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2059" w:dyaOrig="1166">
          <v:rect xmlns:o="urn:schemas-microsoft-com:office:office" xmlns:v="urn:schemas-microsoft-com:vml" id="rectole0000000000" style="width:102.950000pt;height:5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FUNCTIONAL REQUIREMENT DOCUMENT</w:t>
      </w:r>
    </w:p>
    <w:p>
      <w:pPr>
        <w:spacing w:before="0" w:after="160" w:line="259"/>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b/>
          <w:color w:val="00B050"/>
          <w:spacing w:val="0"/>
          <w:position w:val="0"/>
          <w:sz w:val="48"/>
          <w:u w:val="single"/>
          <w:shd w:fill="auto" w:val="clear"/>
        </w:rPr>
        <w:t xml:space="preserve">College Admission Predictor</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Arial Black" w:hAnsi="Arial Black" w:cs="Arial Black" w:eastAsia="Arial Black"/>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u w:val="single"/>
          <w:shd w:fill="auto" w:val="clear"/>
        </w:rPr>
        <w:t xml:space="preserve">Team Members</w:t>
      </w:r>
      <w:r>
        <w:rPr>
          <w:rFonts w:ascii="Calibri" w:hAnsi="Calibri" w:cs="Calibri" w:eastAsia="Calibri"/>
          <w:b/>
          <w:color w:val="auto"/>
          <w:spacing w:val="0"/>
          <w:position w:val="0"/>
          <w:sz w:val="36"/>
          <w:u w:val="single"/>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Alavala Pushpalatha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Meghana Yarramreddy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Naga Sravya Gudipati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Shreenidhi Rai N 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Dheeraj Kumar Gundoji</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Kommi Mahesh</w:t>
      </w:r>
    </w:p>
    <w:p>
      <w:pPr>
        <w:tabs>
          <w:tab w:val="left" w:pos="6405" w:leader="none"/>
        </w:tabs>
        <w:spacing w:before="0" w:after="160" w:line="259"/>
        <w:ind w:right="0" w:left="0" w:firstLine="0"/>
        <w:jc w:val="left"/>
        <w:rPr>
          <w:rFonts w:ascii="Calibri" w:hAnsi="Calibri" w:cs="Calibri" w:eastAsia="Calibri"/>
          <w:color w:val="auto"/>
          <w:spacing w:val="0"/>
          <w:position w:val="0"/>
          <w:sz w:val="36"/>
          <w:shd w:fill="auto" w:val="clear"/>
        </w:rPr>
      </w:pPr>
    </w:p>
    <w:p>
      <w:pPr>
        <w:tabs>
          <w:tab w:val="left" w:pos="6405" w:leader="none"/>
        </w:tabs>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Objective: </w:t>
      </w:r>
    </w:p>
    <w:p>
      <w:pPr>
        <w:tabs>
          <w:tab w:val="left" w:pos="6405"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College admission predictor is a web application where admin can add colleges along with location, branch details and cutoff for each branch. Student can register their personal details along with marks. This helps to predict their admission in colleges.</w:t>
      </w: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In Scope:</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 large number of student detail and their feedback.</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 all colleges details.</w:t>
      </w:r>
    </w:p>
    <w:p>
      <w:pPr>
        <w:numPr>
          <w:ilvl w:val="0"/>
          <w:numId w:val="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Predict the colleges based on cutoffs.</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TECHNOLOGIES USED: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Java1.8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boot 2.2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Angular 9</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PostgreSQL</w:t>
      </w:r>
    </w:p>
    <w:p>
      <w:pPr>
        <w:tabs>
          <w:tab w:val="left" w:pos="6405" w:leader="none"/>
        </w:tabs>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tabs>
          <w:tab w:val="left" w:pos="6405" w:leader="none"/>
        </w:tabs>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FUNCTIONAL REQUIREMENT ANALYSIS:</w:t>
        <w:tab/>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As an Admin:</w:t>
      </w:r>
    </w:p>
    <w:p>
      <w:pPr>
        <w:numPr>
          <w:ilvl w:val="0"/>
          <w:numId w:val="11"/>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Login / Logout: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administrator should be able to login with valid credentials. And validation should be provided for Admin ID and Password. </w:t>
      </w:r>
    </w:p>
    <w:p>
      <w:pPr>
        <w:numPr>
          <w:ilvl w:val="0"/>
          <w:numId w:val="13"/>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Add Colleges: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a new college has come into the picture, then there should be an option to add new college into the system. While adding new college, all the details should be filled in proper manner I.e., College name,contact information, all branches avilable in the college along with cutoff marks  for each branch and location details etc. </w:t>
      </w:r>
    </w:p>
    <w:p>
      <w:pPr>
        <w:numPr>
          <w:ilvl w:val="0"/>
          <w:numId w:val="1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View Students and their Feedback: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administrator should be able to view all the students and  their details along with marks and Feed back given by the student.</w:t>
      </w:r>
    </w:p>
    <w:p>
      <w:pPr>
        <w:numPr>
          <w:ilvl w:val="0"/>
          <w:numId w:val="17"/>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View / update colleges:</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administrator should be able to view all the colleges that are added by him/her. There should be an operation to update various college details like</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Branches available and cutoff marks  etc.</w:t>
      </w:r>
    </w:p>
    <w:p>
      <w:pPr>
        <w:spacing w:before="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As a User:</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Register new user:</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new user should be able to register himself in the system by providing details like Name, mobile no.,marks, email address, password and a security question.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All details should be validated accordingly.</w:t>
      </w:r>
    </w:p>
    <w:p>
      <w:pPr>
        <w:numPr>
          <w:ilvl w:val="0"/>
          <w:numId w:val="22"/>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Login/Logout: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registered user can login using valid credentials.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ID should be validated first and if he/she is not a registered user then it should show an appropriate message. Then password should be validated.</w:t>
      </w:r>
    </w:p>
    <w:p>
      <w:pPr>
        <w:numPr>
          <w:ilvl w:val="0"/>
          <w:numId w:val="24"/>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Forget password: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user forgot the password there should be an operation where he can set a new password by giving answers to security questions.</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View Predicted colleges: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student should be able to view all the colleges that are predicted based on cutoff marks.</w:t>
      </w:r>
    </w:p>
    <w:p>
      <w:pPr>
        <w:numPr>
          <w:ilvl w:val="0"/>
          <w:numId w:val="28"/>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Search and filter Colleges: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Functionality of searching colleges based on location, Branch and marks. According to these given details the list of available colleges should be visible to the user.</w:t>
      </w:r>
    </w:p>
    <w:p>
      <w:pPr>
        <w:numPr>
          <w:ilvl w:val="0"/>
          <w:numId w:val="30"/>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Give Feedback: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user can give feedback about the system. So that admin can view the feedbacks given by the users.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High level Modules:</w:t>
      </w:r>
    </w:p>
    <w:p>
      <w:pPr>
        <w:numPr>
          <w:ilvl w:val="0"/>
          <w:numId w:val="33"/>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Admin: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Manages all the system related task such as adding college details, specifying cut-off details, managing college details, viewing student’s  details and viewing feedback from registered users.</w:t>
      </w:r>
    </w:p>
    <w:p>
      <w:pPr>
        <w:numPr>
          <w:ilvl w:val="0"/>
          <w:numId w:val="3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 register themselves by entering their peronal as well as marks details. Once registration is successful, they can login and view predicted colleges based on their marks. </w:t>
      </w:r>
    </w:p>
    <w:p>
      <w:pPr>
        <w:numPr>
          <w:ilvl w:val="0"/>
          <w:numId w:val="37"/>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Contact Us: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user can contact admin through mail, whats app, facebook if he/she is having any concern.</w:t>
      </w:r>
    </w:p>
    <w:p>
      <w:pPr>
        <w:numPr>
          <w:ilvl w:val="0"/>
          <w:numId w:val="39"/>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Social Media: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can see the newsfeed regarding the application and can like the pages.</w:t>
      </w:r>
    </w:p>
    <w:p>
      <w:pPr>
        <w:spacing w:before="0" w:after="160" w:line="259"/>
        <w:ind w:right="0" w:left="36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6"/>
          <w:u w:val="single"/>
          <w:shd w:fill="auto" w:val="clear"/>
        </w:rPr>
        <w:t xml:space="preserve">Out Scope: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Seat allocation for the students is out of scope in our system just we are           predicting the colleges based on cutoffs.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Project flow:</w:t>
      </w:r>
    </w:p>
    <w:p>
      <w:pPr>
        <w:spacing w:before="0" w:after="160" w:line="259"/>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36"/>
          <w:u w:val="single"/>
          <w:shd w:fill="auto" w:val="clear"/>
        </w:rPr>
      </w:pPr>
      <w:r>
        <w:object w:dxaOrig="8640" w:dyaOrig="8760">
          <v:rect xmlns:o="urn:schemas-microsoft-com:office:office" xmlns:v="urn:schemas-microsoft-com:vml" id="rectole0000000001" style="width:432.000000pt;height:438.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Times New Roman" w:hAnsi="Times New Roman" w:cs="Times New Roman" w:eastAsia="Times New Roman"/>
          <w:b/>
          <w:color w:val="auto"/>
          <w:spacing w:val="0"/>
          <w:position w:val="0"/>
          <w:sz w:val="36"/>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6">
    <w:abstractNumId w:val="84"/>
  </w:num>
  <w:num w:numId="11">
    <w:abstractNumId w:val="78"/>
  </w:num>
  <w:num w:numId="13">
    <w:abstractNumId w:val="72"/>
  </w:num>
  <w:num w:numId="15">
    <w:abstractNumId w:val="66"/>
  </w:num>
  <w:num w:numId="17">
    <w:abstractNumId w:val="60"/>
  </w:num>
  <w:num w:numId="20">
    <w:abstractNumId w:val="54"/>
  </w:num>
  <w:num w:numId="22">
    <w:abstractNumId w:val="48"/>
  </w:num>
  <w:num w:numId="24">
    <w:abstractNumId w:val="42"/>
  </w:num>
  <w:num w:numId="26">
    <w:abstractNumId w:val="36"/>
  </w:num>
  <w:num w:numId="28">
    <w:abstractNumId w:val="30"/>
  </w:num>
  <w:num w:numId="30">
    <w:abstractNumId w:val="24"/>
  </w:num>
  <w:num w:numId="33">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