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4D58A" w14:textId="3FBDC2AC" w:rsidR="00BF41A7" w:rsidRDefault="00BF41A7" w:rsidP="00D934A4">
      <w:pPr>
        <w:jc w:val="center"/>
        <w:rPr>
          <w:rStyle w:val="IntenseReference"/>
          <w:sz w:val="72"/>
          <w:szCs w:val="72"/>
        </w:rPr>
      </w:pPr>
      <w:r w:rsidRPr="00D934A4">
        <w:rPr>
          <w:rStyle w:val="IntenseReference"/>
          <w:sz w:val="72"/>
          <w:szCs w:val="72"/>
        </w:rPr>
        <w:t xml:space="preserve">CAPGEMINI </w:t>
      </w:r>
      <w:r w:rsidR="00D934A4">
        <w:rPr>
          <w:rStyle w:val="IntenseReference"/>
          <w:sz w:val="72"/>
          <w:szCs w:val="72"/>
        </w:rPr>
        <w:t>CAFÉ</w:t>
      </w:r>
    </w:p>
    <w:p w14:paraId="4750D872" w14:textId="31C254FB" w:rsidR="003765FC" w:rsidRPr="00753733" w:rsidRDefault="00D934A4" w:rsidP="003765FC">
      <w:pPr>
        <w:jc w:val="center"/>
        <w:rPr>
          <w:rStyle w:val="IntenseReference"/>
          <w:sz w:val="36"/>
          <w:szCs w:val="36"/>
          <w:u w:val="single"/>
        </w:rPr>
      </w:pPr>
      <w:r w:rsidRPr="00753733">
        <w:rPr>
          <w:rStyle w:val="IntenseReference"/>
          <w:sz w:val="36"/>
          <w:szCs w:val="36"/>
          <w:u w:val="single"/>
        </w:rPr>
        <w:t xml:space="preserve">Team </w:t>
      </w:r>
      <w:r w:rsidR="00CE0467" w:rsidRPr="00753733">
        <w:rPr>
          <w:rStyle w:val="IntenseReference"/>
          <w:sz w:val="36"/>
          <w:szCs w:val="36"/>
          <w:u w:val="single"/>
        </w:rPr>
        <w:t>MEMBERS:</w:t>
      </w:r>
      <w:r w:rsidRPr="00753733">
        <w:rPr>
          <w:rStyle w:val="IntenseReference"/>
          <w:sz w:val="36"/>
          <w:szCs w:val="36"/>
          <w:u w:val="single"/>
        </w:rPr>
        <w:t xml:space="preserve"> </w:t>
      </w:r>
    </w:p>
    <w:p w14:paraId="666090D5" w14:textId="15F85AA2" w:rsidR="00D934A4" w:rsidRDefault="00D934A4" w:rsidP="00D934A4">
      <w:pPr>
        <w:jc w:val="center"/>
        <w:rPr>
          <w:rStyle w:val="IntenseReference"/>
          <w:sz w:val="36"/>
          <w:szCs w:val="36"/>
        </w:rPr>
      </w:pPr>
      <w:proofErr w:type="spellStart"/>
      <w:r>
        <w:rPr>
          <w:rStyle w:val="IntenseReference"/>
          <w:sz w:val="36"/>
          <w:szCs w:val="36"/>
        </w:rPr>
        <w:t>Snehal</w:t>
      </w:r>
      <w:proofErr w:type="spellEnd"/>
      <w:r>
        <w:rPr>
          <w:rStyle w:val="IntenseReference"/>
          <w:sz w:val="36"/>
          <w:szCs w:val="36"/>
        </w:rPr>
        <w:t xml:space="preserve"> Singh (Team Leader) (46016085)</w:t>
      </w:r>
      <w:bookmarkStart w:id="0" w:name="_GoBack"/>
      <w:bookmarkEnd w:id="0"/>
    </w:p>
    <w:p w14:paraId="73B9B82A" w14:textId="231BF569" w:rsidR="00D934A4" w:rsidRDefault="00D934A4" w:rsidP="00D934A4">
      <w:pPr>
        <w:jc w:val="center"/>
        <w:rPr>
          <w:rStyle w:val="IntenseReference"/>
          <w:sz w:val="36"/>
          <w:szCs w:val="36"/>
        </w:rPr>
      </w:pPr>
      <w:r>
        <w:rPr>
          <w:rStyle w:val="IntenseReference"/>
          <w:sz w:val="36"/>
          <w:szCs w:val="36"/>
        </w:rPr>
        <w:t>Neha Tiwari (</w:t>
      </w:r>
      <w:r w:rsidRPr="00D934A4">
        <w:rPr>
          <w:rStyle w:val="IntenseReference"/>
          <w:sz w:val="36"/>
          <w:szCs w:val="36"/>
        </w:rPr>
        <w:t>46016083</w:t>
      </w:r>
      <w:r>
        <w:rPr>
          <w:rStyle w:val="IntenseReference"/>
          <w:sz w:val="36"/>
          <w:szCs w:val="36"/>
        </w:rPr>
        <w:t>)</w:t>
      </w:r>
    </w:p>
    <w:p w14:paraId="72296D8F" w14:textId="4AA9614B" w:rsidR="00D934A4" w:rsidRPr="00D934A4" w:rsidRDefault="00D934A4" w:rsidP="00D934A4">
      <w:pPr>
        <w:jc w:val="center"/>
        <w:rPr>
          <w:rStyle w:val="IntenseReference"/>
          <w:sz w:val="36"/>
          <w:szCs w:val="36"/>
        </w:rPr>
      </w:pPr>
      <w:proofErr w:type="spellStart"/>
      <w:r w:rsidRPr="00D934A4">
        <w:rPr>
          <w:rStyle w:val="IntenseReference"/>
          <w:sz w:val="36"/>
          <w:szCs w:val="36"/>
        </w:rPr>
        <w:t>Sowrasree</w:t>
      </w:r>
      <w:proofErr w:type="spellEnd"/>
      <w:r w:rsidRPr="00D934A4">
        <w:rPr>
          <w:rStyle w:val="IntenseReference"/>
          <w:sz w:val="36"/>
          <w:szCs w:val="36"/>
        </w:rPr>
        <w:t xml:space="preserve"> Banerjee</w:t>
      </w:r>
      <w:r w:rsidR="00377AC9">
        <w:rPr>
          <w:rStyle w:val="IntenseReference"/>
          <w:sz w:val="36"/>
          <w:szCs w:val="36"/>
        </w:rPr>
        <w:t xml:space="preserve"> (</w:t>
      </w:r>
      <w:r w:rsidR="00377AC9" w:rsidRPr="00377AC9">
        <w:rPr>
          <w:rStyle w:val="IntenseReference"/>
          <w:sz w:val="36"/>
          <w:szCs w:val="36"/>
        </w:rPr>
        <w:t>46000770</w:t>
      </w:r>
      <w:r w:rsidR="00377AC9">
        <w:rPr>
          <w:rStyle w:val="IntenseReference"/>
          <w:sz w:val="36"/>
          <w:szCs w:val="36"/>
        </w:rPr>
        <w:t>)</w:t>
      </w:r>
    </w:p>
    <w:p w14:paraId="3A5CF279" w14:textId="53503AC7" w:rsidR="00D934A4" w:rsidRPr="00D934A4" w:rsidRDefault="00D934A4" w:rsidP="00D934A4">
      <w:pPr>
        <w:jc w:val="center"/>
        <w:rPr>
          <w:rStyle w:val="IntenseReference"/>
          <w:sz w:val="36"/>
          <w:szCs w:val="36"/>
        </w:rPr>
      </w:pPr>
      <w:r w:rsidRPr="00D934A4">
        <w:rPr>
          <w:rStyle w:val="IntenseReference"/>
          <w:sz w:val="36"/>
          <w:szCs w:val="36"/>
        </w:rPr>
        <w:t>Sameer Khan</w:t>
      </w:r>
      <w:r w:rsidR="00753733">
        <w:rPr>
          <w:rStyle w:val="IntenseReference"/>
          <w:sz w:val="36"/>
          <w:szCs w:val="36"/>
        </w:rPr>
        <w:t xml:space="preserve"> (</w:t>
      </w:r>
      <w:r w:rsidR="00753733" w:rsidRPr="00753733">
        <w:rPr>
          <w:rStyle w:val="IntenseReference"/>
          <w:sz w:val="36"/>
          <w:szCs w:val="36"/>
        </w:rPr>
        <w:t>187174</w:t>
      </w:r>
      <w:r w:rsidR="00753733">
        <w:rPr>
          <w:rStyle w:val="IntenseReference"/>
          <w:sz w:val="36"/>
          <w:szCs w:val="36"/>
        </w:rPr>
        <w:t>)</w:t>
      </w:r>
    </w:p>
    <w:p w14:paraId="33494B00" w14:textId="717B14A7" w:rsidR="00D934A4" w:rsidRDefault="00D934A4" w:rsidP="00BB7C51">
      <w:pPr>
        <w:jc w:val="center"/>
        <w:rPr>
          <w:rStyle w:val="IntenseReference"/>
          <w:sz w:val="36"/>
          <w:szCs w:val="36"/>
        </w:rPr>
      </w:pPr>
      <w:proofErr w:type="spellStart"/>
      <w:r>
        <w:rPr>
          <w:rStyle w:val="IntenseReference"/>
          <w:sz w:val="36"/>
          <w:szCs w:val="36"/>
        </w:rPr>
        <w:t>Shivani</w:t>
      </w:r>
      <w:proofErr w:type="spellEnd"/>
      <w:r w:rsidRPr="00D934A4">
        <w:rPr>
          <w:rStyle w:val="IntenseReference"/>
          <w:sz w:val="36"/>
          <w:szCs w:val="36"/>
        </w:rPr>
        <w:t xml:space="preserve"> </w:t>
      </w:r>
      <w:proofErr w:type="spellStart"/>
      <w:r w:rsidRPr="00D934A4">
        <w:rPr>
          <w:rStyle w:val="IntenseReference"/>
          <w:sz w:val="36"/>
          <w:szCs w:val="36"/>
        </w:rPr>
        <w:t>Vishwakarma</w:t>
      </w:r>
      <w:proofErr w:type="spellEnd"/>
      <w:r>
        <w:rPr>
          <w:rStyle w:val="IntenseReference"/>
          <w:sz w:val="36"/>
          <w:szCs w:val="36"/>
        </w:rPr>
        <w:t xml:space="preserve"> (</w:t>
      </w:r>
      <w:r w:rsidRPr="00D934A4">
        <w:rPr>
          <w:rStyle w:val="IntenseReference"/>
          <w:sz w:val="36"/>
          <w:szCs w:val="36"/>
        </w:rPr>
        <w:t>46016084</w:t>
      </w:r>
      <w:r w:rsidR="00BB7C51">
        <w:rPr>
          <w:rStyle w:val="IntenseReference"/>
          <w:sz w:val="36"/>
          <w:szCs w:val="36"/>
        </w:rPr>
        <w:t>)</w:t>
      </w:r>
    </w:p>
    <w:p w14:paraId="19D44B06" w14:textId="1FB83E78" w:rsidR="00653EB4" w:rsidRDefault="003765FC" w:rsidP="00BB7C51">
      <w:pPr>
        <w:jc w:val="center"/>
        <w:rPr>
          <w:rStyle w:val="IntenseReference"/>
          <w:sz w:val="36"/>
          <w:szCs w:val="36"/>
        </w:rPr>
      </w:pPr>
      <w:proofErr w:type="spellStart"/>
      <w:r>
        <w:rPr>
          <w:rStyle w:val="IntenseReference"/>
          <w:sz w:val="36"/>
          <w:szCs w:val="36"/>
        </w:rPr>
        <w:t>Shivam</w:t>
      </w:r>
      <w:proofErr w:type="spellEnd"/>
      <w:r>
        <w:rPr>
          <w:rStyle w:val="IntenseReference"/>
          <w:sz w:val="36"/>
          <w:szCs w:val="36"/>
        </w:rPr>
        <w:t xml:space="preserve"> </w:t>
      </w:r>
      <w:proofErr w:type="spellStart"/>
      <w:r>
        <w:rPr>
          <w:rStyle w:val="IntenseReference"/>
          <w:sz w:val="36"/>
          <w:szCs w:val="36"/>
        </w:rPr>
        <w:t>tiwari</w:t>
      </w:r>
      <w:proofErr w:type="spellEnd"/>
      <w:r w:rsidR="00653EB4">
        <w:rPr>
          <w:rStyle w:val="IntenseReference"/>
          <w:sz w:val="36"/>
          <w:szCs w:val="36"/>
        </w:rPr>
        <w:t xml:space="preserve"> (</w:t>
      </w:r>
      <w:r w:rsidR="00202290">
        <w:rPr>
          <w:rStyle w:val="IntenseReference"/>
          <w:sz w:val="36"/>
          <w:szCs w:val="36"/>
        </w:rPr>
        <w:t>46000499</w:t>
      </w:r>
      <w:r w:rsidR="00653EB4">
        <w:rPr>
          <w:rStyle w:val="IntenseReference"/>
          <w:sz w:val="36"/>
          <w:szCs w:val="36"/>
        </w:rPr>
        <w:t>)</w:t>
      </w:r>
    </w:p>
    <w:p w14:paraId="3B427D8D" w14:textId="0886C4CA" w:rsidR="00D934A4" w:rsidRPr="00D934A4" w:rsidRDefault="00D934A4" w:rsidP="00D934A4">
      <w:pPr>
        <w:jc w:val="center"/>
        <w:rPr>
          <w:b/>
          <w:bCs/>
          <w:smallCaps/>
          <w:color w:val="4472C4" w:themeColor="accent1"/>
          <w:spacing w:val="5"/>
          <w:sz w:val="36"/>
          <w:szCs w:val="36"/>
        </w:rPr>
      </w:pPr>
    </w:p>
    <w:p w14:paraId="4800D2A5" w14:textId="79CB3FA2" w:rsidR="00BF41A7" w:rsidRDefault="00BF41A7" w:rsidP="00D934A4">
      <w:pPr>
        <w:jc w:val="center"/>
      </w:pPr>
    </w:p>
    <w:p w14:paraId="64E9B801" w14:textId="78B24D91" w:rsidR="00D857DD" w:rsidRDefault="00D857DD" w:rsidP="00D934A4">
      <w:pPr>
        <w:jc w:val="center"/>
      </w:pPr>
      <w:r>
        <w:br w:type="page"/>
      </w:r>
    </w:p>
    <w:p w14:paraId="3E5F2F03" w14:textId="0BDDC75E" w:rsidR="00D857DD" w:rsidRPr="00D934A4" w:rsidRDefault="00D857DD" w:rsidP="00D934A4">
      <w:pPr>
        <w:pStyle w:val="Heading1"/>
        <w:rPr>
          <w:rFonts w:ascii="Tahoma" w:hAnsi="Tahoma" w:cs="Tahoma"/>
          <w:b/>
          <w:bCs/>
          <w:sz w:val="28"/>
          <w:szCs w:val="28"/>
          <w:u w:val="single"/>
        </w:rPr>
      </w:pPr>
      <w:r w:rsidRPr="00D934A4">
        <w:rPr>
          <w:rFonts w:ascii="Tahoma" w:hAnsi="Tahoma" w:cs="Tahoma"/>
          <w:b/>
          <w:bCs/>
          <w:sz w:val="28"/>
          <w:szCs w:val="28"/>
          <w:u w:val="single"/>
        </w:rPr>
        <w:lastRenderedPageBreak/>
        <w:t xml:space="preserve">PROBLEM STATEMENT </w:t>
      </w:r>
    </w:p>
    <w:p w14:paraId="563614EC" w14:textId="77777777" w:rsidR="00D934A4" w:rsidRPr="00D934A4" w:rsidRDefault="00D934A4" w:rsidP="00D934A4"/>
    <w:p w14:paraId="1B178703" w14:textId="7CEE9725" w:rsidR="00D857DD" w:rsidRDefault="00D857DD" w:rsidP="00D857DD">
      <w:r>
        <w:t xml:space="preserve">The online Food Ordering System is specifically designed for working Employees (Customers) at </w:t>
      </w:r>
      <w:proofErr w:type="spellStart"/>
      <w:r>
        <w:t>Capgemini</w:t>
      </w:r>
      <w:proofErr w:type="spellEnd"/>
      <w:r>
        <w:t xml:space="preserve"> to solve the common problem of waiting in queues to order and the waiting for hours during their Lunch Break after the food is ordered. Sometimes, the employees sometimes also want to get a particular food item delivered from other cafeteria locations of </w:t>
      </w:r>
      <w:proofErr w:type="spellStart"/>
      <w:r>
        <w:t>Capgemini</w:t>
      </w:r>
      <w:proofErr w:type="spellEnd"/>
      <w:r>
        <w:t xml:space="preserve">. This online food ordering system is designed so as to privilege Employees to pre order their food before Lunch which they can either pick up at their own cafeteria or get it delivered from some other cafeteria of </w:t>
      </w:r>
      <w:proofErr w:type="spellStart"/>
      <w:r>
        <w:t>Capgemini</w:t>
      </w:r>
      <w:proofErr w:type="spellEnd"/>
      <w:r>
        <w:t>.</w:t>
      </w:r>
    </w:p>
    <w:p w14:paraId="682958DB" w14:textId="77777777" w:rsidR="00D934A4" w:rsidRDefault="00D934A4" w:rsidP="00D857DD"/>
    <w:p w14:paraId="6E3EFBB9" w14:textId="77777777" w:rsidR="00D857DD" w:rsidRPr="00D934A4" w:rsidRDefault="00D857DD" w:rsidP="00D934A4">
      <w:pPr>
        <w:pStyle w:val="Heading1"/>
        <w:rPr>
          <w:rFonts w:ascii="Tahoma" w:hAnsi="Tahoma" w:cs="Tahoma"/>
          <w:b/>
          <w:bCs/>
          <w:sz w:val="28"/>
          <w:szCs w:val="28"/>
          <w:u w:val="single"/>
        </w:rPr>
      </w:pPr>
      <w:r w:rsidRPr="00D934A4">
        <w:rPr>
          <w:rFonts w:ascii="Tahoma" w:hAnsi="Tahoma" w:cs="Tahoma"/>
          <w:b/>
          <w:bCs/>
          <w:sz w:val="28"/>
          <w:szCs w:val="28"/>
          <w:u w:val="single"/>
        </w:rPr>
        <w:t xml:space="preserve">DESCRIPTION </w:t>
      </w:r>
    </w:p>
    <w:p w14:paraId="3F04E11C" w14:textId="6D2FE23B" w:rsidR="00D857DD" w:rsidRDefault="00D857DD" w:rsidP="00D857DD">
      <w:r>
        <w:t>The system sets up a food menu online across various Café Locations. The customers (</w:t>
      </w:r>
      <w:r w:rsidR="00CE0467">
        <w:t>users) can</w:t>
      </w:r>
      <w:r>
        <w:t xml:space="preserve"> easily place the order as per they like by selecting any particular item from the selected                 Cafe. The Admin maintains all the Customer/Cafe database and monitors Help Desk to             improve food delivery service. The system is designed to best monitor and improve the              customer experience by providing the features like feedback and Help Desk. Customers also             can check payment options while placing order. For more secure ordering, separate accounts             are maintained for each user by providing them an ID and a password. </w:t>
      </w:r>
    </w:p>
    <w:p w14:paraId="3A9FB96A" w14:textId="77777777" w:rsidR="00D934A4" w:rsidRDefault="00D934A4" w:rsidP="00D857DD">
      <w:pPr>
        <w:rPr>
          <w:rFonts w:ascii="Tahoma" w:eastAsiaTheme="majorEastAsia" w:hAnsi="Tahoma" w:cs="Tahoma"/>
          <w:b/>
          <w:bCs/>
          <w:color w:val="2F5496" w:themeColor="accent1" w:themeShade="BF"/>
          <w:sz w:val="28"/>
          <w:szCs w:val="28"/>
          <w:u w:val="single"/>
        </w:rPr>
      </w:pPr>
    </w:p>
    <w:p w14:paraId="04F35822" w14:textId="1542B17D" w:rsidR="00D857DD" w:rsidRPr="00D934A4" w:rsidRDefault="00D857DD" w:rsidP="00D857DD">
      <w:pPr>
        <w:rPr>
          <w:rFonts w:ascii="Tahoma" w:eastAsiaTheme="majorEastAsia" w:hAnsi="Tahoma" w:cs="Tahoma"/>
          <w:b/>
          <w:bCs/>
          <w:color w:val="2F5496" w:themeColor="accent1" w:themeShade="BF"/>
          <w:sz w:val="28"/>
          <w:szCs w:val="28"/>
          <w:u w:val="single"/>
        </w:rPr>
      </w:pPr>
      <w:r w:rsidRPr="00D934A4">
        <w:rPr>
          <w:rFonts w:ascii="Tahoma" w:eastAsiaTheme="majorEastAsia" w:hAnsi="Tahoma" w:cs="Tahoma"/>
          <w:b/>
          <w:bCs/>
          <w:color w:val="2F5496" w:themeColor="accent1" w:themeShade="BF"/>
          <w:sz w:val="28"/>
          <w:szCs w:val="28"/>
          <w:u w:val="single"/>
        </w:rPr>
        <w:t xml:space="preserve">SCOPE </w:t>
      </w:r>
    </w:p>
    <w:p w14:paraId="0B277E26" w14:textId="6A6269EA" w:rsidR="00D857DD" w:rsidRDefault="00D857DD" w:rsidP="00D857DD">
      <w:r>
        <w:t>Using the online food ordering system, the user can view all the food items in menu under                 specified cafe. User can place his order, put them in the cart, view all his previous order and               current order details, select payment option at time of payment or get his order Id through                which he can raise tokens for helpdesk in order to resolve any complaints/ issues related to                specific order and finally mark the token as resolved after his message has been resolved by                the admin. User can also give/view reviews/ratings for any selected cafe/food item.  Using the online food ordering system, the admin can add cafes and food items in menu. He can also view all the order details after any</w:t>
      </w:r>
      <w:r w:rsidR="004B5A5F">
        <w:t xml:space="preserve"> </w:t>
      </w:r>
      <w:r>
        <w:t>customer</w:t>
      </w:r>
      <w:r w:rsidR="004B5A5F">
        <w:t xml:space="preserve"> </w:t>
      </w:r>
      <w:r>
        <w:t>places</w:t>
      </w:r>
      <w:r w:rsidR="004B5A5F">
        <w:t xml:space="preserve"> </w:t>
      </w:r>
      <w:r>
        <w:t>an</w:t>
      </w:r>
      <w:r w:rsidR="004B5A5F">
        <w:t xml:space="preserve"> </w:t>
      </w:r>
      <w:r>
        <w:t>order,</w:t>
      </w:r>
      <w:r w:rsidR="004B5A5F">
        <w:t xml:space="preserve"> </w:t>
      </w:r>
      <w:r>
        <w:t>view</w:t>
      </w:r>
      <w:r w:rsidR="004B5A5F">
        <w:t xml:space="preserve"> </w:t>
      </w:r>
      <w:r>
        <w:t>and</w:t>
      </w:r>
      <w:r w:rsidR="004B5A5F">
        <w:t xml:space="preserve"> </w:t>
      </w:r>
      <w:r>
        <w:t>redresses</w:t>
      </w:r>
      <w:r w:rsidR="004B5A5F">
        <w:t xml:space="preserve"> </w:t>
      </w:r>
      <w:r>
        <w:t>any</w:t>
      </w:r>
      <w:r w:rsidR="004B5A5F">
        <w:t xml:space="preserve"> </w:t>
      </w:r>
      <w:r>
        <w:t>raised token for any particular order. Admin</w:t>
      </w:r>
      <w:r w:rsidR="004B5A5F">
        <w:t xml:space="preserve"> </w:t>
      </w:r>
      <w:r>
        <w:t>can</w:t>
      </w:r>
      <w:r w:rsidR="004B5A5F">
        <w:t xml:space="preserve"> </w:t>
      </w:r>
      <w:r>
        <w:t>also</w:t>
      </w:r>
      <w:r w:rsidR="004B5A5F">
        <w:t xml:space="preserve"> </w:t>
      </w:r>
      <w:r>
        <w:t>view</w:t>
      </w:r>
      <w:r w:rsidR="004B5A5F">
        <w:t xml:space="preserve"> </w:t>
      </w:r>
      <w:r>
        <w:t>all</w:t>
      </w:r>
      <w:r w:rsidR="004B5A5F">
        <w:t xml:space="preserve"> </w:t>
      </w:r>
      <w:r>
        <w:t>reviews</w:t>
      </w:r>
      <w:r w:rsidR="004B5A5F">
        <w:t xml:space="preserve"> </w:t>
      </w:r>
      <w:r>
        <w:t>and</w:t>
      </w:r>
      <w:r w:rsidR="004B5A5F">
        <w:t xml:space="preserve"> </w:t>
      </w:r>
      <w:r>
        <w:t>ratings</w:t>
      </w:r>
      <w:r w:rsidR="004B5A5F">
        <w:t xml:space="preserve"> </w:t>
      </w:r>
      <w:r>
        <w:t>for</w:t>
      </w:r>
      <w:r w:rsidR="004B5A5F">
        <w:t xml:space="preserve"> </w:t>
      </w:r>
      <w:r>
        <w:t>all</w:t>
      </w:r>
      <w:r w:rsidR="004B5A5F">
        <w:t xml:space="preserve"> </w:t>
      </w:r>
      <w:r>
        <w:t>cafe and menu items.</w:t>
      </w:r>
    </w:p>
    <w:p w14:paraId="5C863503" w14:textId="23AC895C" w:rsidR="004B5A5F" w:rsidRDefault="004B5A5F" w:rsidP="00D857DD"/>
    <w:p w14:paraId="313F02B7" w14:textId="77777777" w:rsidR="00D934A4" w:rsidRDefault="00D934A4">
      <w:r>
        <w:br w:type="page"/>
      </w:r>
    </w:p>
    <w:p w14:paraId="7352FA3E" w14:textId="77777777" w:rsidR="00D934A4" w:rsidRDefault="004B5A5F" w:rsidP="004B5A5F">
      <w:pPr>
        <w:rPr>
          <w:rFonts w:ascii="Tahoma" w:eastAsiaTheme="majorEastAsia" w:hAnsi="Tahoma" w:cs="Tahoma"/>
          <w:b/>
          <w:bCs/>
          <w:color w:val="2F5496" w:themeColor="accent1" w:themeShade="BF"/>
          <w:sz w:val="28"/>
          <w:szCs w:val="28"/>
          <w:u w:val="single"/>
        </w:rPr>
      </w:pPr>
      <w:r w:rsidRPr="00D934A4">
        <w:rPr>
          <w:rFonts w:ascii="Tahoma" w:eastAsiaTheme="majorEastAsia" w:hAnsi="Tahoma" w:cs="Tahoma"/>
          <w:b/>
          <w:bCs/>
          <w:color w:val="2F5496" w:themeColor="accent1" w:themeShade="BF"/>
          <w:sz w:val="28"/>
          <w:szCs w:val="28"/>
          <w:u w:val="single"/>
        </w:rPr>
        <w:lastRenderedPageBreak/>
        <w:t xml:space="preserve">FUNCTIONAL COMPONENTS OF THE PROJECT </w:t>
      </w:r>
    </w:p>
    <w:p w14:paraId="7D276006" w14:textId="1C7944D9" w:rsidR="004B5A5F" w:rsidRPr="00D934A4" w:rsidRDefault="004B5A5F" w:rsidP="004B5A5F">
      <w:pPr>
        <w:rPr>
          <w:rFonts w:ascii="Tahoma" w:eastAsiaTheme="majorEastAsia" w:hAnsi="Tahoma" w:cs="Tahoma"/>
          <w:b/>
          <w:bCs/>
          <w:color w:val="2F5496" w:themeColor="accent1" w:themeShade="BF"/>
          <w:sz w:val="28"/>
          <w:szCs w:val="28"/>
          <w:u w:val="single"/>
        </w:rPr>
      </w:pPr>
      <w:r>
        <w:t xml:space="preserve">● Admin: </w:t>
      </w:r>
    </w:p>
    <w:p w14:paraId="751C2F16" w14:textId="77777777" w:rsidR="004B5A5F" w:rsidRDefault="004B5A5F" w:rsidP="004B5A5F">
      <w:pPr>
        <w:ind w:firstLine="720"/>
      </w:pPr>
      <w:r>
        <w:t xml:space="preserve">● Admin can perform all CRUD operations on Cafe and Menu Items. </w:t>
      </w:r>
    </w:p>
    <w:p w14:paraId="2DD9B5D0" w14:textId="77777777" w:rsidR="004B5A5F" w:rsidRDefault="004B5A5F" w:rsidP="004B5A5F">
      <w:pPr>
        <w:ind w:firstLine="720"/>
      </w:pPr>
      <w:r>
        <w:t xml:space="preserve">● Admin can view all Order Details placed by a customer. </w:t>
      </w:r>
    </w:p>
    <w:p w14:paraId="1FE55E96" w14:textId="77777777" w:rsidR="004B5A5F" w:rsidRDefault="004B5A5F" w:rsidP="004B5A5F">
      <w:pPr>
        <w:ind w:firstLine="720"/>
      </w:pPr>
      <w:r>
        <w:t>● Admin can perform view operation on the reviews and ratings for Cafes and Menu Items.</w:t>
      </w:r>
    </w:p>
    <w:p w14:paraId="334291F2" w14:textId="77777777" w:rsidR="004B5A5F" w:rsidRDefault="004B5A5F" w:rsidP="004B5A5F">
      <w:pPr>
        <w:ind w:firstLine="720"/>
      </w:pPr>
      <w:r>
        <w:t>● Admin can perform view operation on raised tokens for particular order and send</w:t>
      </w:r>
    </w:p>
    <w:p w14:paraId="710E2062" w14:textId="51D9CD9C" w:rsidR="004B5A5F" w:rsidRDefault="004B5A5F" w:rsidP="004B5A5F">
      <w:pPr>
        <w:ind w:left="720"/>
      </w:pPr>
      <w:r>
        <w:t xml:space="preserve">response messages for complaint tokens raised by user. </w:t>
      </w:r>
    </w:p>
    <w:p w14:paraId="58F96749" w14:textId="77777777" w:rsidR="004B5A5F" w:rsidRDefault="004B5A5F" w:rsidP="004B5A5F">
      <w:r>
        <w:t xml:space="preserve">● User:  </w:t>
      </w:r>
    </w:p>
    <w:p w14:paraId="5B06FCD9" w14:textId="77777777" w:rsidR="004B5A5F" w:rsidRDefault="004B5A5F" w:rsidP="004B5A5F">
      <w:pPr>
        <w:ind w:firstLine="720"/>
      </w:pPr>
      <w:r>
        <w:t xml:space="preserve">● User can perform view operation on Cafe and Menu Items. </w:t>
      </w:r>
    </w:p>
    <w:p w14:paraId="5BE6D11A" w14:textId="77777777" w:rsidR="004B5A5F" w:rsidRDefault="004B5A5F" w:rsidP="004B5A5F">
      <w:pPr>
        <w:ind w:firstLine="720"/>
      </w:pPr>
      <w:r>
        <w:t xml:space="preserve">● User can perform all CRUD operations on placed Order Details. </w:t>
      </w:r>
    </w:p>
    <w:p w14:paraId="3D1FB6D8" w14:textId="77777777" w:rsidR="004B5A5F" w:rsidRDefault="004B5A5F" w:rsidP="004B5A5F">
      <w:pPr>
        <w:ind w:firstLine="720"/>
      </w:pPr>
      <w:r>
        <w:t xml:space="preserve">● User can perform view/add operation the reviews and ratings for Cafes and Menu Items. </w:t>
      </w:r>
    </w:p>
    <w:p w14:paraId="45FD4504" w14:textId="67320799" w:rsidR="004B5A5F" w:rsidRDefault="004B5A5F" w:rsidP="00D934A4">
      <w:pPr>
        <w:ind w:left="720"/>
      </w:pPr>
      <w:r>
        <w:t xml:space="preserve">● User can perform create/delete operation on raised tokens for particular order and send response messages for complaint tokens raised by user. </w:t>
      </w:r>
    </w:p>
    <w:p w14:paraId="2D1E5D06" w14:textId="055A6695" w:rsidR="004B5A5F" w:rsidRDefault="004B5A5F" w:rsidP="00D857DD"/>
    <w:p w14:paraId="781E1394" w14:textId="34E21079" w:rsidR="004B5A5F" w:rsidRDefault="004B5A5F" w:rsidP="00D857DD"/>
    <w:p w14:paraId="4679AAEA" w14:textId="30440FDD" w:rsidR="004B5A5F" w:rsidRPr="00D934A4" w:rsidRDefault="004B5A5F" w:rsidP="004B5A5F">
      <w:pPr>
        <w:rPr>
          <w:rFonts w:ascii="Tahoma" w:eastAsiaTheme="majorEastAsia" w:hAnsi="Tahoma" w:cs="Tahoma"/>
          <w:b/>
          <w:bCs/>
          <w:color w:val="2F5496" w:themeColor="accent1" w:themeShade="BF"/>
          <w:sz w:val="28"/>
          <w:szCs w:val="28"/>
          <w:u w:val="single"/>
        </w:rPr>
      </w:pPr>
      <w:r w:rsidRPr="00D934A4">
        <w:rPr>
          <w:rFonts w:ascii="Tahoma" w:eastAsiaTheme="majorEastAsia" w:hAnsi="Tahoma" w:cs="Tahoma"/>
          <w:b/>
          <w:bCs/>
          <w:color w:val="2F5496" w:themeColor="accent1" w:themeShade="BF"/>
          <w:sz w:val="28"/>
          <w:szCs w:val="28"/>
          <w:u w:val="single"/>
        </w:rPr>
        <w:t xml:space="preserve">Project Design </w:t>
      </w:r>
    </w:p>
    <w:p w14:paraId="15685D5F" w14:textId="57A229E1" w:rsidR="004B5A5F" w:rsidRPr="00D934A4" w:rsidRDefault="004B5A5F" w:rsidP="00D934A4">
      <w:pPr>
        <w:ind w:firstLine="720"/>
        <w:rPr>
          <w:rFonts w:ascii="Tahoma" w:eastAsiaTheme="majorEastAsia" w:hAnsi="Tahoma" w:cs="Tahoma"/>
          <w:b/>
          <w:bCs/>
          <w:color w:val="2F5496" w:themeColor="accent1" w:themeShade="BF"/>
        </w:rPr>
      </w:pPr>
      <w:r w:rsidRPr="00D934A4">
        <w:rPr>
          <w:rFonts w:ascii="Tahoma" w:eastAsiaTheme="majorEastAsia" w:hAnsi="Tahoma" w:cs="Tahoma"/>
          <w:b/>
          <w:bCs/>
          <w:color w:val="2F5496" w:themeColor="accent1" w:themeShade="BF"/>
        </w:rPr>
        <w:t xml:space="preserve">Modules: </w:t>
      </w:r>
    </w:p>
    <w:p w14:paraId="02CBD633" w14:textId="3457D6DA" w:rsidR="004B5A5F" w:rsidRDefault="004B5A5F" w:rsidP="004B5A5F">
      <w:pPr>
        <w:ind w:firstLine="720"/>
      </w:pPr>
      <w:r>
        <w:t xml:space="preserve">● </w:t>
      </w:r>
      <w:r w:rsidR="00D934A4">
        <w:t>Authentication</w:t>
      </w:r>
      <w:r>
        <w:t xml:space="preserve"> Module </w:t>
      </w:r>
    </w:p>
    <w:p w14:paraId="4F61CED8" w14:textId="132B8110" w:rsidR="004B5A5F" w:rsidRDefault="004B5A5F" w:rsidP="004B5A5F">
      <w:pPr>
        <w:ind w:firstLine="720"/>
      </w:pPr>
      <w:r>
        <w:t xml:space="preserve">● Cafe </w:t>
      </w:r>
      <w:r w:rsidR="00D934A4">
        <w:t>Manager</w:t>
      </w:r>
      <w:r>
        <w:t xml:space="preserve"> Module </w:t>
      </w:r>
    </w:p>
    <w:p w14:paraId="6C0A1A9E" w14:textId="363A1335" w:rsidR="004B5A5F" w:rsidRDefault="004B5A5F" w:rsidP="004B5A5F">
      <w:pPr>
        <w:ind w:firstLine="720"/>
      </w:pPr>
      <w:r>
        <w:t xml:space="preserve">● </w:t>
      </w:r>
      <w:r w:rsidR="00753733">
        <w:t xml:space="preserve">Menu Manager </w:t>
      </w:r>
      <w:r>
        <w:t xml:space="preserve">Module </w:t>
      </w:r>
    </w:p>
    <w:p w14:paraId="178D30F9" w14:textId="68A5BC19" w:rsidR="004B5A5F" w:rsidRDefault="004B5A5F" w:rsidP="004B5A5F">
      <w:pPr>
        <w:ind w:firstLine="720"/>
      </w:pPr>
      <w:r>
        <w:t>● Order</w:t>
      </w:r>
      <w:r w:rsidR="00753733">
        <w:t xml:space="preserve"> Manager</w:t>
      </w:r>
      <w:r>
        <w:t xml:space="preserve"> Module </w:t>
      </w:r>
    </w:p>
    <w:p w14:paraId="735A8685" w14:textId="77777777" w:rsidR="004B5A5F" w:rsidRDefault="004B5A5F" w:rsidP="004B5A5F">
      <w:pPr>
        <w:ind w:firstLine="720"/>
      </w:pPr>
      <w:r>
        <w:t xml:space="preserve">● Feedback Module </w:t>
      </w:r>
    </w:p>
    <w:p w14:paraId="5F9EC799" w14:textId="72E78A02" w:rsidR="004B5A5F" w:rsidRDefault="004B5A5F" w:rsidP="004B5A5F">
      <w:pPr>
        <w:ind w:firstLine="720"/>
      </w:pPr>
      <w:r>
        <w:t>● Help Desk Module</w:t>
      </w:r>
    </w:p>
    <w:p w14:paraId="15FBAFFD" w14:textId="4FA0C1DB" w:rsidR="004B5A5F" w:rsidRDefault="004B5A5F" w:rsidP="004B5A5F"/>
    <w:p w14:paraId="24C14A73" w14:textId="37A25B20" w:rsidR="004B5A5F" w:rsidRDefault="004B5A5F" w:rsidP="004B5A5F">
      <w:r w:rsidRPr="00753733">
        <w:rPr>
          <w:rFonts w:ascii="Tahoma" w:eastAsiaTheme="majorEastAsia" w:hAnsi="Tahoma" w:cs="Tahoma"/>
          <w:b/>
          <w:bCs/>
          <w:color w:val="2F5496" w:themeColor="accent1" w:themeShade="BF"/>
          <w:sz w:val="28"/>
          <w:szCs w:val="28"/>
          <w:u w:val="single"/>
        </w:rPr>
        <w:lastRenderedPageBreak/>
        <w:t>Abstract Use Case Diagram</w:t>
      </w:r>
      <w:r>
        <w:rPr>
          <w:noProof/>
          <w:lang w:eastAsia="en-IN"/>
        </w:rPr>
        <w:drawing>
          <wp:inline distT="0" distB="0" distL="0" distR="0" wp14:anchorId="3A991D1D" wp14:editId="207F5306">
            <wp:extent cx="5731510" cy="6177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177280"/>
                    </a:xfrm>
                    <a:prstGeom prst="rect">
                      <a:avLst/>
                    </a:prstGeom>
                    <a:noFill/>
                    <a:ln>
                      <a:noFill/>
                    </a:ln>
                  </pic:spPr>
                </pic:pic>
              </a:graphicData>
            </a:graphic>
          </wp:inline>
        </w:drawing>
      </w:r>
    </w:p>
    <w:p w14:paraId="6BCA58DB" w14:textId="77777777" w:rsidR="00753733" w:rsidRDefault="00753733">
      <w:pPr>
        <w:rPr>
          <w:rFonts w:ascii="Tahoma" w:eastAsiaTheme="majorEastAsia" w:hAnsi="Tahoma" w:cs="Tahoma"/>
          <w:b/>
          <w:bCs/>
          <w:color w:val="2F5496" w:themeColor="accent1" w:themeShade="BF"/>
          <w:sz w:val="28"/>
          <w:szCs w:val="28"/>
          <w:u w:val="single"/>
        </w:rPr>
      </w:pPr>
      <w:r>
        <w:rPr>
          <w:rFonts w:ascii="Tahoma" w:eastAsiaTheme="majorEastAsia" w:hAnsi="Tahoma" w:cs="Tahoma"/>
          <w:b/>
          <w:bCs/>
          <w:color w:val="2F5496" w:themeColor="accent1" w:themeShade="BF"/>
          <w:sz w:val="28"/>
          <w:szCs w:val="28"/>
          <w:u w:val="single"/>
        </w:rPr>
        <w:br w:type="page"/>
      </w:r>
    </w:p>
    <w:p w14:paraId="350F513B" w14:textId="5AE0592F" w:rsidR="00753733" w:rsidRDefault="00753733" w:rsidP="004B5A5F">
      <w:pPr>
        <w:rPr>
          <w:rFonts w:ascii="Tahoma" w:eastAsiaTheme="majorEastAsia" w:hAnsi="Tahoma" w:cs="Tahoma"/>
          <w:b/>
          <w:bCs/>
          <w:color w:val="2F5496" w:themeColor="accent1" w:themeShade="BF"/>
          <w:sz w:val="28"/>
          <w:szCs w:val="28"/>
          <w:u w:val="single"/>
        </w:rPr>
      </w:pPr>
      <w:r>
        <w:rPr>
          <w:rFonts w:ascii="Tahoma" w:eastAsiaTheme="majorEastAsia" w:hAnsi="Tahoma" w:cs="Tahoma"/>
          <w:b/>
          <w:bCs/>
          <w:color w:val="2F5496" w:themeColor="accent1" w:themeShade="BF"/>
          <w:sz w:val="28"/>
          <w:szCs w:val="28"/>
          <w:u w:val="single"/>
        </w:rPr>
        <w:lastRenderedPageBreak/>
        <w:t>Requirements</w:t>
      </w:r>
    </w:p>
    <w:tbl>
      <w:tblPr>
        <w:tblW w:w="3429" w:type="dxa"/>
        <w:shd w:val="clear" w:color="auto" w:fill="FFFFFF"/>
        <w:tblCellMar>
          <w:left w:w="0" w:type="dxa"/>
          <w:right w:w="0" w:type="dxa"/>
        </w:tblCellMar>
        <w:tblLook w:val="04A0" w:firstRow="1" w:lastRow="0" w:firstColumn="1" w:lastColumn="0" w:noHBand="0" w:noVBand="1"/>
      </w:tblPr>
      <w:tblGrid>
        <w:gridCol w:w="3429"/>
      </w:tblGrid>
      <w:tr w:rsidR="00FA1E6A" w:rsidRPr="00FA1E6A" w14:paraId="67FB9766"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205B41E4" w14:textId="77777777" w:rsidR="00FA1E6A" w:rsidRPr="00FA1E6A" w:rsidRDefault="00FA1E6A" w:rsidP="00FA1E6A">
            <w:pPr>
              <w:numPr>
                <w:ilvl w:val="0"/>
                <w:numId w:val="23"/>
              </w:numPr>
              <w:spacing w:after="0" w:line="240" w:lineRule="auto"/>
              <w:rPr>
                <w:rFonts w:ascii="Calibri" w:eastAsia="Times New Roman" w:hAnsi="Calibri" w:cs="Calibri"/>
                <w:color w:val="000000"/>
                <w:lang w:eastAsia="en-IN"/>
              </w:rPr>
            </w:pPr>
            <w:proofErr w:type="spellStart"/>
            <w:r w:rsidRPr="00FA1E6A">
              <w:rPr>
                <w:rFonts w:ascii="Calibri" w:eastAsia="Times New Roman" w:hAnsi="Calibri" w:cs="Calibri"/>
                <w:color w:val="000000"/>
                <w:lang w:eastAsia="en-IN"/>
              </w:rPr>
              <w:t>Jdk</w:t>
            </w:r>
            <w:proofErr w:type="spellEnd"/>
            <w:r w:rsidRPr="00FA1E6A">
              <w:rPr>
                <w:rFonts w:ascii="Calibri" w:eastAsia="Times New Roman" w:hAnsi="Calibri" w:cs="Calibri"/>
                <w:color w:val="000000"/>
                <w:lang w:eastAsia="en-IN"/>
              </w:rPr>
              <w:t xml:space="preserve"> 1.8</w:t>
            </w:r>
          </w:p>
        </w:tc>
      </w:tr>
      <w:tr w:rsidR="00FA1E6A" w:rsidRPr="00FA1E6A" w14:paraId="32A8101E"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39EC2083" w14:textId="77777777" w:rsidR="00FA1E6A" w:rsidRPr="00FA1E6A" w:rsidRDefault="00FA1E6A" w:rsidP="00FA1E6A">
            <w:pPr>
              <w:numPr>
                <w:ilvl w:val="0"/>
                <w:numId w:val="24"/>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 xml:space="preserve">Node </w:t>
            </w:r>
            <w:proofErr w:type="spellStart"/>
            <w:r w:rsidRPr="00FA1E6A">
              <w:rPr>
                <w:rFonts w:ascii="Calibri" w:eastAsia="Times New Roman" w:hAnsi="Calibri" w:cs="Calibri"/>
                <w:color w:val="000000"/>
                <w:lang w:eastAsia="en-IN"/>
              </w:rPr>
              <w:t>js</w:t>
            </w:r>
            <w:proofErr w:type="spellEnd"/>
            <w:r w:rsidRPr="00FA1E6A">
              <w:rPr>
                <w:rFonts w:ascii="Calibri" w:eastAsia="Times New Roman" w:hAnsi="Calibri" w:cs="Calibri"/>
                <w:color w:val="000000"/>
                <w:lang w:eastAsia="en-IN"/>
              </w:rPr>
              <w:t xml:space="preserve"> 10+</w:t>
            </w:r>
          </w:p>
        </w:tc>
      </w:tr>
      <w:tr w:rsidR="00FA1E6A" w:rsidRPr="00FA1E6A" w14:paraId="499BD6C0"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747F1028" w14:textId="77777777" w:rsidR="00FA1E6A" w:rsidRPr="00FA1E6A" w:rsidRDefault="00FA1E6A" w:rsidP="00FA1E6A">
            <w:pPr>
              <w:numPr>
                <w:ilvl w:val="0"/>
                <w:numId w:val="25"/>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Angular CLI 9</w:t>
            </w:r>
          </w:p>
        </w:tc>
      </w:tr>
      <w:tr w:rsidR="00FA1E6A" w:rsidRPr="00FA1E6A" w14:paraId="0A0E1ED1"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72217EE5" w14:textId="77777777" w:rsidR="00FA1E6A" w:rsidRPr="00FA1E6A" w:rsidRDefault="00FA1E6A" w:rsidP="00FA1E6A">
            <w:pPr>
              <w:numPr>
                <w:ilvl w:val="0"/>
                <w:numId w:val="27"/>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Bootstrap 4</w:t>
            </w:r>
          </w:p>
        </w:tc>
      </w:tr>
      <w:tr w:rsidR="00FA1E6A" w:rsidRPr="00FA1E6A" w14:paraId="34C62F18"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5AC0E2B5" w14:textId="77777777" w:rsidR="00FA1E6A" w:rsidRPr="00FA1E6A" w:rsidRDefault="00FA1E6A" w:rsidP="00FA1E6A">
            <w:pPr>
              <w:numPr>
                <w:ilvl w:val="0"/>
                <w:numId w:val="28"/>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Visual Code studio 1.45</w:t>
            </w:r>
          </w:p>
        </w:tc>
      </w:tr>
      <w:tr w:rsidR="00FA1E6A" w:rsidRPr="00FA1E6A" w14:paraId="2F2AF518"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3209706E" w14:textId="77777777" w:rsidR="00FA1E6A" w:rsidRPr="00FA1E6A" w:rsidRDefault="00FA1E6A" w:rsidP="00FA1E6A">
            <w:pPr>
              <w:numPr>
                <w:ilvl w:val="0"/>
                <w:numId w:val="29"/>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STS 3.9</w:t>
            </w:r>
          </w:p>
        </w:tc>
      </w:tr>
      <w:tr w:rsidR="00FA1E6A" w:rsidRPr="00FA1E6A" w14:paraId="67813636"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1E0957FD" w14:textId="77777777" w:rsidR="00FA1E6A" w:rsidRPr="00FA1E6A" w:rsidRDefault="00FA1E6A" w:rsidP="00FA1E6A">
            <w:pPr>
              <w:numPr>
                <w:ilvl w:val="0"/>
                <w:numId w:val="30"/>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Maven 3.x</w:t>
            </w:r>
          </w:p>
        </w:tc>
      </w:tr>
      <w:tr w:rsidR="00FA1E6A" w:rsidRPr="00FA1E6A" w14:paraId="03CDEAC7" w14:textId="77777777" w:rsidTr="00FA1E6A">
        <w:trPr>
          <w:trHeight w:val="290"/>
        </w:trPr>
        <w:tc>
          <w:tcPr>
            <w:tcW w:w="3429" w:type="dxa"/>
            <w:shd w:val="clear" w:color="auto" w:fill="FFFFFF"/>
            <w:tcMar>
              <w:top w:w="0" w:type="dxa"/>
              <w:left w:w="108" w:type="dxa"/>
              <w:bottom w:w="0" w:type="dxa"/>
              <w:right w:w="108" w:type="dxa"/>
            </w:tcMar>
            <w:vAlign w:val="bottom"/>
            <w:hideMark/>
          </w:tcPr>
          <w:p w14:paraId="6309A363" w14:textId="77777777" w:rsidR="00FA1E6A" w:rsidRPr="00FA1E6A" w:rsidRDefault="00FA1E6A" w:rsidP="00FA1E6A">
            <w:pPr>
              <w:numPr>
                <w:ilvl w:val="0"/>
                <w:numId w:val="31"/>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Postman/Swagger/</w:t>
            </w:r>
            <w:proofErr w:type="spellStart"/>
            <w:r w:rsidRPr="00FA1E6A">
              <w:rPr>
                <w:rFonts w:ascii="Calibri" w:eastAsia="Times New Roman" w:hAnsi="Calibri" w:cs="Calibri"/>
                <w:color w:val="000000"/>
                <w:lang w:eastAsia="en-IN"/>
              </w:rPr>
              <w:t>OpenApi</w:t>
            </w:r>
            <w:proofErr w:type="spellEnd"/>
          </w:p>
        </w:tc>
      </w:tr>
      <w:tr w:rsidR="00FA1E6A" w:rsidRPr="00FA1E6A" w14:paraId="03573570"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581A485E" w14:textId="77777777" w:rsidR="00FA1E6A" w:rsidRPr="00FA1E6A" w:rsidRDefault="00FA1E6A" w:rsidP="00FA1E6A">
            <w:pPr>
              <w:numPr>
                <w:ilvl w:val="0"/>
                <w:numId w:val="33"/>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PostgreSQL</w:t>
            </w:r>
          </w:p>
        </w:tc>
      </w:tr>
    </w:tbl>
    <w:p w14:paraId="362FFF28" w14:textId="721E1884" w:rsidR="00753733" w:rsidRPr="00753733" w:rsidRDefault="00753733" w:rsidP="00FA1E6A"/>
    <w:p w14:paraId="75EB995E" w14:textId="77777777" w:rsidR="00753733" w:rsidRDefault="00753733" w:rsidP="004B5A5F">
      <w:pPr>
        <w:rPr>
          <w:rFonts w:ascii="Tahoma" w:eastAsiaTheme="majorEastAsia" w:hAnsi="Tahoma" w:cs="Tahoma"/>
          <w:b/>
          <w:bCs/>
          <w:color w:val="2F5496" w:themeColor="accent1" w:themeShade="BF"/>
          <w:sz w:val="28"/>
          <w:szCs w:val="28"/>
          <w:u w:val="single"/>
        </w:rPr>
      </w:pPr>
    </w:p>
    <w:p w14:paraId="42B410BE" w14:textId="41C9F1B3" w:rsidR="004B5A5F" w:rsidRPr="004A0407" w:rsidRDefault="004B5A5F" w:rsidP="004B5A5F">
      <w:pPr>
        <w:rPr>
          <w:rFonts w:ascii="Tahoma" w:eastAsiaTheme="majorEastAsia" w:hAnsi="Tahoma" w:cs="Tahoma"/>
          <w:b/>
          <w:bCs/>
          <w:color w:val="2F5496" w:themeColor="accent1" w:themeShade="BF"/>
          <w:sz w:val="28"/>
          <w:szCs w:val="28"/>
          <w:u w:val="single"/>
        </w:rPr>
      </w:pPr>
      <w:r w:rsidRPr="00753733">
        <w:rPr>
          <w:rFonts w:ascii="Tahoma" w:eastAsiaTheme="majorEastAsia" w:hAnsi="Tahoma" w:cs="Tahoma"/>
          <w:b/>
          <w:bCs/>
          <w:color w:val="2F5496" w:themeColor="accent1" w:themeShade="BF"/>
          <w:sz w:val="28"/>
          <w:szCs w:val="28"/>
          <w:u w:val="single"/>
        </w:rPr>
        <w:t xml:space="preserve">Functional Modules </w:t>
      </w:r>
    </w:p>
    <w:p w14:paraId="440B50B4" w14:textId="7B4A3DFC" w:rsidR="004B5A5F" w:rsidRPr="00966FD1" w:rsidRDefault="00966FD1" w:rsidP="00966FD1">
      <w:pPr>
        <w:rPr>
          <w:b/>
          <w:bCs/>
        </w:rPr>
      </w:pPr>
      <w:r>
        <w:rPr>
          <w:b/>
          <w:bCs/>
        </w:rPr>
        <w:t>1.</w:t>
      </w:r>
      <w:r w:rsidR="00DF3BCB" w:rsidRPr="00966FD1">
        <w:rPr>
          <w:b/>
          <w:bCs/>
        </w:rPr>
        <w:t>Authentication</w:t>
      </w:r>
      <w:r w:rsidR="004B5A5F" w:rsidRPr="00966FD1">
        <w:rPr>
          <w:b/>
          <w:bCs/>
        </w:rPr>
        <w:t xml:space="preserve"> Module</w:t>
      </w:r>
      <w:r>
        <w:rPr>
          <w:b/>
          <w:bCs/>
        </w:rPr>
        <w:t>:</w:t>
      </w:r>
    </w:p>
    <w:p w14:paraId="5F4EE85D" w14:textId="713530DE" w:rsidR="004B5A5F" w:rsidRDefault="004B5A5F" w:rsidP="004B5A5F">
      <w:pPr>
        <w:pStyle w:val="ListParagraph"/>
        <w:numPr>
          <w:ilvl w:val="1"/>
          <w:numId w:val="2"/>
        </w:numPr>
      </w:pPr>
      <w:r>
        <w:t xml:space="preserve">Signup:  </w:t>
      </w:r>
    </w:p>
    <w:p w14:paraId="6796C881" w14:textId="473F1C8B" w:rsidR="004B5A5F" w:rsidRDefault="004B5A5F" w:rsidP="004B5A5F">
      <w:pPr>
        <w:pStyle w:val="ListParagraph"/>
      </w:pPr>
      <w:r>
        <w:t xml:space="preserve">For New Users, they have to first signup/register with the valid </w:t>
      </w:r>
      <w:r w:rsidR="00966FD1">
        <w:t>Username</w:t>
      </w:r>
      <w:r>
        <w:t>, Employee id, password, Contact Number, Mail Id, Security Question and its answer.</w:t>
      </w:r>
    </w:p>
    <w:p w14:paraId="6903C8A6" w14:textId="26938227" w:rsidR="004B5A5F" w:rsidRDefault="004B5A5F" w:rsidP="004B5A5F">
      <w:pPr>
        <w:pStyle w:val="ListParagraph"/>
        <w:numPr>
          <w:ilvl w:val="0"/>
          <w:numId w:val="3"/>
        </w:numPr>
      </w:pPr>
      <w:r>
        <w:t>​</w:t>
      </w:r>
      <w:r w:rsidR="00966FD1">
        <w:t>Username</w:t>
      </w:r>
      <w:r>
        <w:t xml:space="preserve"> is combination of </w:t>
      </w:r>
      <w:r w:rsidR="00966FD1">
        <w:t>Uppercase</w:t>
      </w:r>
      <w:r>
        <w:t xml:space="preserve"> alphabets and white spaces (cannot be            empty).  </w:t>
      </w:r>
    </w:p>
    <w:p w14:paraId="45434BB3" w14:textId="77777777" w:rsidR="004B5A5F" w:rsidRDefault="004B5A5F" w:rsidP="004B5A5F">
      <w:pPr>
        <w:pStyle w:val="ListParagraph"/>
        <w:numPr>
          <w:ilvl w:val="0"/>
          <w:numId w:val="3"/>
        </w:numPr>
      </w:pPr>
      <w:proofErr w:type="spellStart"/>
      <w:r>
        <w:t>EmployeeId</w:t>
      </w:r>
      <w:proofErr w:type="spellEnd"/>
      <w:r>
        <w:t xml:space="preserve"> is combination of numbers and alphabets. Should contain exact 6            digits (cannot be empty). </w:t>
      </w:r>
    </w:p>
    <w:p w14:paraId="2772C6E7" w14:textId="1CD2D4C6" w:rsidR="00DF3BCB" w:rsidRDefault="004B5A5F" w:rsidP="004B5A5F">
      <w:pPr>
        <w:pStyle w:val="ListParagraph"/>
        <w:numPr>
          <w:ilvl w:val="0"/>
          <w:numId w:val="3"/>
        </w:numPr>
      </w:pPr>
      <w:r>
        <w:t xml:space="preserve">​Password can be any number of </w:t>
      </w:r>
      <w:r w:rsidR="00966FD1">
        <w:t>characters</w:t>
      </w:r>
      <w:r>
        <w:t xml:space="preserve"> (cannot be empty).</w:t>
      </w:r>
    </w:p>
    <w:p w14:paraId="1B3E5DF0" w14:textId="77777777" w:rsidR="00DF3BCB" w:rsidRDefault="004B5A5F" w:rsidP="004B5A5F">
      <w:pPr>
        <w:pStyle w:val="ListParagraph"/>
        <w:numPr>
          <w:ilvl w:val="0"/>
          <w:numId w:val="3"/>
        </w:numPr>
      </w:pPr>
      <w:r>
        <w:t>Contact</w:t>
      </w:r>
      <w:r w:rsidR="00DF3BCB">
        <w:t xml:space="preserve"> </w:t>
      </w:r>
      <w:r>
        <w:t>number</w:t>
      </w:r>
      <w:r w:rsidR="00DF3BCB">
        <w:t xml:space="preserve"> </w:t>
      </w:r>
      <w:r>
        <w:t>should</w:t>
      </w:r>
      <w:r w:rsidR="00DF3BCB">
        <w:t xml:space="preserve"> </w:t>
      </w:r>
      <w:r>
        <w:t>be</w:t>
      </w:r>
      <w:r w:rsidR="00DF3BCB">
        <w:t xml:space="preserve"> </w:t>
      </w:r>
      <w:r>
        <w:t>valid</w:t>
      </w:r>
      <w:r w:rsidR="00DF3BCB">
        <w:t xml:space="preserve"> </w:t>
      </w:r>
    </w:p>
    <w:p w14:paraId="0245D809" w14:textId="77777777" w:rsidR="00DF3BCB" w:rsidRDefault="004B5A5F" w:rsidP="00DF3BCB">
      <w:pPr>
        <w:pStyle w:val="ListParagraph"/>
        <w:numPr>
          <w:ilvl w:val="0"/>
          <w:numId w:val="3"/>
        </w:numPr>
      </w:pPr>
      <w:r>
        <w:t>Mobile</w:t>
      </w:r>
      <w:r w:rsidR="00DF3BCB">
        <w:t xml:space="preserve"> </w:t>
      </w:r>
      <w:r>
        <w:t>Number</w:t>
      </w:r>
      <w:r w:rsidR="00DF3BCB">
        <w:t xml:space="preserve"> </w:t>
      </w:r>
      <w:r>
        <w:t>beginning</w:t>
      </w:r>
      <w:r w:rsidR="00DF3BCB">
        <w:t xml:space="preserve"> </w:t>
      </w:r>
      <w:r>
        <w:t>with</w:t>
      </w:r>
      <w:r w:rsidR="00DF3BCB">
        <w:t xml:space="preserve"> </w:t>
      </w:r>
      <w:r>
        <w:t>any</w:t>
      </w:r>
      <w:r w:rsidR="00DF3BCB">
        <w:t xml:space="preserve"> </w:t>
      </w:r>
      <w:r>
        <w:t>of</w:t>
      </w:r>
      <w:r w:rsidR="00DF3BCB">
        <w:t xml:space="preserve"> </w:t>
      </w:r>
      <w:r>
        <w:t>digits</w:t>
      </w:r>
      <w:r w:rsidR="00DF3BCB">
        <w:t xml:space="preserve"> </w:t>
      </w:r>
      <w:r>
        <w:t xml:space="preserve">from 6 to 9 and should be of exact 10 digits (cannot be empty). </w:t>
      </w:r>
    </w:p>
    <w:p w14:paraId="6904C114" w14:textId="77777777" w:rsidR="00DF3BCB" w:rsidRDefault="004B5A5F" w:rsidP="00DF3BCB">
      <w:pPr>
        <w:pStyle w:val="ListParagraph"/>
        <w:numPr>
          <w:ilvl w:val="0"/>
          <w:numId w:val="3"/>
        </w:numPr>
      </w:pPr>
      <w:r>
        <w:t>​Mail id should be validated with the defined regex pattern (cannot be empty).</w:t>
      </w:r>
    </w:p>
    <w:p w14:paraId="0ABBA1F8" w14:textId="77777777" w:rsidR="00DF3BCB" w:rsidRDefault="004B5A5F" w:rsidP="00DF3BCB">
      <w:pPr>
        <w:pStyle w:val="ListParagraph"/>
        <w:numPr>
          <w:ilvl w:val="0"/>
          <w:numId w:val="3"/>
        </w:numPr>
      </w:pPr>
      <w:r>
        <w:t xml:space="preserve">Security question is to be selected from drop down menu. </w:t>
      </w:r>
    </w:p>
    <w:p w14:paraId="77198F3D" w14:textId="7AB3E9A4" w:rsidR="00DF3BCB" w:rsidRDefault="004B5A5F" w:rsidP="00DF3BCB">
      <w:pPr>
        <w:pStyle w:val="ListParagraph"/>
        <w:numPr>
          <w:ilvl w:val="0"/>
          <w:numId w:val="3"/>
        </w:numPr>
      </w:pPr>
      <w:r>
        <w:t xml:space="preserve">Answer of the security question should have </w:t>
      </w:r>
      <w:r w:rsidR="00966FD1">
        <w:t>at least</w:t>
      </w:r>
      <w:r>
        <w:t xml:space="preserve"> 5 </w:t>
      </w:r>
      <w:r w:rsidR="00966FD1">
        <w:t>characters</w:t>
      </w:r>
      <w:r>
        <w:t xml:space="preserve">. </w:t>
      </w:r>
    </w:p>
    <w:p w14:paraId="2E756AAA" w14:textId="2130FDD3" w:rsidR="00DF3BCB" w:rsidRDefault="00DF3BCB" w:rsidP="00DF3BCB">
      <w:r>
        <w:t>1</w:t>
      </w:r>
      <w:r w:rsidR="004B5A5F">
        <w:t xml:space="preserve">.2 Login: </w:t>
      </w:r>
    </w:p>
    <w:p w14:paraId="3F9277A0" w14:textId="61071456" w:rsidR="00DF3BCB" w:rsidRDefault="004B5A5F" w:rsidP="00DF3BCB">
      <w:pPr>
        <w:ind w:left="720"/>
      </w:pPr>
      <w:r>
        <w:t xml:space="preserve">For registered Users, they can Login into the system using registered </w:t>
      </w:r>
      <w:r w:rsidR="00966FD1">
        <w:t>Username</w:t>
      </w:r>
      <w:r>
        <w:t xml:space="preserve"> and             Password. </w:t>
      </w:r>
    </w:p>
    <w:p w14:paraId="11B53912" w14:textId="1A710CCD" w:rsidR="00DF3BCB" w:rsidRDefault="004B5A5F" w:rsidP="00DF3BCB">
      <w:pPr>
        <w:pStyle w:val="ListParagraph"/>
        <w:numPr>
          <w:ilvl w:val="0"/>
          <w:numId w:val="4"/>
        </w:numPr>
      </w:pPr>
      <w:r>
        <w:t>​</w:t>
      </w:r>
      <w:r w:rsidR="00966FD1">
        <w:t>Username</w:t>
      </w:r>
      <w:r>
        <w:t xml:space="preserve"> and password should map with existing username and password in            database. </w:t>
      </w:r>
    </w:p>
    <w:p w14:paraId="69826F8C" w14:textId="6F864D68" w:rsidR="00DF3BCB" w:rsidRDefault="004B5A5F" w:rsidP="00DF3BCB">
      <w:r>
        <w:t xml:space="preserve">1.3 Recover Password: </w:t>
      </w:r>
    </w:p>
    <w:p w14:paraId="72AFD3E4" w14:textId="15C09D2C" w:rsidR="00DF3BCB" w:rsidRDefault="004B5A5F" w:rsidP="00DF3BCB">
      <w:pPr>
        <w:ind w:left="720"/>
      </w:pPr>
      <w:r>
        <w:t xml:space="preserve">In case, User has forgotten his password, he/she can recover it by answering the security                 question he has answered while registering into the web app.  </w:t>
      </w:r>
    </w:p>
    <w:p w14:paraId="42C835B1" w14:textId="0E54931C" w:rsidR="00DF3BCB" w:rsidRDefault="004B5A5F" w:rsidP="00DF3BCB">
      <w:r>
        <w:t xml:space="preserve">1.4 Change Password: </w:t>
      </w:r>
    </w:p>
    <w:p w14:paraId="3A52B9EF" w14:textId="0B325645" w:rsidR="00DF3BCB" w:rsidRDefault="004B5A5F" w:rsidP="00DF3BCB">
      <w:pPr>
        <w:ind w:left="720"/>
      </w:pPr>
      <w:r>
        <w:t xml:space="preserve">In case, the user wants to change his/her existing password, they can change after Logging               into the app with their valid credentials. </w:t>
      </w:r>
      <w:r w:rsidR="00966FD1">
        <w:t>He/she</w:t>
      </w:r>
      <w:r>
        <w:t xml:space="preserve"> should again set the password according to               Password rule defined. </w:t>
      </w:r>
    </w:p>
    <w:p w14:paraId="1AA0C289" w14:textId="5D9C4441" w:rsidR="00DF3BCB" w:rsidRDefault="004B5A5F" w:rsidP="00DF3BCB">
      <w:r>
        <w:lastRenderedPageBreak/>
        <w:t xml:space="preserve">1.4 Logout: </w:t>
      </w:r>
    </w:p>
    <w:p w14:paraId="6D592159" w14:textId="77777777" w:rsidR="00DF3BCB" w:rsidRDefault="004B5A5F" w:rsidP="00DF3BCB">
      <w:pPr>
        <w:ind w:firstLine="720"/>
      </w:pPr>
      <w:r>
        <w:t xml:space="preserve">The user can Logout at any point he wants to end the existing session. </w:t>
      </w:r>
    </w:p>
    <w:p w14:paraId="23D16050" w14:textId="77777777" w:rsidR="00DF3BCB" w:rsidRDefault="00DF3BCB" w:rsidP="00DF3BCB"/>
    <w:p w14:paraId="4C2AD37F" w14:textId="77777777" w:rsidR="00DF3BCB" w:rsidRPr="00966FD1" w:rsidRDefault="00DF3BCB" w:rsidP="00DF3BCB">
      <w:pPr>
        <w:rPr>
          <w:b/>
          <w:bCs/>
        </w:rPr>
      </w:pPr>
      <w:r w:rsidRPr="00966FD1">
        <w:rPr>
          <w:b/>
          <w:bCs/>
        </w:rPr>
        <w:t xml:space="preserve">2. </w:t>
      </w:r>
      <w:r w:rsidR="004B5A5F" w:rsidRPr="00966FD1">
        <w:rPr>
          <w:b/>
          <w:bCs/>
        </w:rPr>
        <w:t xml:space="preserve">Cafeteria </w:t>
      </w:r>
      <w:r w:rsidRPr="00966FD1">
        <w:rPr>
          <w:b/>
          <w:bCs/>
        </w:rPr>
        <w:t>Manager</w:t>
      </w:r>
      <w:r w:rsidR="004B5A5F" w:rsidRPr="00966FD1">
        <w:rPr>
          <w:b/>
          <w:bCs/>
        </w:rPr>
        <w:t xml:space="preserve"> Module: </w:t>
      </w:r>
    </w:p>
    <w:p w14:paraId="0CD82ADD" w14:textId="77777777" w:rsidR="00DF3BCB" w:rsidRDefault="004B5A5F" w:rsidP="00DF3BCB">
      <w:r>
        <w:t xml:space="preserve">Cafeteria Admin can add/update/view/delete cafeteria information in this module. Employee          can view Cafeteria details  </w:t>
      </w:r>
    </w:p>
    <w:p w14:paraId="1FD61070" w14:textId="4EF35C76" w:rsidR="00DF3BCB" w:rsidRDefault="00DF3BCB" w:rsidP="00DF3BCB">
      <w:r>
        <w:t>2</w:t>
      </w:r>
      <w:r w:rsidR="004B5A5F">
        <w:t xml:space="preserve">.1 Add new Cafeteria: </w:t>
      </w:r>
    </w:p>
    <w:p w14:paraId="54CD3228" w14:textId="77777777" w:rsidR="00DF3BCB" w:rsidRDefault="004B5A5F" w:rsidP="004B5A5F">
      <w:pPr>
        <w:pStyle w:val="ListParagraph"/>
        <w:numPr>
          <w:ilvl w:val="0"/>
          <w:numId w:val="4"/>
        </w:numPr>
      </w:pPr>
      <w:r>
        <w:t>Cafeteria Id will be auto generated and should be of 4 digits.</w:t>
      </w:r>
    </w:p>
    <w:p w14:paraId="6279E22D" w14:textId="77777777" w:rsidR="00DF3BCB" w:rsidRDefault="004B5A5F" w:rsidP="004B5A5F">
      <w:pPr>
        <w:pStyle w:val="ListParagraph"/>
        <w:numPr>
          <w:ilvl w:val="0"/>
          <w:numId w:val="4"/>
        </w:numPr>
      </w:pPr>
      <w:r>
        <w:t>​Cafeteria Location should</w:t>
      </w:r>
      <w:r w:rsidR="00DF3BCB">
        <w:t xml:space="preserve"> </w:t>
      </w:r>
      <w:r>
        <w:t>begin</w:t>
      </w:r>
      <w:r w:rsidR="00DF3BCB">
        <w:t xml:space="preserve"> </w:t>
      </w:r>
      <w:r>
        <w:t>with</w:t>
      </w:r>
      <w:r w:rsidR="00DF3BCB">
        <w:t xml:space="preserve"> </w:t>
      </w:r>
      <w:r>
        <w:t>Capital</w:t>
      </w:r>
      <w:r w:rsidR="00DF3BCB">
        <w:t xml:space="preserve"> </w:t>
      </w:r>
      <w:r>
        <w:t>letter</w:t>
      </w:r>
      <w:r w:rsidR="00DF3BCB">
        <w:t xml:space="preserve"> </w:t>
      </w:r>
      <w:r>
        <w:t>an</w:t>
      </w:r>
      <w:r w:rsidR="00DF3BCB">
        <w:t xml:space="preserve">d </w:t>
      </w:r>
      <w:r>
        <w:t>should</w:t>
      </w:r>
      <w:r w:rsidR="00DF3BCB">
        <w:t xml:space="preserve"> </w:t>
      </w:r>
      <w:r>
        <w:t>be</w:t>
      </w:r>
      <w:r w:rsidR="00DF3BCB">
        <w:t xml:space="preserve"> </w:t>
      </w:r>
      <w:r>
        <w:t>a</w:t>
      </w:r>
      <w:r w:rsidR="00DF3BCB">
        <w:t xml:space="preserve"> </w:t>
      </w:r>
      <w:r>
        <w:t>valid</w:t>
      </w:r>
      <w:r w:rsidR="00DF3BCB">
        <w:t xml:space="preserve"> </w:t>
      </w:r>
      <w:r>
        <w:t>location              having only characters.</w:t>
      </w:r>
    </w:p>
    <w:p w14:paraId="48036DF1" w14:textId="77777777" w:rsidR="00DF3BCB" w:rsidRDefault="004B5A5F" w:rsidP="004B5A5F">
      <w:pPr>
        <w:pStyle w:val="ListParagraph"/>
        <w:numPr>
          <w:ilvl w:val="0"/>
          <w:numId w:val="4"/>
        </w:numPr>
      </w:pPr>
      <w:r>
        <w:t xml:space="preserve">​Cafeteria Menu can contain any specified food item. </w:t>
      </w:r>
    </w:p>
    <w:p w14:paraId="33899B06" w14:textId="692EF574" w:rsidR="00DF3BCB" w:rsidRDefault="00DF3BCB" w:rsidP="00DF3BCB">
      <w:r>
        <w:t>2</w:t>
      </w:r>
      <w:r w:rsidR="004B5A5F">
        <w:t>.2 Update existing Cafeteria</w:t>
      </w:r>
      <w:r>
        <w:t>:</w:t>
      </w:r>
    </w:p>
    <w:p w14:paraId="605BE855" w14:textId="7AC67C43" w:rsidR="00DF3BCB" w:rsidRDefault="004B5A5F" w:rsidP="00DF3BCB">
      <w:pPr>
        <w:pStyle w:val="ListParagraph"/>
        <w:numPr>
          <w:ilvl w:val="0"/>
          <w:numId w:val="7"/>
        </w:numPr>
      </w:pPr>
      <w:r>
        <w:t xml:space="preserve">​Cafeteria Location and </w:t>
      </w:r>
      <w:r w:rsidR="00966FD1">
        <w:t>its</w:t>
      </w:r>
      <w:r>
        <w:t xml:space="preserve"> menu can be updated using existing Cafeteria Id             according to defined validation rules. </w:t>
      </w:r>
    </w:p>
    <w:p w14:paraId="3821B197" w14:textId="498B5422" w:rsidR="00DF3BCB" w:rsidRDefault="00DF3BCB" w:rsidP="00DF3BCB">
      <w:r>
        <w:t>2</w:t>
      </w:r>
      <w:r w:rsidR="004B5A5F">
        <w:t xml:space="preserve">.3 Remove existing Cafeteria: </w:t>
      </w:r>
    </w:p>
    <w:p w14:paraId="0B654B58" w14:textId="77777777" w:rsidR="00DF3BCB" w:rsidRDefault="004B5A5F" w:rsidP="00DF3BCB">
      <w:pPr>
        <w:pStyle w:val="ListParagraph"/>
        <w:numPr>
          <w:ilvl w:val="0"/>
          <w:numId w:val="7"/>
        </w:numPr>
      </w:pPr>
      <w:r>
        <w:t xml:space="preserve">​Any existing cafeteria can be removed from the app by admin using existing              cafeteria Id. </w:t>
      </w:r>
    </w:p>
    <w:p w14:paraId="7BE0C524" w14:textId="0F875329" w:rsidR="00DF3BCB" w:rsidRDefault="00DF3BCB" w:rsidP="00DF3BCB">
      <w:r>
        <w:t>2</w:t>
      </w:r>
      <w:r w:rsidR="004B5A5F">
        <w:t xml:space="preserve">.4 View existing Cafeteria: </w:t>
      </w:r>
    </w:p>
    <w:p w14:paraId="587A6DC4" w14:textId="77777777" w:rsidR="00DF3BCB" w:rsidRDefault="004B5A5F" w:rsidP="00DF3BCB">
      <w:pPr>
        <w:pStyle w:val="ListParagraph"/>
        <w:numPr>
          <w:ilvl w:val="0"/>
          <w:numId w:val="7"/>
        </w:numPr>
      </w:pPr>
      <w:r>
        <w:t xml:space="preserve">​Any existing cafeteria details can be viewed by Admin/User by fetching criteria             like fetching through Id and Location. </w:t>
      </w:r>
    </w:p>
    <w:p w14:paraId="7FCC8ED6" w14:textId="77777777" w:rsidR="00DF3BCB" w:rsidRPr="00966FD1" w:rsidRDefault="00DF3BCB" w:rsidP="00DF3BCB">
      <w:pPr>
        <w:rPr>
          <w:b/>
          <w:bCs/>
        </w:rPr>
      </w:pPr>
      <w:r w:rsidRPr="00966FD1">
        <w:rPr>
          <w:b/>
          <w:bCs/>
        </w:rPr>
        <w:t xml:space="preserve">3. </w:t>
      </w:r>
      <w:r w:rsidR="004B5A5F" w:rsidRPr="00966FD1">
        <w:rPr>
          <w:b/>
          <w:bCs/>
        </w:rPr>
        <w:t xml:space="preserve">Menu </w:t>
      </w:r>
      <w:r w:rsidRPr="00966FD1">
        <w:rPr>
          <w:b/>
          <w:bCs/>
        </w:rPr>
        <w:t>Manager</w:t>
      </w:r>
      <w:r w:rsidR="004B5A5F" w:rsidRPr="00966FD1">
        <w:rPr>
          <w:b/>
          <w:bCs/>
        </w:rPr>
        <w:t xml:space="preserve"> Module: </w:t>
      </w:r>
    </w:p>
    <w:p w14:paraId="77265C13" w14:textId="77777777" w:rsidR="00DF3BCB" w:rsidRDefault="004B5A5F" w:rsidP="00DF3BCB">
      <w:r>
        <w:t xml:space="preserve">Cafeteria Admin can add/update/view/delete cafeteria menu in this module. User can view            Menu details. User only has privilege to view menu according to specified cafeteria location. </w:t>
      </w:r>
    </w:p>
    <w:p w14:paraId="26976B08" w14:textId="558E1519" w:rsidR="00DF3BCB" w:rsidRDefault="00DF3BCB" w:rsidP="00DF3BCB">
      <w:r>
        <w:t>3</w:t>
      </w:r>
      <w:r w:rsidR="004B5A5F">
        <w:t xml:space="preserve">.1 Add Menu details:  </w:t>
      </w:r>
    </w:p>
    <w:p w14:paraId="76A7FB16" w14:textId="7BFA19A0" w:rsidR="00DF3BCB" w:rsidRDefault="004B5A5F" w:rsidP="00DF3BCB">
      <w:pPr>
        <w:ind w:firstLine="720"/>
      </w:pPr>
      <w:r>
        <w:t xml:space="preserve">Menu Details will be added according to the respective cafeteria Location. </w:t>
      </w:r>
    </w:p>
    <w:p w14:paraId="56C85EA0" w14:textId="77777777" w:rsidR="00DF3BCB" w:rsidRDefault="004B5A5F" w:rsidP="00DF3BCB">
      <w:pPr>
        <w:pStyle w:val="ListParagraph"/>
        <w:numPr>
          <w:ilvl w:val="0"/>
          <w:numId w:val="7"/>
        </w:numPr>
      </w:pPr>
      <w:r>
        <w:t xml:space="preserve">Item Id will be </w:t>
      </w:r>
      <w:proofErr w:type="spellStart"/>
      <w:r>
        <w:t>autogenerated</w:t>
      </w:r>
      <w:proofErr w:type="spellEnd"/>
      <w:r>
        <w:t xml:space="preserve">. </w:t>
      </w:r>
    </w:p>
    <w:p w14:paraId="43F8C962" w14:textId="0D93C6B1" w:rsidR="00DF3BCB" w:rsidRDefault="004B5A5F" w:rsidP="00DF3BCB">
      <w:pPr>
        <w:pStyle w:val="ListParagraph"/>
        <w:numPr>
          <w:ilvl w:val="0"/>
          <w:numId w:val="7"/>
        </w:numPr>
      </w:pPr>
      <w:r>
        <w:t>​Cafeteria Id needs to be specified for which menu details are added. Provided              Cafeteria Id should match with existing cafeteria Id.</w:t>
      </w:r>
    </w:p>
    <w:p w14:paraId="204E656A" w14:textId="77777777" w:rsidR="00DF3BCB" w:rsidRDefault="004B5A5F" w:rsidP="00DF3BCB">
      <w:pPr>
        <w:pStyle w:val="ListParagraph"/>
        <w:numPr>
          <w:ilvl w:val="0"/>
          <w:numId w:val="7"/>
        </w:numPr>
      </w:pPr>
      <w:r>
        <w:t xml:space="preserve">Price of item should be valid numeric entry. </w:t>
      </w:r>
    </w:p>
    <w:p w14:paraId="64A1584A" w14:textId="77777777" w:rsidR="00DF3BCB" w:rsidRDefault="004B5A5F" w:rsidP="00DF3BCB">
      <w:pPr>
        <w:pStyle w:val="ListParagraph"/>
        <w:numPr>
          <w:ilvl w:val="0"/>
          <w:numId w:val="7"/>
        </w:numPr>
      </w:pPr>
      <w:r>
        <w:t xml:space="preserve">​Type of food item should contain characters only. </w:t>
      </w:r>
    </w:p>
    <w:p w14:paraId="4F46320F" w14:textId="46CC4BAE" w:rsidR="00EB5693" w:rsidRDefault="00DF3BCB" w:rsidP="00DF3BCB">
      <w:r>
        <w:t>3</w:t>
      </w:r>
      <w:r w:rsidR="004B5A5F">
        <w:t xml:space="preserve">.2 Remove Items Menu: </w:t>
      </w:r>
    </w:p>
    <w:p w14:paraId="6234470E" w14:textId="77777777" w:rsidR="00EB5693" w:rsidRDefault="004B5A5F" w:rsidP="00EB5693">
      <w:pPr>
        <w:pStyle w:val="ListParagraph"/>
        <w:numPr>
          <w:ilvl w:val="0"/>
          <w:numId w:val="8"/>
        </w:numPr>
      </w:pPr>
      <w:r>
        <w:t xml:space="preserve">​Any existing food item from Menu can be removed using existing item id and               cafeteria id. </w:t>
      </w:r>
    </w:p>
    <w:p w14:paraId="3248EC94" w14:textId="268025C2" w:rsidR="00EB5693" w:rsidRDefault="00EB5693" w:rsidP="00EB5693">
      <w:r>
        <w:t>3</w:t>
      </w:r>
      <w:r w:rsidR="004B5A5F">
        <w:t xml:space="preserve">.3 Update Menu Details: </w:t>
      </w:r>
    </w:p>
    <w:p w14:paraId="1E67D09F" w14:textId="77777777" w:rsidR="00EB5693" w:rsidRDefault="004B5A5F" w:rsidP="00EB5693">
      <w:pPr>
        <w:ind w:firstLine="720"/>
      </w:pPr>
      <w:r>
        <w:t xml:space="preserve">Any existing menu details can be updated. </w:t>
      </w:r>
    </w:p>
    <w:p w14:paraId="6A140A21" w14:textId="77777777" w:rsidR="00EB5693" w:rsidRDefault="004B5A5F" w:rsidP="00EB5693">
      <w:pPr>
        <w:pStyle w:val="ListParagraph"/>
        <w:numPr>
          <w:ilvl w:val="0"/>
          <w:numId w:val="8"/>
        </w:numPr>
      </w:pPr>
      <w:r>
        <w:lastRenderedPageBreak/>
        <w:t xml:space="preserve">Item type can be updated using Item Id and its Cafeteria Id. </w:t>
      </w:r>
    </w:p>
    <w:p w14:paraId="22A09022" w14:textId="77777777" w:rsidR="00EB5693" w:rsidRDefault="004B5A5F" w:rsidP="00EB5693">
      <w:pPr>
        <w:pStyle w:val="ListParagraph"/>
        <w:numPr>
          <w:ilvl w:val="0"/>
          <w:numId w:val="8"/>
        </w:numPr>
      </w:pPr>
      <w:r>
        <w:t xml:space="preserve">Item price can be updated using Item Id and its Cafeteria Id.   </w:t>
      </w:r>
    </w:p>
    <w:p w14:paraId="592EBD6C" w14:textId="1D354B43" w:rsidR="00EB5693" w:rsidRDefault="00EB5693" w:rsidP="00EB5693">
      <w:r>
        <w:t>3</w:t>
      </w:r>
      <w:r w:rsidR="004B5A5F">
        <w:t xml:space="preserve">.4 View Menu Details: ·​       </w:t>
      </w:r>
    </w:p>
    <w:p w14:paraId="0A45BB40" w14:textId="77777777" w:rsidR="00EB5693" w:rsidRDefault="004B5A5F" w:rsidP="00EB5693">
      <w:pPr>
        <w:ind w:firstLine="720"/>
      </w:pPr>
      <w:r>
        <w:t xml:space="preserve">​Menu Item details can be fetched using its item id and cafeteria id. </w:t>
      </w:r>
    </w:p>
    <w:p w14:paraId="4AD1F1D2" w14:textId="77777777" w:rsidR="00EB5693" w:rsidRDefault="004B5A5F" w:rsidP="00EB5693">
      <w:pPr>
        <w:pStyle w:val="ListParagraph"/>
        <w:numPr>
          <w:ilvl w:val="0"/>
          <w:numId w:val="9"/>
        </w:numPr>
      </w:pPr>
      <w:r>
        <w:t>​All item details in menu can be viewed using cafeteria id it belongs to.</w:t>
      </w:r>
    </w:p>
    <w:p w14:paraId="0F957C06" w14:textId="3DB1E6DF" w:rsidR="004B5A5F" w:rsidRDefault="004B5A5F" w:rsidP="004B5A5F">
      <w:pPr>
        <w:pStyle w:val="ListParagraph"/>
        <w:numPr>
          <w:ilvl w:val="0"/>
          <w:numId w:val="9"/>
        </w:numPr>
      </w:pPr>
      <w:r>
        <w:t xml:space="preserve">Menu details can be viewed by user using Location attribute of Cafeteria. </w:t>
      </w:r>
    </w:p>
    <w:p w14:paraId="04ED2A39" w14:textId="77777777" w:rsidR="00EB5693" w:rsidRDefault="00EB5693" w:rsidP="004B5A5F"/>
    <w:p w14:paraId="7F2F8526" w14:textId="77777777" w:rsidR="00EB5693" w:rsidRPr="00966FD1" w:rsidRDefault="00EB5693" w:rsidP="004B5A5F">
      <w:pPr>
        <w:rPr>
          <w:b/>
          <w:bCs/>
        </w:rPr>
      </w:pPr>
      <w:r w:rsidRPr="00966FD1">
        <w:rPr>
          <w:b/>
          <w:bCs/>
        </w:rPr>
        <w:t xml:space="preserve">4. </w:t>
      </w:r>
      <w:r w:rsidR="004B5A5F" w:rsidRPr="00966FD1">
        <w:rPr>
          <w:b/>
          <w:bCs/>
        </w:rPr>
        <w:t xml:space="preserve">Order Code Module: </w:t>
      </w:r>
    </w:p>
    <w:p w14:paraId="7E87109E" w14:textId="77777777" w:rsidR="00EB5693" w:rsidRDefault="004B5A5F" w:rsidP="004B5A5F">
      <w:r>
        <w:t xml:space="preserve">User can place and view his order from menu. Admin can view all the placed orders. </w:t>
      </w:r>
    </w:p>
    <w:p w14:paraId="68D2252D" w14:textId="2094FD44" w:rsidR="00EB5693" w:rsidRDefault="00EB5693" w:rsidP="00EB5693">
      <w:r>
        <w:t>4</w:t>
      </w:r>
      <w:r w:rsidR="004B5A5F">
        <w:t xml:space="preserve">.1 Place Order: </w:t>
      </w:r>
    </w:p>
    <w:p w14:paraId="511B1DDD" w14:textId="77777777" w:rsidR="00EB5693" w:rsidRDefault="004B5A5F" w:rsidP="00EB5693">
      <w:pPr>
        <w:ind w:firstLine="720"/>
      </w:pPr>
      <w:r>
        <w:t xml:space="preserve">User can place order. </w:t>
      </w:r>
    </w:p>
    <w:p w14:paraId="09244308" w14:textId="77777777" w:rsidR="00EB5693" w:rsidRDefault="004B5A5F" w:rsidP="00EB5693">
      <w:pPr>
        <w:pStyle w:val="ListParagraph"/>
        <w:numPr>
          <w:ilvl w:val="0"/>
          <w:numId w:val="10"/>
        </w:numPr>
      </w:pPr>
      <w:r>
        <w:t xml:space="preserve">Order Id will be auto generated.  </w:t>
      </w:r>
    </w:p>
    <w:p w14:paraId="6717B9DD" w14:textId="77777777" w:rsidR="00EB5693" w:rsidRDefault="004B5A5F" w:rsidP="00EB5693">
      <w:pPr>
        <w:pStyle w:val="ListParagraph"/>
        <w:numPr>
          <w:ilvl w:val="0"/>
          <w:numId w:val="10"/>
        </w:numPr>
      </w:pPr>
      <w:r>
        <w:t xml:space="preserve">Quantity option is provided through a dropdown menu. </w:t>
      </w:r>
    </w:p>
    <w:p w14:paraId="2EEF339B" w14:textId="77777777" w:rsidR="00EB5693" w:rsidRDefault="004B5A5F" w:rsidP="00EB5693">
      <w:pPr>
        <w:pStyle w:val="ListParagraph"/>
        <w:numPr>
          <w:ilvl w:val="0"/>
          <w:numId w:val="10"/>
        </w:numPr>
      </w:pPr>
      <w:r>
        <w:t>Items should be selected from menu</w:t>
      </w:r>
      <w:r w:rsidR="00EB5693">
        <w:t>.</w:t>
      </w:r>
    </w:p>
    <w:p w14:paraId="7D83A686" w14:textId="77777777" w:rsidR="00EB5693" w:rsidRDefault="00EB5693" w:rsidP="00EB5693">
      <w:pPr>
        <w:pStyle w:val="ListParagraph"/>
        <w:numPr>
          <w:ilvl w:val="0"/>
          <w:numId w:val="10"/>
        </w:numPr>
      </w:pPr>
      <w:r>
        <w:t>P</w:t>
      </w:r>
      <w:r w:rsidR="004B5A5F">
        <w:t>ayment</w:t>
      </w:r>
      <w:r>
        <w:t xml:space="preserve"> </w:t>
      </w:r>
      <w:r w:rsidR="004B5A5F">
        <w:t>type</w:t>
      </w:r>
      <w:r>
        <w:t xml:space="preserve"> </w:t>
      </w:r>
      <w:r w:rsidR="004B5A5F">
        <w:t>should</w:t>
      </w:r>
      <w:r>
        <w:t xml:space="preserve"> </w:t>
      </w:r>
      <w:r w:rsidR="004B5A5F">
        <w:t>be</w:t>
      </w:r>
      <w:r>
        <w:t xml:space="preserve"> </w:t>
      </w:r>
      <w:r w:rsidR="004B5A5F">
        <w:t>mentioned</w:t>
      </w:r>
      <w:r>
        <w:t xml:space="preserve"> </w:t>
      </w:r>
      <w:r w:rsidR="004B5A5F">
        <w:t>by</w:t>
      </w:r>
      <w:r>
        <w:t xml:space="preserve"> </w:t>
      </w:r>
      <w:r w:rsidR="004B5A5F">
        <w:t>user.</w:t>
      </w:r>
      <w:r>
        <w:t xml:space="preserve"> </w:t>
      </w:r>
      <w:r w:rsidR="004B5A5F">
        <w:t>Options</w:t>
      </w:r>
      <w:r>
        <w:t xml:space="preserve"> </w:t>
      </w:r>
      <w:r w:rsidR="004B5A5F">
        <w:t>are</w:t>
      </w:r>
      <w:r>
        <w:t xml:space="preserve"> </w:t>
      </w:r>
      <w:r w:rsidR="004B5A5F">
        <w:t>provided</w:t>
      </w:r>
      <w:r>
        <w:t xml:space="preserve"> </w:t>
      </w:r>
      <w:r w:rsidR="004B5A5F">
        <w:t>using</w:t>
      </w:r>
      <w:r>
        <w:t xml:space="preserve"> </w:t>
      </w:r>
      <w:r w:rsidR="004B5A5F">
        <w:t>dropdown              menu</w:t>
      </w:r>
      <w:r>
        <w:t>.</w:t>
      </w:r>
      <w:r w:rsidR="004B5A5F">
        <w:t xml:space="preserve"> </w:t>
      </w:r>
    </w:p>
    <w:p w14:paraId="6D5662BE" w14:textId="101F2F37" w:rsidR="00EB5693" w:rsidRDefault="00EB5693" w:rsidP="00EB5693">
      <w:r>
        <w:t>4</w:t>
      </w:r>
      <w:r w:rsidR="004B5A5F">
        <w:t xml:space="preserve">.2 View Order: </w:t>
      </w:r>
    </w:p>
    <w:p w14:paraId="11B61AB4" w14:textId="77777777" w:rsidR="00EB5693" w:rsidRDefault="004B5A5F" w:rsidP="00EB5693">
      <w:pPr>
        <w:pStyle w:val="ListParagraph"/>
        <w:numPr>
          <w:ilvl w:val="0"/>
          <w:numId w:val="11"/>
        </w:numPr>
      </w:pPr>
      <w:r>
        <w:t>​User can view any of his placed order using order Id.</w:t>
      </w:r>
    </w:p>
    <w:p w14:paraId="3E19264E" w14:textId="77777777" w:rsidR="00EB5693" w:rsidRDefault="004B5A5F" w:rsidP="00EB5693">
      <w:pPr>
        <w:pStyle w:val="ListParagraph"/>
        <w:numPr>
          <w:ilvl w:val="0"/>
          <w:numId w:val="11"/>
        </w:numPr>
      </w:pPr>
      <w:r>
        <w:t xml:space="preserve">User can view all of his placed orders. </w:t>
      </w:r>
    </w:p>
    <w:p w14:paraId="40D6EF98" w14:textId="77777777" w:rsidR="00EB5693" w:rsidRDefault="004B5A5F" w:rsidP="00EB5693">
      <w:pPr>
        <w:pStyle w:val="ListParagraph"/>
        <w:numPr>
          <w:ilvl w:val="0"/>
          <w:numId w:val="11"/>
        </w:numPr>
      </w:pPr>
      <w:r>
        <w:t xml:space="preserve">​Admin can view orders according to user id, specified date. </w:t>
      </w:r>
    </w:p>
    <w:p w14:paraId="38E4E240" w14:textId="77777777" w:rsidR="00EB5693" w:rsidRDefault="00EB5693" w:rsidP="00EB5693">
      <w:r>
        <w:t>4</w:t>
      </w:r>
      <w:r w:rsidR="004B5A5F">
        <w:t>.3 Filter Order:</w:t>
      </w:r>
    </w:p>
    <w:p w14:paraId="796026D4" w14:textId="77777777" w:rsidR="00EB5693" w:rsidRDefault="004B5A5F" w:rsidP="00EB5693">
      <w:pPr>
        <w:pStyle w:val="ListParagraph"/>
        <w:numPr>
          <w:ilvl w:val="0"/>
          <w:numId w:val="12"/>
        </w:numPr>
      </w:pPr>
      <w:r>
        <w:t xml:space="preserve">​Admin can view orders filtered by any particular item id. </w:t>
      </w:r>
    </w:p>
    <w:p w14:paraId="4AA80AF6" w14:textId="77777777" w:rsidR="00753733" w:rsidRDefault="004B5A5F" w:rsidP="00753733">
      <w:pPr>
        <w:pStyle w:val="ListParagraph"/>
        <w:numPr>
          <w:ilvl w:val="0"/>
          <w:numId w:val="12"/>
        </w:numPr>
      </w:pPr>
      <w:r>
        <w:t xml:space="preserve">​Admin can view orders according to specified price range. </w:t>
      </w:r>
    </w:p>
    <w:p w14:paraId="31EBFC2B" w14:textId="655A0059" w:rsidR="00EB5693" w:rsidRPr="00966FD1" w:rsidRDefault="00753733" w:rsidP="00753733">
      <w:pPr>
        <w:rPr>
          <w:b/>
          <w:bCs/>
        </w:rPr>
      </w:pPr>
      <w:r w:rsidRPr="00966FD1">
        <w:rPr>
          <w:b/>
          <w:bCs/>
        </w:rPr>
        <w:t>5.</w:t>
      </w:r>
      <w:r w:rsidR="004B5A5F" w:rsidRPr="00966FD1">
        <w:rPr>
          <w:b/>
          <w:bCs/>
        </w:rPr>
        <w:t xml:space="preserve">Feedback Module: </w:t>
      </w:r>
    </w:p>
    <w:p w14:paraId="574353C5" w14:textId="77777777" w:rsidR="00EB5693" w:rsidRDefault="004B5A5F" w:rsidP="00EB5693">
      <w:pPr>
        <w:pStyle w:val="ListParagraph"/>
      </w:pPr>
      <w:r>
        <w:t>User can add/view review</w:t>
      </w:r>
      <w:r w:rsidR="00EB5693">
        <w:t xml:space="preserve"> </w:t>
      </w:r>
      <w:r>
        <w:t>and</w:t>
      </w:r>
      <w:r w:rsidR="00EB5693">
        <w:t xml:space="preserve"> </w:t>
      </w:r>
      <w:r>
        <w:t>rating</w:t>
      </w:r>
      <w:r w:rsidR="00EB5693">
        <w:t xml:space="preserve"> </w:t>
      </w:r>
      <w:r>
        <w:t>for</w:t>
      </w:r>
      <w:r w:rsidR="00EB5693">
        <w:t xml:space="preserve"> </w:t>
      </w:r>
      <w:r>
        <w:t>Cafeteria</w:t>
      </w:r>
      <w:r w:rsidR="00EB5693">
        <w:t xml:space="preserve"> </w:t>
      </w:r>
      <w:r>
        <w:t>service. User</w:t>
      </w:r>
      <w:r w:rsidR="00EB5693">
        <w:t xml:space="preserve"> </w:t>
      </w:r>
      <w:r>
        <w:t>can</w:t>
      </w:r>
      <w:r w:rsidR="00EB5693">
        <w:t xml:space="preserve"> </w:t>
      </w:r>
      <w:r>
        <w:t>also</w:t>
      </w:r>
      <w:r w:rsidR="00EB5693">
        <w:t xml:space="preserve"> </w:t>
      </w:r>
      <w:r>
        <w:t>add/view</w:t>
      </w:r>
      <w:r w:rsidR="00EB5693">
        <w:t xml:space="preserve"> </w:t>
      </w:r>
      <w:r>
        <w:t>rating</w:t>
      </w:r>
      <w:r w:rsidR="00EB5693">
        <w:t xml:space="preserve"> </w:t>
      </w:r>
      <w:r>
        <w:t xml:space="preserve">and               review for particular item in a menu of specified Cafeteria. Admin can only view all the                reviews and ratings. </w:t>
      </w:r>
    </w:p>
    <w:p w14:paraId="64D1B4E2" w14:textId="48CC4C32" w:rsidR="00EB5693" w:rsidRDefault="00EB5693" w:rsidP="00EB5693">
      <w:r>
        <w:t>5</w:t>
      </w:r>
      <w:r w:rsidR="004B5A5F">
        <w:t>.1 Add review and rating:</w:t>
      </w:r>
    </w:p>
    <w:p w14:paraId="726174A6" w14:textId="327384EC" w:rsidR="00EB5693" w:rsidRDefault="004B5A5F" w:rsidP="00EB5693">
      <w:pPr>
        <w:pStyle w:val="ListParagraph"/>
        <w:numPr>
          <w:ilvl w:val="0"/>
          <w:numId w:val="16"/>
        </w:numPr>
      </w:pPr>
      <w:r>
        <w:t>​Review/Comment</w:t>
      </w:r>
      <w:r w:rsidR="00CA33FD">
        <w:t xml:space="preserve"> </w:t>
      </w:r>
      <w:r>
        <w:t>can</w:t>
      </w:r>
      <w:r w:rsidR="00CA33FD">
        <w:t xml:space="preserve"> </w:t>
      </w:r>
      <w:r>
        <w:t>be</w:t>
      </w:r>
      <w:r w:rsidR="00CA33FD">
        <w:t xml:space="preserve"> </w:t>
      </w:r>
      <w:r>
        <w:t>combination</w:t>
      </w:r>
      <w:r w:rsidR="00CA33FD">
        <w:t xml:space="preserve"> </w:t>
      </w:r>
      <w:r>
        <w:t>of</w:t>
      </w:r>
      <w:r w:rsidR="00CA33FD">
        <w:t xml:space="preserve"> </w:t>
      </w:r>
      <w:r>
        <w:t>alphanumeric</w:t>
      </w:r>
      <w:r w:rsidR="00CA33FD">
        <w:t xml:space="preserve"> </w:t>
      </w:r>
      <w:r>
        <w:t>characters.</w:t>
      </w:r>
      <w:r w:rsidR="00CA33FD">
        <w:t xml:space="preserve"> </w:t>
      </w:r>
      <w:r>
        <w:t>Review</w:t>
      </w:r>
      <w:r w:rsidR="00CA33FD">
        <w:t xml:space="preserve"> </w:t>
      </w:r>
      <w:r>
        <w:t xml:space="preserve">should          not exceed more than 200 characters. </w:t>
      </w:r>
    </w:p>
    <w:p w14:paraId="51F94DD5" w14:textId="77777777" w:rsidR="00EB5693" w:rsidRDefault="004B5A5F" w:rsidP="00EB5693">
      <w:pPr>
        <w:pStyle w:val="ListParagraph"/>
        <w:numPr>
          <w:ilvl w:val="0"/>
          <w:numId w:val="16"/>
        </w:numPr>
      </w:pPr>
      <w:r>
        <w:t>Rating should be anywhere between 1-5.</w:t>
      </w:r>
    </w:p>
    <w:p w14:paraId="0C3A6C14" w14:textId="6093E949" w:rsidR="00EB5693" w:rsidRDefault="00EB5693" w:rsidP="00EB5693">
      <w:r>
        <w:t>5</w:t>
      </w:r>
      <w:r w:rsidR="004B5A5F">
        <w:t xml:space="preserve">.2 View review and rating: </w:t>
      </w:r>
    </w:p>
    <w:p w14:paraId="515F978F" w14:textId="77777777" w:rsidR="00EB5693" w:rsidRDefault="004B5A5F" w:rsidP="00EB5693">
      <w:pPr>
        <w:pStyle w:val="ListParagraph"/>
        <w:numPr>
          <w:ilvl w:val="0"/>
          <w:numId w:val="17"/>
        </w:numPr>
      </w:pPr>
      <w:r>
        <w:t>​User can view all</w:t>
      </w:r>
      <w:r w:rsidR="00EB5693">
        <w:t xml:space="preserve"> </w:t>
      </w:r>
      <w:r>
        <w:t>ratings</w:t>
      </w:r>
      <w:r w:rsidR="00EB5693">
        <w:t xml:space="preserve"> </w:t>
      </w:r>
      <w:r>
        <w:t>according</w:t>
      </w:r>
      <w:r w:rsidR="00EB5693">
        <w:t xml:space="preserve"> </w:t>
      </w:r>
      <w:r>
        <w:t>to</w:t>
      </w:r>
      <w:r w:rsidR="00EB5693">
        <w:t xml:space="preserve"> </w:t>
      </w:r>
      <w:r>
        <w:t>specified</w:t>
      </w:r>
      <w:r w:rsidR="00EB5693">
        <w:t xml:space="preserve"> </w:t>
      </w:r>
      <w:r>
        <w:t>cafeteria</w:t>
      </w:r>
      <w:r w:rsidR="00EB5693">
        <w:t xml:space="preserve"> </w:t>
      </w:r>
      <w:r>
        <w:t>and</w:t>
      </w:r>
      <w:r w:rsidR="00EB5693">
        <w:t xml:space="preserve"> </w:t>
      </w:r>
      <w:r>
        <w:t>item</w:t>
      </w:r>
      <w:r w:rsidR="00EB5693">
        <w:t xml:space="preserve"> </w:t>
      </w:r>
      <w:r>
        <w:t>from</w:t>
      </w:r>
      <w:r w:rsidR="00EB5693">
        <w:t xml:space="preserve"> </w:t>
      </w:r>
      <w:r>
        <w:t>a</w:t>
      </w:r>
      <w:r w:rsidR="00EB5693">
        <w:t xml:space="preserve"> </w:t>
      </w:r>
      <w:r>
        <w:t xml:space="preserve">specific               Cafe. </w:t>
      </w:r>
    </w:p>
    <w:p w14:paraId="46CD4694" w14:textId="1ABE46B2" w:rsidR="00EB5693" w:rsidRDefault="004B5A5F" w:rsidP="00EB5693">
      <w:pPr>
        <w:pStyle w:val="ListParagraph"/>
        <w:numPr>
          <w:ilvl w:val="0"/>
          <w:numId w:val="17"/>
        </w:numPr>
      </w:pPr>
      <w:r>
        <w:t>​Admin can view all the reviews and ratings according to the selected Cafe Name.</w:t>
      </w:r>
    </w:p>
    <w:p w14:paraId="10AACDD8" w14:textId="77777777" w:rsidR="00EB5693" w:rsidRDefault="00EB5693" w:rsidP="00EB5693">
      <w:pPr>
        <w:pStyle w:val="ListParagraph"/>
        <w:ind w:left="1440"/>
      </w:pPr>
    </w:p>
    <w:p w14:paraId="5D40D92E" w14:textId="77777777" w:rsidR="00753733" w:rsidRDefault="00753733" w:rsidP="00753733"/>
    <w:p w14:paraId="5FA6EE20" w14:textId="77777777" w:rsidR="00753733" w:rsidRDefault="00753733" w:rsidP="00753733"/>
    <w:p w14:paraId="4DE35394" w14:textId="1BD89A5F" w:rsidR="00EB5693" w:rsidRPr="00966FD1" w:rsidRDefault="00753733" w:rsidP="00753733">
      <w:pPr>
        <w:rPr>
          <w:b/>
          <w:bCs/>
        </w:rPr>
      </w:pPr>
      <w:r w:rsidRPr="00966FD1">
        <w:rPr>
          <w:b/>
          <w:bCs/>
        </w:rPr>
        <w:t>6.</w:t>
      </w:r>
      <w:r w:rsidR="004B5A5F" w:rsidRPr="00966FD1">
        <w:rPr>
          <w:b/>
          <w:bCs/>
        </w:rPr>
        <w:t xml:space="preserve">Helpdesk Code Module: </w:t>
      </w:r>
    </w:p>
    <w:p w14:paraId="6F5C8D48" w14:textId="77777777" w:rsidR="00EB5693" w:rsidRDefault="004B5A5F" w:rsidP="00EB5693">
      <w:pPr>
        <w:pStyle w:val="ListParagraph"/>
      </w:pPr>
      <w:r>
        <w:t>Admin can perform view operation on raised tokens for particular order and send response              messages for complaint tokens raised by user. User can perform create/delete operation on             raised tokens for particular order and send response messages</w:t>
      </w:r>
      <w:r w:rsidR="00EB5693">
        <w:t xml:space="preserve"> </w:t>
      </w:r>
      <w:r>
        <w:t>for</w:t>
      </w:r>
      <w:r w:rsidR="00EB5693">
        <w:t xml:space="preserve"> </w:t>
      </w:r>
      <w:r>
        <w:t>complaint</w:t>
      </w:r>
      <w:r w:rsidR="00EB5693">
        <w:t xml:space="preserve"> </w:t>
      </w:r>
      <w:r>
        <w:t>tokens</w:t>
      </w:r>
      <w:r w:rsidR="00EB5693">
        <w:t xml:space="preserve"> </w:t>
      </w:r>
      <w:r>
        <w:t>raised</w:t>
      </w:r>
      <w:r w:rsidR="00EB5693">
        <w:t xml:space="preserve"> </w:t>
      </w:r>
      <w:r>
        <w:t>by user.</w:t>
      </w:r>
    </w:p>
    <w:p w14:paraId="6B33F468" w14:textId="21E8B2FA" w:rsidR="00EB5693" w:rsidRDefault="00753733" w:rsidP="00753733">
      <w:r>
        <w:t xml:space="preserve">6.1 </w:t>
      </w:r>
      <w:r w:rsidR="004B5A5F">
        <w:t xml:space="preserve">Raise a query      </w:t>
      </w:r>
    </w:p>
    <w:p w14:paraId="63952333" w14:textId="72FF7336" w:rsidR="00EB5693" w:rsidRDefault="004B5A5F" w:rsidP="00EB5693">
      <w:pPr>
        <w:ind w:left="720"/>
      </w:pPr>
      <w:r>
        <w:t>User can raise a query on an order</w:t>
      </w:r>
      <w:r w:rsidR="00EB5693">
        <w:t>.</w:t>
      </w:r>
    </w:p>
    <w:p w14:paraId="52351E83" w14:textId="77777777" w:rsidR="00753733" w:rsidRDefault="004B5A5F" w:rsidP="00753733">
      <w:pPr>
        <w:pStyle w:val="ListParagraph"/>
        <w:numPr>
          <w:ilvl w:val="0"/>
          <w:numId w:val="20"/>
        </w:numPr>
      </w:pPr>
      <w:r>
        <w:t>​Order ID is self-generated foreign key from orders ·​</w:t>
      </w:r>
    </w:p>
    <w:p w14:paraId="5992C43B" w14:textId="08D443AE" w:rsidR="00CB370C" w:rsidRDefault="004B5A5F" w:rsidP="00753733">
      <w:pPr>
        <w:pStyle w:val="ListParagraph"/>
        <w:numPr>
          <w:ilvl w:val="0"/>
          <w:numId w:val="20"/>
        </w:numPr>
      </w:pPr>
      <w:r>
        <w:t xml:space="preserve">Request will be a character string </w:t>
      </w:r>
    </w:p>
    <w:p w14:paraId="01756F67" w14:textId="6C9F2262" w:rsidR="00CB370C" w:rsidRDefault="00CB370C" w:rsidP="00CB370C">
      <w:r>
        <w:t>6</w:t>
      </w:r>
      <w:r w:rsidR="004B5A5F">
        <w:t>.2</w:t>
      </w:r>
      <w:r w:rsidR="00753733">
        <w:t xml:space="preserve"> </w:t>
      </w:r>
      <w:r w:rsidR="004B5A5F">
        <w:t xml:space="preserve">View Unresolved Queries                   </w:t>
      </w:r>
    </w:p>
    <w:p w14:paraId="11E0BDAA" w14:textId="77777777" w:rsidR="00CB370C" w:rsidRDefault="004B5A5F" w:rsidP="00CB370C">
      <w:pPr>
        <w:ind w:firstLine="720"/>
      </w:pPr>
      <w:r>
        <w:t xml:space="preserve">Admin can view all the queries which are unresolved raised by users </w:t>
      </w:r>
    </w:p>
    <w:p w14:paraId="3AA52B1D" w14:textId="77777777" w:rsidR="00CB370C" w:rsidRDefault="00CB370C" w:rsidP="00CB370C">
      <w:r>
        <w:t>6</w:t>
      </w:r>
      <w:r w:rsidR="004B5A5F">
        <w:t xml:space="preserve">.3 View Resolved Queries                   </w:t>
      </w:r>
    </w:p>
    <w:p w14:paraId="68D4F454" w14:textId="3B0A7954" w:rsidR="00CB370C" w:rsidRDefault="004B5A5F" w:rsidP="00CB370C">
      <w:pPr>
        <w:ind w:firstLine="720"/>
      </w:pPr>
      <w:r>
        <w:t xml:space="preserve">Admin can view all the </w:t>
      </w:r>
      <w:proofErr w:type="spellStart"/>
      <w:r w:rsidR="003F07E3">
        <w:t>x</w:t>
      </w:r>
      <w:r>
        <w:t>resolved</w:t>
      </w:r>
      <w:proofErr w:type="spellEnd"/>
      <w:r>
        <w:t xml:space="preserve"> queries raised by users User can view responded query </w:t>
      </w:r>
      <w:r w:rsidR="00CB370C">
        <w:t>6</w:t>
      </w:r>
      <w:r>
        <w:t xml:space="preserve">.4 Resolve Query                   </w:t>
      </w:r>
    </w:p>
    <w:p w14:paraId="6A8EA1F4" w14:textId="7AFA211B" w:rsidR="004B5A5F" w:rsidRPr="00BF41A7" w:rsidRDefault="004B5A5F" w:rsidP="00CB370C">
      <w:pPr>
        <w:ind w:firstLine="720"/>
      </w:pPr>
      <w:r>
        <w:t>Admin can resolve queries whose status is unresolved</w:t>
      </w:r>
    </w:p>
    <w:sectPr w:rsidR="004B5A5F" w:rsidRPr="00BF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91C"/>
    <w:multiLevelType w:val="multilevel"/>
    <w:tmpl w:val="1EE6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06BC1"/>
    <w:multiLevelType w:val="multilevel"/>
    <w:tmpl w:val="379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A5ADB"/>
    <w:multiLevelType w:val="hybridMultilevel"/>
    <w:tmpl w:val="BB948F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8552543"/>
    <w:multiLevelType w:val="hybridMultilevel"/>
    <w:tmpl w:val="8DB4A3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62689F"/>
    <w:multiLevelType w:val="multilevel"/>
    <w:tmpl w:val="D68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61807"/>
    <w:multiLevelType w:val="hybridMultilevel"/>
    <w:tmpl w:val="F08CE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A04D94"/>
    <w:multiLevelType w:val="multilevel"/>
    <w:tmpl w:val="D0584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165AA2"/>
    <w:multiLevelType w:val="hybridMultilevel"/>
    <w:tmpl w:val="8416B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2C505F"/>
    <w:multiLevelType w:val="hybridMultilevel"/>
    <w:tmpl w:val="237EF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501320"/>
    <w:multiLevelType w:val="hybridMultilevel"/>
    <w:tmpl w:val="B15EF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D01BF7"/>
    <w:multiLevelType w:val="multilevel"/>
    <w:tmpl w:val="FD1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70933"/>
    <w:multiLevelType w:val="hybridMultilevel"/>
    <w:tmpl w:val="554A9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04C5628"/>
    <w:multiLevelType w:val="multilevel"/>
    <w:tmpl w:val="F7AE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7B0016"/>
    <w:multiLevelType w:val="hybridMultilevel"/>
    <w:tmpl w:val="3DE25E8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C2A62"/>
    <w:multiLevelType w:val="hybridMultilevel"/>
    <w:tmpl w:val="4AB09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2BA1120"/>
    <w:multiLevelType w:val="hybridMultilevel"/>
    <w:tmpl w:val="4EF686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E91A00"/>
    <w:multiLevelType w:val="hybridMultilevel"/>
    <w:tmpl w:val="72FA64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A002DCD"/>
    <w:multiLevelType w:val="multilevel"/>
    <w:tmpl w:val="8A9AB36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CF33E7B"/>
    <w:multiLevelType w:val="hybridMultilevel"/>
    <w:tmpl w:val="7FA0B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7A70F1"/>
    <w:multiLevelType w:val="multilevel"/>
    <w:tmpl w:val="4FF8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A0BBE"/>
    <w:multiLevelType w:val="hybridMultilevel"/>
    <w:tmpl w:val="1F7632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3AF2B20"/>
    <w:multiLevelType w:val="hybridMultilevel"/>
    <w:tmpl w:val="90162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49143E"/>
    <w:multiLevelType w:val="hybridMultilevel"/>
    <w:tmpl w:val="7E00381C"/>
    <w:lvl w:ilvl="0" w:tplc="D4C8B84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5C52703"/>
    <w:multiLevelType w:val="multilevel"/>
    <w:tmpl w:val="8A9AB36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6874373"/>
    <w:multiLevelType w:val="multilevel"/>
    <w:tmpl w:val="967A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14338F"/>
    <w:multiLevelType w:val="hybridMultilevel"/>
    <w:tmpl w:val="4FB41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FC377CC"/>
    <w:multiLevelType w:val="multilevel"/>
    <w:tmpl w:val="269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45F6E"/>
    <w:multiLevelType w:val="multilevel"/>
    <w:tmpl w:val="83F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034390"/>
    <w:multiLevelType w:val="hybridMultilevel"/>
    <w:tmpl w:val="E4809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45C3FBC"/>
    <w:multiLevelType w:val="hybridMultilevel"/>
    <w:tmpl w:val="82E407BA"/>
    <w:lvl w:ilvl="0" w:tplc="BBE855E2">
      <w:start w:val="1"/>
      <w:numFmt w:val="bullet"/>
      <w:lvlText w:val="•"/>
      <w:lvlJc w:val="left"/>
      <w:pPr>
        <w:tabs>
          <w:tab w:val="num" w:pos="720"/>
        </w:tabs>
        <w:ind w:left="720" w:hanging="360"/>
      </w:pPr>
      <w:rPr>
        <w:rFonts w:ascii="Arial" w:hAnsi="Arial" w:hint="default"/>
      </w:rPr>
    </w:lvl>
    <w:lvl w:ilvl="1" w:tplc="49C68A80">
      <w:start w:val="302"/>
      <w:numFmt w:val="bullet"/>
      <w:lvlText w:val="•"/>
      <w:lvlJc w:val="left"/>
      <w:pPr>
        <w:tabs>
          <w:tab w:val="num" w:pos="1440"/>
        </w:tabs>
        <w:ind w:left="1440" w:hanging="360"/>
      </w:pPr>
      <w:rPr>
        <w:rFonts w:ascii="Arial" w:hAnsi="Arial" w:hint="default"/>
      </w:rPr>
    </w:lvl>
    <w:lvl w:ilvl="2" w:tplc="F3325D2A" w:tentative="1">
      <w:start w:val="1"/>
      <w:numFmt w:val="bullet"/>
      <w:lvlText w:val="•"/>
      <w:lvlJc w:val="left"/>
      <w:pPr>
        <w:tabs>
          <w:tab w:val="num" w:pos="2160"/>
        </w:tabs>
        <w:ind w:left="2160" w:hanging="360"/>
      </w:pPr>
      <w:rPr>
        <w:rFonts w:ascii="Arial" w:hAnsi="Arial" w:hint="default"/>
      </w:rPr>
    </w:lvl>
    <w:lvl w:ilvl="3" w:tplc="B00E78F0" w:tentative="1">
      <w:start w:val="1"/>
      <w:numFmt w:val="bullet"/>
      <w:lvlText w:val="•"/>
      <w:lvlJc w:val="left"/>
      <w:pPr>
        <w:tabs>
          <w:tab w:val="num" w:pos="2880"/>
        </w:tabs>
        <w:ind w:left="2880" w:hanging="360"/>
      </w:pPr>
      <w:rPr>
        <w:rFonts w:ascii="Arial" w:hAnsi="Arial" w:hint="default"/>
      </w:rPr>
    </w:lvl>
    <w:lvl w:ilvl="4" w:tplc="14823A3E" w:tentative="1">
      <w:start w:val="1"/>
      <w:numFmt w:val="bullet"/>
      <w:lvlText w:val="•"/>
      <w:lvlJc w:val="left"/>
      <w:pPr>
        <w:tabs>
          <w:tab w:val="num" w:pos="3600"/>
        </w:tabs>
        <w:ind w:left="3600" w:hanging="360"/>
      </w:pPr>
      <w:rPr>
        <w:rFonts w:ascii="Arial" w:hAnsi="Arial" w:hint="default"/>
      </w:rPr>
    </w:lvl>
    <w:lvl w:ilvl="5" w:tplc="F0360DC8" w:tentative="1">
      <w:start w:val="1"/>
      <w:numFmt w:val="bullet"/>
      <w:lvlText w:val="•"/>
      <w:lvlJc w:val="left"/>
      <w:pPr>
        <w:tabs>
          <w:tab w:val="num" w:pos="4320"/>
        </w:tabs>
        <w:ind w:left="4320" w:hanging="360"/>
      </w:pPr>
      <w:rPr>
        <w:rFonts w:ascii="Arial" w:hAnsi="Arial" w:hint="default"/>
      </w:rPr>
    </w:lvl>
    <w:lvl w:ilvl="6" w:tplc="F51E092E" w:tentative="1">
      <w:start w:val="1"/>
      <w:numFmt w:val="bullet"/>
      <w:lvlText w:val="•"/>
      <w:lvlJc w:val="left"/>
      <w:pPr>
        <w:tabs>
          <w:tab w:val="num" w:pos="5040"/>
        </w:tabs>
        <w:ind w:left="5040" w:hanging="360"/>
      </w:pPr>
      <w:rPr>
        <w:rFonts w:ascii="Arial" w:hAnsi="Arial" w:hint="default"/>
      </w:rPr>
    </w:lvl>
    <w:lvl w:ilvl="7" w:tplc="760898D0" w:tentative="1">
      <w:start w:val="1"/>
      <w:numFmt w:val="bullet"/>
      <w:lvlText w:val="•"/>
      <w:lvlJc w:val="left"/>
      <w:pPr>
        <w:tabs>
          <w:tab w:val="num" w:pos="5760"/>
        </w:tabs>
        <w:ind w:left="5760" w:hanging="360"/>
      </w:pPr>
      <w:rPr>
        <w:rFonts w:ascii="Arial" w:hAnsi="Arial" w:hint="default"/>
      </w:rPr>
    </w:lvl>
    <w:lvl w:ilvl="8" w:tplc="0FF4478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6B30E5"/>
    <w:multiLevelType w:val="multilevel"/>
    <w:tmpl w:val="E9D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272D9C"/>
    <w:multiLevelType w:val="hybridMultilevel"/>
    <w:tmpl w:val="5338267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AF4910"/>
    <w:multiLevelType w:val="multilevel"/>
    <w:tmpl w:val="3D26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6"/>
  </w:num>
  <w:num w:numId="3">
    <w:abstractNumId w:val="5"/>
  </w:num>
  <w:num w:numId="4">
    <w:abstractNumId w:val="28"/>
  </w:num>
  <w:num w:numId="5">
    <w:abstractNumId w:val="15"/>
  </w:num>
  <w:num w:numId="6">
    <w:abstractNumId w:val="2"/>
  </w:num>
  <w:num w:numId="7">
    <w:abstractNumId w:val="14"/>
  </w:num>
  <w:num w:numId="8">
    <w:abstractNumId w:val="20"/>
  </w:num>
  <w:num w:numId="9">
    <w:abstractNumId w:val="8"/>
  </w:num>
  <w:num w:numId="10">
    <w:abstractNumId w:val="3"/>
  </w:num>
  <w:num w:numId="11">
    <w:abstractNumId w:val="7"/>
  </w:num>
  <w:num w:numId="12">
    <w:abstractNumId w:val="11"/>
  </w:num>
  <w:num w:numId="13">
    <w:abstractNumId w:val="13"/>
  </w:num>
  <w:num w:numId="14">
    <w:abstractNumId w:val="31"/>
  </w:num>
  <w:num w:numId="15">
    <w:abstractNumId w:val="17"/>
  </w:num>
  <w:num w:numId="16">
    <w:abstractNumId w:val="25"/>
  </w:num>
  <w:num w:numId="17">
    <w:abstractNumId w:val="9"/>
  </w:num>
  <w:num w:numId="18">
    <w:abstractNumId w:val="18"/>
  </w:num>
  <w:num w:numId="19">
    <w:abstractNumId w:val="23"/>
  </w:num>
  <w:num w:numId="20">
    <w:abstractNumId w:val="16"/>
  </w:num>
  <w:num w:numId="21">
    <w:abstractNumId w:val="29"/>
  </w:num>
  <w:num w:numId="22">
    <w:abstractNumId w:val="21"/>
  </w:num>
  <w:num w:numId="23">
    <w:abstractNumId w:val="1"/>
  </w:num>
  <w:num w:numId="24">
    <w:abstractNumId w:val="32"/>
  </w:num>
  <w:num w:numId="25">
    <w:abstractNumId w:val="24"/>
  </w:num>
  <w:num w:numId="26">
    <w:abstractNumId w:val="10"/>
  </w:num>
  <w:num w:numId="27">
    <w:abstractNumId w:val="0"/>
  </w:num>
  <w:num w:numId="28">
    <w:abstractNumId w:val="27"/>
  </w:num>
  <w:num w:numId="29">
    <w:abstractNumId w:val="4"/>
  </w:num>
  <w:num w:numId="30">
    <w:abstractNumId w:val="26"/>
  </w:num>
  <w:num w:numId="31">
    <w:abstractNumId w:val="12"/>
  </w:num>
  <w:num w:numId="32">
    <w:abstractNumId w:val="3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A7"/>
    <w:rsid w:val="001979BF"/>
    <w:rsid w:val="00202290"/>
    <w:rsid w:val="003765FC"/>
    <w:rsid w:val="00377AC9"/>
    <w:rsid w:val="003F07E3"/>
    <w:rsid w:val="00431A95"/>
    <w:rsid w:val="004A0407"/>
    <w:rsid w:val="004B5A5F"/>
    <w:rsid w:val="00653EB4"/>
    <w:rsid w:val="00753733"/>
    <w:rsid w:val="00966FD1"/>
    <w:rsid w:val="00BB7C51"/>
    <w:rsid w:val="00BF41A7"/>
    <w:rsid w:val="00CA33FD"/>
    <w:rsid w:val="00CB370C"/>
    <w:rsid w:val="00CE0467"/>
    <w:rsid w:val="00D857DD"/>
    <w:rsid w:val="00D934A4"/>
    <w:rsid w:val="00DF3BCB"/>
    <w:rsid w:val="00DF5CE0"/>
    <w:rsid w:val="00E57561"/>
    <w:rsid w:val="00EB5693"/>
    <w:rsid w:val="00FA1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A87B"/>
  <w15:chartTrackingRefBased/>
  <w15:docId w15:val="{01E1D868-0F17-4F31-A63A-869A73E3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5F"/>
    <w:pPr>
      <w:ind w:left="720"/>
      <w:contextualSpacing/>
    </w:pPr>
  </w:style>
  <w:style w:type="character" w:styleId="IntenseReference">
    <w:name w:val="Intense Reference"/>
    <w:basedOn w:val="DefaultParagraphFont"/>
    <w:uiPriority w:val="32"/>
    <w:qFormat/>
    <w:rsid w:val="00D934A4"/>
    <w:rPr>
      <w:b/>
      <w:bCs/>
      <w:smallCaps/>
      <w:color w:val="4472C4" w:themeColor="accent1"/>
      <w:spacing w:val="5"/>
    </w:rPr>
  </w:style>
  <w:style w:type="character" w:customStyle="1" w:styleId="Heading1Char">
    <w:name w:val="Heading 1 Char"/>
    <w:basedOn w:val="DefaultParagraphFont"/>
    <w:link w:val="Heading1"/>
    <w:uiPriority w:val="9"/>
    <w:rsid w:val="00D934A4"/>
    <w:rPr>
      <w:rFonts w:asciiTheme="majorHAnsi" w:eastAsiaTheme="majorEastAsia" w:hAnsiTheme="majorHAnsi" w:cstheme="majorBidi"/>
      <w:color w:val="2F5496" w:themeColor="accent1" w:themeShade="BF"/>
      <w:sz w:val="32"/>
      <w:szCs w:val="32"/>
    </w:rPr>
  </w:style>
  <w:style w:type="paragraph" w:customStyle="1" w:styleId="xmsolistparagraph">
    <w:name w:val="x_msolistparagraph"/>
    <w:basedOn w:val="Normal"/>
    <w:rsid w:val="00FA1E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08782">
      <w:bodyDiv w:val="1"/>
      <w:marLeft w:val="0"/>
      <w:marRight w:val="0"/>
      <w:marTop w:val="0"/>
      <w:marBottom w:val="0"/>
      <w:divBdr>
        <w:top w:val="none" w:sz="0" w:space="0" w:color="auto"/>
        <w:left w:val="none" w:sz="0" w:space="0" w:color="auto"/>
        <w:bottom w:val="none" w:sz="0" w:space="0" w:color="auto"/>
        <w:right w:val="none" w:sz="0" w:space="0" w:color="auto"/>
      </w:divBdr>
    </w:div>
    <w:div w:id="306516895">
      <w:bodyDiv w:val="1"/>
      <w:marLeft w:val="0"/>
      <w:marRight w:val="0"/>
      <w:marTop w:val="0"/>
      <w:marBottom w:val="0"/>
      <w:divBdr>
        <w:top w:val="none" w:sz="0" w:space="0" w:color="auto"/>
        <w:left w:val="none" w:sz="0" w:space="0" w:color="auto"/>
        <w:bottom w:val="none" w:sz="0" w:space="0" w:color="auto"/>
        <w:right w:val="none" w:sz="0" w:space="0" w:color="auto"/>
      </w:divBdr>
      <w:divsChild>
        <w:div w:id="2054345">
          <w:marLeft w:val="360"/>
          <w:marRight w:val="0"/>
          <w:marTop w:val="200"/>
          <w:marBottom w:val="0"/>
          <w:divBdr>
            <w:top w:val="none" w:sz="0" w:space="0" w:color="auto"/>
            <w:left w:val="none" w:sz="0" w:space="0" w:color="auto"/>
            <w:bottom w:val="none" w:sz="0" w:space="0" w:color="auto"/>
            <w:right w:val="none" w:sz="0" w:space="0" w:color="auto"/>
          </w:divBdr>
        </w:div>
        <w:div w:id="1393385827">
          <w:marLeft w:val="1080"/>
          <w:marRight w:val="0"/>
          <w:marTop w:val="100"/>
          <w:marBottom w:val="0"/>
          <w:divBdr>
            <w:top w:val="none" w:sz="0" w:space="0" w:color="auto"/>
            <w:left w:val="none" w:sz="0" w:space="0" w:color="auto"/>
            <w:bottom w:val="none" w:sz="0" w:space="0" w:color="auto"/>
            <w:right w:val="none" w:sz="0" w:space="0" w:color="auto"/>
          </w:divBdr>
        </w:div>
        <w:div w:id="1299068586">
          <w:marLeft w:val="1080"/>
          <w:marRight w:val="0"/>
          <w:marTop w:val="100"/>
          <w:marBottom w:val="0"/>
          <w:divBdr>
            <w:top w:val="none" w:sz="0" w:space="0" w:color="auto"/>
            <w:left w:val="none" w:sz="0" w:space="0" w:color="auto"/>
            <w:bottom w:val="none" w:sz="0" w:space="0" w:color="auto"/>
            <w:right w:val="none" w:sz="0" w:space="0" w:color="auto"/>
          </w:divBdr>
        </w:div>
        <w:div w:id="805437563">
          <w:marLeft w:val="360"/>
          <w:marRight w:val="0"/>
          <w:marTop w:val="200"/>
          <w:marBottom w:val="0"/>
          <w:divBdr>
            <w:top w:val="none" w:sz="0" w:space="0" w:color="auto"/>
            <w:left w:val="none" w:sz="0" w:space="0" w:color="auto"/>
            <w:bottom w:val="none" w:sz="0" w:space="0" w:color="auto"/>
            <w:right w:val="none" w:sz="0" w:space="0" w:color="auto"/>
          </w:divBdr>
        </w:div>
        <w:div w:id="1167090493">
          <w:marLeft w:val="1080"/>
          <w:marRight w:val="0"/>
          <w:marTop w:val="100"/>
          <w:marBottom w:val="0"/>
          <w:divBdr>
            <w:top w:val="none" w:sz="0" w:space="0" w:color="auto"/>
            <w:left w:val="none" w:sz="0" w:space="0" w:color="auto"/>
            <w:bottom w:val="none" w:sz="0" w:space="0" w:color="auto"/>
            <w:right w:val="none" w:sz="0" w:space="0" w:color="auto"/>
          </w:divBdr>
        </w:div>
        <w:div w:id="903296488">
          <w:marLeft w:val="360"/>
          <w:marRight w:val="0"/>
          <w:marTop w:val="200"/>
          <w:marBottom w:val="0"/>
          <w:divBdr>
            <w:top w:val="none" w:sz="0" w:space="0" w:color="auto"/>
            <w:left w:val="none" w:sz="0" w:space="0" w:color="auto"/>
            <w:bottom w:val="none" w:sz="0" w:space="0" w:color="auto"/>
            <w:right w:val="none" w:sz="0" w:space="0" w:color="auto"/>
          </w:divBdr>
        </w:div>
        <w:div w:id="376928755">
          <w:marLeft w:val="1080"/>
          <w:marRight w:val="0"/>
          <w:marTop w:val="100"/>
          <w:marBottom w:val="0"/>
          <w:divBdr>
            <w:top w:val="none" w:sz="0" w:space="0" w:color="auto"/>
            <w:left w:val="none" w:sz="0" w:space="0" w:color="auto"/>
            <w:bottom w:val="none" w:sz="0" w:space="0" w:color="auto"/>
            <w:right w:val="none" w:sz="0" w:space="0" w:color="auto"/>
          </w:divBdr>
        </w:div>
      </w:divsChild>
    </w:div>
    <w:div w:id="14528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95911E243BAC4499AED6076081F208" ma:contentTypeVersion="2" ma:contentTypeDescription="Create a new document." ma:contentTypeScope="" ma:versionID="5e4150789a70101d8867bca7166eec73">
  <xsd:schema xmlns:xsd="http://www.w3.org/2001/XMLSchema" xmlns:xs="http://www.w3.org/2001/XMLSchema" xmlns:p="http://schemas.microsoft.com/office/2006/metadata/properties" xmlns:ns2="18a4c847-ebc3-40f6-90d6-083f3c17d5a0" targetNamespace="http://schemas.microsoft.com/office/2006/metadata/properties" ma:root="true" ma:fieldsID="f3f457bce92e55b900de780fb8c39c8b" ns2:_="">
    <xsd:import namespace="18a4c847-ebc3-40f6-90d6-083f3c17d5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a4c847-ebc3-40f6-90d6-083f3c17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308A5-12CD-4195-90C0-89CFBDEE1B78}">
  <ds:schemaRefs>
    <ds:schemaRef ds:uri="http://schemas.microsoft.com/sharepoint/v3/contenttype/forms"/>
  </ds:schemaRefs>
</ds:datastoreItem>
</file>

<file path=customXml/itemProps2.xml><?xml version="1.0" encoding="utf-8"?>
<ds:datastoreItem xmlns:ds="http://schemas.openxmlformats.org/officeDocument/2006/customXml" ds:itemID="{1ED9CA80-BF09-43DC-9EED-A2FEF9184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a4c847-ebc3-40f6-90d6-083f3c17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79CBC9-B4BD-42D3-9BED-713B729D82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Singh</dc:creator>
  <cp:keywords/>
  <dc:description/>
  <cp:lastModifiedBy>ak290896@gmail.com</cp:lastModifiedBy>
  <cp:revision>4</cp:revision>
  <dcterms:created xsi:type="dcterms:W3CDTF">2020-06-05T05:42:00Z</dcterms:created>
  <dcterms:modified xsi:type="dcterms:W3CDTF">2020-06-16T09:01:00Z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0x010100F895911E243BAC4499AED6076081F208</vt:lpwstr>
  </property>
</Properties>
</file>