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92"/>
      </w:tblGrid>
      <w:tr>
        <w:trPr>
          <w:trHeight w:hRule="exact" w:val="15864"/>
        </w:trPr>
        <w:tc>
          <w:tcPr>
            <w:tcW w:type="dxa" w:w="1096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32" w:val="left"/>
              </w:tabs>
              <w:autoSpaceDE w:val="0"/>
              <w:widowControl/>
              <w:spacing w:line="578" w:lineRule="exact" w:before="534" w:after="0"/>
              <w:ind w:left="1346" w:right="100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4F81BB"/>
                <w:sz w:val="36"/>
              </w:rPr>
              <w:t xml:space="preserve">VISVESVARAYA TECHNOLOGICAL UNIVERSITY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4F81BB"/>
                <w:sz w:val="36"/>
              </w:rPr>
              <w:t>BELAGAVI -590018</w:t>
            </w:r>
          </w:p>
          <w:p>
            <w:pPr>
              <w:autoSpaceDN w:val="0"/>
              <w:autoSpaceDE w:val="0"/>
              <w:widowControl/>
              <w:spacing w:line="240" w:lineRule="auto" w:before="5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84909" cy="12230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909" cy="12230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52" w:lineRule="exact" w:before="754" w:after="312"/>
              <w:ind w:left="0" w:right="439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2"/>
              </w:rPr>
              <w:t xml:space="preserve">Yoga Report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8.0" w:type="dxa"/>
            </w:tblPr>
            <w:tblGrid>
              <w:gridCol w:w="10964"/>
            </w:tblGrid>
            <w:tr>
              <w:trPr>
                <w:trHeight w:hRule="exact" w:val="808"/>
              </w:trPr>
              <w:tc>
                <w:tcPr>
                  <w:tcW w:type="dxa" w:w="8918"/>
                  <w:tcBorders>
                    <w:start w:sz="9.600000381469727" w:val="single" w:color="#000000"/>
                    <w:top w:sz="9.600000381469727" w:val="single" w:color="#000000"/>
                    <w:end w:sz="9.600000381469727" w:val="single" w:color="#000000"/>
                    <w:bottom w:sz="9.600000381469727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44" w:lineRule="exact" w:before="12" w:after="0"/>
                    <w:ind w:left="0" w:right="2720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AF50"/>
                      <w:sz w:val="40"/>
                    </w:rPr>
                    <w:t xml:space="preserve"> “Hero (Virasana)”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08" w:lineRule="exact" w:before="238" w:after="0"/>
              <w:ind w:left="3600" w:right="331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Submitted by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Mr. Rajashekhar Naduvinahalli </w:t>
            </w:r>
          </w:p>
          <w:p>
            <w:pPr>
              <w:autoSpaceDN w:val="0"/>
              <w:tabs>
                <w:tab w:pos="5182" w:val="left"/>
              </w:tabs>
              <w:autoSpaceDE w:val="0"/>
              <w:widowControl/>
              <w:spacing w:line="350" w:lineRule="exact" w:before="204" w:after="0"/>
              <w:ind w:left="4802" w:right="446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2KA21CS037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21YO83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22" w:lineRule="exact" w:before="224" w:after="0"/>
              <w:ind w:left="0" w:right="458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FF"/>
                <w:sz w:val="28"/>
              </w:rPr>
              <w:t>8</w:t>
            </w:r>
            <w:r>
              <w:rPr>
                <w:rFonts w:ascii="TimesNewRomanPS" w:hAnsi="TimesNewRomanPS" w:eastAsia="TimesNewRomanPS"/>
                <w:b/>
                <w:i w:val="0"/>
                <w:color w:val="0000FF"/>
                <w:sz w:val="18"/>
              </w:rPr>
              <w:t>th</w:t>
            </w:r>
            <w:r>
              <w:rPr>
                <w:rFonts w:ascii="TimesNewRomanPS" w:hAnsi="TimesNewRomanPS" w:eastAsia="TimesNewRomanPS"/>
                <w:b/>
                <w:i w:val="0"/>
                <w:color w:val="0000FF"/>
                <w:sz w:val="28"/>
              </w:rPr>
              <w:t xml:space="preserve"> Semester</w:t>
            </w:r>
          </w:p>
          <w:p>
            <w:pPr>
              <w:autoSpaceDN w:val="0"/>
              <w:autoSpaceDE w:val="0"/>
              <w:widowControl/>
              <w:spacing w:line="240" w:lineRule="auto" w:before="470" w:after="0"/>
              <w:ind w:left="0" w:right="427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55089" cy="8331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089" cy="8331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0" w:lineRule="exact" w:before="90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FF"/>
                <w:sz w:val="28"/>
              </w:rPr>
              <w:t>DEPARTMENT OF COMPUTER SCIENCE AND ENGINEERING</w:t>
            </w:r>
          </w:p>
          <w:p>
            <w:pPr>
              <w:autoSpaceDN w:val="0"/>
              <w:autoSpaceDE w:val="0"/>
              <w:widowControl/>
              <w:spacing w:line="478" w:lineRule="exact" w:before="384" w:after="0"/>
              <w:ind w:left="1296" w:right="1296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SMT. KAMALA AND SRI VENKAPPA M. AGADICOLLEGE OF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ENGINEERING AND TECHNOLOGY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LAKSHMESHWAR 582116</w:t>
            </w:r>
          </w:p>
          <w:p>
            <w:pPr>
              <w:autoSpaceDN w:val="0"/>
              <w:autoSpaceDE w:val="0"/>
              <w:widowControl/>
              <w:spacing w:line="354" w:lineRule="exact" w:before="434" w:after="0"/>
              <w:ind w:left="0" w:right="4636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4470C4"/>
                <w:sz w:val="32"/>
              </w:rPr>
              <w:t>2024-2025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30" w:h="16850"/>
          <w:pgMar w:top="240" w:right="458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92"/>
      </w:tblGrid>
      <w:tr>
        <w:trPr>
          <w:trHeight w:hRule="exact" w:val="15864"/>
        </w:trPr>
        <w:tc>
          <w:tcPr>
            <w:tcW w:type="dxa" w:w="1096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8" w:lineRule="exact" w:before="562" w:after="0"/>
              <w:ind w:left="1296" w:right="1296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SMT. KAMALA AND SRI VENKAPPA M. AGADI COLLEGE OF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ENGINEERING AND TECHNOLOGY LAKSHMESHAR-582116</w:t>
            </w:r>
          </w:p>
          <w:p>
            <w:pPr>
              <w:autoSpaceDN w:val="0"/>
              <w:autoSpaceDE w:val="0"/>
              <w:widowControl/>
              <w:spacing w:line="310" w:lineRule="exact" w:before="202" w:after="0"/>
              <w:ind w:left="0" w:right="370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(Affiliated to VTU Belagavi)</w:t>
            </w:r>
          </w:p>
          <w:p>
            <w:pPr>
              <w:autoSpaceDN w:val="0"/>
              <w:autoSpaceDE w:val="0"/>
              <w:widowControl/>
              <w:spacing w:line="240" w:lineRule="auto" w:before="660" w:after="0"/>
              <w:ind w:left="0" w:right="45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55089" cy="83311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089" cy="8331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2" w:lineRule="exact" w:before="508" w:after="0"/>
              <w:ind w:left="121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FF"/>
                <w:sz w:val="28"/>
              </w:rPr>
              <w:t>DEPARTMENT OF COMPUTER SCIENCE AND ENGINEERING</w:t>
            </w:r>
          </w:p>
          <w:p>
            <w:pPr>
              <w:autoSpaceDN w:val="0"/>
              <w:autoSpaceDE w:val="0"/>
              <w:widowControl/>
              <w:spacing w:line="620" w:lineRule="exact" w:before="532" w:after="0"/>
              <w:ind w:left="0" w:right="449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56"/>
                <w:u w:val="single"/>
              </w:rPr>
              <w:t>Certificate</w:t>
            </w:r>
          </w:p>
          <w:p>
            <w:pPr>
              <w:autoSpaceDN w:val="0"/>
              <w:autoSpaceDE w:val="0"/>
              <w:widowControl/>
              <w:spacing w:line="476" w:lineRule="exact" w:before="754" w:after="0"/>
              <w:ind w:left="1034" w:right="116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Certified that the Yoga Report entitled </w:t>
            </w:r>
            <w:r>
              <w:rPr>
                <w:rFonts w:ascii="TimesNewRomanPS" w:hAnsi="TimesNewRomanPS" w:eastAsia="TimesNewRomanPS"/>
                <w:b/>
                <w:i w:val="0"/>
                <w:color w:val="00AF50"/>
                <w:sz w:val="26"/>
              </w:rPr>
              <w:t>“Hero (Virasana)”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 a work carried out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by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Rajashekhar Naduvinahalli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bearing USN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2KA21CS037.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the partial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fulfillment prescribed by the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VISVESVARAYA TECHNOLOGICAL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UNIVERSITY, BELAGAVI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VIII semester Computer Science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Engineering during the year 2024-2025. This Yoga report has been approved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it satisfies the academic requirements in respect to the Yoga work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prescribed for the Bachelor of Engineering Degree. </w:t>
            </w:r>
          </w:p>
          <w:p>
            <w:pPr>
              <w:autoSpaceDN w:val="0"/>
              <w:tabs>
                <w:tab w:pos="2066" w:val="left"/>
                <w:tab w:pos="7394" w:val="left"/>
                <w:tab w:pos="7840" w:val="left"/>
              </w:tabs>
              <w:autoSpaceDE w:val="0"/>
              <w:widowControl/>
              <w:spacing w:line="378" w:lineRule="exact" w:before="2040" w:after="0"/>
              <w:ind w:left="1080" w:right="1872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Mentor </w:t>
            </w:r>
            <w:r>
              <w:tab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HOD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Mr. Shrikanth Malligawad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Dr. Arun Kumbi </w:t>
            </w:r>
          </w:p>
          <w:p>
            <w:pPr>
              <w:autoSpaceDN w:val="0"/>
              <w:tabs>
                <w:tab w:pos="1526" w:val="left"/>
                <w:tab w:pos="6982" w:val="left"/>
                <w:tab w:pos="7698" w:val="left"/>
              </w:tabs>
              <w:autoSpaceDE w:val="0"/>
              <w:widowControl/>
              <w:spacing w:line="336" w:lineRule="exact" w:before="1464" w:after="0"/>
              <w:ind w:left="1460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Dean Academics </w:t>
            </w:r>
            <w:r>
              <w:tab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Principal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 Dr. Subhas Meti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Dr. Parashuram Baraki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30" w:h="16850"/>
          <w:pgMar w:top="240" w:right="458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92"/>
      </w:tblGrid>
      <w:tr>
        <w:trPr>
          <w:trHeight w:hRule="exact" w:val="15864"/>
        </w:trPr>
        <w:tc>
          <w:tcPr>
            <w:tcW w:type="dxa" w:w="1096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714" w:after="0"/>
              <w:ind w:left="49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C0504D"/>
                <w:sz w:val="40"/>
              </w:rPr>
              <w:t>INTRODUCTION :</w:t>
            </w:r>
          </w:p>
          <w:p>
            <w:pPr>
              <w:autoSpaceDN w:val="0"/>
              <w:autoSpaceDE w:val="0"/>
              <w:widowControl/>
              <w:spacing w:line="358" w:lineRule="exact" w:before="348" w:after="0"/>
              <w:ind w:left="494" w:right="632" w:firstLine="72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Yoga is a practice that originated in ancient India and has become popular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worldwide for its physical, mental, and spiritual benefits. The word "yoga" comes from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Sanskrit word "yuj " which means "to unite" or "to join." It refers to the union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body, mind, and spirit, helping individuals achieve balance, health, and a sense of inner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peace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40" w:lineRule="auto" w:before="81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21990" cy="209296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990" cy="2092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54" w:lineRule="exact" w:before="754" w:after="0"/>
              <w:ind w:left="49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C00000"/>
                <w:sz w:val="32"/>
              </w:rPr>
              <w:t>Key Aspects of Yoga</w:t>
            </w:r>
          </w:p>
          <w:p>
            <w:pPr>
              <w:autoSpaceDN w:val="0"/>
              <w:autoSpaceDE w:val="0"/>
              <w:widowControl/>
              <w:spacing w:line="370" w:lineRule="exact" w:before="290" w:after="0"/>
              <w:ind w:left="1210" w:right="628" w:hanging="370"/>
              <w:jc w:val="both"/>
            </w:pPr>
            <w:r>
              <w:rPr>
                <w:w w:val="98.804372549057"/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>1.</w:t>
            </w:r>
            <w:r>
              <w:rPr>
                <w:u w:val="single" w:color="4f81bb"/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Physical Practice (Asanas</w:t>
            </w:r>
            <w:r>
              <w:rPr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 xml:space="preserve">):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physical postures or poses in yoga, known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asanas, are designed to improve strength, flexibility, and balance. Some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popular yoga poses include Downward Dog, Warrior, and Tree Pose. Asanas also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help in stimulating the body's energy channels, enhancing circulation,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supporting overall well-being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360" w:lineRule="exact" w:before="256" w:after="0"/>
              <w:ind w:left="1210" w:right="624" w:hanging="370"/>
              <w:jc w:val="both"/>
            </w:pPr>
            <w:r>
              <w:rPr>
                <w:w w:val="98.804372549057"/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>2.</w:t>
            </w:r>
            <w:r>
              <w:rPr>
                <w:u w:val="single" w:color="4f81bb"/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Breathing Techniques (Pranayama</w:t>
            </w:r>
            <w:r>
              <w:rPr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Pranayama refers to breath control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exercises that are an integral part of yoga. Breathing deeply and consciously helps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calm the mind, increase energy levels, and improve concentration. Techniques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include Ujjayi breath, Nadi Shodhana (alternate nostril breathing), and Kapala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Bhati. </w:t>
            </w:r>
          </w:p>
          <w:p>
            <w:pPr>
              <w:autoSpaceDN w:val="0"/>
              <w:autoSpaceDE w:val="0"/>
              <w:widowControl/>
              <w:spacing w:line="374" w:lineRule="exact" w:before="238" w:after="0"/>
              <w:ind w:left="1210" w:right="628" w:hanging="370"/>
              <w:jc w:val="both"/>
            </w:pPr>
            <w:r>
              <w:rPr>
                <w:w w:val="98.804372549057"/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>3.</w:t>
            </w:r>
            <w:r>
              <w:rPr>
                <w:u w:val="single" w:color="4f81bb"/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Meditation (Dhyana</w:t>
            </w:r>
            <w:r>
              <w:rPr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4F81BC"/>
                <w:sz w:val="32"/>
              </w:rPr>
              <w:t xml:space="preserve">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Meditation is central to yoga practice and helps foster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mindfulness, reduce stress, and enhance emotional well-being. Through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meditation, practitioners learn to focus the mind, allowing for greater clarity,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insight, and self-awareness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30" w:h="16850"/>
          <w:pgMar w:top="240" w:right="458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92"/>
      </w:tblGrid>
      <w:tr>
        <w:trPr>
          <w:trHeight w:hRule="exact" w:val="15864"/>
        </w:trPr>
        <w:tc>
          <w:tcPr>
            <w:tcW w:type="dxa" w:w="1096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724" w:after="0"/>
              <w:ind w:left="1214" w:right="576" w:hanging="374"/>
              <w:jc w:val="left"/>
            </w:pPr>
            <w:r>
              <w:rPr>
                <w:w w:val="98.804372549057"/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>4.</w:t>
            </w:r>
            <w:r>
              <w:rPr>
                <w:u w:val="single" w:color="4f81bb"/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Philosophy and Ethics (Yamas and Niyamas)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2"/>
              </w:rPr>
              <w:t>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Yoga is not just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physical practice but a way of life. The ancient texts of yoga, such as the Yoga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Sutras of Patanjali, describe ethical guidelines called yamas (moral disciplines)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niyamas (personal observances). These guidelines promote non-violence,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truthfulness, contentment, self-discipline, and humility. </w:t>
            </w:r>
          </w:p>
          <w:p>
            <w:pPr>
              <w:autoSpaceDN w:val="0"/>
              <w:autoSpaceDE w:val="0"/>
              <w:widowControl/>
              <w:spacing w:line="358" w:lineRule="exact" w:before="310" w:after="0"/>
              <w:ind w:left="1210" w:right="628" w:hanging="370"/>
              <w:jc w:val="both"/>
            </w:pPr>
            <w:r>
              <w:rPr>
                <w:w w:val="98.804372549057"/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>5.</w:t>
            </w:r>
            <w:r>
              <w:rPr>
                <w:u w:val="single" w:color="4f81bb"/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Spirituality (Samadhi</w:t>
            </w:r>
            <w:r>
              <w:rPr>
                <w:rFonts w:ascii="TimesNewRomanPS" w:hAnsi="TimesNewRomanPS" w:eastAsia="TimesNewRomanPS"/>
                <w:b/>
                <w:i w:val="0"/>
                <w:color w:val="4F81BC"/>
                <w:sz w:val="32"/>
              </w:rPr>
              <w:t>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4F81BC"/>
                <w:sz w:val="32"/>
              </w:rPr>
              <w:t xml:space="preserve">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Yoga also has a spiritual dimension, where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ultimate goal is Samadhi, a state of deep meditation and union with the divine 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higher consciousness. While not all yoga practitioners aim for spiritual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enlightenment, many do experience a sense of connection, peace, and greater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awareness through their practice. </w:t>
            </w:r>
          </w:p>
          <w:p>
            <w:pPr>
              <w:autoSpaceDN w:val="0"/>
              <w:autoSpaceDE w:val="0"/>
              <w:widowControl/>
              <w:spacing w:line="352" w:lineRule="exact" w:before="678" w:after="0"/>
              <w:ind w:left="49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C00000"/>
                <w:sz w:val="32"/>
              </w:rPr>
              <w:t>Benefits of Yoga</w:t>
            </w:r>
          </w:p>
          <w:p>
            <w:pPr>
              <w:autoSpaceDN w:val="0"/>
              <w:tabs>
                <w:tab w:pos="1200" w:val="left"/>
              </w:tabs>
              <w:autoSpaceDE w:val="0"/>
              <w:widowControl/>
              <w:spacing w:line="446" w:lineRule="exact" w:before="0" w:after="0"/>
              <w:ind w:left="840" w:right="576" w:firstLine="0"/>
              <w:jc w:val="left"/>
            </w:pPr>
            <w:r>
              <w:rPr>
                <w:w w:val="98.24468612670898"/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Physical Benefits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: Improved flexibility, strength, posture, and balance. It can also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help manage pain, such as back pain, and reduce the risk of injury. </w:t>
            </w:r>
          </w:p>
          <w:p>
            <w:pPr>
              <w:autoSpaceDN w:val="0"/>
              <w:tabs>
                <w:tab w:pos="1200" w:val="left"/>
              </w:tabs>
              <w:autoSpaceDE w:val="0"/>
              <w:widowControl/>
              <w:spacing w:line="402" w:lineRule="exact" w:before="76" w:after="0"/>
              <w:ind w:left="840" w:right="576" w:firstLine="0"/>
              <w:jc w:val="left"/>
            </w:pPr>
            <w:r>
              <w:rPr>
                <w:w w:val="98.24468612670898"/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Mental Benefits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: Reduced stress and anxiety, improved concentration, and a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calmer mind. Yoga has been shown to help regulate mood and promote mental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clarity. </w:t>
            </w:r>
          </w:p>
          <w:p>
            <w:pPr>
              <w:autoSpaceDN w:val="0"/>
              <w:tabs>
                <w:tab w:pos="1200" w:val="left"/>
              </w:tabs>
              <w:autoSpaceDE w:val="0"/>
              <w:widowControl/>
              <w:spacing w:line="444" w:lineRule="exact" w:before="34" w:after="0"/>
              <w:ind w:left="840" w:right="576" w:firstLine="0"/>
              <w:jc w:val="left"/>
            </w:pPr>
            <w:r>
              <w:rPr>
                <w:w w:val="98.24468612670898"/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Emotional Benefits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: Enhanced emotional resilience, self-awareness, and inner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peace. </w:t>
            </w:r>
          </w:p>
          <w:p>
            <w:pPr>
              <w:autoSpaceDN w:val="0"/>
              <w:tabs>
                <w:tab w:pos="1200" w:val="left"/>
              </w:tabs>
              <w:autoSpaceDE w:val="0"/>
              <w:widowControl/>
              <w:spacing w:line="446" w:lineRule="exact" w:before="34" w:after="0"/>
              <w:ind w:left="840" w:right="576" w:firstLine="0"/>
              <w:jc w:val="left"/>
            </w:pPr>
            <w:r>
              <w:rPr>
                <w:w w:val="98.24468612670898"/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Spiritual Benefits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: A deeper connection to oneself, a sense of purpose, and, for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some, spiritual growth. </w:t>
            </w:r>
          </w:p>
          <w:p>
            <w:pPr>
              <w:autoSpaceDN w:val="0"/>
              <w:autoSpaceDE w:val="0"/>
              <w:widowControl/>
              <w:spacing w:line="354" w:lineRule="exact" w:before="904" w:after="0"/>
              <w:ind w:left="49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C00000"/>
                <w:sz w:val="32"/>
              </w:rPr>
              <w:t>Variations of Virasana</w:t>
            </w:r>
          </w:p>
          <w:p>
            <w:pPr>
              <w:autoSpaceDN w:val="0"/>
              <w:autoSpaceDE w:val="0"/>
              <w:widowControl/>
              <w:spacing w:line="372" w:lineRule="exact" w:before="254" w:after="0"/>
              <w:ind w:left="1202" w:right="61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Virasana is considered a meditative pose and is largely practiced by many Rishis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(Saints) and there are many variations to this pose. The different variations in this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pose are explained below. </w:t>
            </w:r>
          </w:p>
          <w:p>
            <w:pPr>
              <w:autoSpaceDN w:val="0"/>
              <w:tabs>
                <w:tab w:pos="1214" w:val="left"/>
              </w:tabs>
              <w:autoSpaceDE w:val="0"/>
              <w:widowControl/>
              <w:spacing w:line="368" w:lineRule="exact" w:before="214" w:after="0"/>
              <w:ind w:left="854" w:right="576" w:firstLine="0"/>
              <w:jc w:val="left"/>
            </w:pPr>
            <w:r>
              <w:rPr>
                <w:w w:val="98.5989761352539"/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Seated on the floor on your knees and shins, place the feet with soles pointing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behind you with all the toes touching the floor. This is the simple Virasana Pose.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1214" w:right="614" w:hanging="360"/>
              <w:jc w:val="both"/>
            </w:pPr>
            <w:r>
              <w:rPr>
                <w:w w:val="98.5989761352539"/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second variation to this is, bring the feet close to each other and place them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one upon the other with the soles pointing backwards. Placing your sit bones 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the heels of the feet brings the hip higher. This will bring more pressure to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ankles, so must be done cautiously.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30" w:h="16850"/>
          <w:pgMar w:top="240" w:right="458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92"/>
      </w:tblGrid>
      <w:tr>
        <w:trPr>
          <w:trHeight w:hRule="exact" w:val="15864"/>
        </w:trPr>
        <w:tc>
          <w:tcPr>
            <w:tcW w:type="dxa" w:w="1096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50" w:after="0"/>
              <w:ind w:left="1214" w:right="614" w:hanging="360"/>
              <w:jc w:val="both"/>
            </w:pPr>
            <w:r>
              <w:rPr>
                <w:w w:val="98.5989761352539"/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Placing the hands on the thighs one can practice Uddiyana Bandha or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Abdominal lock pushing the hands downwards on the knees and raising the chest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the upper abdomen upwards. This practice should be done with proper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guidance and with mastery of this form of Pranayama.</w:t>
            </w:r>
          </w:p>
          <w:p>
            <w:pPr>
              <w:autoSpaceDN w:val="0"/>
              <w:autoSpaceDE w:val="0"/>
              <w:widowControl/>
              <w:spacing w:line="370" w:lineRule="exact" w:before="368" w:after="0"/>
              <w:ind w:left="1214" w:right="624" w:hanging="360"/>
              <w:jc w:val="both"/>
            </w:pPr>
            <w:r>
              <w:rPr>
                <w:w w:val="98.5989761352539"/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Virasana can also be done by raising the arms above your shoulders and head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stretching upwards with fingers interlocked. This upwards stretch should help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tightening the chest and upper abdominal muscles.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1214" w:right="616" w:hanging="360"/>
              <w:jc w:val="both"/>
            </w:pPr>
            <w:r>
              <w:rPr>
                <w:w w:val="98.5989761352539"/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Placing the palms on the soles of the feet while seated in a simple Virasana, raise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body upwards with inhalation and as you exhale stretch forward bringing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forehead to the floor in front of you. This works on the lower abdominal muscles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toning it and keeps the hips strong and brings tightness to the buttocks.</w:t>
            </w:r>
          </w:p>
          <w:p>
            <w:pPr>
              <w:autoSpaceDN w:val="0"/>
              <w:autoSpaceDE w:val="0"/>
              <w:widowControl/>
              <w:spacing w:line="442" w:lineRule="exact" w:before="1000" w:after="0"/>
              <w:ind w:left="84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1F3864"/>
                <w:sz w:val="40"/>
              </w:rPr>
              <w:t>Hero Pose (Virasana)</w:t>
            </w:r>
          </w:p>
          <w:p>
            <w:pPr>
              <w:autoSpaceDN w:val="0"/>
              <w:autoSpaceDE w:val="0"/>
              <w:widowControl/>
              <w:spacing w:line="398" w:lineRule="exact" w:before="506" w:after="0"/>
              <w:ind w:left="84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1F3864"/>
                <w:sz w:val="36"/>
              </w:rPr>
              <w:t>Benefits of Hero Pose</w:t>
            </w:r>
          </w:p>
          <w:p>
            <w:pPr>
              <w:autoSpaceDN w:val="0"/>
              <w:autoSpaceDE w:val="0"/>
              <w:widowControl/>
              <w:spacing w:line="286" w:lineRule="exact" w:before="210" w:after="0"/>
              <w:ind w:left="1056" w:right="0" w:firstLine="0"/>
              <w:jc w:val="left"/>
            </w:pPr>
            <w:r>
              <w:rPr>
                <w:w w:val="101.10389921400282"/>
                <w:rFonts w:ascii="Symbol" w:hAnsi="Symbol" w:eastAsia="Symbol"/>
                <w:b w:val="0"/>
                <w:i w:val="0"/>
                <w:color w:val="000000"/>
                <w:sz w:val="18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Stretches the thighs, knees, and ankles</w:t>
            </w:r>
          </w:p>
          <w:p>
            <w:pPr>
              <w:autoSpaceDN w:val="0"/>
              <w:autoSpaceDE w:val="0"/>
              <w:widowControl/>
              <w:spacing w:line="286" w:lineRule="exact" w:before="168" w:after="0"/>
              <w:ind w:left="1056" w:right="0" w:firstLine="0"/>
              <w:jc w:val="left"/>
            </w:pPr>
            <w:r>
              <w:rPr>
                <w:w w:val="101.10389921400282"/>
                <w:rFonts w:ascii="Symbol" w:hAnsi="Symbol" w:eastAsia="Symbol"/>
                <w:b w:val="0"/>
                <w:i w:val="0"/>
                <w:color w:val="000000"/>
                <w:sz w:val="18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Strengthens the arches</w:t>
            </w:r>
          </w:p>
          <w:p>
            <w:pPr>
              <w:autoSpaceDN w:val="0"/>
              <w:autoSpaceDE w:val="0"/>
              <w:widowControl/>
              <w:spacing w:line="286" w:lineRule="exact" w:before="170" w:after="0"/>
              <w:ind w:left="1056" w:right="0" w:firstLine="0"/>
              <w:jc w:val="left"/>
            </w:pPr>
            <w:r>
              <w:rPr>
                <w:w w:val="101.10389921400282"/>
                <w:rFonts w:ascii="Symbol" w:hAnsi="Symbol" w:eastAsia="Symbol"/>
                <w:b w:val="0"/>
                <w:i w:val="0"/>
                <w:color w:val="000000"/>
                <w:sz w:val="18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Improves digestion and relieves gas</w:t>
            </w:r>
          </w:p>
          <w:p>
            <w:pPr>
              <w:autoSpaceDN w:val="0"/>
              <w:autoSpaceDE w:val="0"/>
              <w:widowControl/>
              <w:spacing w:line="286" w:lineRule="exact" w:before="168" w:after="0"/>
              <w:ind w:left="1056" w:right="0" w:firstLine="0"/>
              <w:jc w:val="left"/>
            </w:pPr>
            <w:r>
              <w:rPr>
                <w:w w:val="101.10389921400282"/>
                <w:rFonts w:ascii="Symbol" w:hAnsi="Symbol" w:eastAsia="Symbol"/>
                <w:b w:val="0"/>
                <w:i w:val="0"/>
                <w:color w:val="000000"/>
                <w:sz w:val="18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Helps relieve the symptoms of menopause</w:t>
            </w:r>
          </w:p>
          <w:p>
            <w:pPr>
              <w:autoSpaceDN w:val="0"/>
              <w:autoSpaceDE w:val="0"/>
              <w:widowControl/>
              <w:spacing w:line="288" w:lineRule="exact" w:before="166" w:after="0"/>
              <w:ind w:left="1056" w:right="0" w:firstLine="0"/>
              <w:jc w:val="left"/>
            </w:pPr>
            <w:r>
              <w:rPr>
                <w:w w:val="101.10389921400282"/>
                <w:rFonts w:ascii="Symbol" w:hAnsi="Symbol" w:eastAsia="Symbol"/>
                <w:b w:val="0"/>
                <w:i w:val="0"/>
                <w:color w:val="000000"/>
                <w:sz w:val="18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Reduces swelling of the legs during pregnancy (through second trimester)</w:t>
            </w:r>
          </w:p>
          <w:p>
            <w:pPr>
              <w:autoSpaceDN w:val="0"/>
              <w:autoSpaceDE w:val="0"/>
              <w:widowControl/>
              <w:spacing w:line="288" w:lineRule="exact" w:before="166" w:after="0"/>
              <w:ind w:left="1056" w:right="0" w:firstLine="0"/>
              <w:jc w:val="left"/>
            </w:pPr>
            <w:r>
              <w:rPr>
                <w:w w:val="101.10389921400282"/>
                <w:rFonts w:ascii="Symbol" w:hAnsi="Symbol" w:eastAsia="Symbol"/>
                <w:b w:val="0"/>
                <w:i w:val="0"/>
                <w:color w:val="000000"/>
                <w:sz w:val="18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Therapeutic for high blood pressure and asthma</w:t>
            </w:r>
          </w:p>
          <w:p>
            <w:pPr>
              <w:autoSpaceDN w:val="0"/>
              <w:autoSpaceDE w:val="0"/>
              <w:widowControl/>
              <w:spacing w:line="400" w:lineRule="exact" w:before="630" w:after="0"/>
              <w:ind w:left="84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1F3864"/>
                <w:sz w:val="36"/>
              </w:rPr>
              <w:t>Instructions to do Hero Pose:</w:t>
            </w:r>
          </w:p>
          <w:p>
            <w:pPr>
              <w:autoSpaceDN w:val="0"/>
              <w:autoSpaceDE w:val="0"/>
              <w:widowControl/>
              <w:spacing w:line="346" w:lineRule="exact" w:before="172" w:after="0"/>
              <w:ind w:left="1394" w:right="766" w:hanging="338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6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Kneel on the floor (use a folded blanket or bolster to wedge between your calves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thighs if necessary), with your thighs perpendicular to the floor, and touch your inner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knees together. Slide your feet apart, slightly wider than your hips, with the tops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the feet flat on the floor. Angle your big toes slightly in toward each other and press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the top of each foot evenly on the floor.</w:t>
            </w:r>
          </w:p>
          <w:p>
            <w:pPr>
              <w:autoSpaceDN w:val="0"/>
              <w:autoSpaceDE w:val="0"/>
              <w:widowControl/>
              <w:spacing w:line="342" w:lineRule="exact" w:before="28" w:after="0"/>
              <w:ind w:left="1394" w:right="764" w:hanging="338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6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Exhale and sit back halfway, with your torso leaning slightly forward. Wedge your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thumbs into the backs of your knees and draw the skin and flesh of the calf muscles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toward the heels. Then sit down between your feet.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30" w:h="16850"/>
          <w:pgMar w:top="240" w:right="458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92"/>
      </w:tblGrid>
      <w:tr>
        <w:trPr>
          <w:trHeight w:hRule="exact" w:val="15864"/>
        </w:trPr>
        <w:tc>
          <w:tcPr>
            <w:tcW w:type="dxa" w:w="1096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582" w:after="0"/>
              <w:ind w:left="1394" w:right="720" w:hanging="338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6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If your buttocks don’t comfortably rest on the floor, raise them on a block or thick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book placed between the feet. Make sure both sitting bones are evenly supported. </w:t>
            </w:r>
          </w:p>
          <w:p>
            <w:pPr>
              <w:autoSpaceDN w:val="0"/>
              <w:autoSpaceDE w:val="0"/>
              <w:widowControl/>
              <w:spacing w:line="346" w:lineRule="exact" w:before="2" w:after="0"/>
              <w:ind w:left="1394" w:right="76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Allow a thumb’s-width space between the inner heels and the outer hips. Turn your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thighs inward and press the heads of the thigh bones into the floor with the bases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your palms. Then lay your hands in your lap, one on the other, palms up, or on your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thighs, palms down.</w:t>
            </w:r>
          </w:p>
          <w:p>
            <w:pPr>
              <w:autoSpaceDN w:val="0"/>
              <w:autoSpaceDE w:val="0"/>
              <w:widowControl/>
              <w:spacing w:line="344" w:lineRule="exact" w:before="24" w:after="0"/>
              <w:ind w:left="1394" w:right="770" w:hanging="338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6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Firm your shoulder blades against the back ribs and lift the top of your sternum like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 proud warrior. Widen the collarbones and release the shoulder blades away from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the ears. Lengthen the tailbone into the floor to anchor the back torso.</w:t>
            </w:r>
          </w:p>
          <w:p>
            <w:pPr>
              <w:autoSpaceDN w:val="0"/>
              <w:autoSpaceDE w:val="0"/>
              <w:widowControl/>
              <w:spacing w:line="346" w:lineRule="exact" w:before="20" w:after="0"/>
              <w:ind w:left="1394" w:right="762" w:hanging="338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6"/>
              </w:rPr>
              <w:t>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At first stay in this pose from 30 seconds to 1 minute. Gradually extend your stay up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to 5 minutes. To come out, press your hands against the floor and lift your buttocks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up, slightly higher than the heels. Cross your ankles underneath your buttocks, sit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back over the feet and onto the floor, then stretch your legs out in front of you. It may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>feel good to bounce your knees up and down a few times on the floor.</w:t>
            </w:r>
          </w:p>
          <w:p>
            <w:pPr>
              <w:autoSpaceDN w:val="0"/>
              <w:autoSpaceDE w:val="0"/>
              <w:widowControl/>
              <w:spacing w:line="352" w:lineRule="exact" w:before="482" w:after="0"/>
              <w:ind w:left="104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1F3864"/>
                <w:sz w:val="32"/>
              </w:rPr>
              <w:t>Deepen the Pose</w:t>
            </w:r>
          </w:p>
          <w:p>
            <w:pPr>
              <w:autoSpaceDN w:val="0"/>
              <w:autoSpaceDE w:val="0"/>
              <w:widowControl/>
              <w:spacing w:line="312" w:lineRule="exact" w:before="190" w:after="0"/>
              <w:ind w:left="104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Cup your hands around the knees, straighten the arms fully, and pull on the knees. </w:t>
            </w:r>
          </w:p>
          <w:p>
            <w:pPr>
              <w:autoSpaceDN w:val="0"/>
              <w:autoSpaceDE w:val="0"/>
              <w:widowControl/>
              <w:spacing w:line="372" w:lineRule="exact" w:before="2" w:after="0"/>
              <w:ind w:left="1048" w:right="8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Firm your shoulder blades against your back, lift the top sternum, and release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your chin down onto the chest without straining the back of your neck. Hold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 to 20 seconds. Then let go of the knees and raise your head back to neutral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without losing the lift of the sternum. </w:t>
            </w:r>
          </w:p>
          <w:p>
            <w:pPr>
              <w:autoSpaceDN w:val="0"/>
              <w:tabs>
                <w:tab w:pos="6122" w:val="left"/>
              </w:tabs>
              <w:autoSpaceDE w:val="0"/>
              <w:widowControl/>
              <w:spacing w:line="240" w:lineRule="auto" w:before="696" w:after="0"/>
              <w:ind w:left="1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35200" cy="298069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29806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2112010" cy="297434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010" cy="2974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30" w:h="16850"/>
          <w:pgMar w:top="240" w:right="458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0992"/>
      </w:tblGrid>
      <w:tr>
        <w:trPr>
          <w:trHeight w:hRule="exact" w:val="15864"/>
        </w:trPr>
        <w:tc>
          <w:tcPr>
            <w:tcW w:type="dxa" w:w="10964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648" w:after="0"/>
              <w:ind w:left="0" w:right="4316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1F60"/>
                <w:sz w:val="40"/>
              </w:rPr>
              <w:t xml:space="preserve"> Conclusion </w:t>
            </w:r>
          </w:p>
          <w:p>
            <w:pPr>
              <w:autoSpaceDN w:val="0"/>
              <w:autoSpaceDE w:val="0"/>
              <w:widowControl/>
              <w:spacing w:line="376" w:lineRule="exact" w:before="674" w:after="0"/>
              <w:ind w:left="1226" w:right="76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love a pose that looks easy but gives us a physical and mental challenge. 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surface, Hero Pose looks like a simple matter of coming to sit on your knees.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But the position requires a specific, careful alignment of your knees and feet.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may have to adjust the pose depending on the anatomy of your calves,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ankles, and quadriceps. Maintaining the pose also requires you to sit with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yourself and cultivate an inner and outer stillness. </w:t>
            </w:r>
          </w:p>
          <w:p>
            <w:pPr>
              <w:autoSpaceDN w:val="0"/>
              <w:autoSpaceDE w:val="0"/>
              <w:widowControl/>
              <w:spacing w:line="310" w:lineRule="exact" w:before="62" w:after="0"/>
              <w:ind w:left="8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30" w:h="16850"/>
      <w:pgMar w:top="240" w:right="458" w:bottom="240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