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2FE5" w14:textId="070B0BC3" w:rsidR="00EF257D" w:rsidRDefault="00D165A9" w:rsidP="00D165A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165A9">
        <w:rPr>
          <w:rFonts w:ascii="Times New Roman" w:hAnsi="Times New Roman" w:cs="Times New Roman"/>
          <w:b/>
          <w:bCs/>
          <w:u w:val="single"/>
        </w:rPr>
        <w:t>E-Commerce Sales Performance</w:t>
      </w:r>
    </w:p>
    <w:p w14:paraId="4204EA4B" w14:textId="3BF5C280" w:rsidR="00D165A9" w:rsidRPr="00D165A9" w:rsidRDefault="00D165A9" w:rsidP="00D165A9">
      <w:pPr>
        <w:spacing w:after="0" w:line="240" w:lineRule="auto"/>
        <w:rPr>
          <w:rFonts w:ascii="Times New Roman" w:hAnsi="Times New Roman" w:cs="Times New Roman"/>
        </w:rPr>
      </w:pPr>
      <w:r w:rsidRPr="00D165A9">
        <w:rPr>
          <w:rFonts w:ascii="Times New Roman" w:hAnsi="Times New Roman" w:cs="Times New Roman"/>
          <w:b/>
          <w:bCs/>
        </w:rPr>
        <w:t>Objective:</w:t>
      </w:r>
      <w:r w:rsidRPr="00D165A9">
        <w:rPr>
          <w:rFonts w:ascii="Times New Roman" w:hAnsi="Times New Roman" w:cs="Times New Roman"/>
        </w:rPr>
        <w:t xml:space="preserve"> Analy</w:t>
      </w:r>
      <w:r>
        <w:rPr>
          <w:rFonts w:ascii="Times New Roman" w:hAnsi="Times New Roman" w:cs="Times New Roman"/>
        </w:rPr>
        <w:t>s</w:t>
      </w:r>
      <w:r w:rsidRPr="00D165A9">
        <w:rPr>
          <w:rFonts w:ascii="Times New Roman" w:hAnsi="Times New Roman" w:cs="Times New Roman"/>
        </w:rPr>
        <w:t>e e-commerce data to track sales performance, customer behavio</w:t>
      </w:r>
      <w:r>
        <w:rPr>
          <w:rFonts w:ascii="Times New Roman" w:hAnsi="Times New Roman" w:cs="Times New Roman"/>
        </w:rPr>
        <w:t>u</w:t>
      </w:r>
      <w:r w:rsidRPr="00D165A9">
        <w:rPr>
          <w:rFonts w:ascii="Times New Roman" w:hAnsi="Times New Roman" w:cs="Times New Roman"/>
        </w:rPr>
        <w:t>r, and product trends. Create a dynamic dashboard to visualize key metrics like revenue, top-selling products, and customer demographics.</w:t>
      </w:r>
    </w:p>
    <w:p w14:paraId="1031D130" w14:textId="6E9300E1" w:rsidR="00D165A9" w:rsidRPr="00D165A9" w:rsidRDefault="00D165A9" w:rsidP="00D165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165A9">
        <w:rPr>
          <w:rFonts w:ascii="Times New Roman" w:hAnsi="Times New Roman" w:cs="Times New Roman"/>
          <w:b/>
          <w:bCs/>
        </w:rPr>
        <w:t>Key Metrics to Include:</w:t>
      </w:r>
    </w:p>
    <w:p w14:paraId="6232DEF3" w14:textId="77777777" w:rsidR="00D165A9" w:rsidRPr="00D165A9" w:rsidRDefault="00D165A9" w:rsidP="00D165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165A9">
        <w:rPr>
          <w:rFonts w:ascii="Times New Roman" w:hAnsi="Times New Roman" w:cs="Times New Roman"/>
        </w:rPr>
        <w:t>Total revenue (overall and month-wise).</w:t>
      </w:r>
    </w:p>
    <w:p w14:paraId="549FF92D" w14:textId="77777777" w:rsidR="00D165A9" w:rsidRPr="00D165A9" w:rsidRDefault="00D165A9" w:rsidP="00D165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165A9">
        <w:rPr>
          <w:rFonts w:ascii="Times New Roman" w:hAnsi="Times New Roman" w:cs="Times New Roman"/>
        </w:rPr>
        <w:t>Top-selling products.</w:t>
      </w:r>
    </w:p>
    <w:p w14:paraId="18271894" w14:textId="77777777" w:rsidR="00D165A9" w:rsidRPr="00D165A9" w:rsidRDefault="00D165A9" w:rsidP="00D165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165A9">
        <w:rPr>
          <w:rFonts w:ascii="Times New Roman" w:hAnsi="Times New Roman" w:cs="Times New Roman"/>
        </w:rPr>
        <w:t>Category-wise sales distribution.</w:t>
      </w:r>
    </w:p>
    <w:p w14:paraId="2EE6A874" w14:textId="73141D3F" w:rsidR="00D165A9" w:rsidRPr="00D165A9" w:rsidRDefault="00D165A9" w:rsidP="00D165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165A9">
        <w:rPr>
          <w:rFonts w:ascii="Times New Roman" w:hAnsi="Times New Roman" w:cs="Times New Roman"/>
        </w:rPr>
        <w:t>Customer segmentation (e.g., by region or spending behavio</w:t>
      </w:r>
      <w:r>
        <w:rPr>
          <w:rFonts w:ascii="Times New Roman" w:hAnsi="Times New Roman" w:cs="Times New Roman"/>
        </w:rPr>
        <w:t>u</w:t>
      </w:r>
      <w:r w:rsidRPr="00D165A9">
        <w:rPr>
          <w:rFonts w:ascii="Times New Roman" w:hAnsi="Times New Roman" w:cs="Times New Roman"/>
        </w:rPr>
        <w:t>r).</w:t>
      </w:r>
    </w:p>
    <w:p w14:paraId="61D936F1" w14:textId="77777777" w:rsidR="00D165A9" w:rsidRPr="00D165A9" w:rsidRDefault="00D165A9" w:rsidP="00D165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165A9">
        <w:rPr>
          <w:rFonts w:ascii="Times New Roman" w:hAnsi="Times New Roman" w:cs="Times New Roman"/>
        </w:rPr>
        <w:t>Sales trends over time.</w:t>
      </w:r>
    </w:p>
    <w:p w14:paraId="4F79CCB2" w14:textId="651D9C5B" w:rsidR="00D165A9" w:rsidRDefault="00D165A9" w:rsidP="00D165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165A9">
        <w:rPr>
          <w:rFonts w:ascii="Times New Roman" w:hAnsi="Times New Roman" w:cs="Times New Roman"/>
        </w:rPr>
        <w:t>Daily/weekly web traffic.</w:t>
      </w:r>
    </w:p>
    <w:p w14:paraId="14907867" w14:textId="77777777" w:rsidR="007A06FF" w:rsidRDefault="007A06FF" w:rsidP="007A06FF">
      <w:pPr>
        <w:spacing w:after="0" w:line="240" w:lineRule="auto"/>
        <w:rPr>
          <w:rFonts w:ascii="Times New Roman" w:hAnsi="Times New Roman" w:cs="Times New Roman"/>
        </w:rPr>
      </w:pPr>
    </w:p>
    <w:p w14:paraId="4ECE33F6" w14:textId="5FC94D75" w:rsidR="007A06FF" w:rsidRPr="007A06FF" w:rsidRDefault="007A06FF" w:rsidP="007A06F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A06FF">
        <w:rPr>
          <w:rFonts w:ascii="Times New Roman" w:hAnsi="Times New Roman" w:cs="Times New Roman"/>
          <w:b/>
          <w:bCs/>
        </w:rPr>
        <w:t>Data Cleaning:</w:t>
      </w:r>
    </w:p>
    <w:p w14:paraId="3E11AB14" w14:textId="2548FD94" w:rsidR="007A06FF" w:rsidRDefault="007A06FF" w:rsidP="007A06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blanks</w:t>
      </w:r>
    </w:p>
    <w:p w14:paraId="15138697" w14:textId="39D38275" w:rsidR="007A06FF" w:rsidRDefault="007A06FF" w:rsidP="007A06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unnecessary characters</w:t>
      </w:r>
    </w:p>
    <w:p w14:paraId="029E1A73" w14:textId="5216838C" w:rsidR="007A06FF" w:rsidRDefault="007A06FF" w:rsidP="007A06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columns into its categorical data type</w:t>
      </w:r>
    </w:p>
    <w:p w14:paraId="4D9DA90F" w14:textId="66EA8EBB" w:rsidR="007A06FF" w:rsidRDefault="007A06FF" w:rsidP="007A06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Extracted Day of the Week, Month, and Year from InvoiceDate.</w:t>
      </w:r>
    </w:p>
    <w:p w14:paraId="7744E5C5" w14:textId="7D5FFB9C" w:rsidR="007A06FF" w:rsidRDefault="007A06FF" w:rsidP="007A06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new column called Revenue.</w:t>
      </w:r>
    </w:p>
    <w:p w14:paraId="3C9757F9" w14:textId="3AFE9DC5" w:rsidR="007A06FF" w:rsidRPr="00580C09" w:rsidRDefault="007A06FF" w:rsidP="007A06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Removed negative and zero values from Quantity and </w:t>
      </w:r>
      <w:proofErr w:type="spellStart"/>
      <w:r>
        <w:rPr>
          <w:rFonts w:ascii="Times New Roman" w:hAnsi="Times New Roman" w:cs="Times New Roman"/>
        </w:rPr>
        <w:t>UnitPrice</w:t>
      </w:r>
      <w:proofErr w:type="spellEnd"/>
      <w:r>
        <w:rPr>
          <w:rFonts w:ascii="Times New Roman" w:hAnsi="Times New Roman" w:cs="Times New Roman"/>
        </w:rPr>
        <w:t xml:space="preserve"> fields.</w:t>
      </w:r>
    </w:p>
    <w:sectPr w:rsidR="007A06FF" w:rsidRPr="0058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601"/>
    <w:multiLevelType w:val="hybridMultilevel"/>
    <w:tmpl w:val="EA9ACF20"/>
    <w:lvl w:ilvl="0" w:tplc="AA5AE9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6C1"/>
    <w:multiLevelType w:val="hybridMultilevel"/>
    <w:tmpl w:val="898A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4EF5"/>
    <w:multiLevelType w:val="multilevel"/>
    <w:tmpl w:val="A0B2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628AF"/>
    <w:multiLevelType w:val="hybridMultilevel"/>
    <w:tmpl w:val="83E68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79818">
    <w:abstractNumId w:val="2"/>
  </w:num>
  <w:num w:numId="2" w16cid:durableId="444154370">
    <w:abstractNumId w:val="1"/>
  </w:num>
  <w:num w:numId="3" w16cid:durableId="1782872975">
    <w:abstractNumId w:val="0"/>
  </w:num>
  <w:num w:numId="4" w16cid:durableId="741367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A9"/>
    <w:rsid w:val="000875E3"/>
    <w:rsid w:val="003D2AD5"/>
    <w:rsid w:val="00580C09"/>
    <w:rsid w:val="007A06FF"/>
    <w:rsid w:val="00D165A9"/>
    <w:rsid w:val="00E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C893"/>
  <w15:chartTrackingRefBased/>
  <w15:docId w15:val="{FC248F06-6491-41D7-9F60-0CE46BEE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A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5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5A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5A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5A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5A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5A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5A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5A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5A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5A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5A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5A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6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Baruah</dc:creator>
  <cp:keywords/>
  <dc:description/>
  <cp:lastModifiedBy>Rajashree Baruah</cp:lastModifiedBy>
  <cp:revision>1</cp:revision>
  <dcterms:created xsi:type="dcterms:W3CDTF">2025-01-28T05:38:00Z</dcterms:created>
  <dcterms:modified xsi:type="dcterms:W3CDTF">2025-01-28T11:35:00Z</dcterms:modified>
</cp:coreProperties>
</file>