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FD4" w:rsidRPr="002D0201" w:rsidRDefault="00712FD4" w:rsidP="00712FD4">
      <w:pPr>
        <w:rPr>
          <w:b/>
          <w:sz w:val="48"/>
          <w:szCs w:val="48"/>
        </w:rPr>
      </w:pPr>
      <w:r w:rsidRPr="002D0201">
        <w:rPr>
          <w:b/>
          <w:sz w:val="48"/>
          <w:szCs w:val="48"/>
        </w:rPr>
        <w:t>IBM</w:t>
      </w:r>
      <w:r w:rsidR="00CA4483">
        <w:rPr>
          <w:b/>
          <w:sz w:val="48"/>
          <w:szCs w:val="48"/>
        </w:rPr>
        <w:t xml:space="preserve"> NAAN MUDHALAVAN PROJECT</w:t>
      </w:r>
    </w:p>
    <w:p w:rsidR="00712FD4" w:rsidRDefault="00CA4483" w:rsidP="00712FD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</w:t>
      </w:r>
      <w:r w:rsidR="00712FD4" w:rsidRPr="002D0201">
        <w:rPr>
          <w:b/>
          <w:sz w:val="48"/>
          <w:szCs w:val="48"/>
        </w:rPr>
        <w:t>CLOUD APPLICATION DEVELOPMENT</w:t>
      </w:r>
    </w:p>
    <w:p w:rsidR="00CA4483" w:rsidRPr="002D0201" w:rsidRDefault="00CA4483" w:rsidP="00712FD4">
      <w:pPr>
        <w:rPr>
          <w:b/>
          <w:sz w:val="48"/>
          <w:szCs w:val="48"/>
        </w:rPr>
      </w:pPr>
      <w:r>
        <w:rPr>
          <w:b/>
          <w:sz w:val="48"/>
          <w:szCs w:val="48"/>
        </w:rPr>
        <w:t>PHASE-3    DEVELOPMENT PART-1</w:t>
      </w:r>
    </w:p>
    <w:p w:rsidR="00712FD4" w:rsidRPr="00712FD4" w:rsidRDefault="00712FD4" w:rsidP="00712FD4">
      <w:pPr>
        <w:rPr>
          <w:sz w:val="40"/>
          <w:szCs w:val="40"/>
        </w:rPr>
      </w:pPr>
      <w:r w:rsidRPr="00712FD4">
        <w:rPr>
          <w:sz w:val="40"/>
          <w:szCs w:val="40"/>
        </w:rPr>
        <w:t xml:space="preserve">Building a </w:t>
      </w:r>
      <w:proofErr w:type="spellStart"/>
      <w:r w:rsidRPr="00712FD4">
        <w:rPr>
          <w:sz w:val="40"/>
          <w:szCs w:val="40"/>
        </w:rPr>
        <w:t>chatbot</w:t>
      </w:r>
      <w:proofErr w:type="spellEnd"/>
      <w:r w:rsidRPr="00712FD4">
        <w:rPr>
          <w:sz w:val="40"/>
          <w:szCs w:val="40"/>
        </w:rPr>
        <w:t xml:space="preserve"> using IBM Cloud Watson Assistant involves several steps, including creating an instance of Watson Assistant, designing your </w:t>
      </w:r>
      <w:proofErr w:type="spellStart"/>
      <w:r w:rsidRPr="00712FD4">
        <w:rPr>
          <w:sz w:val="40"/>
          <w:szCs w:val="40"/>
        </w:rPr>
        <w:t>chatbot's</w:t>
      </w:r>
      <w:proofErr w:type="spellEnd"/>
      <w:r w:rsidRPr="00712FD4">
        <w:rPr>
          <w:sz w:val="40"/>
          <w:szCs w:val="40"/>
        </w:rPr>
        <w:t xml:space="preserve"> dialog flow, integrating it with various channels, and training it to understand and respond to user input effectively. Here's a step-by-step guide to help you get started:</w:t>
      </w:r>
    </w:p>
    <w:p w:rsidR="00712FD4" w:rsidRPr="00712FD4" w:rsidRDefault="00712FD4" w:rsidP="00712FD4">
      <w:pPr>
        <w:rPr>
          <w:b/>
          <w:sz w:val="40"/>
          <w:szCs w:val="40"/>
        </w:rPr>
      </w:pPr>
      <w:r w:rsidRPr="00712FD4">
        <w:rPr>
          <w:b/>
          <w:sz w:val="40"/>
          <w:szCs w:val="40"/>
        </w:rPr>
        <w:t>Step 1: Sign Up for IBM Cloud</w:t>
      </w:r>
    </w:p>
    <w:p w:rsidR="00435C00" w:rsidRDefault="00712FD4" w:rsidP="00712FD4">
      <w:r w:rsidRPr="00712FD4">
        <w:rPr>
          <w:sz w:val="36"/>
          <w:szCs w:val="36"/>
        </w:rPr>
        <w:t xml:space="preserve">If you don't already have an IBM Cloud account, sign up for one at </w:t>
      </w:r>
      <w:hyperlink r:id="rId5" w:history="1">
        <w:r w:rsidRPr="001C662D">
          <w:rPr>
            <w:rStyle w:val="Hyperlink"/>
            <w:sz w:val="36"/>
            <w:szCs w:val="36"/>
          </w:rPr>
          <w:t>https://cloud.ibm.com/registration</w:t>
        </w:r>
      </w:hyperlink>
      <w:r>
        <w:t>.</w:t>
      </w:r>
    </w:p>
    <w:p w:rsidR="00712FD4" w:rsidRPr="00712FD4" w:rsidRDefault="00712FD4" w:rsidP="00712FD4">
      <w:pPr>
        <w:rPr>
          <w:b/>
          <w:sz w:val="40"/>
          <w:szCs w:val="40"/>
        </w:rPr>
      </w:pPr>
      <w:r w:rsidRPr="00712FD4">
        <w:rPr>
          <w:b/>
          <w:sz w:val="40"/>
          <w:szCs w:val="40"/>
        </w:rPr>
        <w:t>Step 2: Create an Instance of Watson Assistant</w:t>
      </w:r>
    </w:p>
    <w:p w:rsidR="00712FD4" w:rsidRPr="006E77C0" w:rsidRDefault="00712FD4" w:rsidP="006E77C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E77C0">
        <w:rPr>
          <w:sz w:val="36"/>
          <w:szCs w:val="36"/>
        </w:rPr>
        <w:t>Log in to your IBM Cloud account.</w:t>
      </w:r>
    </w:p>
    <w:p w:rsidR="006E77C0" w:rsidRDefault="006E77C0" w:rsidP="006E77C0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25862" cy="2686050"/>
            <wp:effectExtent l="19050" t="0" r="8188" b="0"/>
            <wp:docPr id="1" name="Picture 0" descr="IBM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LOGI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C0" w:rsidRDefault="006E77C0" w:rsidP="006E77C0">
      <w:pPr>
        <w:rPr>
          <w:sz w:val="36"/>
          <w:szCs w:val="36"/>
        </w:rPr>
      </w:pPr>
    </w:p>
    <w:p w:rsidR="00712FD4" w:rsidRPr="006E77C0" w:rsidRDefault="00712FD4" w:rsidP="006E77C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E77C0">
        <w:rPr>
          <w:sz w:val="36"/>
          <w:szCs w:val="36"/>
        </w:rPr>
        <w:t>Go to the IBM Cloud dashboard and click "Create Resource."</w:t>
      </w:r>
    </w:p>
    <w:p w:rsidR="00712FD4" w:rsidRDefault="00F316B9" w:rsidP="00712FD4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25863" cy="3276600"/>
            <wp:effectExtent l="19050" t="0" r="8187" b="0"/>
            <wp:docPr id="2" name="Picture 1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7C0">
        <w:rPr>
          <w:sz w:val="36"/>
          <w:szCs w:val="36"/>
        </w:rPr>
        <w:t xml:space="preserve">3. </w:t>
      </w:r>
      <w:r w:rsidR="00712FD4" w:rsidRPr="006E77C0">
        <w:rPr>
          <w:sz w:val="36"/>
          <w:szCs w:val="36"/>
        </w:rPr>
        <w:t xml:space="preserve">In the IBM Cloud </w:t>
      </w:r>
      <w:proofErr w:type="spellStart"/>
      <w:r w:rsidR="00712FD4" w:rsidRPr="006E77C0">
        <w:rPr>
          <w:sz w:val="36"/>
          <w:szCs w:val="36"/>
        </w:rPr>
        <w:t>Catalog</w:t>
      </w:r>
      <w:proofErr w:type="spellEnd"/>
      <w:r w:rsidR="00712FD4" w:rsidRPr="006E77C0">
        <w:rPr>
          <w:sz w:val="36"/>
          <w:szCs w:val="36"/>
        </w:rPr>
        <w:t>, search for "Watson Assistant."</w:t>
      </w:r>
    </w:p>
    <w:p w:rsidR="00F316B9" w:rsidRDefault="005C63D6" w:rsidP="00712FD4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25863" cy="3209925"/>
            <wp:effectExtent l="19050" t="0" r="8187" b="0"/>
            <wp:docPr id="3" name="Picture 2" descr="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C0" w:rsidRDefault="006E77C0" w:rsidP="00712FD4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712FD4" w:rsidRPr="006E77C0">
        <w:rPr>
          <w:sz w:val="36"/>
          <w:szCs w:val="36"/>
        </w:rPr>
        <w:t>Select "Watson Assistant" from the search results.</w:t>
      </w:r>
    </w:p>
    <w:p w:rsidR="005C63D6" w:rsidRDefault="005C63D6" w:rsidP="00712FD4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25864" cy="3190875"/>
            <wp:effectExtent l="19050" t="0" r="8186" b="0"/>
            <wp:docPr id="5" name="Picture 4" descr="ASSIST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STAN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D6" w:rsidRDefault="005C63D6" w:rsidP="00712FD4">
      <w:pPr>
        <w:rPr>
          <w:sz w:val="36"/>
          <w:szCs w:val="36"/>
        </w:rPr>
      </w:pPr>
    </w:p>
    <w:p w:rsidR="00712FD4" w:rsidRDefault="006E77C0" w:rsidP="00712FD4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712FD4" w:rsidRPr="006E77C0">
        <w:rPr>
          <w:sz w:val="36"/>
          <w:szCs w:val="36"/>
        </w:rPr>
        <w:t>Configure your service by giving it a name, selecting the region, and choosing the appropriate plan (</w:t>
      </w:r>
      <w:proofErr w:type="spellStart"/>
      <w:r w:rsidR="00712FD4" w:rsidRPr="006E77C0">
        <w:rPr>
          <w:sz w:val="36"/>
          <w:szCs w:val="36"/>
        </w:rPr>
        <w:t>Lite</w:t>
      </w:r>
      <w:proofErr w:type="spellEnd"/>
      <w:r w:rsidR="00712FD4" w:rsidRPr="006E77C0">
        <w:rPr>
          <w:sz w:val="36"/>
          <w:szCs w:val="36"/>
        </w:rPr>
        <w:t xml:space="preserve"> plan is free to use).</w:t>
      </w:r>
    </w:p>
    <w:p w:rsidR="00712FD4" w:rsidRDefault="005C63D6" w:rsidP="00712FD4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25864" cy="3171825"/>
            <wp:effectExtent l="19050" t="0" r="8186" b="0"/>
            <wp:docPr id="6" name="Picture 5" descr="CONFIG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7C0">
        <w:rPr>
          <w:sz w:val="36"/>
          <w:szCs w:val="36"/>
        </w:rPr>
        <w:t xml:space="preserve">6. </w:t>
      </w:r>
      <w:r w:rsidR="00712FD4" w:rsidRPr="006E77C0">
        <w:rPr>
          <w:sz w:val="36"/>
          <w:szCs w:val="36"/>
        </w:rPr>
        <w:t>Click "Create" to create your Watson Assistant service instance.</w:t>
      </w:r>
    </w:p>
    <w:p w:rsidR="00E44FA5" w:rsidRDefault="00E44FA5" w:rsidP="00712FD4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725863" cy="3238500"/>
            <wp:effectExtent l="19050" t="0" r="8187" b="0"/>
            <wp:docPr id="7" name="Picture 6" descr="LAU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A5" w:rsidRPr="00E44FA5" w:rsidRDefault="00E44FA5" w:rsidP="00E44FA5">
      <w:pPr>
        <w:rPr>
          <w:b/>
          <w:sz w:val="36"/>
          <w:szCs w:val="36"/>
        </w:rPr>
      </w:pPr>
      <w:r w:rsidRPr="00E44FA5">
        <w:rPr>
          <w:b/>
          <w:sz w:val="36"/>
          <w:szCs w:val="36"/>
        </w:rPr>
        <w:t>Step 3: Create a Watson Assistant Skill</w:t>
      </w:r>
    </w:p>
    <w:p w:rsidR="00E44FA5" w:rsidRDefault="00E44FA5" w:rsidP="00E44FA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44FA5">
        <w:rPr>
          <w:sz w:val="36"/>
          <w:szCs w:val="36"/>
        </w:rPr>
        <w:t>Once your Watson Assistant service instance is created, click on it to open the Watson Assistant dashboard.</w:t>
      </w:r>
    </w:p>
    <w:p w:rsidR="00E44FA5" w:rsidRDefault="00E44FA5" w:rsidP="00E44FA5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31510" cy="3222625"/>
            <wp:effectExtent l="19050" t="0" r="2540" b="0"/>
            <wp:docPr id="8" name="Picture 7" descr="WATSON ASSIST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SON ASSISTAN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A5" w:rsidRPr="00E06086" w:rsidRDefault="00E44FA5" w:rsidP="00E0608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06086">
        <w:rPr>
          <w:sz w:val="36"/>
          <w:szCs w:val="36"/>
        </w:rPr>
        <w:t>Inside the Watson Assistant dashboard, click on "Launch Watson Assistant" to open the Watson Assistant tool.</w:t>
      </w:r>
    </w:p>
    <w:p w:rsidR="00E44FA5" w:rsidRDefault="00E44FA5" w:rsidP="00E44FA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44FA5">
        <w:rPr>
          <w:sz w:val="36"/>
          <w:szCs w:val="36"/>
        </w:rPr>
        <w:lastRenderedPageBreak/>
        <w:t>In the Watson Assistant tool, click on "Skills" in the left menu.</w:t>
      </w:r>
    </w:p>
    <w:p w:rsidR="00E44FA5" w:rsidRDefault="00E44FA5" w:rsidP="00E44FA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E44FA5">
        <w:rPr>
          <w:sz w:val="36"/>
          <w:szCs w:val="36"/>
        </w:rPr>
        <w:t xml:space="preserve">Click on "Create skill" to start building your </w:t>
      </w:r>
      <w:proofErr w:type="spellStart"/>
      <w:r w:rsidRPr="00E44FA5">
        <w:rPr>
          <w:sz w:val="36"/>
          <w:szCs w:val="36"/>
        </w:rPr>
        <w:t>chatbot's</w:t>
      </w:r>
      <w:proofErr w:type="spellEnd"/>
      <w:r w:rsidRPr="00E44FA5">
        <w:rPr>
          <w:sz w:val="36"/>
          <w:szCs w:val="36"/>
        </w:rPr>
        <w:t xml:space="preserve"> conversation flow.</w:t>
      </w:r>
    </w:p>
    <w:p w:rsidR="00E06086" w:rsidRDefault="00E06086" w:rsidP="00E06086">
      <w:pPr>
        <w:pStyle w:val="ListParagraph"/>
        <w:rPr>
          <w:sz w:val="36"/>
          <w:szCs w:val="36"/>
        </w:rPr>
      </w:pPr>
    </w:p>
    <w:p w:rsidR="00E06086" w:rsidRPr="00E06086" w:rsidRDefault="00E06086" w:rsidP="00E06086">
      <w:pPr>
        <w:pStyle w:val="ListParagraph"/>
        <w:rPr>
          <w:b/>
          <w:sz w:val="40"/>
          <w:szCs w:val="40"/>
        </w:rPr>
      </w:pPr>
      <w:r w:rsidRPr="00E06086">
        <w:rPr>
          <w:b/>
          <w:sz w:val="40"/>
          <w:szCs w:val="40"/>
        </w:rPr>
        <w:t xml:space="preserve">Step 4: Build Your </w:t>
      </w:r>
      <w:proofErr w:type="spellStart"/>
      <w:r w:rsidRPr="00E06086">
        <w:rPr>
          <w:b/>
          <w:sz w:val="40"/>
          <w:szCs w:val="40"/>
        </w:rPr>
        <w:t>Chatbot's</w:t>
      </w:r>
      <w:proofErr w:type="spellEnd"/>
      <w:r w:rsidRPr="00E06086">
        <w:rPr>
          <w:b/>
          <w:sz w:val="40"/>
          <w:szCs w:val="40"/>
        </w:rPr>
        <w:t xml:space="preserve"> Dialog Flow</w:t>
      </w:r>
    </w:p>
    <w:p w:rsidR="00E06086" w:rsidRPr="00E06086" w:rsidRDefault="00E06086" w:rsidP="00E06086">
      <w:pPr>
        <w:pStyle w:val="ListParagraph"/>
        <w:rPr>
          <w:sz w:val="36"/>
          <w:szCs w:val="36"/>
        </w:rPr>
      </w:pPr>
    </w:p>
    <w:p w:rsidR="00E06086" w:rsidRDefault="00E06086" w:rsidP="00E0608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In your newly created skill, you can add Intents, Entities, and Dialog nodes to design your </w:t>
      </w:r>
      <w:proofErr w:type="spellStart"/>
      <w:r w:rsidRPr="00E06086">
        <w:rPr>
          <w:sz w:val="36"/>
          <w:szCs w:val="36"/>
        </w:rPr>
        <w:t>chatbot's</w:t>
      </w:r>
      <w:proofErr w:type="spellEnd"/>
      <w:r w:rsidRPr="00E06086">
        <w:rPr>
          <w:sz w:val="36"/>
          <w:szCs w:val="36"/>
        </w:rPr>
        <w:t xml:space="preserve"> conversation flow.</w:t>
      </w:r>
    </w:p>
    <w:p w:rsidR="00E06086" w:rsidRPr="00E06086" w:rsidRDefault="00E06086" w:rsidP="00E0608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*</w:t>
      </w:r>
      <w:r w:rsidRPr="00E06086">
        <w:rPr>
          <w:b/>
          <w:sz w:val="36"/>
          <w:szCs w:val="36"/>
        </w:rPr>
        <w:t>Intents</w:t>
      </w:r>
      <w:r w:rsidRPr="00E06086">
        <w:rPr>
          <w:sz w:val="36"/>
          <w:szCs w:val="36"/>
        </w:rPr>
        <w:t>: Define the user's intentions or what they might be trying to do.</w:t>
      </w:r>
    </w:p>
    <w:p w:rsidR="00E06086" w:rsidRPr="00E06086" w:rsidRDefault="00E06086" w:rsidP="00E0608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*</w:t>
      </w:r>
      <w:r w:rsidRPr="00E06086">
        <w:rPr>
          <w:b/>
          <w:sz w:val="36"/>
          <w:szCs w:val="36"/>
        </w:rPr>
        <w:t>Entities</w:t>
      </w:r>
      <w:r w:rsidRPr="00E06086">
        <w:rPr>
          <w:sz w:val="36"/>
          <w:szCs w:val="36"/>
        </w:rPr>
        <w:t xml:space="preserve">: Define specific terms or objects the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 xml:space="preserve"> should recognize.</w:t>
      </w:r>
    </w:p>
    <w:p w:rsidR="00E06086" w:rsidRPr="00E06086" w:rsidRDefault="00E06086" w:rsidP="00E0608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*</w:t>
      </w:r>
      <w:r w:rsidRPr="00E06086">
        <w:rPr>
          <w:b/>
          <w:sz w:val="36"/>
          <w:szCs w:val="36"/>
        </w:rPr>
        <w:t>Dialog Nodes</w:t>
      </w:r>
      <w:r w:rsidRPr="00E06086">
        <w:rPr>
          <w:sz w:val="36"/>
          <w:szCs w:val="36"/>
        </w:rPr>
        <w:t xml:space="preserve">: Create the responses your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 xml:space="preserve"> will provide based on user input, Intents, and Entities.</w:t>
      </w:r>
    </w:p>
    <w:p w:rsidR="00E06086" w:rsidRDefault="00E06086" w:rsidP="00E0608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You can use the built-in Dialog Builder to visually design your </w:t>
      </w:r>
      <w:proofErr w:type="spellStart"/>
      <w:r w:rsidRPr="00E06086">
        <w:rPr>
          <w:sz w:val="36"/>
          <w:szCs w:val="36"/>
        </w:rPr>
        <w:t>chatbot's</w:t>
      </w:r>
      <w:proofErr w:type="spellEnd"/>
      <w:r w:rsidRPr="00E06086">
        <w:rPr>
          <w:sz w:val="36"/>
          <w:szCs w:val="36"/>
        </w:rPr>
        <w:t xml:space="preserve"> conversation flow by creating dialog nodes and connecting them.</w:t>
      </w:r>
    </w:p>
    <w:p w:rsidR="00E06086" w:rsidRDefault="00E06086" w:rsidP="00E0608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Make sure to test your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 xml:space="preserve"> as you build it to ensure it understands and responds correctly.</w:t>
      </w:r>
    </w:p>
    <w:p w:rsidR="00E06086" w:rsidRDefault="00E06086" w:rsidP="00E06086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010150" cy="30861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43" cy="308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86" w:rsidRDefault="00E06086" w:rsidP="00E06086">
      <w:pPr>
        <w:pStyle w:val="ListParagraph"/>
        <w:ind w:left="1080"/>
        <w:rPr>
          <w:sz w:val="36"/>
          <w:szCs w:val="36"/>
        </w:rPr>
      </w:pPr>
    </w:p>
    <w:p w:rsidR="00E06086" w:rsidRPr="002D0201" w:rsidRDefault="00E06086" w:rsidP="00E06086">
      <w:pPr>
        <w:pStyle w:val="ListParagraph"/>
        <w:ind w:left="1080"/>
        <w:rPr>
          <w:b/>
          <w:sz w:val="40"/>
          <w:szCs w:val="40"/>
        </w:rPr>
      </w:pPr>
      <w:r w:rsidRPr="002D0201">
        <w:rPr>
          <w:b/>
          <w:sz w:val="40"/>
          <w:szCs w:val="40"/>
        </w:rPr>
        <w:t xml:space="preserve">Step 5: Integrating Your </w:t>
      </w:r>
      <w:proofErr w:type="spellStart"/>
      <w:r w:rsidRPr="002D0201">
        <w:rPr>
          <w:b/>
          <w:sz w:val="40"/>
          <w:szCs w:val="40"/>
        </w:rPr>
        <w:t>Chatbot</w:t>
      </w:r>
      <w:proofErr w:type="spellEnd"/>
    </w:p>
    <w:p w:rsidR="00E06086" w:rsidRPr="00E06086" w:rsidRDefault="00E06086" w:rsidP="00E06086">
      <w:pPr>
        <w:pStyle w:val="ListParagraph"/>
        <w:ind w:left="1080"/>
        <w:rPr>
          <w:sz w:val="36"/>
          <w:szCs w:val="36"/>
        </w:rPr>
      </w:pPr>
    </w:p>
    <w:p w:rsidR="002D0201" w:rsidRDefault="00E06086" w:rsidP="002D0201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You can integrate your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 xml:space="preserve"> with various channels, such as a website, mobile app, or messaging platform. Here's how to do it for a website:</w:t>
      </w:r>
    </w:p>
    <w:p w:rsidR="00E06086" w:rsidRPr="002D0201" w:rsidRDefault="00E06086" w:rsidP="002D0201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D0201">
        <w:rPr>
          <w:sz w:val="36"/>
          <w:szCs w:val="36"/>
        </w:rPr>
        <w:t>In the Watson Assistant tool, click on "Options" in the left menu and select "Integration."</w:t>
      </w:r>
    </w:p>
    <w:p w:rsidR="00E06086" w:rsidRPr="00E06086" w:rsidRDefault="00E06086" w:rsidP="002D0201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06086">
        <w:rPr>
          <w:sz w:val="36"/>
          <w:szCs w:val="36"/>
        </w:rPr>
        <w:t>Choose the integration channel you want (e.g., Web Chat).</w:t>
      </w:r>
    </w:p>
    <w:p w:rsidR="00E06086" w:rsidRPr="00E06086" w:rsidRDefault="00E06086" w:rsidP="002D0201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06086">
        <w:rPr>
          <w:sz w:val="36"/>
          <w:szCs w:val="36"/>
        </w:rPr>
        <w:t>Configure the settings and customize the chat widget's appearance to match your website's design.</w:t>
      </w:r>
    </w:p>
    <w:p w:rsidR="00E06086" w:rsidRPr="00E06086" w:rsidRDefault="00E06086" w:rsidP="002D0201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Generate the code and add it to your website to embed the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>.</w:t>
      </w:r>
    </w:p>
    <w:p w:rsidR="00E06086" w:rsidRPr="00E06086" w:rsidRDefault="00E06086" w:rsidP="00E06086">
      <w:pPr>
        <w:pStyle w:val="ListParagraph"/>
        <w:ind w:left="1080"/>
        <w:rPr>
          <w:sz w:val="36"/>
          <w:szCs w:val="36"/>
        </w:rPr>
      </w:pPr>
    </w:p>
    <w:p w:rsidR="00E06086" w:rsidRPr="002D0201" w:rsidRDefault="00E06086" w:rsidP="00E06086">
      <w:pPr>
        <w:pStyle w:val="ListParagraph"/>
        <w:ind w:left="1080"/>
        <w:rPr>
          <w:b/>
          <w:sz w:val="40"/>
          <w:szCs w:val="40"/>
        </w:rPr>
      </w:pPr>
      <w:r w:rsidRPr="002D0201">
        <w:rPr>
          <w:b/>
          <w:sz w:val="40"/>
          <w:szCs w:val="40"/>
        </w:rPr>
        <w:lastRenderedPageBreak/>
        <w:t xml:space="preserve">Step 6: Train and Deploy Your </w:t>
      </w:r>
      <w:proofErr w:type="spellStart"/>
      <w:r w:rsidRPr="002D0201">
        <w:rPr>
          <w:b/>
          <w:sz w:val="40"/>
          <w:szCs w:val="40"/>
        </w:rPr>
        <w:t>Chatbot</w:t>
      </w:r>
      <w:proofErr w:type="spellEnd"/>
    </w:p>
    <w:p w:rsidR="00E06086" w:rsidRPr="00E06086" w:rsidRDefault="00E06086" w:rsidP="00E06086">
      <w:pPr>
        <w:pStyle w:val="ListParagraph"/>
        <w:ind w:left="1080"/>
        <w:rPr>
          <w:sz w:val="36"/>
          <w:szCs w:val="36"/>
        </w:rPr>
      </w:pPr>
    </w:p>
    <w:p w:rsidR="002D0201" w:rsidRDefault="00E06086" w:rsidP="002D020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After building and testing your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>, make sure it understands user input correctly and provides relevant responses.</w:t>
      </w:r>
    </w:p>
    <w:p w:rsidR="00E06086" w:rsidRPr="002D0201" w:rsidRDefault="00E06086" w:rsidP="002D020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D0201">
        <w:rPr>
          <w:sz w:val="36"/>
          <w:szCs w:val="36"/>
        </w:rPr>
        <w:t xml:space="preserve">Train your </w:t>
      </w:r>
      <w:proofErr w:type="spellStart"/>
      <w:r w:rsidRPr="002D0201">
        <w:rPr>
          <w:sz w:val="36"/>
          <w:szCs w:val="36"/>
        </w:rPr>
        <w:t>chatbot</w:t>
      </w:r>
      <w:proofErr w:type="spellEnd"/>
      <w:r w:rsidRPr="002D0201">
        <w:rPr>
          <w:sz w:val="36"/>
          <w:szCs w:val="36"/>
        </w:rPr>
        <w:t xml:space="preserve"> by providing a variety of user examples </w:t>
      </w:r>
      <w:proofErr w:type="gramStart"/>
      <w:r w:rsidRPr="002D0201">
        <w:rPr>
          <w:sz w:val="36"/>
          <w:szCs w:val="36"/>
        </w:rPr>
        <w:t>for each intent</w:t>
      </w:r>
      <w:proofErr w:type="gramEnd"/>
      <w:r w:rsidRPr="002D0201">
        <w:rPr>
          <w:sz w:val="36"/>
          <w:szCs w:val="36"/>
        </w:rPr>
        <w:t xml:space="preserve"> to improve its natural language understanding.</w:t>
      </w:r>
    </w:p>
    <w:p w:rsidR="00E06086" w:rsidRPr="00E06086" w:rsidRDefault="00E06086" w:rsidP="002D0201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E06086">
        <w:rPr>
          <w:sz w:val="36"/>
          <w:szCs w:val="36"/>
        </w:rPr>
        <w:t xml:space="preserve">Once satisfied with the performance, click "Deploy" to make your </w:t>
      </w:r>
      <w:proofErr w:type="spellStart"/>
      <w:r w:rsidRPr="00E06086">
        <w:rPr>
          <w:sz w:val="36"/>
          <w:szCs w:val="36"/>
        </w:rPr>
        <w:t>chatbot</w:t>
      </w:r>
      <w:proofErr w:type="spellEnd"/>
      <w:r w:rsidRPr="00E06086">
        <w:rPr>
          <w:sz w:val="36"/>
          <w:szCs w:val="36"/>
        </w:rPr>
        <w:t xml:space="preserve"> live.</w:t>
      </w:r>
    </w:p>
    <w:p w:rsidR="00E06086" w:rsidRPr="00E06086" w:rsidRDefault="00E06086" w:rsidP="00E06086">
      <w:pPr>
        <w:pStyle w:val="ListParagraph"/>
        <w:ind w:left="1080"/>
        <w:rPr>
          <w:sz w:val="36"/>
          <w:szCs w:val="36"/>
        </w:rPr>
      </w:pPr>
    </w:p>
    <w:p w:rsidR="00E06086" w:rsidRPr="002D0201" w:rsidRDefault="00E06086" w:rsidP="00E06086">
      <w:pPr>
        <w:pStyle w:val="ListParagraph"/>
        <w:ind w:left="1080"/>
        <w:rPr>
          <w:b/>
          <w:sz w:val="40"/>
          <w:szCs w:val="40"/>
        </w:rPr>
      </w:pPr>
      <w:r w:rsidRPr="002D0201">
        <w:rPr>
          <w:b/>
          <w:sz w:val="40"/>
          <w:szCs w:val="40"/>
        </w:rPr>
        <w:t>Step 7: Monitor and Improve</w:t>
      </w:r>
    </w:p>
    <w:p w:rsidR="002D0201" w:rsidRDefault="002D0201" w:rsidP="00E06086">
      <w:pPr>
        <w:pStyle w:val="ListParagraph"/>
        <w:ind w:left="1080"/>
        <w:rPr>
          <w:sz w:val="36"/>
          <w:szCs w:val="36"/>
        </w:rPr>
      </w:pPr>
    </w:p>
    <w:p w:rsidR="002D0201" w:rsidRDefault="002D0201" w:rsidP="002D0201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D0201">
        <w:rPr>
          <w:sz w:val="36"/>
          <w:szCs w:val="36"/>
        </w:rPr>
        <w:t xml:space="preserve">Continuously monitor your </w:t>
      </w:r>
      <w:proofErr w:type="spellStart"/>
      <w:r w:rsidRPr="002D0201">
        <w:rPr>
          <w:sz w:val="36"/>
          <w:szCs w:val="36"/>
        </w:rPr>
        <w:t>chatbot's</w:t>
      </w:r>
      <w:proofErr w:type="spellEnd"/>
      <w:r w:rsidRPr="002D0201">
        <w:rPr>
          <w:sz w:val="36"/>
          <w:szCs w:val="36"/>
        </w:rPr>
        <w:t xml:space="preserve"> performance, user interactions, and feedback. You can use Watson Assistant's analytics to understand how your </w:t>
      </w:r>
      <w:proofErr w:type="spellStart"/>
      <w:r w:rsidRPr="002D0201">
        <w:rPr>
          <w:sz w:val="36"/>
          <w:szCs w:val="36"/>
        </w:rPr>
        <w:t>chatbot</w:t>
      </w:r>
      <w:proofErr w:type="spellEnd"/>
      <w:r w:rsidRPr="002D0201">
        <w:rPr>
          <w:sz w:val="36"/>
          <w:szCs w:val="36"/>
        </w:rPr>
        <w:t xml:space="preserve"> is being used and identify areas for improvement.</w:t>
      </w:r>
    </w:p>
    <w:p w:rsidR="002D0201" w:rsidRDefault="002D0201" w:rsidP="002D0201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726261" cy="2733675"/>
            <wp:effectExtent l="19050" t="0" r="7789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01" w:rsidRPr="002D0201" w:rsidRDefault="002D0201" w:rsidP="002D0201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D0201">
        <w:rPr>
          <w:sz w:val="36"/>
          <w:szCs w:val="36"/>
        </w:rPr>
        <w:lastRenderedPageBreak/>
        <w:t xml:space="preserve">That's a basic overview of how to build a </w:t>
      </w:r>
      <w:proofErr w:type="spellStart"/>
      <w:r w:rsidRPr="002D0201">
        <w:rPr>
          <w:sz w:val="36"/>
          <w:szCs w:val="36"/>
        </w:rPr>
        <w:t>chatbot</w:t>
      </w:r>
      <w:proofErr w:type="spellEnd"/>
      <w:r w:rsidRPr="002D0201">
        <w:rPr>
          <w:sz w:val="36"/>
          <w:szCs w:val="36"/>
        </w:rPr>
        <w:t xml:space="preserve"> using IBM Cloud Watson Assistant. You can explore more advanced features like entity extraction, integration with databases, and using external APIs to enhance your </w:t>
      </w:r>
      <w:proofErr w:type="spellStart"/>
      <w:r w:rsidRPr="002D0201">
        <w:rPr>
          <w:sz w:val="36"/>
          <w:szCs w:val="36"/>
        </w:rPr>
        <w:t>chatbot's</w:t>
      </w:r>
      <w:proofErr w:type="spellEnd"/>
      <w:r w:rsidRPr="002D0201">
        <w:rPr>
          <w:sz w:val="36"/>
          <w:szCs w:val="36"/>
        </w:rPr>
        <w:t xml:space="preserve"> capabilities.</w:t>
      </w:r>
    </w:p>
    <w:p w:rsidR="00E06086" w:rsidRPr="00E44FA5" w:rsidRDefault="00E06086" w:rsidP="00E06086">
      <w:pPr>
        <w:pStyle w:val="ListParagraph"/>
        <w:rPr>
          <w:sz w:val="36"/>
          <w:szCs w:val="36"/>
        </w:rPr>
      </w:pPr>
    </w:p>
    <w:sectPr w:rsidR="00E06086" w:rsidRPr="00E44FA5" w:rsidSect="002D0201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76D65"/>
    <w:multiLevelType w:val="hybridMultilevel"/>
    <w:tmpl w:val="E710DB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357C2"/>
    <w:multiLevelType w:val="hybridMultilevel"/>
    <w:tmpl w:val="3DA8DFE6"/>
    <w:lvl w:ilvl="0" w:tplc="0FE07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644CCA"/>
    <w:multiLevelType w:val="hybridMultilevel"/>
    <w:tmpl w:val="8BF6F0B0"/>
    <w:lvl w:ilvl="0" w:tplc="190A18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7CE4FBC"/>
    <w:multiLevelType w:val="hybridMultilevel"/>
    <w:tmpl w:val="C442A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6A156D"/>
    <w:multiLevelType w:val="hybridMultilevel"/>
    <w:tmpl w:val="6F6AB640"/>
    <w:lvl w:ilvl="0" w:tplc="800A6C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F164FD2"/>
    <w:multiLevelType w:val="hybridMultilevel"/>
    <w:tmpl w:val="2DCC5B9C"/>
    <w:lvl w:ilvl="0" w:tplc="E63E90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2FD4"/>
    <w:rsid w:val="002D0201"/>
    <w:rsid w:val="004146A0"/>
    <w:rsid w:val="00435C00"/>
    <w:rsid w:val="005C63D6"/>
    <w:rsid w:val="006E77C0"/>
    <w:rsid w:val="00712FD4"/>
    <w:rsid w:val="0095316A"/>
    <w:rsid w:val="00B86031"/>
    <w:rsid w:val="00CA4483"/>
    <w:rsid w:val="00E06086"/>
    <w:rsid w:val="00E44FA5"/>
    <w:rsid w:val="00F316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C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2FD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77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7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7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loud.ibm.com/registrati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2023-10-25T16:54:00Z</dcterms:created>
  <dcterms:modified xsi:type="dcterms:W3CDTF">2023-10-25T16:54:00Z</dcterms:modified>
</cp:coreProperties>
</file>