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AC509" w14:textId="77777777" w:rsidR="001E5683" w:rsidRDefault="001E5683" w:rsidP="001E5683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0" w:firstLine="720"/>
        <w:rPr>
          <w:rFonts w:ascii="Trebuchet MS" w:hAnsi="Trebuchet MS" w:cs="Trebuchet MS"/>
          <w:b/>
          <w:bCs/>
          <w:color w:val="000000"/>
          <w:sz w:val="32"/>
          <w:szCs w:val="32"/>
        </w:rPr>
      </w:pPr>
      <w:r>
        <w:rPr>
          <w:rFonts w:ascii="Trebuchet MS" w:hAnsi="Trebuchet MS" w:cs="Trebuchet MS"/>
          <w:b/>
          <w:bCs/>
          <w:color w:val="000000"/>
          <w:sz w:val="32"/>
          <w:szCs w:val="32"/>
        </w:rPr>
        <w:t>Rajat Ahuja</w:t>
      </w:r>
    </w:p>
    <w:p w14:paraId="5D71929E" w14:textId="29D8E250" w:rsidR="001E5683" w:rsidRDefault="007003CA" w:rsidP="001E5683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  <w:hyperlink r:id="rId7" w:history="1">
        <w:r w:rsidRPr="004E5BC8">
          <w:rPr>
            <w:rStyle w:val="Hyperlink"/>
            <w:rFonts w:ascii="Calibri" w:hAnsi="Calibri"/>
            <w:sz w:val="20"/>
            <w:szCs w:val="20"/>
            <w:u w:val="none"/>
          </w:rPr>
          <w:t>Rajat_Ahuja@utexas.edu</w:t>
        </w:r>
      </w:hyperlink>
      <w:r>
        <w:rPr>
          <w:color w:val="000000" w:themeColor="text1"/>
        </w:rPr>
        <w:t xml:space="preserve"> </w:t>
      </w:r>
      <w:r w:rsidR="00731ACE">
        <w:rPr>
          <w:rFonts w:ascii="Calibri" w:eastAsia="Calibri" w:hAnsi="Calibri" w:cs="Calibri"/>
          <w:sz w:val="20"/>
          <w:szCs w:val="20"/>
        </w:rPr>
        <w:t>• www.rajatahuja.me</w:t>
      </w:r>
    </w:p>
    <w:p w14:paraId="020CD2EA" w14:textId="27A93C77" w:rsidR="005A72AB" w:rsidRDefault="00137024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2222 Pearl Street</w:t>
      </w:r>
      <w:r w:rsidR="00FC18FC">
        <w:rPr>
          <w:rFonts w:ascii="Calibri" w:eastAsia="Calibri" w:hAnsi="Calibri" w:cs="Calibri"/>
          <w:sz w:val="20"/>
          <w:szCs w:val="20"/>
        </w:rPr>
        <w:t xml:space="preserve"> </w:t>
      </w:r>
      <w:r w:rsidR="00CF340A">
        <w:rPr>
          <w:rFonts w:ascii="Calibri" w:eastAsia="Calibri" w:hAnsi="Calibri" w:cs="Calibri"/>
          <w:sz w:val="20"/>
          <w:szCs w:val="20"/>
        </w:rPr>
        <w:t>Apt</w:t>
      </w:r>
      <w:r>
        <w:rPr>
          <w:rFonts w:ascii="Calibri" w:eastAsia="Calibri" w:hAnsi="Calibri" w:cs="Calibri"/>
          <w:sz w:val="20"/>
          <w:szCs w:val="20"/>
        </w:rPr>
        <w:t>.</w:t>
      </w:r>
      <w:r w:rsidR="00CF340A">
        <w:rPr>
          <w:rFonts w:ascii="Calibri" w:eastAsia="Calibri" w:hAnsi="Calibri" w:cs="Calibri"/>
          <w:sz w:val="20"/>
          <w:szCs w:val="20"/>
        </w:rPr>
        <w:t xml:space="preserve"> </w:t>
      </w:r>
      <w:r w:rsidR="00FC18FC">
        <w:rPr>
          <w:rFonts w:ascii="Calibri" w:eastAsia="Calibri" w:hAnsi="Calibri" w:cs="Calibri"/>
          <w:sz w:val="20"/>
          <w:szCs w:val="20"/>
        </w:rPr>
        <w:t>403-A</w:t>
      </w:r>
      <w:r w:rsidR="00CF340A">
        <w:rPr>
          <w:rFonts w:ascii="Calibri" w:eastAsia="Calibri" w:hAnsi="Calibri" w:cs="Calibri"/>
          <w:sz w:val="20"/>
          <w:szCs w:val="20"/>
        </w:rPr>
        <w:t xml:space="preserve"> •</w:t>
      </w:r>
      <w:r w:rsidR="00CF340A">
        <w:rPr>
          <w:rFonts w:ascii="Calibri" w:eastAsia="Calibri" w:hAnsi="Calibri" w:cs="Calibri"/>
          <w:sz w:val="20"/>
          <w:szCs w:val="20"/>
          <w:lang w:val="de-DE"/>
        </w:rPr>
        <w:t xml:space="preserve"> Austin, Texas 78705 </w:t>
      </w:r>
      <w:r w:rsidR="00CF340A">
        <w:rPr>
          <w:rFonts w:ascii="Calibri" w:eastAsia="Calibri" w:hAnsi="Calibri" w:cs="Calibri"/>
          <w:sz w:val="20"/>
          <w:szCs w:val="20"/>
        </w:rPr>
        <w:t>• (225) 954-1125</w:t>
      </w:r>
    </w:p>
    <w:p w14:paraId="410415E7" w14:textId="77777777" w:rsidR="005A72AB" w:rsidRDefault="005A72AB">
      <w:pPr>
        <w:pStyle w:val="Body"/>
        <w:jc w:val="center"/>
        <w:rPr>
          <w:rFonts w:ascii="Calibri" w:eastAsia="Calibri" w:hAnsi="Calibri" w:cs="Calibri"/>
          <w:sz w:val="20"/>
          <w:szCs w:val="20"/>
        </w:rPr>
      </w:pPr>
    </w:p>
    <w:p w14:paraId="54C90FEB" w14:textId="77777777" w:rsidR="005A72AB" w:rsidRDefault="00CF340A">
      <w:pPr>
        <w:pStyle w:val="Body"/>
        <w:widowControl w:val="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EDUCATION</w:t>
      </w:r>
      <w:r>
        <w:rPr>
          <w:rFonts w:ascii="Calibri" w:eastAsia="Calibri" w:hAnsi="Calibri" w:cs="Calibri"/>
          <w:sz w:val="20"/>
          <w:szCs w:val="20"/>
          <w:u w:val="single"/>
        </w:rPr>
        <w:tab/>
        <w:t xml:space="preserve"> 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tbl>
      <w:tblPr>
        <w:tblW w:w="109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408"/>
        <w:gridCol w:w="1896"/>
      </w:tblGrid>
      <w:tr w:rsidR="00740A30" w14:paraId="51187BCA" w14:textId="77777777" w:rsidTr="000F429C">
        <w:trPr>
          <w:trHeight w:val="111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4826A" w14:textId="77777777" w:rsidR="005A72AB" w:rsidRDefault="00CF340A">
            <w:pPr>
              <w:pStyle w:val="Body"/>
              <w:jc w:val="both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The University of Texas at Austin</w:t>
            </w: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E064" w14:textId="77777777" w:rsidR="005A72AB" w:rsidRDefault="00CF340A">
            <w:pPr>
              <w:pStyle w:val="Body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Bachelor of Science, Electrical &amp; Computer Engineering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C4BE5" w14:textId="2EF758A8" w:rsidR="005A72AB" w:rsidRDefault="00CF340A" w:rsidP="0066143B">
            <w:pPr>
              <w:pStyle w:val="Body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May 2019</w:t>
            </w:r>
          </w:p>
        </w:tc>
      </w:tr>
      <w:tr w:rsidR="00740A30" w14:paraId="4FD379AE" w14:textId="77777777" w:rsidTr="003E418E">
        <w:trPr>
          <w:trHeight w:val="86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1C7EE" w14:textId="77777777" w:rsidR="005A72AB" w:rsidRDefault="005A72AB"/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67C2C" w14:textId="77777777" w:rsidR="005A72AB" w:rsidRDefault="00CF340A">
            <w:pPr>
              <w:pStyle w:val="Body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Bachelor of Arts, Plan II</w:t>
            </w:r>
            <w:r w:rsidR="006409EE">
              <w:rPr>
                <w:rFonts w:ascii="Calibri" w:eastAsia="Calibri" w:hAnsi="Calibri" w:cs="Calibri"/>
                <w:sz w:val="20"/>
                <w:szCs w:val="20"/>
              </w:rPr>
              <w:t xml:space="preserve"> Honors</w:t>
            </w:r>
          </w:p>
          <w:p w14:paraId="7517BED2" w14:textId="77777777" w:rsidR="000F429C" w:rsidRDefault="000F429C">
            <w:pPr>
              <w:pStyle w:val="Body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36FBD3E" w14:textId="1606B6B8" w:rsidR="00C95C43" w:rsidRPr="003E418E" w:rsidRDefault="000F429C">
            <w:pPr>
              <w:pStyle w:val="Body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GPA: 3.</w:t>
            </w:r>
            <w:r w:rsidR="002A4D64"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CDD0" w14:textId="77777777" w:rsidR="005A72AB" w:rsidRDefault="005A72AB"/>
        </w:tc>
      </w:tr>
    </w:tbl>
    <w:p w14:paraId="4A2E66FB" w14:textId="2B382A57" w:rsidR="005A72AB" w:rsidRDefault="00CF340A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  <w:lang w:val="de-DE"/>
        </w:rPr>
        <w:t>EXPERIENCE</w:t>
      </w:r>
      <w:r w:rsidR="003E418E">
        <w:rPr>
          <w:rFonts w:ascii="Calibri" w:eastAsia="Calibri" w:hAnsi="Calibri" w:cs="Calibri"/>
          <w:sz w:val="20"/>
          <w:szCs w:val="20"/>
          <w:u w:val="single"/>
        </w:rPr>
        <w:tab/>
        <w:t xml:space="preserve"> </w:t>
      </w:r>
      <w:r w:rsidR="003E418E">
        <w:rPr>
          <w:rFonts w:ascii="Calibri" w:eastAsia="Calibri" w:hAnsi="Calibri" w:cs="Calibri"/>
          <w:sz w:val="20"/>
          <w:szCs w:val="20"/>
          <w:u w:val="single"/>
        </w:rPr>
        <w:tab/>
      </w:r>
      <w:r w:rsidR="003E418E">
        <w:rPr>
          <w:rFonts w:ascii="Calibri" w:eastAsia="Calibri" w:hAnsi="Calibri" w:cs="Calibri"/>
          <w:sz w:val="20"/>
          <w:szCs w:val="20"/>
          <w:u w:val="single"/>
        </w:rPr>
        <w:tab/>
      </w:r>
      <w:r w:rsidR="003E418E">
        <w:rPr>
          <w:rFonts w:ascii="Calibri" w:eastAsia="Calibri" w:hAnsi="Calibri" w:cs="Calibri"/>
          <w:sz w:val="20"/>
          <w:szCs w:val="20"/>
          <w:u w:val="single"/>
        </w:rPr>
        <w:tab/>
      </w:r>
      <w:r w:rsidR="003E418E"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6CD1D6AD" w14:textId="5CD88036" w:rsidR="000741CA" w:rsidRDefault="00767D4F" w:rsidP="002D58F1">
      <w:pPr>
        <w:pStyle w:val="Body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Howison Lab</w:t>
      </w:r>
      <w:r w:rsidR="000741CA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 w:rsidR="000741CA">
        <w:rPr>
          <w:rFonts w:ascii="Calibri" w:eastAsia="Calibri" w:hAnsi="Calibri" w:cs="Calibri"/>
          <w:bCs/>
          <w:sz w:val="20"/>
          <w:szCs w:val="20"/>
        </w:rPr>
        <w:t>Undergraduate Research Assistant; Austin, Texas</w:t>
      </w:r>
      <w:r w:rsidR="000741CA">
        <w:rPr>
          <w:rFonts w:ascii="Calibri" w:eastAsia="Calibri" w:hAnsi="Calibri" w:cs="Calibri"/>
          <w:bCs/>
          <w:sz w:val="20"/>
          <w:szCs w:val="20"/>
        </w:rPr>
        <w:tab/>
      </w:r>
      <w:r w:rsidR="000741CA">
        <w:rPr>
          <w:rFonts w:ascii="Calibri" w:eastAsia="Calibri" w:hAnsi="Calibri" w:cs="Calibri"/>
          <w:bCs/>
          <w:sz w:val="20"/>
          <w:szCs w:val="20"/>
        </w:rPr>
        <w:tab/>
      </w:r>
      <w:r w:rsidR="000741CA">
        <w:rPr>
          <w:rFonts w:ascii="Calibri" w:eastAsia="Calibri" w:hAnsi="Calibri" w:cs="Calibri"/>
          <w:bCs/>
          <w:sz w:val="20"/>
          <w:szCs w:val="20"/>
        </w:rPr>
        <w:tab/>
      </w:r>
      <w:r w:rsidR="000741CA">
        <w:rPr>
          <w:rFonts w:ascii="Calibri" w:eastAsia="Calibri" w:hAnsi="Calibri" w:cs="Calibri"/>
          <w:bCs/>
          <w:sz w:val="20"/>
          <w:szCs w:val="20"/>
        </w:rPr>
        <w:tab/>
      </w:r>
      <w:r w:rsidR="000741CA">
        <w:rPr>
          <w:rFonts w:ascii="Calibri" w:eastAsia="Calibri" w:hAnsi="Calibri" w:cs="Calibri"/>
          <w:bCs/>
          <w:sz w:val="20"/>
          <w:szCs w:val="20"/>
        </w:rPr>
        <w:tab/>
        <w:t xml:space="preserve">August 2017 </w:t>
      </w:r>
      <w:r w:rsidR="008D483B">
        <w:rPr>
          <w:rFonts w:ascii="Calibri" w:eastAsia="Calibri" w:hAnsi="Calibri" w:cs="Calibri"/>
          <w:bCs/>
          <w:sz w:val="20"/>
          <w:szCs w:val="20"/>
        </w:rPr>
        <w:t>–</w:t>
      </w:r>
      <w:r w:rsidR="000741CA">
        <w:rPr>
          <w:rFonts w:ascii="Calibri" w:eastAsia="Calibri" w:hAnsi="Calibri" w:cs="Calibri"/>
          <w:bCs/>
          <w:sz w:val="20"/>
          <w:szCs w:val="20"/>
        </w:rPr>
        <w:t xml:space="preserve"> Present</w:t>
      </w:r>
    </w:p>
    <w:p w14:paraId="40425926" w14:textId="16D511AA" w:rsidR="00F84349" w:rsidRDefault="00F84349" w:rsidP="00F514C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Responsible for parsing scientific papers in various disciplines to find mentions</w:t>
      </w:r>
      <w:r w:rsidR="00723D5A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 software</w:t>
      </w:r>
      <w:r w:rsidR="00F514C1">
        <w:rPr>
          <w:rFonts w:ascii="Calibri" w:eastAsia="Calibri" w:hAnsi="Calibri" w:cs="Calibri"/>
          <w:sz w:val="20"/>
          <w:szCs w:val="20"/>
        </w:rPr>
        <w:t>.</w:t>
      </w:r>
    </w:p>
    <w:p w14:paraId="354C4CA4" w14:textId="54520768" w:rsidR="00F514C1" w:rsidRPr="00F514C1" w:rsidRDefault="00161382" w:rsidP="00F514C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Software mentions</w:t>
      </w:r>
      <w:r w:rsidR="00121469">
        <w:rPr>
          <w:rFonts w:ascii="Calibri" w:eastAsia="Calibri" w:hAnsi="Calibri" w:cs="Calibri"/>
          <w:sz w:val="20"/>
          <w:szCs w:val="20"/>
        </w:rPr>
        <w:t xml:space="preserve"> will be used to build a “gold standard” dataset to train machine learning algorithms</w:t>
      </w:r>
      <w:r w:rsidR="00A3739F">
        <w:rPr>
          <w:rFonts w:ascii="Calibri" w:eastAsia="Calibri" w:hAnsi="Calibri" w:cs="Calibri"/>
          <w:sz w:val="20"/>
          <w:szCs w:val="20"/>
        </w:rPr>
        <w:t xml:space="preserve"> that</w:t>
      </w:r>
      <w:r w:rsidR="00466779">
        <w:rPr>
          <w:rFonts w:ascii="Calibri" w:eastAsia="Calibri" w:hAnsi="Calibri" w:cs="Calibri"/>
          <w:sz w:val="20"/>
          <w:szCs w:val="20"/>
        </w:rPr>
        <w:t xml:space="preserve"> seek to improve scholarly </w:t>
      </w:r>
      <w:r w:rsidR="00A6204D">
        <w:rPr>
          <w:rFonts w:ascii="Calibri" w:eastAsia="Calibri" w:hAnsi="Calibri" w:cs="Calibri"/>
          <w:sz w:val="20"/>
          <w:szCs w:val="20"/>
        </w:rPr>
        <w:t>citations</w:t>
      </w:r>
      <w:r w:rsidR="00735271">
        <w:rPr>
          <w:rFonts w:ascii="Calibri" w:eastAsia="Calibri" w:hAnsi="Calibri" w:cs="Calibri"/>
          <w:sz w:val="20"/>
          <w:szCs w:val="20"/>
        </w:rPr>
        <w:t xml:space="preserve"> of </w:t>
      </w:r>
      <w:r w:rsidR="00A6204D">
        <w:rPr>
          <w:rFonts w:ascii="Calibri" w:eastAsia="Calibri" w:hAnsi="Calibri" w:cs="Calibri"/>
          <w:sz w:val="20"/>
          <w:szCs w:val="20"/>
        </w:rPr>
        <w:t>software</w:t>
      </w:r>
      <w:r w:rsidR="00A3739F">
        <w:rPr>
          <w:rFonts w:ascii="Calibri" w:eastAsia="Calibri" w:hAnsi="Calibri" w:cs="Calibri"/>
          <w:sz w:val="20"/>
          <w:szCs w:val="20"/>
        </w:rPr>
        <w:t>.</w:t>
      </w:r>
    </w:p>
    <w:p w14:paraId="43452B55" w14:textId="263592AD" w:rsidR="00420729" w:rsidRPr="00CA31BC" w:rsidRDefault="00420729" w:rsidP="00420729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Technologies Used: </w:t>
      </w:r>
      <w:r w:rsidR="00D14EDB">
        <w:rPr>
          <w:rFonts w:ascii="Calibri" w:eastAsia="Calibri" w:hAnsi="Calibri" w:cs="Calibri"/>
          <w:sz w:val="20"/>
          <w:szCs w:val="20"/>
        </w:rPr>
        <w:t>Python, Git</w:t>
      </w:r>
    </w:p>
    <w:p w14:paraId="41C46A10" w14:textId="77777777" w:rsidR="000741CA" w:rsidRDefault="000741CA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</w:p>
    <w:p w14:paraId="43F56B5E" w14:textId="2460B0C9" w:rsidR="00320269" w:rsidRDefault="00320269" w:rsidP="002D58F1">
      <w:pPr>
        <w:pStyle w:val="Body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Just Energy – </w:t>
      </w:r>
      <w:r>
        <w:rPr>
          <w:rFonts w:ascii="Calibri" w:eastAsia="Calibri" w:hAnsi="Calibri" w:cs="Calibri"/>
          <w:bCs/>
          <w:sz w:val="20"/>
          <w:szCs w:val="20"/>
        </w:rPr>
        <w:t>Systems Developer Intern; Houston, Texas</w:t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</w:r>
      <w:r w:rsidR="00DC4F8A">
        <w:rPr>
          <w:rFonts w:ascii="Calibri" w:eastAsia="Calibri" w:hAnsi="Calibri" w:cs="Calibri"/>
          <w:bCs/>
          <w:sz w:val="20"/>
          <w:szCs w:val="20"/>
        </w:rPr>
        <w:tab/>
        <w:t>May 2017 – August 2017</w:t>
      </w:r>
    </w:p>
    <w:p w14:paraId="0AD029E1" w14:textId="1F30B9C0" w:rsidR="00CA31BC" w:rsidRDefault="0050622F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Created a </w:t>
      </w:r>
      <w:r w:rsidR="00F06C09">
        <w:rPr>
          <w:rFonts w:ascii="Calibri" w:eastAsia="Calibri" w:hAnsi="Calibri" w:cs="Calibri"/>
          <w:sz w:val="20"/>
          <w:szCs w:val="20"/>
        </w:rPr>
        <w:t xml:space="preserve">help system that can </w:t>
      </w:r>
      <w:r w:rsidR="00EB44C0">
        <w:rPr>
          <w:rFonts w:ascii="Calibri" w:eastAsia="Calibri" w:hAnsi="Calibri" w:cs="Calibri"/>
          <w:sz w:val="20"/>
          <w:szCs w:val="20"/>
        </w:rPr>
        <w:t>dynamically add tooltips to any AngularJS application</w:t>
      </w:r>
      <w:r w:rsidR="00F06C09">
        <w:rPr>
          <w:rFonts w:ascii="Calibri" w:eastAsia="Calibri" w:hAnsi="Calibri" w:cs="Calibri"/>
          <w:sz w:val="20"/>
          <w:szCs w:val="20"/>
        </w:rPr>
        <w:t xml:space="preserve"> </w:t>
      </w:r>
    </w:p>
    <w:p w14:paraId="165ED842" w14:textId="77777777" w:rsidR="005A5538" w:rsidRPr="005A5538" w:rsidRDefault="005A5538" w:rsidP="0040554D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 w:rsidRPr="005A5538">
        <w:rPr>
          <w:rFonts w:ascii="Calibri" w:eastAsia="Calibri" w:hAnsi="Calibri" w:cs="Calibri"/>
          <w:sz w:val="20"/>
          <w:szCs w:val="20"/>
        </w:rPr>
        <w:t xml:space="preserve">Designed, </w:t>
      </w:r>
      <w:r>
        <w:rPr>
          <w:rFonts w:ascii="Calibri" w:eastAsia="Calibri" w:hAnsi="Calibri" w:cs="Calibri"/>
          <w:bCs/>
          <w:sz w:val="20"/>
          <w:szCs w:val="20"/>
        </w:rPr>
        <w:t>built, and tested the application</w:t>
      </w:r>
    </w:p>
    <w:p w14:paraId="616D378B" w14:textId="7B3F9F97" w:rsidR="00F644AA" w:rsidRPr="005A5538" w:rsidRDefault="00D31FF1" w:rsidP="0040554D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ASP.NET WebAPI </w:t>
      </w:r>
      <w:r w:rsidR="009F3F3D">
        <w:rPr>
          <w:rFonts w:ascii="Calibri" w:eastAsia="Calibri" w:hAnsi="Calibri" w:cs="Calibri"/>
          <w:sz w:val="20"/>
          <w:szCs w:val="20"/>
        </w:rPr>
        <w:t>serviced by a</w:t>
      </w:r>
      <w:r>
        <w:rPr>
          <w:rFonts w:ascii="Calibri" w:eastAsia="Calibri" w:hAnsi="Calibri" w:cs="Calibri"/>
          <w:sz w:val="20"/>
          <w:szCs w:val="20"/>
        </w:rPr>
        <w:t xml:space="preserve"> Cassandra D</w:t>
      </w:r>
      <w:r w:rsidR="009F3F3D">
        <w:rPr>
          <w:rFonts w:ascii="Calibri" w:eastAsia="Calibri" w:hAnsi="Calibri" w:cs="Calibri"/>
          <w:sz w:val="20"/>
          <w:szCs w:val="20"/>
        </w:rPr>
        <w:t>atabase</w:t>
      </w:r>
    </w:p>
    <w:p w14:paraId="5D02766D" w14:textId="5429FCF6" w:rsidR="00CA31BC" w:rsidRPr="00CA31BC" w:rsidRDefault="00CA31BC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Technologies Used: </w:t>
      </w:r>
      <w:r w:rsidR="00C57B96">
        <w:rPr>
          <w:rFonts w:ascii="Calibri" w:eastAsia="Calibri" w:hAnsi="Calibri" w:cs="Calibri"/>
          <w:sz w:val="20"/>
          <w:szCs w:val="20"/>
        </w:rPr>
        <w:t>ASP.Net</w:t>
      </w:r>
      <w:r w:rsidR="005E2A65">
        <w:rPr>
          <w:rFonts w:ascii="Calibri" w:eastAsia="Calibri" w:hAnsi="Calibri" w:cs="Calibri"/>
          <w:sz w:val="20"/>
          <w:szCs w:val="20"/>
        </w:rPr>
        <w:t>, AngularJS, Cassandra</w:t>
      </w:r>
      <w:r w:rsidR="00C57B96">
        <w:rPr>
          <w:rFonts w:ascii="Calibri" w:eastAsia="Calibri" w:hAnsi="Calibri" w:cs="Calibri"/>
          <w:sz w:val="20"/>
          <w:szCs w:val="20"/>
        </w:rPr>
        <w:t xml:space="preserve"> (CQL), DBeaver,</w:t>
      </w:r>
      <w:r w:rsidR="007B5002">
        <w:rPr>
          <w:rFonts w:ascii="Calibri" w:eastAsia="Calibri" w:hAnsi="Calibri" w:cs="Calibri"/>
          <w:sz w:val="20"/>
          <w:szCs w:val="20"/>
        </w:rPr>
        <w:t xml:space="preserve"> </w:t>
      </w:r>
      <w:r w:rsidR="00C57B96">
        <w:rPr>
          <w:rFonts w:ascii="Calibri" w:eastAsia="Calibri" w:hAnsi="Calibri" w:cs="Calibri"/>
          <w:sz w:val="20"/>
          <w:szCs w:val="20"/>
        </w:rPr>
        <w:t>Git, NUnit, Karma</w:t>
      </w:r>
    </w:p>
    <w:p w14:paraId="3924CEB0" w14:textId="77777777" w:rsidR="00320269" w:rsidRDefault="00320269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</w:p>
    <w:p w14:paraId="7131756F" w14:textId="1646BA5F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Aspire Food Group </w:t>
      </w:r>
      <w:r w:rsidR="00814C12">
        <w:rPr>
          <w:rFonts w:ascii="Calibri" w:eastAsia="Calibri" w:hAnsi="Calibri" w:cs="Calibri"/>
          <w:b/>
          <w:bCs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814C12">
        <w:rPr>
          <w:rFonts w:ascii="Calibri" w:eastAsia="Calibri" w:hAnsi="Calibri" w:cs="Calibri"/>
          <w:bCs/>
          <w:i/>
          <w:sz w:val="20"/>
          <w:szCs w:val="20"/>
        </w:rPr>
        <w:t xml:space="preserve">Engineering 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Intern; </w:t>
      </w:r>
      <w:r w:rsidR="00AF07D3">
        <w:rPr>
          <w:rFonts w:ascii="Calibri" w:eastAsia="Calibri" w:hAnsi="Calibri" w:cs="Calibri"/>
          <w:sz w:val="20"/>
          <w:szCs w:val="20"/>
        </w:rPr>
        <w:t>Austin, Texas</w:t>
      </w:r>
      <w:r w:rsidR="00AF07D3">
        <w:rPr>
          <w:rFonts w:ascii="Calibri" w:eastAsia="Calibri" w:hAnsi="Calibri" w:cs="Calibri"/>
          <w:sz w:val="20"/>
          <w:szCs w:val="20"/>
        </w:rPr>
        <w:tab/>
      </w:r>
      <w:r w:rsidR="00AF07D3">
        <w:rPr>
          <w:rFonts w:ascii="Calibri" w:eastAsia="Calibri" w:hAnsi="Calibri" w:cs="Calibri"/>
          <w:sz w:val="20"/>
          <w:szCs w:val="20"/>
        </w:rPr>
        <w:tab/>
      </w:r>
      <w:r w:rsidR="00AF07D3">
        <w:rPr>
          <w:rFonts w:ascii="Calibri" w:eastAsia="Calibri" w:hAnsi="Calibri" w:cs="Calibri"/>
          <w:sz w:val="20"/>
          <w:szCs w:val="20"/>
        </w:rPr>
        <w:tab/>
      </w:r>
      <w:r w:rsidR="00AF07D3">
        <w:rPr>
          <w:rFonts w:ascii="Calibri" w:eastAsia="Calibri" w:hAnsi="Calibri" w:cs="Calibri"/>
          <w:sz w:val="20"/>
          <w:szCs w:val="20"/>
        </w:rPr>
        <w:tab/>
      </w:r>
      <w:r w:rsidR="00AF07D3">
        <w:rPr>
          <w:rFonts w:ascii="Calibri" w:eastAsia="Calibri" w:hAnsi="Calibri" w:cs="Calibri"/>
          <w:sz w:val="20"/>
          <w:szCs w:val="20"/>
        </w:rPr>
        <w:tab/>
      </w:r>
      <w:r w:rsidR="00AF07D3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March 2016 - May 2016</w:t>
      </w:r>
    </w:p>
    <w:p w14:paraId="117323C1" w14:textId="436BD890" w:rsidR="005A72AB" w:rsidRDefault="00512466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Assisted in the creation of</w:t>
      </w:r>
      <w:r w:rsidR="00CF340A">
        <w:rPr>
          <w:rFonts w:ascii="Calibri" w:eastAsia="Calibri" w:hAnsi="Calibri" w:cs="Calibri"/>
          <w:sz w:val="20"/>
          <w:szCs w:val="20"/>
        </w:rPr>
        <w:t xml:space="preserve"> an automated water system </w:t>
      </w:r>
      <w:r w:rsidR="009B4C0C">
        <w:rPr>
          <w:rFonts w:ascii="Calibri" w:eastAsia="Calibri" w:hAnsi="Calibri" w:cs="Calibri"/>
          <w:sz w:val="20"/>
          <w:szCs w:val="20"/>
        </w:rPr>
        <w:t>that provides</w:t>
      </w:r>
      <w:r w:rsidR="00CF340A">
        <w:rPr>
          <w:rFonts w:ascii="Calibri" w:eastAsia="Calibri" w:hAnsi="Calibri" w:cs="Calibri"/>
          <w:sz w:val="20"/>
          <w:szCs w:val="20"/>
        </w:rPr>
        <w:t xml:space="preserve"> </w:t>
      </w:r>
      <w:r w:rsidR="00E461F7">
        <w:rPr>
          <w:rFonts w:ascii="Calibri" w:eastAsia="Calibri" w:hAnsi="Calibri" w:cs="Calibri"/>
          <w:sz w:val="20"/>
          <w:szCs w:val="20"/>
        </w:rPr>
        <w:t xml:space="preserve">water to </w:t>
      </w:r>
      <w:r w:rsidR="009B4C0C">
        <w:rPr>
          <w:rFonts w:ascii="Calibri" w:eastAsia="Calibri" w:hAnsi="Calibri" w:cs="Calibri"/>
          <w:sz w:val="20"/>
          <w:szCs w:val="20"/>
        </w:rPr>
        <w:t>Aketta crickets</w:t>
      </w:r>
      <w:r w:rsidR="00E461F7">
        <w:rPr>
          <w:rFonts w:ascii="Calibri" w:eastAsia="Calibri" w:hAnsi="Calibri" w:cs="Calibri"/>
          <w:sz w:val="20"/>
          <w:szCs w:val="20"/>
        </w:rPr>
        <w:t>.</w:t>
      </w:r>
    </w:p>
    <w:p w14:paraId="628A6E92" w14:textId="3004FE67" w:rsidR="002850EA" w:rsidRDefault="003917E0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Water was provided via drip irrigation </w:t>
      </w:r>
      <w:r w:rsidR="002850EA">
        <w:rPr>
          <w:rFonts w:ascii="Calibri" w:eastAsia="Calibri" w:hAnsi="Calibri" w:cs="Calibri"/>
          <w:sz w:val="20"/>
          <w:szCs w:val="20"/>
        </w:rPr>
        <w:t xml:space="preserve">based on monitored </w:t>
      </w:r>
      <w:r w:rsidR="00A302E3">
        <w:rPr>
          <w:rFonts w:ascii="Calibri" w:eastAsia="Calibri" w:hAnsi="Calibri" w:cs="Calibri"/>
          <w:sz w:val="20"/>
          <w:szCs w:val="20"/>
        </w:rPr>
        <w:t>moisture levels of soil.</w:t>
      </w:r>
    </w:p>
    <w:p w14:paraId="092F637B" w14:textId="30342260" w:rsidR="005A72AB" w:rsidRPr="00222229" w:rsidRDefault="00307201" w:rsidP="002D58F1">
      <w:pPr>
        <w:pStyle w:val="Body"/>
        <w:numPr>
          <w:ilvl w:val="0"/>
          <w:numId w:val="2"/>
        </w:numPr>
        <w:rPr>
          <w:rFonts w:ascii="Calibri" w:eastAsia="Calibri" w:hAnsi="Calibri" w:cs="Calibri"/>
          <w:b/>
          <w:bCs/>
          <w:sz w:val="20"/>
          <w:szCs w:val="20"/>
        </w:rPr>
      </w:pPr>
      <w:r w:rsidRPr="00DE5665">
        <w:rPr>
          <w:rFonts w:ascii="Calibri" w:eastAsia="Calibri" w:hAnsi="Calibri" w:cs="Calibri"/>
          <w:i/>
          <w:sz w:val="20"/>
          <w:szCs w:val="20"/>
        </w:rPr>
        <w:t>Utilized</w:t>
      </w:r>
      <w:r w:rsidR="007F0627">
        <w:rPr>
          <w:rFonts w:ascii="Calibri" w:eastAsia="Calibri" w:hAnsi="Calibri" w:cs="Calibri"/>
          <w:sz w:val="20"/>
          <w:szCs w:val="20"/>
        </w:rPr>
        <w:t>:</w:t>
      </w:r>
      <w:r w:rsidRPr="00DE5665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Pr="00222229">
        <w:rPr>
          <w:rFonts w:ascii="Calibri" w:eastAsia="Calibri" w:hAnsi="Calibri" w:cs="Calibri"/>
          <w:sz w:val="20"/>
          <w:szCs w:val="20"/>
        </w:rPr>
        <w:t>Raspberry Pi</w:t>
      </w:r>
    </w:p>
    <w:p w14:paraId="3D8EA48B" w14:textId="77777777" w:rsidR="005A72AB" w:rsidRPr="00BB58B0" w:rsidRDefault="005A72AB" w:rsidP="002D58F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244B4183" w14:textId="732A2C70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LEADERSHIP EXPERIENCE AND ACTIVITIES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 w:rsidR="00BB58B0"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1EC8D2D3" w14:textId="50953FB7" w:rsidR="005B1D0E" w:rsidRDefault="00143D1C" w:rsidP="005B1D0E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KIPP Austin College Prep </w:t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sz w:val="20"/>
          <w:szCs w:val="20"/>
        </w:rPr>
        <w:tab/>
      </w:r>
      <w:r w:rsidR="00155A83">
        <w:rPr>
          <w:rFonts w:ascii="Calibri" w:eastAsia="Calibri" w:hAnsi="Calibri" w:cs="Calibri"/>
          <w:sz w:val="20"/>
          <w:szCs w:val="20"/>
        </w:rPr>
        <w:t xml:space="preserve">August 2017 </w:t>
      </w:r>
      <w:r w:rsidR="00656598">
        <w:rPr>
          <w:rFonts w:ascii="Calibri" w:eastAsia="Calibri" w:hAnsi="Calibri" w:cs="Calibri"/>
          <w:sz w:val="20"/>
          <w:szCs w:val="20"/>
        </w:rPr>
        <w:t>–</w:t>
      </w:r>
      <w:r w:rsidR="00155A83">
        <w:rPr>
          <w:rFonts w:ascii="Calibri" w:eastAsia="Calibri" w:hAnsi="Calibri" w:cs="Calibri"/>
          <w:sz w:val="20"/>
          <w:szCs w:val="20"/>
        </w:rPr>
        <w:t xml:space="preserve"> Present</w:t>
      </w:r>
    </w:p>
    <w:p w14:paraId="520666D5" w14:textId="172386AF" w:rsidR="00656598" w:rsidRPr="00222229" w:rsidRDefault="00726393" w:rsidP="005B1D0E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Currently mentoring a student at KACP via the Plan II</w:t>
      </w:r>
      <w:r w:rsidR="009B15B0">
        <w:rPr>
          <w:rFonts w:ascii="Calibri" w:eastAsia="Calibri" w:hAnsi="Calibri" w:cs="Calibri"/>
          <w:sz w:val="20"/>
          <w:szCs w:val="20"/>
        </w:rPr>
        <w:t xml:space="preserve"> </w:t>
      </w:r>
      <w:r w:rsidR="005A2F5E">
        <w:rPr>
          <w:rFonts w:ascii="Calibri" w:eastAsia="Calibri" w:hAnsi="Calibri" w:cs="Calibri"/>
          <w:bCs/>
          <w:i/>
          <w:sz w:val="20"/>
          <w:szCs w:val="20"/>
        </w:rPr>
        <w:t xml:space="preserve">– </w:t>
      </w:r>
      <w:r>
        <w:rPr>
          <w:rFonts w:ascii="Calibri" w:eastAsia="Calibri" w:hAnsi="Calibri" w:cs="Calibri"/>
          <w:sz w:val="20"/>
          <w:szCs w:val="20"/>
        </w:rPr>
        <w:t>KIPP Partnership</w:t>
      </w:r>
    </w:p>
    <w:p w14:paraId="73CA91CE" w14:textId="77777777" w:rsidR="003F45B7" w:rsidRDefault="003F45B7" w:rsidP="003F45B7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</w:p>
    <w:p w14:paraId="3D487184" w14:textId="24778F23" w:rsidR="003F45B7" w:rsidRPr="00155A83" w:rsidRDefault="003F45B7" w:rsidP="003F45B7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Student Engineering Council</w:t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/>
          <w:bCs/>
          <w:sz w:val="20"/>
          <w:szCs w:val="20"/>
        </w:rPr>
        <w:tab/>
      </w:r>
      <w:r w:rsidR="00155A83">
        <w:rPr>
          <w:rFonts w:ascii="Calibri" w:eastAsia="Calibri" w:hAnsi="Calibri" w:cs="Calibri"/>
          <w:bCs/>
          <w:sz w:val="20"/>
          <w:szCs w:val="20"/>
        </w:rPr>
        <w:t>September 2017 - Present</w:t>
      </w:r>
    </w:p>
    <w:p w14:paraId="273693A3" w14:textId="6F0F3562" w:rsidR="003F45B7" w:rsidRPr="003F45B7" w:rsidRDefault="003F45B7" w:rsidP="003F45B7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Member-At-Large</w:t>
      </w:r>
    </w:p>
    <w:p w14:paraId="0CE74182" w14:textId="77777777" w:rsidR="005B1D0E" w:rsidRDefault="005B1D0E" w:rsidP="002D58F1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</w:p>
    <w:p w14:paraId="761D1055" w14:textId="0E22D88F" w:rsidR="005A72AB" w:rsidRDefault="00CF340A" w:rsidP="002D58F1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UT Solar Vehicle Team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 w:rsidR="00AE6D96">
        <w:rPr>
          <w:rFonts w:ascii="Calibri" w:eastAsia="Calibri" w:hAnsi="Calibri" w:cs="Calibri"/>
          <w:sz w:val="20"/>
          <w:szCs w:val="20"/>
        </w:rPr>
        <w:t>August</w:t>
      </w:r>
      <w:r>
        <w:rPr>
          <w:rFonts w:ascii="Calibri" w:eastAsia="Calibri" w:hAnsi="Calibri" w:cs="Calibri"/>
          <w:sz w:val="20"/>
          <w:szCs w:val="20"/>
        </w:rPr>
        <w:t xml:space="preserve"> 2016 </w:t>
      </w:r>
      <w:r w:rsidR="002422CF">
        <w:rPr>
          <w:rFonts w:ascii="Calibri" w:eastAsia="Calibri" w:hAnsi="Calibri" w:cs="Calibri"/>
          <w:sz w:val="20"/>
          <w:szCs w:val="20"/>
        </w:rPr>
        <w:t>–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9257FE">
        <w:rPr>
          <w:rFonts w:ascii="Calibri" w:eastAsia="Calibri" w:hAnsi="Calibri" w:cs="Calibri"/>
          <w:sz w:val="20"/>
          <w:szCs w:val="20"/>
        </w:rPr>
        <w:t>Dec.</w:t>
      </w:r>
      <w:r w:rsidR="002422CF">
        <w:rPr>
          <w:rFonts w:ascii="Calibri" w:eastAsia="Calibri" w:hAnsi="Calibri" w:cs="Calibri"/>
          <w:sz w:val="20"/>
          <w:szCs w:val="20"/>
        </w:rPr>
        <w:t xml:space="preserve"> 2016</w:t>
      </w:r>
    </w:p>
    <w:p w14:paraId="54089399" w14:textId="13562E7D" w:rsidR="005A72AB" w:rsidRDefault="00656598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various</w:t>
      </w:r>
      <w:r w:rsidR="00CF340A">
        <w:rPr>
          <w:rFonts w:ascii="Calibri" w:eastAsia="Calibri" w:hAnsi="Calibri" w:cs="Calibri"/>
          <w:sz w:val="20"/>
          <w:szCs w:val="20"/>
        </w:rPr>
        <w:t xml:space="preserve"> electrical </w:t>
      </w:r>
      <w:r w:rsidR="00663A3C">
        <w:rPr>
          <w:rFonts w:ascii="Calibri" w:eastAsia="Calibri" w:hAnsi="Calibri" w:cs="Calibri"/>
          <w:sz w:val="20"/>
          <w:szCs w:val="20"/>
        </w:rPr>
        <w:t>components</w:t>
      </w:r>
      <w:r w:rsidR="00CF340A">
        <w:rPr>
          <w:rFonts w:ascii="Calibri" w:eastAsia="Calibri" w:hAnsi="Calibri" w:cs="Calibri"/>
          <w:sz w:val="20"/>
          <w:szCs w:val="20"/>
        </w:rPr>
        <w:t xml:space="preserve"> of </w:t>
      </w:r>
      <w:r w:rsidR="006E016E">
        <w:rPr>
          <w:rFonts w:ascii="Calibri" w:eastAsia="Calibri" w:hAnsi="Calibri" w:cs="Calibri"/>
          <w:sz w:val="20"/>
          <w:szCs w:val="20"/>
        </w:rPr>
        <w:t>the UT Austin solar vehicle.</w:t>
      </w:r>
    </w:p>
    <w:p w14:paraId="6C423A50" w14:textId="43C40526" w:rsidR="00656598" w:rsidRDefault="00656598" w:rsidP="002D58F1">
      <w:pPr>
        <w:pStyle w:val="Body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Contacted companies to raise fundraising for the solar vehicle team.</w:t>
      </w:r>
    </w:p>
    <w:p w14:paraId="7C2368E3" w14:textId="038A264C" w:rsidR="005A72AB" w:rsidRDefault="001E5683" w:rsidP="002D58F1">
      <w:pPr>
        <w:pStyle w:val="Body"/>
        <w:tabs>
          <w:tab w:val="left" w:pos="7988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</w:p>
    <w:p w14:paraId="5B3E9CD2" w14:textId="3625B68B" w:rsidR="00BB58B0" w:rsidRPr="00BB58B0" w:rsidRDefault="00BB58B0" w:rsidP="002D58F1">
      <w:pPr>
        <w:pStyle w:val="Body"/>
        <w:rPr>
          <w:rFonts w:ascii="Calibri" w:eastAsia="Calibri" w:hAnsi="Calibri" w:cs="Calibri"/>
          <w:b/>
          <w:sz w:val="20"/>
          <w:szCs w:val="20"/>
          <w:u w:val="single"/>
        </w:rPr>
      </w:pPr>
      <w:r w:rsidRPr="00BB58B0">
        <w:rPr>
          <w:rFonts w:ascii="Calibri" w:eastAsia="Calibri" w:hAnsi="Calibri" w:cs="Calibri"/>
          <w:b/>
          <w:sz w:val="20"/>
          <w:szCs w:val="20"/>
          <w:u w:val="single"/>
        </w:rPr>
        <w:t>PROJECTS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  <w:r>
        <w:rPr>
          <w:rFonts w:ascii="Calibri" w:eastAsia="Calibri" w:hAnsi="Calibri" w:cs="Calibri"/>
          <w:b/>
          <w:sz w:val="20"/>
          <w:szCs w:val="20"/>
          <w:u w:val="single"/>
        </w:rPr>
        <w:tab/>
      </w:r>
    </w:p>
    <w:p w14:paraId="6FB09691" w14:textId="1DF6228C" w:rsidR="00C632F1" w:rsidRDefault="00287CDB" w:rsidP="00C632F1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Rate My Summer</w:t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b/>
          <w:sz w:val="20"/>
          <w:szCs w:val="20"/>
        </w:rPr>
        <w:tab/>
      </w:r>
      <w:r w:rsidR="00AD3867">
        <w:rPr>
          <w:rFonts w:ascii="Calibri" w:eastAsia="Calibri" w:hAnsi="Calibri" w:cs="Calibri"/>
          <w:sz w:val="20"/>
          <w:szCs w:val="20"/>
        </w:rPr>
        <w:t>July 2017</w:t>
      </w:r>
    </w:p>
    <w:p w14:paraId="4EECCE60" w14:textId="77777777" w:rsidR="00AD3867" w:rsidRDefault="00AD3867" w:rsidP="00AD3867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Web application that allows college students to rate/review their summer internships.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</w:p>
    <w:p w14:paraId="7AF91F2B" w14:textId="77777777" w:rsidR="00AD3867" w:rsidRDefault="00AD3867" w:rsidP="00E83215">
      <w:pPr>
        <w:pStyle w:val="ListParagraph"/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Students can view reviews posted by other students to help analyze their prospective companies.</w:t>
      </w:r>
    </w:p>
    <w:p w14:paraId="6F1FCD28" w14:textId="77777777" w:rsidR="00AD3867" w:rsidRDefault="00AD3867" w:rsidP="00922C01">
      <w:pPr>
        <w:pStyle w:val="ListParagraph"/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Written with the MEAN Stack</w:t>
      </w:r>
    </w:p>
    <w:p w14:paraId="550659D1" w14:textId="43A6B8FD" w:rsidR="00C632F1" w:rsidRDefault="002D653A" w:rsidP="002D653A">
      <w:pPr>
        <w:pStyle w:val="Body"/>
        <w:tabs>
          <w:tab w:val="left" w:pos="6840"/>
        </w:tabs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ab/>
      </w:r>
    </w:p>
    <w:p w14:paraId="0C12FA3C" w14:textId="20ABC194" w:rsidR="00BB58B0" w:rsidRDefault="001900FA" w:rsidP="002D58F1">
      <w:pPr>
        <w:pStyle w:val="Body"/>
        <w:tabs>
          <w:tab w:val="left" w:pos="4673"/>
        </w:tabs>
        <w:rPr>
          <w:rFonts w:ascii="Calibri" w:eastAsia="Calibri" w:hAnsi="Calibri" w:cs="Calibri"/>
          <w:sz w:val="20"/>
          <w:szCs w:val="20"/>
        </w:rPr>
      </w:pPr>
      <w:r w:rsidRPr="001900FA">
        <w:rPr>
          <w:rFonts w:ascii="Calibri" w:eastAsia="Calibri" w:hAnsi="Calibri" w:cs="Calibri"/>
          <w:b/>
          <w:sz w:val="20"/>
          <w:szCs w:val="20"/>
        </w:rPr>
        <w:t>Embedded Systems Video Game</w:t>
      </w:r>
      <w:r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F36175">
        <w:rPr>
          <w:rFonts w:ascii="Calibri" w:eastAsia="Calibri" w:hAnsi="Calibri" w:cs="Calibri"/>
          <w:b/>
          <w:sz w:val="20"/>
          <w:szCs w:val="20"/>
        </w:rPr>
        <w:tab/>
      </w:r>
      <w:r w:rsidR="00D4133D">
        <w:rPr>
          <w:rFonts w:ascii="Calibri" w:eastAsia="Calibri" w:hAnsi="Calibri" w:cs="Calibri"/>
          <w:b/>
          <w:sz w:val="20"/>
          <w:szCs w:val="20"/>
        </w:rPr>
        <w:tab/>
      </w:r>
      <w:r w:rsidR="00D4133D">
        <w:rPr>
          <w:rFonts w:ascii="Calibri" w:eastAsia="Calibri" w:hAnsi="Calibri" w:cs="Calibri"/>
          <w:sz w:val="20"/>
          <w:szCs w:val="20"/>
        </w:rPr>
        <w:t>Oct. 2016 – Dec.</w:t>
      </w:r>
      <w:r w:rsidR="00F36175">
        <w:rPr>
          <w:rFonts w:ascii="Calibri" w:eastAsia="Calibri" w:hAnsi="Calibri" w:cs="Calibri"/>
          <w:sz w:val="20"/>
          <w:szCs w:val="20"/>
        </w:rPr>
        <w:t xml:space="preserve"> 2016</w:t>
      </w:r>
    </w:p>
    <w:p w14:paraId="24D84A59" w14:textId="658374F6" w:rsidR="00F56B82" w:rsidRDefault="00F56B82" w:rsidP="00F56B82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Single-player video game </w:t>
      </w:r>
      <w:r>
        <w:rPr>
          <w:rFonts w:ascii="Calibri" w:eastAsia="Calibri" w:hAnsi="Calibri" w:cs="Calibri"/>
          <w:sz w:val="20"/>
          <w:szCs w:val="20"/>
        </w:rPr>
        <w:t>implemented with the</w:t>
      </w:r>
      <w:r>
        <w:rPr>
          <w:rFonts w:ascii="Calibri" w:eastAsia="Calibri" w:hAnsi="Calibri" w:cs="Calibri"/>
          <w:sz w:val="20"/>
          <w:szCs w:val="20"/>
        </w:rPr>
        <w:t xml:space="preserve"> TIVA C-Series Microcontroller and </w:t>
      </w:r>
      <w:r w:rsidR="004C7525">
        <w:rPr>
          <w:rFonts w:ascii="Calibri" w:eastAsia="Calibri" w:hAnsi="Calibri" w:cs="Calibri"/>
          <w:sz w:val="20"/>
          <w:szCs w:val="20"/>
        </w:rPr>
        <w:t xml:space="preserve">a </w:t>
      </w:r>
      <w:r>
        <w:rPr>
          <w:rFonts w:ascii="Calibri" w:eastAsia="Calibri" w:hAnsi="Calibri" w:cs="Calibri"/>
          <w:sz w:val="20"/>
          <w:szCs w:val="20"/>
        </w:rPr>
        <w:t xml:space="preserve">Sitronix LCD </w:t>
      </w:r>
    </w:p>
    <w:p w14:paraId="4FD3EA00" w14:textId="77777777" w:rsidR="004C7525" w:rsidRDefault="004C7525" w:rsidP="004C7525">
      <w:pPr>
        <w:pStyle w:val="ListParagraph"/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Implements a Finite State Machine, ADC, DAC, and UART</w:t>
      </w:r>
    </w:p>
    <w:p w14:paraId="108B5DC0" w14:textId="77777777" w:rsidR="004C7525" w:rsidRDefault="004C7525" w:rsidP="004C7525">
      <w:pPr>
        <w:pStyle w:val="ListParagraph"/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Written in C/Arm Assembly</w:t>
      </w:r>
    </w:p>
    <w:p w14:paraId="6D8108D4" w14:textId="77777777" w:rsidR="00143D1C" w:rsidRPr="00143D1C" w:rsidRDefault="00143D1C" w:rsidP="00143D1C">
      <w:pPr>
        <w:pStyle w:val="ListParagraph"/>
        <w:ind w:left="1080"/>
        <w:rPr>
          <w:rFonts w:ascii="Calibri" w:eastAsia="Calibri" w:hAnsi="Calibri" w:cs="Calibri"/>
          <w:sz w:val="20"/>
          <w:szCs w:val="20"/>
        </w:rPr>
      </w:pPr>
    </w:p>
    <w:p w14:paraId="260C1477" w14:textId="77777777" w:rsidR="005A72AB" w:rsidRDefault="00CF340A">
      <w:pPr>
        <w:pStyle w:val="Body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ADDITIONAL INFORMATION</w:t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  <w:r>
        <w:rPr>
          <w:rFonts w:ascii="Calibri" w:eastAsia="Calibri" w:hAnsi="Calibri" w:cs="Calibri"/>
          <w:sz w:val="20"/>
          <w:szCs w:val="20"/>
          <w:u w:val="single"/>
        </w:rPr>
        <w:tab/>
      </w:r>
    </w:p>
    <w:p w14:paraId="3879D0E7" w14:textId="3204D8E3" w:rsidR="005A72AB" w:rsidRDefault="005A5538">
      <w:pPr>
        <w:pStyle w:val="Body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Programming Languages</w:t>
      </w:r>
      <w:r w:rsidR="00CF340A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 w:rsidR="00AA4557">
        <w:rPr>
          <w:rFonts w:ascii="Calibri" w:eastAsia="Calibri" w:hAnsi="Calibri" w:cs="Calibri"/>
          <w:bCs/>
          <w:i/>
          <w:sz w:val="20"/>
          <w:szCs w:val="20"/>
        </w:rPr>
        <w:t>Proficient</w:t>
      </w:r>
      <w:r w:rsidR="00AA4557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2A4189">
        <w:rPr>
          <w:rFonts w:ascii="Calibri" w:eastAsia="Calibri" w:hAnsi="Calibri" w:cs="Calibri"/>
          <w:bCs/>
          <w:i/>
          <w:sz w:val="20"/>
          <w:szCs w:val="20"/>
        </w:rPr>
        <w:t>–</w:t>
      </w:r>
      <w:r w:rsidR="00991F11">
        <w:rPr>
          <w:rFonts w:ascii="Calibri" w:eastAsia="Calibri" w:hAnsi="Calibri" w:cs="Calibri"/>
          <w:bCs/>
          <w:i/>
          <w:sz w:val="20"/>
          <w:szCs w:val="20"/>
        </w:rPr>
        <w:t xml:space="preserve"> </w:t>
      </w:r>
      <w:r w:rsidR="00E9762F">
        <w:rPr>
          <w:rFonts w:ascii="Calibri" w:eastAsia="Calibri" w:hAnsi="Calibri" w:cs="Calibri"/>
          <w:bCs/>
          <w:sz w:val="20"/>
          <w:szCs w:val="20"/>
        </w:rPr>
        <w:t xml:space="preserve">C#, C/C++, AngularJS; </w:t>
      </w:r>
      <w:r w:rsidR="00E9762F">
        <w:rPr>
          <w:rFonts w:ascii="Calibri" w:eastAsia="Calibri" w:hAnsi="Calibri" w:cs="Calibri"/>
          <w:bCs/>
          <w:i/>
          <w:sz w:val="20"/>
          <w:szCs w:val="20"/>
        </w:rPr>
        <w:t>Working Knowledge –</w:t>
      </w:r>
      <w:r w:rsidR="003525FF">
        <w:rPr>
          <w:rFonts w:ascii="Calibri" w:eastAsia="Calibri" w:hAnsi="Calibri" w:cs="Calibri"/>
          <w:bCs/>
          <w:i/>
          <w:sz w:val="20"/>
          <w:szCs w:val="20"/>
        </w:rPr>
        <w:t xml:space="preserve"> </w:t>
      </w:r>
      <w:r w:rsidR="003525FF">
        <w:rPr>
          <w:rFonts w:ascii="Calibri" w:eastAsia="Calibri" w:hAnsi="Calibri" w:cs="Calibri"/>
          <w:bCs/>
          <w:sz w:val="20"/>
          <w:szCs w:val="20"/>
        </w:rPr>
        <w:t>J</w:t>
      </w:r>
      <w:r w:rsidR="00E9762F">
        <w:rPr>
          <w:rFonts w:ascii="Calibri" w:eastAsia="Calibri" w:hAnsi="Calibri" w:cs="Calibri"/>
          <w:bCs/>
          <w:sz w:val="20"/>
          <w:szCs w:val="20"/>
        </w:rPr>
        <w:t xml:space="preserve">ava, </w:t>
      </w:r>
      <w:r w:rsidR="00A1518B">
        <w:rPr>
          <w:rFonts w:ascii="Calibri" w:eastAsia="Calibri" w:hAnsi="Calibri" w:cs="Calibri"/>
          <w:sz w:val="20"/>
          <w:szCs w:val="20"/>
        </w:rPr>
        <w:t>MEAN</w:t>
      </w:r>
      <w:r w:rsidR="009B1458">
        <w:rPr>
          <w:rFonts w:ascii="Calibri" w:eastAsia="Calibri" w:hAnsi="Calibri" w:cs="Calibri"/>
          <w:sz w:val="20"/>
          <w:szCs w:val="20"/>
        </w:rPr>
        <w:t xml:space="preserve"> S</w:t>
      </w:r>
      <w:r w:rsidR="00CA0D73">
        <w:rPr>
          <w:rFonts w:ascii="Calibri" w:eastAsia="Calibri" w:hAnsi="Calibri" w:cs="Calibri"/>
          <w:sz w:val="20"/>
          <w:szCs w:val="20"/>
        </w:rPr>
        <w:t>tack</w:t>
      </w:r>
      <w:r w:rsidR="00A1518B">
        <w:rPr>
          <w:rFonts w:ascii="Calibri" w:eastAsia="Calibri" w:hAnsi="Calibri" w:cs="Calibri"/>
          <w:sz w:val="20"/>
          <w:szCs w:val="20"/>
        </w:rPr>
        <w:t xml:space="preserve">, </w:t>
      </w:r>
      <w:r w:rsidR="006C57EA">
        <w:rPr>
          <w:rFonts w:ascii="Calibri" w:eastAsia="Calibri" w:hAnsi="Calibri" w:cs="Calibri"/>
          <w:sz w:val="20"/>
          <w:szCs w:val="20"/>
        </w:rPr>
        <w:t>Python</w:t>
      </w:r>
      <w:r w:rsidR="00C651CE">
        <w:rPr>
          <w:rFonts w:ascii="Calibri" w:eastAsia="Calibri" w:hAnsi="Calibri" w:cs="Calibri"/>
          <w:sz w:val="20"/>
          <w:szCs w:val="20"/>
        </w:rPr>
        <w:t>, Arm Assembly</w:t>
      </w:r>
    </w:p>
    <w:p w14:paraId="3450062F" w14:textId="5845316D" w:rsidR="005A72AB" w:rsidRDefault="00CF340A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Hardware Skills: </w:t>
      </w:r>
      <w:r w:rsidR="00EF1A76">
        <w:rPr>
          <w:rFonts w:ascii="Calibri" w:eastAsia="Calibri" w:hAnsi="Calibri" w:cs="Calibri"/>
          <w:bCs/>
          <w:i/>
          <w:sz w:val="20"/>
          <w:szCs w:val="20"/>
        </w:rPr>
        <w:t xml:space="preserve">Proficient </w:t>
      </w:r>
      <w:r w:rsidR="00EF1A76">
        <w:rPr>
          <w:rFonts w:ascii="Calibri" w:eastAsia="Calibri" w:hAnsi="Calibri" w:cs="Calibri"/>
          <w:bCs/>
          <w:i/>
          <w:sz w:val="20"/>
          <w:szCs w:val="20"/>
        </w:rPr>
        <w:t xml:space="preserve">– </w:t>
      </w:r>
      <w:r w:rsidR="00EF1A76">
        <w:rPr>
          <w:rFonts w:ascii="Calibri" w:eastAsia="Calibri" w:hAnsi="Calibri" w:cs="Calibri"/>
          <w:sz w:val="20"/>
          <w:szCs w:val="20"/>
        </w:rPr>
        <w:t xml:space="preserve">Tiva C Series Microcontroller; </w:t>
      </w:r>
      <w:r w:rsidR="00EF1A76">
        <w:rPr>
          <w:rFonts w:ascii="Calibri" w:eastAsia="Calibri" w:hAnsi="Calibri" w:cs="Calibri"/>
          <w:i/>
          <w:sz w:val="20"/>
          <w:szCs w:val="20"/>
        </w:rPr>
        <w:t xml:space="preserve">Working Knowledge </w:t>
      </w:r>
      <w:r w:rsidR="00EF1A76">
        <w:rPr>
          <w:rFonts w:ascii="Calibri" w:eastAsia="Calibri" w:hAnsi="Calibri" w:cs="Calibri"/>
          <w:bCs/>
          <w:i/>
          <w:sz w:val="20"/>
          <w:szCs w:val="20"/>
        </w:rPr>
        <w:t>–</w:t>
      </w:r>
      <w:r w:rsidR="00EF1A76">
        <w:rPr>
          <w:rFonts w:ascii="Calibri" w:eastAsia="Calibri" w:hAnsi="Calibri" w:cs="Calibri"/>
          <w:bCs/>
          <w:i/>
          <w:sz w:val="20"/>
          <w:szCs w:val="20"/>
        </w:rPr>
        <w:t xml:space="preserve"> </w:t>
      </w:r>
      <w:r w:rsidR="00EF1A76">
        <w:rPr>
          <w:rFonts w:ascii="Calibri" w:eastAsia="Calibri" w:hAnsi="Calibri" w:cs="Calibri"/>
          <w:sz w:val="20"/>
          <w:szCs w:val="20"/>
        </w:rPr>
        <w:t xml:space="preserve">Arduino/Raspberry Pi 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9705E22" w14:textId="5A343821" w:rsidR="005A72AB" w:rsidRPr="006A0A7C" w:rsidRDefault="00CF340A">
      <w:pPr>
        <w:pStyle w:val="Body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Communication Skills: </w:t>
      </w:r>
      <w:r w:rsidR="001A13AA">
        <w:rPr>
          <w:rFonts w:ascii="Calibri" w:eastAsia="Calibri" w:hAnsi="Calibri" w:cs="Calibri"/>
          <w:sz w:val="20"/>
          <w:szCs w:val="20"/>
        </w:rPr>
        <w:t>Excellent written and verbal communication s</w:t>
      </w:r>
      <w:r w:rsidR="005D116A">
        <w:rPr>
          <w:rFonts w:ascii="Calibri" w:eastAsia="Calibri" w:hAnsi="Calibri" w:cs="Calibri"/>
          <w:sz w:val="20"/>
          <w:szCs w:val="20"/>
        </w:rPr>
        <w:t>kills; Spanish (conversational) |</w:t>
      </w:r>
      <w:bookmarkStart w:id="0" w:name="_GoBack"/>
      <w:bookmarkEnd w:id="0"/>
      <w:r w:rsidR="001A13AA">
        <w:rPr>
          <w:rFonts w:ascii="Calibri" w:eastAsia="Calibri" w:hAnsi="Calibri" w:cs="Calibri"/>
          <w:sz w:val="20"/>
          <w:szCs w:val="20"/>
        </w:rPr>
        <w:t xml:space="preserve"> Hindi (fluent)</w:t>
      </w:r>
    </w:p>
    <w:sectPr w:rsidR="005A72AB" w:rsidRPr="006A0A7C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BDE23F" w14:textId="77777777" w:rsidR="0086529C" w:rsidRDefault="0086529C">
      <w:r>
        <w:separator/>
      </w:r>
    </w:p>
  </w:endnote>
  <w:endnote w:type="continuationSeparator" w:id="0">
    <w:p w14:paraId="5236FBE0" w14:textId="77777777" w:rsidR="0086529C" w:rsidRDefault="0086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9971D" w14:textId="77777777" w:rsidR="005A72AB" w:rsidRDefault="005A72AB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63A972" w14:textId="77777777" w:rsidR="0086529C" w:rsidRDefault="0086529C">
      <w:r>
        <w:separator/>
      </w:r>
    </w:p>
  </w:footnote>
  <w:footnote w:type="continuationSeparator" w:id="0">
    <w:p w14:paraId="2FDBE0AA" w14:textId="77777777" w:rsidR="0086529C" w:rsidRDefault="0086529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367C0" w14:textId="77777777" w:rsidR="005A72AB" w:rsidRDefault="005A72AB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04BAD"/>
    <w:multiLevelType w:val="hybridMultilevel"/>
    <w:tmpl w:val="E3AE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D3935"/>
    <w:multiLevelType w:val="multilevel"/>
    <w:tmpl w:val="3B6600CC"/>
    <w:numStyleLink w:val="Bullet"/>
  </w:abstractNum>
  <w:abstractNum w:abstractNumId="2">
    <w:nsid w:val="0FC40838"/>
    <w:multiLevelType w:val="hybridMultilevel"/>
    <w:tmpl w:val="CD3057B6"/>
    <w:numStyleLink w:val="ImportedStyle2"/>
  </w:abstractNum>
  <w:abstractNum w:abstractNumId="3">
    <w:nsid w:val="1325300F"/>
    <w:multiLevelType w:val="multilevel"/>
    <w:tmpl w:val="3B6600CC"/>
    <w:numStyleLink w:val="Bullet"/>
  </w:abstractNum>
  <w:abstractNum w:abstractNumId="4">
    <w:nsid w:val="147176D7"/>
    <w:multiLevelType w:val="hybridMultilevel"/>
    <w:tmpl w:val="CD3057B6"/>
    <w:styleLink w:val="ImportedStyle2"/>
    <w:lvl w:ilvl="0" w:tplc="4C3CFCFA">
      <w:start w:val="1"/>
      <w:numFmt w:val="bullet"/>
      <w:lvlText w:val="•"/>
      <w:lvlJc w:val="left"/>
      <w:pPr>
        <w:tabs>
          <w:tab w:val="num" w:pos="107"/>
        </w:tabs>
        <w:ind w:left="37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CEF2E2">
      <w:start w:val="1"/>
      <w:numFmt w:val="bullet"/>
      <w:lvlText w:val="o"/>
      <w:lvlJc w:val="left"/>
      <w:pPr>
        <w:tabs>
          <w:tab w:val="num" w:pos="1080"/>
        </w:tabs>
        <w:ind w:left="135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22E8D8">
      <w:start w:val="1"/>
      <w:numFmt w:val="bullet"/>
      <w:lvlText w:val="▪"/>
      <w:lvlJc w:val="left"/>
      <w:pPr>
        <w:tabs>
          <w:tab w:val="num" w:pos="1800"/>
        </w:tabs>
        <w:ind w:left="20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CEAE4A">
      <w:start w:val="1"/>
      <w:numFmt w:val="bullet"/>
      <w:lvlText w:val="•"/>
      <w:lvlJc w:val="left"/>
      <w:pPr>
        <w:tabs>
          <w:tab w:val="num" w:pos="2520"/>
        </w:tabs>
        <w:ind w:left="279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B0FE38">
      <w:start w:val="1"/>
      <w:numFmt w:val="bullet"/>
      <w:lvlText w:val="o"/>
      <w:lvlJc w:val="left"/>
      <w:pPr>
        <w:tabs>
          <w:tab w:val="num" w:pos="3240"/>
        </w:tabs>
        <w:ind w:left="351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46A13A">
      <w:start w:val="1"/>
      <w:numFmt w:val="bullet"/>
      <w:lvlText w:val="▪"/>
      <w:lvlJc w:val="left"/>
      <w:pPr>
        <w:tabs>
          <w:tab w:val="num" w:pos="3960"/>
        </w:tabs>
        <w:ind w:left="423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502428">
      <w:start w:val="1"/>
      <w:numFmt w:val="bullet"/>
      <w:lvlText w:val="•"/>
      <w:lvlJc w:val="left"/>
      <w:pPr>
        <w:tabs>
          <w:tab w:val="num" w:pos="4680"/>
        </w:tabs>
        <w:ind w:left="495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5641E4">
      <w:start w:val="1"/>
      <w:numFmt w:val="bullet"/>
      <w:lvlText w:val="o"/>
      <w:lvlJc w:val="left"/>
      <w:pPr>
        <w:tabs>
          <w:tab w:val="num" w:pos="5400"/>
        </w:tabs>
        <w:ind w:left="56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907C1A">
      <w:start w:val="1"/>
      <w:numFmt w:val="bullet"/>
      <w:lvlText w:val="▪"/>
      <w:lvlJc w:val="left"/>
      <w:pPr>
        <w:tabs>
          <w:tab w:val="num" w:pos="6120"/>
        </w:tabs>
        <w:ind w:left="639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22EB4C5E"/>
    <w:multiLevelType w:val="multilevel"/>
    <w:tmpl w:val="3B6600CC"/>
    <w:numStyleLink w:val="Bullet"/>
  </w:abstractNum>
  <w:abstractNum w:abstractNumId="6">
    <w:nsid w:val="32E06D28"/>
    <w:multiLevelType w:val="hybridMultilevel"/>
    <w:tmpl w:val="D54AFC84"/>
    <w:styleLink w:val="ImportedStyle1"/>
    <w:lvl w:ilvl="0" w:tplc="FC20F4A8">
      <w:start w:val="1"/>
      <w:numFmt w:val="bullet"/>
      <w:lvlText w:val="•"/>
      <w:lvlJc w:val="left"/>
      <w:pPr>
        <w:tabs>
          <w:tab w:val="num" w:pos="107"/>
        </w:tabs>
        <w:ind w:left="37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E2222C">
      <w:start w:val="1"/>
      <w:numFmt w:val="bullet"/>
      <w:lvlText w:val="o"/>
      <w:lvlJc w:val="left"/>
      <w:pPr>
        <w:tabs>
          <w:tab w:val="num" w:pos="1080"/>
        </w:tabs>
        <w:ind w:left="135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2CF898">
      <w:start w:val="1"/>
      <w:numFmt w:val="bullet"/>
      <w:lvlText w:val="▪"/>
      <w:lvlJc w:val="left"/>
      <w:pPr>
        <w:tabs>
          <w:tab w:val="num" w:pos="1800"/>
        </w:tabs>
        <w:ind w:left="20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8CC194">
      <w:start w:val="1"/>
      <w:numFmt w:val="bullet"/>
      <w:lvlText w:val="•"/>
      <w:lvlJc w:val="left"/>
      <w:pPr>
        <w:tabs>
          <w:tab w:val="num" w:pos="2520"/>
        </w:tabs>
        <w:ind w:left="279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C87508">
      <w:start w:val="1"/>
      <w:numFmt w:val="bullet"/>
      <w:lvlText w:val="o"/>
      <w:lvlJc w:val="left"/>
      <w:pPr>
        <w:tabs>
          <w:tab w:val="num" w:pos="3240"/>
        </w:tabs>
        <w:ind w:left="351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BC62C0">
      <w:start w:val="1"/>
      <w:numFmt w:val="bullet"/>
      <w:lvlText w:val="▪"/>
      <w:lvlJc w:val="left"/>
      <w:pPr>
        <w:tabs>
          <w:tab w:val="num" w:pos="3960"/>
        </w:tabs>
        <w:ind w:left="423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16DCFE">
      <w:start w:val="1"/>
      <w:numFmt w:val="bullet"/>
      <w:lvlText w:val="•"/>
      <w:lvlJc w:val="left"/>
      <w:pPr>
        <w:tabs>
          <w:tab w:val="num" w:pos="4680"/>
        </w:tabs>
        <w:ind w:left="4951" w:hanging="63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3AD5A8">
      <w:start w:val="1"/>
      <w:numFmt w:val="bullet"/>
      <w:lvlText w:val="o"/>
      <w:lvlJc w:val="left"/>
      <w:pPr>
        <w:tabs>
          <w:tab w:val="num" w:pos="5400"/>
        </w:tabs>
        <w:ind w:left="567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6A72A8">
      <w:start w:val="1"/>
      <w:numFmt w:val="bullet"/>
      <w:lvlText w:val="▪"/>
      <w:lvlJc w:val="left"/>
      <w:pPr>
        <w:tabs>
          <w:tab w:val="num" w:pos="6120"/>
        </w:tabs>
        <w:ind w:left="6391" w:hanging="63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F863FF0"/>
    <w:multiLevelType w:val="hybridMultilevel"/>
    <w:tmpl w:val="144E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0D4040"/>
    <w:multiLevelType w:val="hybridMultilevel"/>
    <w:tmpl w:val="3B6600CC"/>
    <w:numStyleLink w:val="Bullet"/>
  </w:abstractNum>
  <w:abstractNum w:abstractNumId="9">
    <w:nsid w:val="445248C7"/>
    <w:multiLevelType w:val="hybridMultilevel"/>
    <w:tmpl w:val="89BED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1C44C0"/>
    <w:multiLevelType w:val="hybridMultilevel"/>
    <w:tmpl w:val="6B46D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3CD7326"/>
    <w:multiLevelType w:val="hybridMultilevel"/>
    <w:tmpl w:val="6F86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7E4107"/>
    <w:multiLevelType w:val="hybridMultilevel"/>
    <w:tmpl w:val="3B6600CC"/>
    <w:styleLink w:val="Bullet"/>
    <w:lvl w:ilvl="0" w:tplc="3B6600CC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D122D9C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2FAFDAA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EA48499E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D065A3E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D32B768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BC2F544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148010C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A5F2A874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1"/>
  </w:num>
  <w:num w:numId="5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107"/>
          </w:tabs>
          <w:ind w:left="198" w:hanging="19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080"/>
          </w:tabs>
          <w:ind w:left="117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800"/>
          </w:tabs>
          <w:ind w:left="189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2520"/>
          </w:tabs>
          <w:ind w:left="2611" w:hanging="45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240"/>
          </w:tabs>
          <w:ind w:left="333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3960"/>
          </w:tabs>
          <w:ind w:left="405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4680"/>
          </w:tabs>
          <w:ind w:left="4771" w:hanging="45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5400"/>
          </w:tabs>
          <w:ind w:left="549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6120"/>
          </w:tabs>
          <w:ind w:left="6211" w:hanging="45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8"/>
    <w:lvlOverride w:ilvl="0">
      <w:lvl w:ilvl="0" w:tplc="1EFA9E2A">
        <w:start w:val="1"/>
        <w:numFmt w:val="bullet"/>
        <w:lvlText w:val="•"/>
        <w:lvlJc w:val="left"/>
        <w:pPr>
          <w:ind w:left="1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4C4086F6">
        <w:start w:val="1"/>
        <w:numFmt w:val="bullet"/>
        <w:lvlText w:val="•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003E8E50">
        <w:start w:val="1"/>
        <w:numFmt w:val="bullet"/>
        <w:lvlText w:val="•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A4A12EA">
        <w:start w:val="1"/>
        <w:numFmt w:val="bullet"/>
        <w:lvlText w:val="•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7BCEFC0">
        <w:start w:val="1"/>
        <w:numFmt w:val="bullet"/>
        <w:lvlText w:val="•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23D03840">
        <w:start w:val="1"/>
        <w:numFmt w:val="bullet"/>
        <w:lvlText w:val="•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781084B4">
        <w:start w:val="1"/>
        <w:numFmt w:val="bullet"/>
        <w:lvlText w:val="•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617A045E">
        <w:start w:val="1"/>
        <w:numFmt w:val="bullet"/>
        <w:lvlText w:val="•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FD9E4852">
        <w:start w:val="1"/>
        <w:numFmt w:val="bullet"/>
        <w:lvlText w:val="•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4"/>
  </w:num>
  <w:num w:numId="8">
    <w:abstractNumId w:val="2"/>
  </w:num>
  <w:num w:numId="9">
    <w:abstractNumId w:val="2"/>
    <w:lvlOverride w:ilvl="0">
      <w:lvl w:ilvl="0" w:tplc="F230C840">
        <w:start w:val="1"/>
        <w:numFmt w:val="bullet"/>
        <w:lvlText w:val="•"/>
        <w:lvlJc w:val="left"/>
        <w:pPr>
          <w:tabs>
            <w:tab w:val="num" w:pos="107"/>
          </w:tabs>
          <w:ind w:left="378" w:hanging="37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B063FF4">
        <w:start w:val="1"/>
        <w:numFmt w:val="bullet"/>
        <w:lvlText w:val="o"/>
        <w:lvlJc w:val="left"/>
        <w:pPr>
          <w:tabs>
            <w:tab w:val="num" w:pos="1080"/>
          </w:tabs>
          <w:ind w:left="135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CDC1580">
        <w:start w:val="1"/>
        <w:numFmt w:val="bullet"/>
        <w:lvlText w:val="▪"/>
        <w:lvlJc w:val="left"/>
        <w:pPr>
          <w:tabs>
            <w:tab w:val="num" w:pos="1800"/>
          </w:tabs>
          <w:ind w:left="207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76CBA5C">
        <w:start w:val="1"/>
        <w:numFmt w:val="bullet"/>
        <w:lvlText w:val="•"/>
        <w:lvlJc w:val="left"/>
        <w:pPr>
          <w:tabs>
            <w:tab w:val="num" w:pos="2520"/>
          </w:tabs>
          <w:ind w:left="2791" w:hanging="6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7D66724">
        <w:start w:val="1"/>
        <w:numFmt w:val="bullet"/>
        <w:lvlText w:val="o"/>
        <w:lvlJc w:val="left"/>
        <w:pPr>
          <w:tabs>
            <w:tab w:val="num" w:pos="3240"/>
          </w:tabs>
          <w:ind w:left="351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0BEE424">
        <w:start w:val="1"/>
        <w:numFmt w:val="bullet"/>
        <w:lvlText w:val="▪"/>
        <w:lvlJc w:val="left"/>
        <w:pPr>
          <w:tabs>
            <w:tab w:val="num" w:pos="3960"/>
          </w:tabs>
          <w:ind w:left="423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F76E60A">
        <w:start w:val="1"/>
        <w:numFmt w:val="bullet"/>
        <w:lvlText w:val="•"/>
        <w:lvlJc w:val="left"/>
        <w:pPr>
          <w:tabs>
            <w:tab w:val="num" w:pos="4680"/>
          </w:tabs>
          <w:ind w:left="4951" w:hanging="6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BD20CCA">
        <w:start w:val="1"/>
        <w:numFmt w:val="bullet"/>
        <w:lvlText w:val="o"/>
        <w:lvlJc w:val="left"/>
        <w:pPr>
          <w:tabs>
            <w:tab w:val="num" w:pos="5400"/>
          </w:tabs>
          <w:ind w:left="567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3852AA">
        <w:start w:val="1"/>
        <w:numFmt w:val="bullet"/>
        <w:lvlText w:val="▪"/>
        <w:lvlJc w:val="left"/>
        <w:pPr>
          <w:tabs>
            <w:tab w:val="num" w:pos="6120"/>
          </w:tabs>
          <w:ind w:left="6391" w:hanging="6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0"/>
  </w:num>
  <w:num w:numId="11">
    <w:abstractNumId w:val="5"/>
  </w:num>
  <w:num w:numId="12">
    <w:abstractNumId w:val="3"/>
  </w:num>
  <w:num w:numId="13">
    <w:abstractNumId w:val="9"/>
  </w:num>
  <w:num w:numId="14">
    <w:abstractNumId w:val="0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2AB"/>
    <w:rsid w:val="00001F1C"/>
    <w:rsid w:val="000028B8"/>
    <w:rsid w:val="00015AFA"/>
    <w:rsid w:val="0002214C"/>
    <w:rsid w:val="00035E8E"/>
    <w:rsid w:val="00044DDC"/>
    <w:rsid w:val="00047C8F"/>
    <w:rsid w:val="0005766F"/>
    <w:rsid w:val="00061152"/>
    <w:rsid w:val="00066E7D"/>
    <w:rsid w:val="000730A5"/>
    <w:rsid w:val="000741CA"/>
    <w:rsid w:val="000779B3"/>
    <w:rsid w:val="00094F10"/>
    <w:rsid w:val="000950BD"/>
    <w:rsid w:val="000A4D12"/>
    <w:rsid w:val="000B7D74"/>
    <w:rsid w:val="000D7F4A"/>
    <w:rsid w:val="000E4C8F"/>
    <w:rsid w:val="000F3CF5"/>
    <w:rsid w:val="000F429C"/>
    <w:rsid w:val="00102675"/>
    <w:rsid w:val="001177D8"/>
    <w:rsid w:val="00121469"/>
    <w:rsid w:val="001309DA"/>
    <w:rsid w:val="00137024"/>
    <w:rsid w:val="00137BDA"/>
    <w:rsid w:val="00143D1C"/>
    <w:rsid w:val="00145556"/>
    <w:rsid w:val="001517D8"/>
    <w:rsid w:val="00152E33"/>
    <w:rsid w:val="00155A83"/>
    <w:rsid w:val="00161382"/>
    <w:rsid w:val="001900FA"/>
    <w:rsid w:val="00190825"/>
    <w:rsid w:val="00190905"/>
    <w:rsid w:val="001A13AA"/>
    <w:rsid w:val="001B258B"/>
    <w:rsid w:val="001B771A"/>
    <w:rsid w:val="001E5683"/>
    <w:rsid w:val="001E5947"/>
    <w:rsid w:val="002073A8"/>
    <w:rsid w:val="00222229"/>
    <w:rsid w:val="002422CF"/>
    <w:rsid w:val="00271C01"/>
    <w:rsid w:val="00275F0D"/>
    <w:rsid w:val="002850EA"/>
    <w:rsid w:val="00286536"/>
    <w:rsid w:val="00287CDB"/>
    <w:rsid w:val="002917F9"/>
    <w:rsid w:val="002A4189"/>
    <w:rsid w:val="002A4D64"/>
    <w:rsid w:val="002B4D63"/>
    <w:rsid w:val="002D58F1"/>
    <w:rsid w:val="002D653A"/>
    <w:rsid w:val="002E0FEA"/>
    <w:rsid w:val="00307201"/>
    <w:rsid w:val="00315527"/>
    <w:rsid w:val="00320269"/>
    <w:rsid w:val="00333A12"/>
    <w:rsid w:val="00335BA1"/>
    <w:rsid w:val="003525FF"/>
    <w:rsid w:val="00357D47"/>
    <w:rsid w:val="003875BD"/>
    <w:rsid w:val="003917E0"/>
    <w:rsid w:val="00397B0F"/>
    <w:rsid w:val="003A091F"/>
    <w:rsid w:val="003B173A"/>
    <w:rsid w:val="003D7FAA"/>
    <w:rsid w:val="003E1055"/>
    <w:rsid w:val="003E418E"/>
    <w:rsid w:val="003F45B7"/>
    <w:rsid w:val="0040118C"/>
    <w:rsid w:val="00404356"/>
    <w:rsid w:val="00420729"/>
    <w:rsid w:val="00434F49"/>
    <w:rsid w:val="00452041"/>
    <w:rsid w:val="00466779"/>
    <w:rsid w:val="0047670E"/>
    <w:rsid w:val="004A0FD0"/>
    <w:rsid w:val="004A2E1C"/>
    <w:rsid w:val="004A5191"/>
    <w:rsid w:val="004B1CB9"/>
    <w:rsid w:val="004C7525"/>
    <w:rsid w:val="004E5BC8"/>
    <w:rsid w:val="004F5459"/>
    <w:rsid w:val="00503766"/>
    <w:rsid w:val="0050622F"/>
    <w:rsid w:val="00512466"/>
    <w:rsid w:val="00523C12"/>
    <w:rsid w:val="00553034"/>
    <w:rsid w:val="00560797"/>
    <w:rsid w:val="005611CE"/>
    <w:rsid w:val="00576716"/>
    <w:rsid w:val="00580BB7"/>
    <w:rsid w:val="0059531C"/>
    <w:rsid w:val="005A2F5E"/>
    <w:rsid w:val="005A5538"/>
    <w:rsid w:val="005A72AB"/>
    <w:rsid w:val="005B1D0E"/>
    <w:rsid w:val="005B5348"/>
    <w:rsid w:val="005D116A"/>
    <w:rsid w:val="005E2A65"/>
    <w:rsid w:val="00602A11"/>
    <w:rsid w:val="00603CB9"/>
    <w:rsid w:val="006046D0"/>
    <w:rsid w:val="00626A9F"/>
    <w:rsid w:val="006409EE"/>
    <w:rsid w:val="00645031"/>
    <w:rsid w:val="00656598"/>
    <w:rsid w:val="0066143B"/>
    <w:rsid w:val="00662077"/>
    <w:rsid w:val="00663A3C"/>
    <w:rsid w:val="006654B0"/>
    <w:rsid w:val="006669BA"/>
    <w:rsid w:val="00673895"/>
    <w:rsid w:val="006A0A7C"/>
    <w:rsid w:val="006B0571"/>
    <w:rsid w:val="006B6E70"/>
    <w:rsid w:val="006C1074"/>
    <w:rsid w:val="006C57EA"/>
    <w:rsid w:val="006C7DA5"/>
    <w:rsid w:val="006E016E"/>
    <w:rsid w:val="006E6690"/>
    <w:rsid w:val="006F238E"/>
    <w:rsid w:val="006F7880"/>
    <w:rsid w:val="006F789E"/>
    <w:rsid w:val="007003CA"/>
    <w:rsid w:val="00702011"/>
    <w:rsid w:val="007126DE"/>
    <w:rsid w:val="0071737F"/>
    <w:rsid w:val="00723D5A"/>
    <w:rsid w:val="00725AE3"/>
    <w:rsid w:val="00726393"/>
    <w:rsid w:val="00731ACE"/>
    <w:rsid w:val="00735271"/>
    <w:rsid w:val="00740A30"/>
    <w:rsid w:val="0075145C"/>
    <w:rsid w:val="00751C31"/>
    <w:rsid w:val="00764F92"/>
    <w:rsid w:val="00767D4F"/>
    <w:rsid w:val="007A46D4"/>
    <w:rsid w:val="007B5002"/>
    <w:rsid w:val="007D6861"/>
    <w:rsid w:val="007F0627"/>
    <w:rsid w:val="0080032E"/>
    <w:rsid w:val="0080684C"/>
    <w:rsid w:val="00814C12"/>
    <w:rsid w:val="00825C52"/>
    <w:rsid w:val="008354A1"/>
    <w:rsid w:val="0086529C"/>
    <w:rsid w:val="00884BEB"/>
    <w:rsid w:val="008C7BCC"/>
    <w:rsid w:val="008D2A6B"/>
    <w:rsid w:val="008D483B"/>
    <w:rsid w:val="008F0200"/>
    <w:rsid w:val="00922C01"/>
    <w:rsid w:val="009257FE"/>
    <w:rsid w:val="0092602B"/>
    <w:rsid w:val="0093245C"/>
    <w:rsid w:val="00933826"/>
    <w:rsid w:val="00955473"/>
    <w:rsid w:val="00983B3E"/>
    <w:rsid w:val="00991F11"/>
    <w:rsid w:val="00994AAF"/>
    <w:rsid w:val="009B1458"/>
    <w:rsid w:val="009B15B0"/>
    <w:rsid w:val="009B4C0C"/>
    <w:rsid w:val="009D24FB"/>
    <w:rsid w:val="009E2A6F"/>
    <w:rsid w:val="009F3C9B"/>
    <w:rsid w:val="009F3F3D"/>
    <w:rsid w:val="009F4915"/>
    <w:rsid w:val="00A138F7"/>
    <w:rsid w:val="00A13CB0"/>
    <w:rsid w:val="00A1518B"/>
    <w:rsid w:val="00A20520"/>
    <w:rsid w:val="00A302E3"/>
    <w:rsid w:val="00A3739F"/>
    <w:rsid w:val="00A4062E"/>
    <w:rsid w:val="00A6204D"/>
    <w:rsid w:val="00A76F35"/>
    <w:rsid w:val="00A77F1F"/>
    <w:rsid w:val="00AA4557"/>
    <w:rsid w:val="00AB04C2"/>
    <w:rsid w:val="00AB3308"/>
    <w:rsid w:val="00AB588B"/>
    <w:rsid w:val="00AC76C6"/>
    <w:rsid w:val="00AD3867"/>
    <w:rsid w:val="00AE2886"/>
    <w:rsid w:val="00AE6D96"/>
    <w:rsid w:val="00AF07D3"/>
    <w:rsid w:val="00B02BDA"/>
    <w:rsid w:val="00B23B46"/>
    <w:rsid w:val="00B52FC6"/>
    <w:rsid w:val="00B55DCB"/>
    <w:rsid w:val="00B70EE7"/>
    <w:rsid w:val="00B71C2B"/>
    <w:rsid w:val="00B73B62"/>
    <w:rsid w:val="00B834A3"/>
    <w:rsid w:val="00BA3C5C"/>
    <w:rsid w:val="00BB58B0"/>
    <w:rsid w:val="00BB7F03"/>
    <w:rsid w:val="00BD7D95"/>
    <w:rsid w:val="00BE03F2"/>
    <w:rsid w:val="00BE0D38"/>
    <w:rsid w:val="00BE28C1"/>
    <w:rsid w:val="00C16B1C"/>
    <w:rsid w:val="00C34B25"/>
    <w:rsid w:val="00C57B96"/>
    <w:rsid w:val="00C632F1"/>
    <w:rsid w:val="00C64F83"/>
    <w:rsid w:val="00C651CE"/>
    <w:rsid w:val="00C702AB"/>
    <w:rsid w:val="00C70337"/>
    <w:rsid w:val="00C74CC8"/>
    <w:rsid w:val="00C854B7"/>
    <w:rsid w:val="00C876E0"/>
    <w:rsid w:val="00C95C43"/>
    <w:rsid w:val="00CA0D73"/>
    <w:rsid w:val="00CA31BC"/>
    <w:rsid w:val="00CB1504"/>
    <w:rsid w:val="00CE4A10"/>
    <w:rsid w:val="00CF340A"/>
    <w:rsid w:val="00D0029B"/>
    <w:rsid w:val="00D018E9"/>
    <w:rsid w:val="00D14EDB"/>
    <w:rsid w:val="00D31FF1"/>
    <w:rsid w:val="00D32719"/>
    <w:rsid w:val="00D4133D"/>
    <w:rsid w:val="00D46A64"/>
    <w:rsid w:val="00D477B0"/>
    <w:rsid w:val="00D93832"/>
    <w:rsid w:val="00DC4F8A"/>
    <w:rsid w:val="00DE5665"/>
    <w:rsid w:val="00DE5C88"/>
    <w:rsid w:val="00DF2A76"/>
    <w:rsid w:val="00DF4169"/>
    <w:rsid w:val="00E02A62"/>
    <w:rsid w:val="00E07CA3"/>
    <w:rsid w:val="00E4005E"/>
    <w:rsid w:val="00E457BF"/>
    <w:rsid w:val="00E461F7"/>
    <w:rsid w:val="00E80CF1"/>
    <w:rsid w:val="00E83215"/>
    <w:rsid w:val="00E9762F"/>
    <w:rsid w:val="00EA1B5A"/>
    <w:rsid w:val="00EA57DA"/>
    <w:rsid w:val="00EB44C0"/>
    <w:rsid w:val="00EB75EE"/>
    <w:rsid w:val="00EC6839"/>
    <w:rsid w:val="00ED6273"/>
    <w:rsid w:val="00EE634F"/>
    <w:rsid w:val="00EE7B65"/>
    <w:rsid w:val="00EF1A76"/>
    <w:rsid w:val="00F06C09"/>
    <w:rsid w:val="00F12737"/>
    <w:rsid w:val="00F206D9"/>
    <w:rsid w:val="00F36175"/>
    <w:rsid w:val="00F42E6A"/>
    <w:rsid w:val="00F44384"/>
    <w:rsid w:val="00F514C1"/>
    <w:rsid w:val="00F56B82"/>
    <w:rsid w:val="00F61805"/>
    <w:rsid w:val="00F644AA"/>
    <w:rsid w:val="00F75275"/>
    <w:rsid w:val="00F8194B"/>
    <w:rsid w:val="00F84349"/>
    <w:rsid w:val="00F94E05"/>
    <w:rsid w:val="00FB4735"/>
    <w:rsid w:val="00FC18FC"/>
    <w:rsid w:val="00FC4A8D"/>
    <w:rsid w:val="00FE0167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A0D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numbering" w:customStyle="1" w:styleId="Bullet">
    <w:name w:val="Bullet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3"/>
      </w:numPr>
    </w:pPr>
  </w:style>
  <w:style w:type="numbering" w:customStyle="1" w:styleId="ImportedStyle2">
    <w:name w:val="Imported Style 2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983B3E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Rajat_Ahuja@utexas.edu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401</Words>
  <Characters>2291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Ahuja</cp:lastModifiedBy>
  <cp:revision>168</cp:revision>
  <cp:lastPrinted>2017-09-13T15:23:00Z</cp:lastPrinted>
  <dcterms:created xsi:type="dcterms:W3CDTF">2017-09-05T20:39:00Z</dcterms:created>
  <dcterms:modified xsi:type="dcterms:W3CDTF">2017-09-13T15:30:00Z</dcterms:modified>
</cp:coreProperties>
</file>