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FA0" w:rsidRPr="00011FA0" w:rsidRDefault="00011FA0" w:rsidP="00011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FA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011F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Vision</w:t>
      </w:r>
    </w:p>
    <w:p w:rsidR="00011FA0" w:rsidRPr="00011FA0" w:rsidRDefault="00011FA0" w:rsidP="00011F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To light the lamp of knowledge in every child’s heart — especially those who have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een denied the chance to learn. </w:t>
      </w:r>
      <w:bookmarkStart w:id="0" w:name="_GoBack"/>
      <w:bookmarkEnd w:id="0"/>
      <w:proofErr w:type="spellStart"/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Chetana</w:t>
      </w:r>
      <w:proofErr w:type="spellEnd"/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Society envisions a future where no child is left behind because of poverty or circumstance, where education becomes the key that opens doors to hope, dignity, and a brighter tomorrow.</w:t>
      </w:r>
    </w:p>
    <w:p w:rsidR="00011FA0" w:rsidRPr="00011FA0" w:rsidRDefault="00011FA0" w:rsidP="00011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1FA0" w:rsidRPr="00011FA0" w:rsidRDefault="00011FA0" w:rsidP="00011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11FA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💫</w:t>
      </w:r>
      <w:r w:rsidRPr="00011F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Mission</w:t>
      </w:r>
    </w:p>
    <w:p w:rsidR="00011FA0" w:rsidRPr="00011FA0" w:rsidRDefault="00011FA0" w:rsidP="00011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reach the unreached — bringing the joy of learning to children from underprivileged and rural backgrounds.</w:t>
      </w:r>
    </w:p>
    <w:p w:rsidR="00011FA0" w:rsidRPr="00011FA0" w:rsidRDefault="00011FA0" w:rsidP="00011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To nurture every child’s hidden talent with love, care, and meaningful opportunities.</w:t>
      </w:r>
    </w:p>
    <w:p w:rsidR="00011FA0" w:rsidRPr="00011FA0" w:rsidRDefault="00011FA0" w:rsidP="00011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strong foundations of values, confidence, and curiosity that empower students to dream beyond their limits.</w:t>
      </w:r>
    </w:p>
    <w:p w:rsidR="00011FA0" w:rsidRPr="00011FA0" w:rsidRDefault="00011FA0" w:rsidP="00011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schools that are not just </w:t>
      </w:r>
      <w:proofErr w:type="spellStart"/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learning, but homes of hope — where every child feels seen, heard, and inspired.</w:t>
      </w:r>
    </w:p>
    <w:p w:rsidR="00011FA0" w:rsidRPr="00011FA0" w:rsidRDefault="00011FA0" w:rsidP="00011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FA0">
        <w:rPr>
          <w:rFonts w:ascii="Times New Roman" w:eastAsia="Times New Roman" w:hAnsi="Times New Roman" w:cs="Times New Roman"/>
          <w:sz w:val="24"/>
          <w:szCs w:val="24"/>
          <w:lang w:eastAsia="en-IN"/>
        </w:rPr>
        <w:t>To transform lives through education, and through education, to transform society.</w:t>
      </w:r>
    </w:p>
    <w:p w:rsidR="001C2D45" w:rsidRDefault="00011FA0"/>
    <w:sectPr w:rsidR="001C2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2674A"/>
    <w:multiLevelType w:val="multilevel"/>
    <w:tmpl w:val="7D82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B66"/>
    <w:rsid w:val="00011FA0"/>
    <w:rsid w:val="00486F25"/>
    <w:rsid w:val="00647B66"/>
    <w:rsid w:val="00A9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BB593-0532-476F-9C3A-904785E5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011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F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11F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1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2025-10-15T07:21:00Z</dcterms:created>
  <dcterms:modified xsi:type="dcterms:W3CDTF">2025-10-15T07:22:00Z</dcterms:modified>
</cp:coreProperties>
</file>