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5291862"/>
        <w:docPartObj>
          <w:docPartGallery w:val="Cover Pages"/>
          <w:docPartUnique/>
        </w:docPartObj>
      </w:sdtPr>
      <w:sdtEndPr/>
      <w:sdtContent>
        <w:p w14:paraId="4060E95D" w14:textId="77777777" w:rsidR="005D7C21" w:rsidRDefault="009938A7">
          <w:r>
            <w:rPr>
              <w:noProof/>
            </w:rPr>
            <mc:AlternateContent>
              <mc:Choice Requires="wpg">
                <w:drawing>
                  <wp:anchor distT="0" distB="0" distL="0" distR="0" simplePos="0" relativeHeight="2" behindDoc="1" locked="0" layoutInCell="1" allowOverlap="1" wp14:anchorId="44D4CB25" wp14:editId="32821D03">
                    <wp:simplePos x="0" y="0"/>
                    <wp:positionH relativeFrom="margin">
                      <wp:posOffset>-372110</wp:posOffset>
                    </wp:positionH>
                    <wp:positionV relativeFrom="page">
                      <wp:posOffset>584200</wp:posOffset>
                    </wp:positionV>
                    <wp:extent cx="6853555" cy="7068820"/>
                    <wp:effectExtent l="0" t="0" r="0" b="0"/>
                    <wp:wrapNone/>
                    <wp:docPr id="1" name="Group 125"/>
                    <wp:cNvGraphicFramePr/>
                    <a:graphic xmlns:a="http://schemas.openxmlformats.org/drawingml/2006/main">
                      <a:graphicData uri="http://schemas.microsoft.com/office/word/2010/wordprocessingGroup">
                        <wpg:wgp>
                          <wpg:cNvGrpSpPr/>
                          <wpg:grpSpPr>
                            <a:xfrm>
                              <a:off x="0" y="0"/>
                              <a:ext cx="6852960" cy="7068240"/>
                              <a:chOff x="0" y="0"/>
                              <a:chExt cx="0" cy="0"/>
                            </a:xfrm>
                          </wpg:grpSpPr>
                          <wps:wsp>
                            <wps:cNvPr id="2" name="Freeform: Shape 2"/>
                            <wps:cNvSpPr/>
                            <wps:spPr>
                              <a:xfrm>
                                <a:off x="0" y="0"/>
                                <a:ext cx="685296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14:paraId="62DED9C5" w14:textId="77777777" w:rsidR="005D7C21" w:rsidRDefault="009938A7">
                                  <w:pPr>
                                    <w:overflowPunct w:val="0"/>
                                    <w:spacing w:after="0" w:line="240" w:lineRule="auto"/>
                                  </w:pPr>
                                  <w:r>
                                    <w:rPr>
                                      <w:rFonts w:ascii="Calibri Light" w:hAnsi="Calibri Light"/>
                                      <w:color w:val="FFFFFF"/>
                                      <w:sz w:val="72"/>
                                      <w:szCs w:val="72"/>
                                    </w:rPr>
                                    <w:t>Perception of People Towards Meditative Practices in our Society</w:t>
                                  </w:r>
                                </w:p>
                              </w:txbxContent>
                            </wps:txbx>
                            <wps:bodyPr lIns="914400" tIns="1097280" rIns="1097280" bIns="1097280" anchor="b">
                              <a:noAutofit/>
                            </wps:bodyPr>
                          </wps:wsp>
                          <wps:wsp>
                            <wps:cNvPr id="3" name="Freeform: Shape 3"/>
                            <wps:cNvSpPr/>
                            <wps:spPr>
                              <a:xfrm>
                                <a:off x="1006560" y="613224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29.3pt;margin-top:46pt;width:539.6pt;height:556.55pt" coordorigin="-586,920" coordsize="10792,11131"/>
                </w:pict>
              </mc:Fallback>
            </mc:AlternateContent>
          </w:r>
        </w:p>
        <w:p w14:paraId="60E573B8" w14:textId="77777777" w:rsidR="005D7C21" w:rsidRDefault="009938A7">
          <w:r>
            <w:rPr>
              <w:noProof/>
            </w:rPr>
            <mc:AlternateContent>
              <mc:Choice Requires="wps">
                <w:drawing>
                  <wp:anchor distT="0" distB="0" distL="0" distR="0" simplePos="0" relativeHeight="3" behindDoc="0" locked="0" layoutInCell="1" allowOverlap="1" wp14:anchorId="449FDC5F" wp14:editId="43D61203">
                    <wp:simplePos x="0" y="0"/>
                    <wp:positionH relativeFrom="margin">
                      <wp:align>right</wp:align>
                    </wp:positionH>
                    <wp:positionV relativeFrom="page">
                      <wp:posOffset>245745</wp:posOffset>
                    </wp:positionV>
                    <wp:extent cx="619125" cy="1087755"/>
                    <wp:effectExtent l="0" t="0" r="0" b="5080"/>
                    <wp:wrapNone/>
                    <wp:docPr id="4" name="Rectangle 130"/>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54073196" w14:textId="77777777" w:rsidR="005D7C21" w:rsidRDefault="009938A7">
                                <w:pPr>
                                  <w:pStyle w:val="NoSpacing"/>
                                  <w:jc w:val="right"/>
                                  <w:rPr>
                                    <w:color w:val="FFFFFF" w:themeColor="background1"/>
                                    <w:sz w:val="24"/>
                                    <w:szCs w:val="24"/>
                                  </w:rPr>
                                </w:pPr>
                                <w:sdt>
                                  <w:sdtPr>
                                    <w:id w:val="1085351872"/>
                                    <w:date w:fullDate="2021-10-30T00:00:00Z">
                                      <w:dateFormat w:val="yyyy"/>
                                      <w:lid w:val="en-US"/>
                                      <w:storeMappedDataAs w:val="dateTime"/>
                                      <w:calendar w:val="gregorian"/>
                                    </w:date>
                                  </w:sdtPr>
                                  <w:sdtEndPr/>
                                  <w:sdtContent>
                                    <w:r>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4472c4" stroked="f" style="position:absolute;margin-left:402.55pt;margin-top:19.35pt;width:48.65pt;height:85.55pt;mso-position-horizontal:right;mso-position-horizontal-relative:margin;mso-position-vertical-relative:page" wp14:anchorId="768572F7">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1-10-30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2021</w:t>
                              </w:r>
                              <w:r>
                                <w:rPr>
                                  <w:color w:val="FFFFFF" w:themeColor="background1"/>
                                  <w:sz w:val="24"/>
                                  <w:szCs w:val="24"/>
                                </w:rPr>
                              </w:r>
                            </w:sdtContent>
                          </w:sdt>
                        </w:p>
                      </w:txbxContent>
                    </v:textbox>
                  </v:rect>
                </w:pict>
              </mc:Fallback>
            </mc:AlternateContent>
          </w:r>
          <w:r>
            <w:rPr>
              <w:noProof/>
            </w:rPr>
            <mc:AlternateContent>
              <mc:Choice Requires="wps">
                <w:drawing>
                  <wp:anchor distT="0" distB="0" distL="114300" distR="114300" simplePos="0" relativeHeight="4" behindDoc="0" locked="0" layoutInCell="1" allowOverlap="1" wp14:anchorId="067DCD58" wp14:editId="233B4AB0">
                    <wp:simplePos x="0" y="0"/>
                    <wp:positionH relativeFrom="page">
                      <wp:align>left</wp:align>
                    </wp:positionH>
                    <wp:positionV relativeFrom="page">
                      <wp:posOffset>8187055</wp:posOffset>
                    </wp:positionV>
                    <wp:extent cx="3849370" cy="915035"/>
                    <wp:effectExtent l="0" t="0" r="0" b="0"/>
                    <wp:wrapSquare wrapText="bothSides"/>
                    <wp:docPr id="5" name="Text Box 129"/>
                    <wp:cNvGraphicFramePr/>
                    <a:graphic xmlns:a="http://schemas.openxmlformats.org/drawingml/2006/main">
                      <a:graphicData uri="http://schemas.microsoft.com/office/word/2010/wordprocessingShape">
                        <wps:wsp>
                          <wps:cNvSpPr/>
                          <wps:spPr>
                            <a:xfrm>
                              <a:off x="0" y="0"/>
                              <a:ext cx="3848760" cy="914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01F2A30" w14:textId="77777777" w:rsidR="005D7C21" w:rsidRDefault="009938A7">
                                <w:pPr>
                                  <w:pStyle w:val="NoSpacing"/>
                                  <w:spacing w:before="40" w:after="40"/>
                                  <w:rPr>
                                    <w:caps/>
                                    <w:color w:val="4472C4" w:themeColor="accent1"/>
                                    <w:sz w:val="28"/>
                                    <w:szCs w:val="28"/>
                                  </w:rPr>
                                </w:pPr>
                                <w:sdt>
                                  <w:sdtPr>
                                    <w:alias w:val="Subtitle"/>
                                    <w:id w:val="1017505587"/>
                                  </w:sdtPr>
                                  <w:sdtEndPr/>
                                  <w:sdtContent>
                                    <w:r>
                                      <w:rPr>
                                        <w:caps/>
                                        <w:color w:val="4472C4" w:themeColor="accent1"/>
                                        <w:sz w:val="28"/>
                                        <w:szCs w:val="28"/>
                                      </w:rPr>
                                      <w:t>rEPORT BY:</w:t>
                                    </w:r>
                                  </w:sdtContent>
                                </w:sdt>
                              </w:p>
                              <w:p w14:paraId="16A23168" w14:textId="77777777" w:rsidR="005D7C21" w:rsidRDefault="009938A7">
                                <w:pPr>
                                  <w:pStyle w:val="NoSpacing"/>
                                  <w:spacing w:before="40" w:after="40"/>
                                  <w:rPr>
                                    <w:caps/>
                                    <w:color w:val="5B9BD5" w:themeColor="accent5"/>
                                    <w:sz w:val="24"/>
                                    <w:szCs w:val="24"/>
                                  </w:rPr>
                                </w:pPr>
                                <w:sdt>
                                  <w:sdtPr>
                                    <w:alias w:val="Author"/>
                                    <w:id w:val="-42218058"/>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aRNAB DUTTA CHoudHuRY</w:t>
                                    </w:r>
                                  </w:sdtContent>
                                </w:sdt>
                                <w:r>
                                  <w:rPr>
                                    <w:caps/>
                                    <w:color w:val="5B9BD5" w:themeColor="accent5"/>
                                    <w:sz w:val="24"/>
                                    <w:szCs w:val="24"/>
                                  </w:rPr>
                                  <w:t xml:space="preserve"> </w:t>
                                </w:r>
                              </w:p>
                              <w:p w14:paraId="674E1E92" w14:textId="77777777" w:rsidR="005D7C21" w:rsidRDefault="009938A7">
                                <w:pPr>
                                  <w:pStyle w:val="NoSpacing"/>
                                  <w:spacing w:before="40" w:after="40"/>
                                  <w:rPr>
                                    <w:caps/>
                                    <w:color w:val="5B9BD5" w:themeColor="accent5"/>
                                    <w:sz w:val="24"/>
                                    <w:szCs w:val="24"/>
                                  </w:rPr>
                                </w:pPr>
                                <w:r>
                                  <w:rPr>
                                    <w:caps/>
                                    <w:color w:val="5B9BD5" w:themeColor="accent5"/>
                                    <w:sz w:val="24"/>
                                    <w:szCs w:val="24"/>
                                  </w:rPr>
                                  <w:t xml:space="preserve">S. aRAVIND </w:t>
                                </w:r>
                              </w:p>
                              <w:p w14:paraId="3AF7C54B" w14:textId="77777777" w:rsidR="005D7C21" w:rsidRDefault="009938A7">
                                <w:pPr>
                                  <w:pStyle w:val="NoSpacing"/>
                                  <w:spacing w:before="40" w:after="40"/>
                                  <w:rPr>
                                    <w:caps/>
                                    <w:color w:val="5B9BD5" w:themeColor="accent5"/>
                                    <w:sz w:val="24"/>
                                    <w:szCs w:val="24"/>
                                  </w:rPr>
                                </w:pPr>
                                <w:r>
                                  <w:rPr>
                                    <w:caps/>
                                    <w:color w:val="5B9BD5" w:themeColor="accent5"/>
                                    <w:sz w:val="24"/>
                                    <w:szCs w:val="24"/>
                                  </w:rPr>
                                  <w:t>rAJAT gAUR</w:t>
                                </w:r>
                              </w:p>
                            </w:txbxContent>
                          </wps:txbx>
                          <wps:bodyPr lIns="914400" tIns="0" rIns="1097280" bIns="0">
                            <a:noAutofit/>
                          </wps:bodyPr>
                        </wps:wsp>
                      </a:graphicData>
                    </a:graphic>
                  </wp:anchor>
                </w:drawing>
              </mc:Choice>
              <mc:Fallback>
                <w:pict>
                  <v:rect id="shape_0" ID="Text Box 129" stroked="f" style="position:absolute;margin-left:9pt;margin-top:644.65pt;width:303pt;height:71.95pt;mso-position-horizontal:left;mso-position-horizontal-relative:page;mso-position-vertical-relative:page" wp14:anchorId="2AF2A082">
                    <w10:wrap type="square"/>
                    <v:fill o:detectmouseclick="t" on="false"/>
                    <v:stroke color="#3465a4" weight="6480" joinstyle="round" endcap="flat"/>
                    <v:textbox>
                      <w:txbxContent>
                        <w:p>
                          <w:pPr>
                            <w:pStyle w:val="NoSpacing"/>
                            <w:spacing w:before="40" w:after="40"/>
                            <w:rPr>
                              <w:caps/>
                              <w:color w:val="4472C4"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4472C4" w:themeColor="accent1"/>
                                  <w:sz w:val="28"/>
                                  <w:szCs w:val="28"/>
                                </w:rPr>
                                <w:t>rEPORT BY:</w:t>
                              </w:r>
                            </w:sdtContent>
                          </w:sdt>
                        </w:p>
                        <w:p>
                          <w:pPr>
                            <w:pStyle w:val="NoSpacing"/>
                            <w:spacing w:before="40" w:after="40"/>
                            <w:rPr>
                              <w:caps/>
                              <w:color w:val="5B9BD5" w:themeColor="accent5"/>
                              <w:sz w:val="24"/>
                              <w:szCs w:val="24"/>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5B9BD5" w:themeColor="accent5"/>
                                  <w:sz w:val="24"/>
                                  <w:szCs w:val="24"/>
                                </w:rPr>
                                <w:t>aRNAB DUTTA CH</w:t>
                              </w:r>
                              <w:r>
                                <w:rPr>
                                  <w:caps/>
                                  <w:color w:val="5B9BD5" w:themeColor="accent5"/>
                                  <w:sz w:val="24"/>
                                  <w:szCs w:val="24"/>
                                </w:rPr>
                                <w:t>oudHuRY</w:t>
                              </w:r>
                            </w:sdtContent>
                          </w:sdt>
                          <w:r>
                            <w:rPr>
                              <w:caps/>
                              <w:color w:val="5B9BD5" w:themeColor="accent5"/>
                              <w:sz w:val="24"/>
                              <w:szCs w:val="24"/>
                            </w:rPr>
                            <w:t xml:space="preserve"> </w:t>
                          </w:r>
                        </w:p>
                        <w:p>
                          <w:pPr>
                            <w:pStyle w:val="NoSpacing"/>
                            <w:spacing w:before="40" w:after="40"/>
                            <w:rPr>
                              <w:caps/>
                              <w:color w:val="5B9BD5" w:themeColor="accent5"/>
                              <w:sz w:val="24"/>
                              <w:szCs w:val="24"/>
                            </w:rPr>
                          </w:pPr>
                          <w:r>
                            <w:rPr>
                              <w:caps/>
                              <w:color w:val="5B9BD5" w:themeColor="accent5"/>
                              <w:sz w:val="24"/>
                              <w:szCs w:val="24"/>
                            </w:rPr>
                            <w:t xml:space="preserve">S. aRAVIND </w:t>
                          </w:r>
                        </w:p>
                        <w:p>
                          <w:pPr>
                            <w:pStyle w:val="NoSpacing"/>
                            <w:spacing w:before="40" w:after="40"/>
                            <w:rPr>
                              <w:caps/>
                              <w:color w:val="5B9BD5" w:themeColor="accent5"/>
                              <w:sz w:val="24"/>
                              <w:szCs w:val="24"/>
                            </w:rPr>
                          </w:pPr>
                          <w:r>
                            <w:rPr>
                              <w:caps/>
                              <w:color w:val="5B9BD5" w:themeColor="accent5"/>
                              <w:sz w:val="24"/>
                              <w:szCs w:val="24"/>
                            </w:rPr>
                            <w:t>rAJAT gAUR</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34AD11BD" wp14:editId="6E8E444B">
                    <wp:simplePos x="0" y="0"/>
                    <wp:positionH relativeFrom="page">
                      <wp:posOffset>1281430</wp:posOffset>
                    </wp:positionH>
                    <wp:positionV relativeFrom="paragraph">
                      <wp:posOffset>635</wp:posOffset>
                    </wp:positionV>
                    <wp:extent cx="6590665" cy="132715"/>
                    <wp:effectExtent l="0" t="0" r="0" b="6350"/>
                    <wp:wrapSquare wrapText="bothSides"/>
                    <wp:docPr id="6" name="Text Box 128"/>
                    <wp:cNvGraphicFramePr/>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A940166" w14:textId="77777777" w:rsidR="005D7C21" w:rsidRDefault="009938A7">
                                <w:pPr>
                                  <w:pStyle w:val="NoSpacing"/>
                                  <w:rPr>
                                    <w:color w:val="7F7F7F" w:themeColor="text1" w:themeTint="80"/>
                                    <w:sz w:val="18"/>
                                    <w:szCs w:val="18"/>
                                  </w:rPr>
                                </w:pPr>
                                <w:sdt>
                                  <w:sdtPr>
                                    <w:alias w:val="Company"/>
                                    <w:id w:val="507184507"/>
                                  </w:sdtPr>
                                  <w:sdtEndPr/>
                                  <w:sdtContent>
                                    <w:r>
                                      <w:rPr>
                                        <w:caps/>
                                        <w:color w:val="7F7F7F" w:themeColor="text1" w:themeTint="80"/>
                                        <w:sz w:val="18"/>
                                        <w:szCs w:val="18"/>
                                      </w:rPr>
                                      <w:t>pROGRAMMING FOR DATA SCIENCE</w:t>
                                    </w:r>
                                  </w:sdtContent>
                                </w:sdt>
                                <w:r>
                                  <w:rPr>
                                    <w:caps/>
                                    <w:color w:val="7F7F7F" w:themeColor="text1" w:themeTint="80"/>
                                    <w:sz w:val="18"/>
                                    <w:szCs w:val="18"/>
                                  </w:rPr>
                                  <w:t> </w:t>
                                </w:r>
                                <w:r>
                                  <w:rPr>
                                    <w:color w:val="7F7F7F" w:themeColor="text1" w:themeTint="80"/>
                                    <w:sz w:val="18"/>
                                    <w:szCs w:val="18"/>
                                  </w:rPr>
                                  <w:t>| Dr. Sudeep Mallick</w:t>
                                </w:r>
                              </w:p>
                            </w:txbxContent>
                          </wps:txbx>
                          <wps:bodyPr lIns="914400" tIns="0" rIns="1097280" bIns="0" anchor="b">
                            <a:spAutoFit/>
                          </wps:bodyPr>
                        </wps:wsp>
                      </a:graphicData>
                    </a:graphic>
                    <wp14:sizeRelH relativeFrom="margin">
                      <wp14:pctWidth>115000</wp14:pctWidth>
                    </wp14:sizeRelH>
                  </wp:anchor>
                </w:drawing>
              </mc:Choice>
              <mc:Fallback>
                <w:pict>
                  <v:rect id="shape_0" ID="Text Box 128" stroked="f" style="position:absolute;margin-left:100.9pt;margin-top:0pt;width:518.85pt;height:10.35pt;mso-position-horizontal-relative:page;mso-position-vertical:top" wp14:anchorId="01F0F03E">
                    <w10:wrap type="square"/>
                    <v:fill o:detectmouseclick="t" on="false"/>
                    <v:stroke color="#3465a4" weight="6480" joinstyle="round" endcap="flat"/>
                    <v:textbox>
                      <w:txbxContent>
                        <w:p>
                          <w:pPr>
                            <w:pStyle w:val="NoSpacing"/>
                            <w:rPr>
                              <w:color w:val="7F7F7F" w:themeColor="text1" w:themeTint="80"/>
                              <w:sz w:val="18"/>
                              <w:szCs w:val="18"/>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pROGRAMMING FOR DATA SCIENCE</w:t>
                              </w:r>
                            </w:sdtContent>
                          </w:sdt>
                          <w:r>
                            <w:rPr>
                              <w:caps/>
                              <w:color w:val="7F7F7F" w:themeColor="text1" w:themeTint="80"/>
                              <w:sz w:val="18"/>
                              <w:szCs w:val="18"/>
                            </w:rPr>
                            <w:t> </w:t>
                          </w:r>
                          <w:r>
                            <w:rPr>
                              <w:color w:val="7F7F7F" w:themeColor="text1" w:themeTint="80"/>
                              <w:sz w:val="18"/>
                              <w:szCs w:val="18"/>
                            </w:rPr>
                            <w:t>| Dr. Sudeep Mallick</w:t>
                          </w:r>
                        </w:p>
                      </w:txbxContent>
                    </v:textbox>
                  </v:rect>
                </w:pict>
              </mc:Fallback>
            </mc:AlternateContent>
          </w:r>
          <w:r>
            <w:br w:type="page"/>
          </w:r>
        </w:p>
        <w:p w14:paraId="5D953900" w14:textId="77777777" w:rsidR="005D7C21" w:rsidRDefault="009938A7">
          <w:pPr>
            <w:pStyle w:val="ListParagraph"/>
            <w:numPr>
              <w:ilvl w:val="0"/>
              <w:numId w:val="3"/>
            </w:numPr>
            <w:rPr>
              <w:sz w:val="36"/>
              <w:szCs w:val="36"/>
            </w:rPr>
          </w:pPr>
          <w:r>
            <w:rPr>
              <w:b/>
              <w:bCs/>
              <w:sz w:val="36"/>
              <w:szCs w:val="36"/>
            </w:rPr>
            <w:lastRenderedPageBreak/>
            <w:t xml:space="preserve">Objective </w:t>
          </w:r>
        </w:p>
        <w:p w14:paraId="40B8A910" w14:textId="77777777" w:rsidR="005D7C21" w:rsidRDefault="009938A7">
          <w:pPr>
            <w:pStyle w:val="ListParagraph"/>
            <w:numPr>
              <w:ilvl w:val="0"/>
              <w:numId w:val="3"/>
            </w:numPr>
            <w:rPr>
              <w:sz w:val="36"/>
              <w:szCs w:val="36"/>
            </w:rPr>
          </w:pPr>
          <w:r>
            <w:rPr>
              <w:b/>
              <w:bCs/>
              <w:sz w:val="36"/>
              <w:szCs w:val="36"/>
            </w:rPr>
            <w:t>Description</w:t>
          </w:r>
        </w:p>
        <w:p w14:paraId="073AB284" w14:textId="77777777" w:rsidR="005D7C21" w:rsidRDefault="009938A7">
          <w:pPr>
            <w:pStyle w:val="ListParagraph"/>
            <w:numPr>
              <w:ilvl w:val="0"/>
              <w:numId w:val="3"/>
            </w:numPr>
            <w:rPr>
              <w:sz w:val="36"/>
              <w:szCs w:val="36"/>
            </w:rPr>
          </w:pPr>
          <w:r>
            <w:rPr>
              <w:b/>
              <w:bCs/>
              <w:sz w:val="36"/>
              <w:szCs w:val="36"/>
            </w:rPr>
            <w:t xml:space="preserve">Problem Statement </w:t>
          </w:r>
        </w:p>
        <w:p w14:paraId="71DF3469" w14:textId="77777777" w:rsidR="005D7C21" w:rsidRDefault="009938A7">
          <w:pPr>
            <w:pStyle w:val="ListParagraph"/>
            <w:numPr>
              <w:ilvl w:val="0"/>
              <w:numId w:val="3"/>
            </w:numPr>
            <w:rPr>
              <w:sz w:val="36"/>
              <w:szCs w:val="36"/>
            </w:rPr>
          </w:pPr>
          <w:r>
            <w:rPr>
              <w:b/>
              <w:bCs/>
              <w:sz w:val="36"/>
              <w:szCs w:val="36"/>
            </w:rPr>
            <w:t>Questionnaire Design</w:t>
          </w:r>
        </w:p>
        <w:p w14:paraId="1AEAA4C5" w14:textId="77777777" w:rsidR="005D7C21" w:rsidRDefault="009938A7">
          <w:pPr>
            <w:pStyle w:val="ListParagraph"/>
            <w:numPr>
              <w:ilvl w:val="0"/>
              <w:numId w:val="3"/>
            </w:numPr>
            <w:rPr>
              <w:sz w:val="36"/>
              <w:szCs w:val="36"/>
            </w:rPr>
          </w:pPr>
          <w:r>
            <w:rPr>
              <w:b/>
              <w:bCs/>
              <w:sz w:val="36"/>
              <w:szCs w:val="36"/>
            </w:rPr>
            <w:t>Data Collection Methodology</w:t>
          </w:r>
        </w:p>
        <w:p w14:paraId="36BFE086" w14:textId="77777777" w:rsidR="005D7C21" w:rsidRDefault="009938A7">
          <w:pPr>
            <w:pStyle w:val="ListParagraph"/>
            <w:numPr>
              <w:ilvl w:val="0"/>
              <w:numId w:val="3"/>
            </w:numPr>
            <w:rPr>
              <w:sz w:val="36"/>
              <w:szCs w:val="36"/>
            </w:rPr>
          </w:pPr>
          <w:r>
            <w:rPr>
              <w:b/>
              <w:bCs/>
              <w:sz w:val="36"/>
              <w:szCs w:val="36"/>
            </w:rPr>
            <w:t>Data Visualization</w:t>
          </w:r>
        </w:p>
        <w:p w14:paraId="7A154F0A" w14:textId="77777777" w:rsidR="005D7C21" w:rsidRDefault="009938A7">
          <w:pPr>
            <w:pStyle w:val="ListParagraph"/>
            <w:numPr>
              <w:ilvl w:val="0"/>
              <w:numId w:val="3"/>
            </w:numPr>
            <w:rPr>
              <w:sz w:val="36"/>
              <w:szCs w:val="36"/>
            </w:rPr>
          </w:pPr>
          <w:r>
            <w:rPr>
              <w:b/>
              <w:bCs/>
              <w:sz w:val="36"/>
              <w:szCs w:val="36"/>
            </w:rPr>
            <w:t xml:space="preserve">Inferences </w:t>
          </w:r>
        </w:p>
        <w:p w14:paraId="1E863516" w14:textId="77777777" w:rsidR="005D7C21" w:rsidRDefault="009938A7">
          <w:pPr>
            <w:pStyle w:val="ListParagraph"/>
            <w:numPr>
              <w:ilvl w:val="0"/>
              <w:numId w:val="3"/>
            </w:numPr>
            <w:rPr>
              <w:sz w:val="36"/>
              <w:szCs w:val="36"/>
            </w:rPr>
          </w:pPr>
          <w:r>
            <w:rPr>
              <w:b/>
              <w:bCs/>
              <w:sz w:val="36"/>
              <w:szCs w:val="36"/>
            </w:rPr>
            <w:t xml:space="preserve">Limitations of our Study </w:t>
          </w:r>
        </w:p>
        <w:p w14:paraId="1DAF499D" w14:textId="77777777" w:rsidR="005D7C21" w:rsidRDefault="009938A7">
          <w:pPr>
            <w:pStyle w:val="ListParagraph"/>
            <w:numPr>
              <w:ilvl w:val="0"/>
              <w:numId w:val="3"/>
            </w:numPr>
            <w:rPr>
              <w:sz w:val="36"/>
              <w:szCs w:val="36"/>
            </w:rPr>
          </w:pPr>
          <w:r>
            <w:rPr>
              <w:b/>
              <w:bCs/>
              <w:sz w:val="36"/>
              <w:szCs w:val="36"/>
            </w:rPr>
            <w:t>Future Scope of work</w:t>
          </w:r>
        </w:p>
        <w:p w14:paraId="68A7BD7C" w14:textId="77777777" w:rsidR="005D7C21" w:rsidRDefault="009938A7">
          <w:pPr>
            <w:rPr>
              <w:b/>
              <w:bCs/>
              <w:sz w:val="32"/>
              <w:szCs w:val="32"/>
            </w:rPr>
          </w:pPr>
          <w:r>
            <w:br w:type="page"/>
          </w:r>
        </w:p>
        <w:p w14:paraId="061D39C2" w14:textId="77777777" w:rsidR="005D7C21" w:rsidRDefault="009938A7">
          <w:pPr>
            <w:rPr>
              <w:b/>
              <w:bCs/>
              <w:sz w:val="32"/>
              <w:szCs w:val="32"/>
            </w:rPr>
          </w:pPr>
          <w:r>
            <w:rPr>
              <w:b/>
              <w:bCs/>
              <w:sz w:val="32"/>
              <w:szCs w:val="32"/>
            </w:rPr>
            <w:lastRenderedPageBreak/>
            <w:t>Objective</w:t>
          </w:r>
        </w:p>
        <w:p w14:paraId="2A3D76AF" w14:textId="77777777" w:rsidR="005D7C21" w:rsidRDefault="009938A7">
          <w:pPr>
            <w:rPr>
              <w:sz w:val="28"/>
              <w:szCs w:val="28"/>
              <w:lang w:val="en-US"/>
            </w:rPr>
          </w:pPr>
          <w:r>
            <w:rPr>
              <w:sz w:val="28"/>
              <w:szCs w:val="28"/>
              <w:lang w:val="en-US"/>
            </w:rPr>
            <w:t>Assessing perception of people towards meditative practices in our society.</w:t>
          </w:r>
        </w:p>
        <w:p w14:paraId="12FEDBB0" w14:textId="77777777" w:rsidR="005D7C21" w:rsidRDefault="005D7C21">
          <w:pPr>
            <w:rPr>
              <w:sz w:val="28"/>
              <w:szCs w:val="28"/>
              <w:lang w:val="en-US"/>
            </w:rPr>
          </w:pPr>
        </w:p>
        <w:p w14:paraId="563EA6AF" w14:textId="77777777" w:rsidR="005D7C21" w:rsidRDefault="009938A7">
          <w:pPr>
            <w:rPr>
              <w:b/>
              <w:bCs/>
              <w:sz w:val="28"/>
              <w:szCs w:val="28"/>
              <w:lang w:val="en-US"/>
            </w:rPr>
          </w:pPr>
          <w:r>
            <w:rPr>
              <w:b/>
              <w:bCs/>
              <w:sz w:val="28"/>
              <w:szCs w:val="28"/>
              <w:lang w:val="en-US"/>
            </w:rPr>
            <w:t>Description</w:t>
          </w:r>
        </w:p>
        <w:p w14:paraId="3C8D66CF" w14:textId="77777777" w:rsidR="005D7C21" w:rsidRDefault="009938A7">
          <w:pPr>
            <w:rPr>
              <w:sz w:val="28"/>
              <w:szCs w:val="28"/>
              <w:lang w:val="en-US"/>
            </w:rPr>
          </w:pPr>
          <w:r>
            <w:rPr>
              <w:sz w:val="28"/>
              <w:szCs w:val="28"/>
              <w:lang w:val="en-US"/>
            </w:rPr>
            <w:t>Mediation and its benefits are one of the widely discussed topics all over the globe and there are different kinds of practices which are followed by different strata of the society. Our study aims at finding out the perception of people toward</w:t>
          </w:r>
          <w:r>
            <w:rPr>
              <w:sz w:val="28"/>
              <w:szCs w:val="28"/>
              <w:lang w:val="en-US"/>
            </w:rPr>
            <w:t>s such meditative practices and its impact in their lives.</w:t>
          </w:r>
        </w:p>
        <w:p w14:paraId="17ADE7DF" w14:textId="77777777" w:rsidR="005D7C21" w:rsidRDefault="005D7C21"/>
        <w:p w14:paraId="05A5133B" w14:textId="77777777" w:rsidR="005D7C21" w:rsidRDefault="005D7C21">
          <w:pPr>
            <w:pStyle w:val="Heading1"/>
            <w:rPr>
              <w:rFonts w:ascii="Times New Roman" w:hAnsi="Times New Roman" w:cs="Times New Roman"/>
            </w:rPr>
          </w:pPr>
        </w:p>
        <w:p w14:paraId="28DF8145" w14:textId="77777777" w:rsidR="005D7C21" w:rsidRDefault="009938A7">
          <w:pPr>
            <w:rPr>
              <w:rFonts w:ascii="Times New Roman" w:eastAsiaTheme="majorEastAsia" w:hAnsi="Times New Roman" w:cs="Times New Roman"/>
              <w:color w:val="2F5496" w:themeColor="accent1" w:themeShade="BF"/>
              <w:sz w:val="32"/>
              <w:szCs w:val="32"/>
            </w:rPr>
          </w:pPr>
          <w:r>
            <w:br w:type="page"/>
          </w:r>
        </w:p>
        <w:p w14:paraId="216F0ECF" w14:textId="77777777" w:rsidR="005D7C21" w:rsidRDefault="009938A7">
          <w:pPr>
            <w:rPr>
              <w:b/>
              <w:bCs/>
              <w:sz w:val="32"/>
              <w:szCs w:val="32"/>
            </w:rPr>
          </w:pPr>
          <w:r>
            <w:rPr>
              <w:b/>
              <w:bCs/>
              <w:sz w:val="32"/>
              <w:szCs w:val="32"/>
            </w:rPr>
            <w:lastRenderedPageBreak/>
            <w:t>Questionnaire Design</w:t>
          </w:r>
        </w:p>
        <w:p w14:paraId="3C97CD67" w14:textId="77777777" w:rsidR="005D7C21" w:rsidRDefault="009938A7">
          <w:pPr>
            <w:rPr>
              <w:bCs/>
              <w:sz w:val="32"/>
              <w:szCs w:val="32"/>
            </w:rPr>
          </w:pPr>
          <w:r>
            <w:rPr>
              <w:bCs/>
              <w:sz w:val="32"/>
              <w:szCs w:val="32"/>
            </w:rPr>
            <w:t xml:space="preserve">The questionnaire for our analysis was designed by the group members. After a few iterations, the rough questions were put in a google form which was eventually rolled out </w:t>
          </w:r>
          <w:r>
            <w:rPr>
              <w:bCs/>
              <w:sz w:val="32"/>
              <w:szCs w:val="32"/>
            </w:rPr>
            <w:t xml:space="preserve">post a successful test response. </w:t>
          </w:r>
        </w:p>
        <w:p w14:paraId="26AFB6B8" w14:textId="77777777" w:rsidR="005D7C21" w:rsidRDefault="005D7C21">
          <w:pPr>
            <w:rPr>
              <w:b/>
              <w:bCs/>
              <w:sz w:val="32"/>
              <w:szCs w:val="32"/>
            </w:rPr>
          </w:pPr>
        </w:p>
        <w:p w14:paraId="3E018391" w14:textId="77777777" w:rsidR="005D7C21" w:rsidRDefault="009938A7">
          <w:pPr>
            <w:rPr>
              <w:b/>
              <w:bCs/>
              <w:sz w:val="32"/>
              <w:szCs w:val="32"/>
            </w:rPr>
          </w:pPr>
          <w:r>
            <w:rPr>
              <w:b/>
              <w:bCs/>
              <w:sz w:val="32"/>
              <w:szCs w:val="32"/>
            </w:rPr>
            <w:t>Data Collection Methodology</w:t>
          </w:r>
        </w:p>
        <w:p w14:paraId="5B211988" w14:textId="77777777" w:rsidR="005D7C21" w:rsidRDefault="009938A7">
          <w:pPr>
            <w:rPr>
              <w:rFonts w:ascii="Times New Roman" w:hAnsi="Times New Roman" w:cs="Times New Roman"/>
              <w:sz w:val="28"/>
              <w:szCs w:val="28"/>
            </w:rPr>
          </w:pPr>
          <w:r>
            <w:rPr>
              <w:rFonts w:ascii="Times New Roman" w:hAnsi="Times New Roman" w:cs="Times New Roman"/>
              <w:sz w:val="28"/>
              <w:szCs w:val="28"/>
            </w:rPr>
            <w:t xml:space="preserve">Data which has been used in our analysis is Primary Data. It means that this is the fresh data which have been collected by rolling out the forms and reaching out to people for the filling the </w:t>
          </w:r>
          <w:r>
            <w:rPr>
              <w:rFonts w:ascii="Times New Roman" w:hAnsi="Times New Roman" w:cs="Times New Roman"/>
              <w:sz w:val="28"/>
              <w:szCs w:val="28"/>
            </w:rPr>
            <w:t xml:space="preserve">forms. </w:t>
          </w:r>
        </w:p>
        <w:p w14:paraId="1FDD57AA" w14:textId="77777777" w:rsidR="005D7C21" w:rsidRDefault="009938A7">
          <w:pPr>
            <w:rPr>
              <w:rFonts w:ascii="Times New Roman" w:hAnsi="Times New Roman" w:cs="Times New Roman"/>
              <w:sz w:val="28"/>
              <w:szCs w:val="28"/>
            </w:rPr>
          </w:pPr>
          <w:r>
            <w:rPr>
              <w:rFonts w:ascii="Times New Roman" w:hAnsi="Times New Roman" w:cs="Times New Roman"/>
              <w:sz w:val="28"/>
              <w:szCs w:val="28"/>
            </w:rPr>
            <w:t>The approach which was taken to collect the data can be understood from the following bullet points: -</w:t>
          </w:r>
        </w:p>
        <w:p w14:paraId="0978E5C2" w14:textId="77777777" w:rsidR="005D7C21" w:rsidRDefault="009938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Rolling out the final questionnaire via google forms.</w:t>
          </w:r>
        </w:p>
        <w:p w14:paraId="7E130483" w14:textId="77777777" w:rsidR="005D7C21" w:rsidRDefault="009938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forms were then rolled to contacts via WhatsApp.</w:t>
          </w:r>
        </w:p>
        <w:p w14:paraId="3AA108E8" w14:textId="77777777" w:rsidR="005D7C21" w:rsidRDefault="009938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To get a good mix of </w:t>
          </w:r>
          <w:r>
            <w:rPr>
              <w:rFonts w:ascii="Times New Roman" w:hAnsi="Times New Roman" w:cs="Times New Roman"/>
              <w:sz w:val="28"/>
              <w:szCs w:val="28"/>
            </w:rPr>
            <w:t xml:space="preserve">respondents the forms were also rolled via social media platforms viz. Meta (formerly known as Facebook, </w:t>
          </w:r>
          <w:proofErr w:type="spellStart"/>
          <w:r>
            <w:rPr>
              <w:rFonts w:ascii="Times New Roman" w:hAnsi="Times New Roman" w:cs="Times New Roman"/>
              <w:sz w:val="28"/>
              <w:szCs w:val="28"/>
            </w:rPr>
            <w:t>Linkedin</w:t>
          </w:r>
          <w:proofErr w:type="spellEnd"/>
          <w:r>
            <w:rPr>
              <w:rFonts w:ascii="Times New Roman" w:hAnsi="Times New Roman" w:cs="Times New Roman"/>
              <w:sz w:val="28"/>
              <w:szCs w:val="28"/>
            </w:rPr>
            <w:t xml:space="preserve"> and Instagram.</w:t>
          </w:r>
        </w:p>
        <w:p w14:paraId="4EDF74BD" w14:textId="77777777" w:rsidR="005D7C21" w:rsidRDefault="005D7C21">
          <w:pPr>
            <w:rPr>
              <w:rFonts w:ascii="Times New Roman" w:hAnsi="Times New Roman" w:cs="Times New Roman"/>
              <w:sz w:val="28"/>
              <w:szCs w:val="28"/>
            </w:rPr>
          </w:pPr>
        </w:p>
        <w:p w14:paraId="6D8E42EF" w14:textId="77777777" w:rsidR="005D7C21" w:rsidRDefault="005D7C21">
          <w:pPr>
            <w:rPr>
              <w:rFonts w:ascii="Times New Roman" w:hAnsi="Times New Roman" w:cs="Times New Roman"/>
              <w:sz w:val="28"/>
              <w:szCs w:val="28"/>
            </w:rPr>
          </w:pPr>
        </w:p>
        <w:p w14:paraId="05AAC795" w14:textId="77777777" w:rsidR="005D7C21" w:rsidRDefault="005D7C21">
          <w:pPr>
            <w:rPr>
              <w:rFonts w:ascii="Times New Roman" w:hAnsi="Times New Roman" w:cs="Times New Roman"/>
              <w:sz w:val="28"/>
              <w:szCs w:val="28"/>
            </w:rPr>
          </w:pPr>
        </w:p>
        <w:p w14:paraId="03B7633E" w14:textId="77777777" w:rsidR="005D7C21" w:rsidRDefault="005D7C21">
          <w:pPr>
            <w:rPr>
              <w:rFonts w:ascii="Times New Roman" w:hAnsi="Times New Roman" w:cs="Times New Roman"/>
              <w:sz w:val="28"/>
              <w:szCs w:val="28"/>
            </w:rPr>
          </w:pPr>
        </w:p>
        <w:p w14:paraId="2D66F946" w14:textId="77777777" w:rsidR="005D7C21" w:rsidRDefault="005D7C21">
          <w:pPr>
            <w:rPr>
              <w:rFonts w:ascii="Times New Roman" w:hAnsi="Times New Roman" w:cs="Times New Roman"/>
              <w:sz w:val="28"/>
              <w:szCs w:val="28"/>
            </w:rPr>
          </w:pPr>
        </w:p>
        <w:p w14:paraId="6275AB4C" w14:textId="77777777" w:rsidR="005D7C21" w:rsidRDefault="009938A7">
          <w:pPr>
            <w:rPr>
              <w:b/>
              <w:bCs/>
              <w:sz w:val="32"/>
              <w:szCs w:val="32"/>
            </w:rPr>
          </w:pPr>
          <w:r>
            <w:br w:type="page"/>
          </w:r>
        </w:p>
        <w:p w14:paraId="57397DA4" w14:textId="77777777" w:rsidR="005D7C21" w:rsidRDefault="009938A7">
          <w:pPr>
            <w:jc w:val="both"/>
          </w:pPr>
          <w:r>
            <w:rPr>
              <w:b/>
              <w:bCs/>
              <w:sz w:val="32"/>
              <w:szCs w:val="32"/>
            </w:rPr>
            <w:lastRenderedPageBreak/>
            <w:t>Questions to be answered via Data Analysis and Visualization based on the responses:</w:t>
          </w:r>
        </w:p>
        <w:p w14:paraId="5395E028" w14:textId="77777777" w:rsidR="005D7C21" w:rsidRDefault="005D7C21">
          <w:pPr>
            <w:jc w:val="both"/>
          </w:pPr>
        </w:p>
        <w:p w14:paraId="37C547BB" w14:textId="77777777" w:rsidR="005D7C21" w:rsidRDefault="005D7C21">
          <w:pPr>
            <w:jc w:val="both"/>
          </w:pPr>
        </w:p>
        <w:p w14:paraId="265DABAC" w14:textId="77777777" w:rsidR="005D7C21" w:rsidRDefault="009938A7">
          <w:pPr>
            <w:jc w:val="both"/>
          </w:pPr>
          <w:r>
            <w:t>Observing the basic questions bas</w:t>
          </w:r>
          <w:r>
            <w:t xml:space="preserve">ed on preliminary analysis we would be able to answer the gender and age distribution of respondents and whether they meditate or not. Apart from that our objective through this analysis is to generate meaningful insights and trying to </w:t>
          </w:r>
          <w:proofErr w:type="spellStart"/>
          <w:r>
            <w:t>adress</w:t>
          </w:r>
          <w:proofErr w:type="spellEnd"/>
          <w:r>
            <w:t xml:space="preserve"> the following</w:t>
          </w:r>
          <w:r>
            <w:t xml:space="preserve"> questions:- </w:t>
          </w:r>
        </w:p>
        <w:p w14:paraId="728FBE0C" w14:textId="77777777" w:rsidR="005D7C21" w:rsidRDefault="009938A7">
          <w:pPr>
            <w:jc w:val="both"/>
          </w:pPr>
          <w:r>
            <w:t xml:space="preserve"> </w:t>
          </w:r>
        </w:p>
        <w:p w14:paraId="0F7AC707" w14:textId="77777777" w:rsidR="005D7C21" w:rsidRDefault="009938A7">
          <w:pPr>
            <w:jc w:val="both"/>
          </w:pPr>
          <w:r>
            <w:t>Q1)  What kind of practices are more often observed among the respondents.</w:t>
          </w:r>
        </w:p>
        <w:p w14:paraId="743203F9" w14:textId="77777777" w:rsidR="005D7C21" w:rsidRDefault="009938A7">
          <w:pPr>
            <w:jc w:val="both"/>
          </w:pPr>
          <w:r>
            <w:t>Q2) Which is the primary reason for not doing meditation or unable to bring consistency in meditative practices in one’s life?</w:t>
          </w:r>
        </w:p>
        <w:p w14:paraId="3DCF5CA5" w14:textId="77777777" w:rsidR="005D7C21" w:rsidRDefault="009938A7">
          <w:pPr>
            <w:jc w:val="both"/>
          </w:pPr>
          <w:r>
            <w:t xml:space="preserve">Q3) Is there any trend or </w:t>
          </w:r>
          <w:r>
            <w:t>relation between the age of people and doing meditation?</w:t>
          </w:r>
        </w:p>
        <w:p w14:paraId="57220314" w14:textId="77777777" w:rsidR="005D7C21" w:rsidRDefault="009938A7">
          <w:pPr>
            <w:jc w:val="both"/>
          </w:pPr>
          <w:r>
            <w:t xml:space="preserve">Q4) What are the effects of </w:t>
          </w:r>
          <w:proofErr w:type="spellStart"/>
          <w:r>
            <w:t>meditaion</w:t>
          </w:r>
          <w:proofErr w:type="spellEnd"/>
          <w:r>
            <w:t xml:space="preserve"> </w:t>
          </w:r>
          <w:proofErr w:type="spellStart"/>
          <w:r>
            <w:t>pertainnig</w:t>
          </w:r>
          <w:proofErr w:type="spellEnd"/>
          <w:r>
            <w:t xml:space="preserve"> to the </w:t>
          </w:r>
          <w:proofErr w:type="spellStart"/>
          <w:r>
            <w:t>well being</w:t>
          </w:r>
          <w:proofErr w:type="spellEnd"/>
          <w:r>
            <w:t xml:space="preserve"> factors in one’s life?</w:t>
          </w:r>
        </w:p>
        <w:p w14:paraId="4EDCE7A3" w14:textId="5C820803" w:rsidR="005D7C21" w:rsidRDefault="009938A7">
          <w:pPr>
            <w:jc w:val="both"/>
          </w:pPr>
          <w:r>
            <w:t>Q5) Which Meditative practice among the listed ones have shown better results in terms of perception about th</w:t>
          </w:r>
          <w:r>
            <w:t xml:space="preserve">e </w:t>
          </w:r>
          <w:proofErr w:type="spellStart"/>
          <w:r>
            <w:t>well being</w:t>
          </w:r>
          <w:proofErr w:type="spellEnd"/>
          <w:r>
            <w:t xml:space="preserve"> factors?</w:t>
          </w:r>
        </w:p>
        <w:p w14:paraId="037A3708" w14:textId="1B4B619B" w:rsidR="009938A7" w:rsidRDefault="009938A7">
          <w:pPr>
            <w:jc w:val="both"/>
          </w:pPr>
          <w:r>
            <w:t xml:space="preserve">Q6) Among all the well-being factors, for which two factors the perception of people who do not meditate have been observed as worst. Compare the perception for these two factors  with the people who meditate and who don’t. </w:t>
          </w:r>
        </w:p>
        <w:p w14:paraId="0BAF3C19" w14:textId="77777777" w:rsidR="005D7C21" w:rsidRDefault="009938A7">
          <w:pPr>
            <w:jc w:val="both"/>
          </w:pPr>
          <w:r>
            <w:br w:type="page"/>
          </w:r>
        </w:p>
        <w:p w14:paraId="5CA1436D" w14:textId="77777777" w:rsidR="005D7C21" w:rsidRDefault="009938A7">
          <w:pPr>
            <w:rPr>
              <w:b/>
              <w:bCs/>
              <w:sz w:val="32"/>
              <w:szCs w:val="32"/>
            </w:rPr>
          </w:pPr>
          <w:r>
            <w:rPr>
              <w:b/>
              <w:bCs/>
              <w:sz w:val="32"/>
              <w:szCs w:val="32"/>
            </w:rPr>
            <w:lastRenderedPageBreak/>
            <w:t>Limitations in our Study</w:t>
          </w:r>
          <w:bookmarkStart w:id="0" w:name="_Hlk86523756"/>
          <w:bookmarkEnd w:id="0"/>
        </w:p>
        <w:p w14:paraId="31A49D37" w14:textId="77777777" w:rsidR="005D7C21" w:rsidRDefault="009938A7">
          <w:pPr>
            <w:rPr>
              <w:rFonts w:ascii="Times New Roman" w:hAnsi="Times New Roman" w:cs="Times New Roman"/>
              <w:sz w:val="28"/>
              <w:szCs w:val="28"/>
            </w:rPr>
          </w:pPr>
          <w:r>
            <w:rPr>
              <w:rFonts w:ascii="Times New Roman" w:hAnsi="Times New Roman" w:cs="Times New Roman"/>
              <w:sz w:val="28"/>
              <w:szCs w:val="28"/>
            </w:rPr>
            <w:t>While analysis the data in R, we came across certain limitations which should have been handled more effectively. They have been mentioned below: -</w:t>
          </w:r>
        </w:p>
        <w:p w14:paraId="1330210C" w14:textId="77777777" w:rsidR="005D7C21" w:rsidRDefault="009938A7">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Putting more clarity in questions.</w:t>
          </w:r>
        </w:p>
        <w:p w14:paraId="38708993" w14:textId="77777777" w:rsidR="005D7C21" w:rsidRDefault="009938A7">
          <w:pPr>
            <w:pStyle w:val="ListParagraph"/>
            <w:rPr>
              <w:rFonts w:ascii="Times New Roman" w:hAnsi="Times New Roman" w:cs="Times New Roman"/>
              <w:sz w:val="28"/>
              <w:szCs w:val="28"/>
            </w:rPr>
          </w:pPr>
          <w:r>
            <w:rPr>
              <w:rFonts w:ascii="Times New Roman" w:hAnsi="Times New Roman" w:cs="Times New Roman"/>
              <w:sz w:val="28"/>
              <w:szCs w:val="28"/>
            </w:rPr>
            <w:t>For instance, in Questio</w:t>
          </w:r>
          <w:r>
            <w:rPr>
              <w:rFonts w:ascii="Times New Roman" w:hAnsi="Times New Roman" w:cs="Times New Roman"/>
              <w:sz w:val="28"/>
              <w:szCs w:val="28"/>
            </w:rPr>
            <w:t xml:space="preserve">n – “If you don’t meditate, please select the reason?”, we got the results which we did not anticipate for. We got to know that people who selected they meditate have also given a reason. After talking to random participants who responded in this fashion, </w:t>
          </w:r>
          <w:r>
            <w:rPr>
              <w:rFonts w:ascii="Times New Roman" w:hAnsi="Times New Roman" w:cs="Times New Roman"/>
              <w:sz w:val="28"/>
              <w:szCs w:val="28"/>
            </w:rPr>
            <w:t>we realised that they responded thinking the reason for not maintaining consistency. We could have clarified the question to get more fair responses to eliminate degree of confusion.</w:t>
          </w:r>
        </w:p>
        <w:p w14:paraId="505A996E" w14:textId="77777777" w:rsidR="005D7C21" w:rsidRDefault="005D7C21">
          <w:pPr>
            <w:pStyle w:val="ListParagraph"/>
            <w:rPr>
              <w:rFonts w:ascii="Times New Roman" w:hAnsi="Times New Roman" w:cs="Times New Roman"/>
              <w:sz w:val="28"/>
              <w:szCs w:val="28"/>
            </w:rPr>
          </w:pPr>
        </w:p>
        <w:p w14:paraId="3EBCE04F" w14:textId="77777777" w:rsidR="005D7C21" w:rsidRDefault="009938A7">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Including continuous data in our questionnaire</w:t>
          </w:r>
        </w:p>
        <w:p w14:paraId="6EF61E3F" w14:textId="77777777" w:rsidR="005D7C21" w:rsidRDefault="009938A7">
          <w:pPr>
            <w:pStyle w:val="ListParagraph"/>
            <w:rPr>
              <w:rFonts w:ascii="Times New Roman" w:hAnsi="Times New Roman" w:cs="Times New Roman"/>
              <w:bCs/>
              <w:sz w:val="28"/>
              <w:szCs w:val="28"/>
            </w:rPr>
          </w:pPr>
          <w:r>
            <w:rPr>
              <w:rFonts w:ascii="Times New Roman" w:hAnsi="Times New Roman" w:cs="Times New Roman"/>
              <w:bCs/>
              <w:sz w:val="28"/>
              <w:szCs w:val="28"/>
            </w:rPr>
            <w:t xml:space="preserve">In order to maintain the </w:t>
          </w:r>
          <w:r>
            <w:rPr>
              <w:rFonts w:ascii="Times New Roman" w:hAnsi="Times New Roman" w:cs="Times New Roman"/>
              <w:bCs/>
              <w:sz w:val="28"/>
              <w:szCs w:val="28"/>
            </w:rPr>
            <w:t>visual flow of respondents, we thought of including categorical questions but while we were analysis the data we realised that at least a few responses could have been in continuous fashion as well such as age so that we could have analysed the correlation</w:t>
          </w:r>
          <w:r>
            <w:rPr>
              <w:rFonts w:ascii="Times New Roman" w:hAnsi="Times New Roman" w:cs="Times New Roman"/>
              <w:bCs/>
              <w:sz w:val="28"/>
              <w:szCs w:val="28"/>
            </w:rPr>
            <w:t xml:space="preserve"> among variables more effectively.</w:t>
          </w:r>
        </w:p>
        <w:p w14:paraId="72F35823" w14:textId="77777777" w:rsidR="005D7C21" w:rsidRDefault="005D7C21">
          <w:pPr>
            <w:pStyle w:val="ListParagraph"/>
            <w:rPr>
              <w:rFonts w:ascii="Times New Roman" w:hAnsi="Times New Roman" w:cs="Times New Roman"/>
              <w:bCs/>
              <w:sz w:val="28"/>
              <w:szCs w:val="28"/>
            </w:rPr>
          </w:pPr>
        </w:p>
        <w:p w14:paraId="7C891D4A" w14:textId="77777777" w:rsidR="005D7C21" w:rsidRDefault="005D7C21">
          <w:pPr>
            <w:pStyle w:val="ListParagraph"/>
            <w:numPr>
              <w:ilvl w:val="0"/>
              <w:numId w:val="2"/>
            </w:numPr>
            <w:rPr>
              <w:rFonts w:ascii="Times New Roman" w:hAnsi="Times New Roman" w:cs="Times New Roman"/>
              <w:sz w:val="28"/>
              <w:szCs w:val="28"/>
            </w:rPr>
          </w:pPr>
        </w:p>
        <w:p w14:paraId="33359359" w14:textId="77777777" w:rsidR="005D7C21" w:rsidRDefault="005D7C21">
          <w:pPr>
            <w:pStyle w:val="ListParagraph"/>
            <w:numPr>
              <w:ilvl w:val="0"/>
              <w:numId w:val="2"/>
            </w:numPr>
            <w:rPr>
              <w:rFonts w:ascii="Times New Roman" w:hAnsi="Times New Roman" w:cs="Times New Roman"/>
              <w:sz w:val="28"/>
              <w:szCs w:val="28"/>
            </w:rPr>
          </w:pPr>
        </w:p>
        <w:p w14:paraId="296293BA" w14:textId="77777777" w:rsidR="005D7C21" w:rsidRDefault="005D7C21">
          <w:pPr>
            <w:pStyle w:val="ListParagraph"/>
            <w:numPr>
              <w:ilvl w:val="0"/>
              <w:numId w:val="2"/>
            </w:numPr>
            <w:rPr>
              <w:rFonts w:ascii="Times New Roman" w:hAnsi="Times New Roman" w:cs="Times New Roman"/>
              <w:sz w:val="28"/>
              <w:szCs w:val="28"/>
            </w:rPr>
          </w:pPr>
        </w:p>
        <w:p w14:paraId="45CA0A9B" w14:textId="77777777" w:rsidR="005D7C21" w:rsidRDefault="005D7C21">
          <w:pPr>
            <w:rPr>
              <w:rFonts w:ascii="Times New Roman" w:hAnsi="Times New Roman" w:cs="Times New Roman"/>
              <w:sz w:val="28"/>
              <w:szCs w:val="28"/>
            </w:rPr>
          </w:pPr>
        </w:p>
        <w:p w14:paraId="7305B373" w14:textId="77777777" w:rsidR="005D7C21" w:rsidRDefault="005D7C21">
          <w:pPr>
            <w:rPr>
              <w:rFonts w:ascii="Times New Roman" w:hAnsi="Times New Roman" w:cs="Times New Roman"/>
              <w:sz w:val="28"/>
              <w:szCs w:val="28"/>
            </w:rPr>
          </w:pPr>
        </w:p>
        <w:p w14:paraId="3CC22622" w14:textId="77777777" w:rsidR="005D7C21" w:rsidRDefault="005D7C21">
          <w:pPr>
            <w:rPr>
              <w:rFonts w:ascii="Times New Roman" w:hAnsi="Times New Roman" w:cs="Times New Roman"/>
              <w:sz w:val="28"/>
              <w:szCs w:val="28"/>
            </w:rPr>
          </w:pPr>
        </w:p>
        <w:p w14:paraId="7F3DBACB" w14:textId="77777777" w:rsidR="005D7C21" w:rsidRDefault="009938A7">
          <w:pPr>
            <w:rPr>
              <w:b/>
              <w:bCs/>
              <w:sz w:val="32"/>
              <w:szCs w:val="32"/>
            </w:rPr>
          </w:pPr>
          <w:r>
            <w:rPr>
              <w:b/>
              <w:bCs/>
              <w:sz w:val="32"/>
              <w:szCs w:val="32"/>
            </w:rPr>
            <w:t>Future Scope of Work</w:t>
          </w:r>
        </w:p>
        <w:p w14:paraId="7E33F2C8" w14:textId="77777777" w:rsidR="005D7C21" w:rsidRDefault="009938A7">
          <w:pPr>
            <w:jc w:val="both"/>
            <w:rPr>
              <w:bCs/>
              <w:sz w:val="32"/>
              <w:szCs w:val="32"/>
            </w:rPr>
          </w:pPr>
          <w:r>
            <w:rPr>
              <w:bCs/>
              <w:sz w:val="32"/>
              <w:szCs w:val="32"/>
            </w:rPr>
            <w:t>In order to continue the research and to build a build a suitably fit model, one can include a much larger dataset having mix of different classes (students, working professionals, etc.). Along</w:t>
          </w:r>
          <w:r>
            <w:rPr>
              <w:bCs/>
              <w:sz w:val="32"/>
              <w:szCs w:val="32"/>
            </w:rPr>
            <w:t xml:space="preserve"> with that inclusion of more continuous data will help the study to give more clarity to inferences and will build a firm foundation to conclude the impact the meditative practices on our lives.</w:t>
          </w:r>
        </w:p>
        <w:p w14:paraId="29F5D85F" w14:textId="77777777" w:rsidR="005D7C21" w:rsidRDefault="005D7C21">
          <w:pPr>
            <w:rPr>
              <w:rFonts w:ascii="Times New Roman" w:hAnsi="Times New Roman" w:cs="Times New Roman"/>
              <w:sz w:val="28"/>
              <w:szCs w:val="28"/>
            </w:rPr>
          </w:pPr>
        </w:p>
        <w:p w14:paraId="577A75C6" w14:textId="77777777" w:rsidR="005D7C21" w:rsidRDefault="005D7C21">
          <w:pPr>
            <w:rPr>
              <w:rFonts w:ascii="Times New Roman" w:hAnsi="Times New Roman" w:cs="Times New Roman"/>
              <w:sz w:val="28"/>
              <w:szCs w:val="28"/>
            </w:rPr>
          </w:pPr>
        </w:p>
        <w:p w14:paraId="10050ECA" w14:textId="77777777" w:rsidR="005D7C21" w:rsidRDefault="005D7C21">
          <w:pPr>
            <w:pStyle w:val="ListParagraph"/>
            <w:rPr>
              <w:rFonts w:ascii="Times New Roman" w:hAnsi="Times New Roman" w:cs="Times New Roman"/>
              <w:sz w:val="28"/>
              <w:szCs w:val="28"/>
            </w:rPr>
          </w:pPr>
        </w:p>
        <w:p w14:paraId="2D151767" w14:textId="77777777" w:rsidR="005D7C21" w:rsidRDefault="005D7C21">
          <w:pPr>
            <w:rPr>
              <w:rFonts w:ascii="Times New Roman" w:hAnsi="Times New Roman" w:cs="Times New Roman"/>
              <w:sz w:val="28"/>
              <w:szCs w:val="28"/>
            </w:rPr>
          </w:pPr>
        </w:p>
        <w:p w14:paraId="1D2F90DA" w14:textId="77777777" w:rsidR="005D7C21" w:rsidRDefault="009938A7">
          <w:pPr>
            <w:rPr>
              <w:rFonts w:ascii="Times New Roman" w:hAnsi="Times New Roman" w:cs="Times New Roman"/>
              <w:sz w:val="28"/>
              <w:szCs w:val="28"/>
            </w:rPr>
          </w:pPr>
          <w:r>
            <w:rPr>
              <w:rFonts w:ascii="Times New Roman" w:hAnsi="Times New Roman" w:cs="Times New Roman"/>
              <w:sz w:val="28"/>
              <w:szCs w:val="28"/>
            </w:rPr>
            <w:t xml:space="preserve"> </w:t>
          </w:r>
        </w:p>
      </w:sdtContent>
    </w:sdt>
    <w:sectPr w:rsidR="005D7C21">
      <w:pgSz w:w="11906" w:h="16838"/>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2ECF"/>
    <w:multiLevelType w:val="multilevel"/>
    <w:tmpl w:val="004CE3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7ED77BA"/>
    <w:multiLevelType w:val="multilevel"/>
    <w:tmpl w:val="FF3E7F2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88F3B37"/>
    <w:multiLevelType w:val="multilevel"/>
    <w:tmpl w:val="DA2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AD71B39"/>
    <w:multiLevelType w:val="multilevel"/>
    <w:tmpl w:val="357C60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21"/>
    <w:rsid w:val="005D7C21"/>
    <w:rsid w:val="009938A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5949"/>
  <w15:docId w15:val="{E596BAA8-C3F0-49CE-9F80-23F15325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26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6474"/>
    <w:rPr>
      <w:rFonts w:eastAsiaTheme="minorEastAsia"/>
      <w:lang w:val="en-US"/>
    </w:rPr>
  </w:style>
  <w:style w:type="character" w:customStyle="1" w:styleId="Heading1Char">
    <w:name w:val="Heading 1 Char"/>
    <w:basedOn w:val="DefaultParagraphFont"/>
    <w:link w:val="Heading1"/>
    <w:uiPriority w:val="9"/>
    <w:qFormat/>
    <w:rsid w:val="00626474"/>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6474"/>
    <w:rPr>
      <w:rFonts w:ascii="Calibri" w:eastAsiaTheme="minorEastAsia" w:hAnsi="Calibri"/>
      <w:lang w:val="en-US"/>
    </w:rPr>
  </w:style>
  <w:style w:type="paragraph" w:styleId="ListParagraph">
    <w:name w:val="List Paragraph"/>
    <w:basedOn w:val="Normal"/>
    <w:uiPriority w:val="34"/>
    <w:qFormat/>
    <w:rsid w:val="004974BB"/>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EB71B-5AC4-4B5C-8866-FF7897FF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7</Pages>
  <Words>595</Words>
  <Characters>3397</Characters>
  <Application>Microsoft Office Word</Application>
  <DocSecurity>0</DocSecurity>
  <Lines>28</Lines>
  <Paragraphs>7</Paragraphs>
  <ScaleCrop>false</ScaleCrop>
  <Company>pROGRAMMING FOR DATA SCIENCE</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Perception of People Towards Meditative Practices in our Society</dc:title>
  <dc:subject>rEPORT BY:</dc:subject>
  <dc:creator>aRNAB DUTTA CHoudHuRY</dc:creator>
  <dc:description/>
  <cp:lastModifiedBy>Rajat Gaur</cp:lastModifiedBy>
  <cp:revision>11</cp:revision>
  <dcterms:created xsi:type="dcterms:W3CDTF">2021-10-30T14:52:00Z</dcterms:created>
  <dcterms:modified xsi:type="dcterms:W3CDTF">2021-11-27T17:25:00Z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pROGRAMMING FOR DATA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