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1F2D" w:rsidRPr="008225E1" w:rsidRDefault="008225E1" w:rsidP="008225E1">
      <w:pPr>
        <w:spacing w:before="60"/>
        <w:ind w:left="1061" w:right="465"/>
        <w:rPr>
          <w:b/>
          <w:color w:val="000000" w:themeColor="text1"/>
          <w:sz w:val="40"/>
        </w:rPr>
      </w:pPr>
      <w:r w:rsidRPr="008225E1">
        <w:rPr>
          <w:b/>
          <w:color w:val="36608A"/>
          <w:sz w:val="40"/>
        </w:rPr>
        <w:t xml:space="preserve">                 </w:t>
      </w:r>
      <w:r w:rsidR="002C4E1A" w:rsidRPr="008225E1">
        <w:rPr>
          <w:b/>
          <w:color w:val="000000" w:themeColor="text1"/>
          <w:sz w:val="36"/>
          <w:u w:val="single" w:color="36608A"/>
        </w:rPr>
        <w:t>PROJECT</w:t>
      </w:r>
      <w:r w:rsidR="002C4E1A" w:rsidRPr="008225E1">
        <w:rPr>
          <w:b/>
          <w:color w:val="000000" w:themeColor="text1"/>
          <w:spacing w:val="-2"/>
          <w:sz w:val="36"/>
          <w:u w:val="single" w:color="36608A"/>
        </w:rPr>
        <w:t xml:space="preserve"> </w:t>
      </w:r>
      <w:r w:rsidR="002C4E1A" w:rsidRPr="008225E1">
        <w:rPr>
          <w:b/>
          <w:color w:val="000000" w:themeColor="text1"/>
          <w:sz w:val="36"/>
          <w:u w:val="single" w:color="36608A"/>
        </w:rPr>
        <w:t>NAME</w:t>
      </w:r>
    </w:p>
    <w:p w:rsidR="007F1F2D" w:rsidRPr="008225E1" w:rsidRDefault="002C4E1A" w:rsidP="008225E1">
      <w:pPr>
        <w:pStyle w:val="Title"/>
        <w:ind w:left="0"/>
        <w:rPr>
          <w:rStyle w:val="SubtleReference"/>
          <w:color w:val="0070C0"/>
          <w:sz w:val="52"/>
        </w:rPr>
      </w:pPr>
      <w:r w:rsidRPr="008225E1">
        <w:rPr>
          <w:rStyle w:val="SubtleReference"/>
          <w:color w:val="0070C0"/>
          <w:sz w:val="52"/>
        </w:rPr>
        <w:t>Online</w:t>
      </w:r>
      <w:r w:rsidRPr="008225E1">
        <w:rPr>
          <w:rStyle w:val="SubtleReference"/>
          <w:color w:val="0070C0"/>
          <w:sz w:val="52"/>
        </w:rPr>
        <w:t xml:space="preserve"> </w:t>
      </w:r>
      <w:r w:rsidRPr="008225E1">
        <w:rPr>
          <w:rStyle w:val="SubtleReference"/>
          <w:color w:val="0070C0"/>
          <w:sz w:val="52"/>
        </w:rPr>
        <w:t>Test Application</w:t>
      </w:r>
    </w:p>
    <w:p w:rsidR="007F1F2D" w:rsidRDefault="007F1F2D">
      <w:pPr>
        <w:pStyle w:val="BodyText"/>
        <w:rPr>
          <w:b/>
          <w:sz w:val="80"/>
        </w:rPr>
      </w:pPr>
    </w:p>
    <w:p w:rsidR="008225E1" w:rsidRPr="008225E1" w:rsidRDefault="008225E1" w:rsidP="008225E1">
      <w:pPr>
        <w:pStyle w:val="NormalWeb"/>
        <w:shd w:val="clear" w:color="auto" w:fill="FFFFFF"/>
        <w:spacing w:before="0" w:beforeAutospacing="0" w:after="120" w:afterAutospacing="0"/>
        <w:rPr>
          <w:rFonts w:asciiTheme="minorHAnsi" w:hAnsiTheme="minorHAnsi" w:cstheme="minorHAnsi"/>
          <w:color w:val="292F32"/>
          <w:sz w:val="22"/>
          <w:szCs w:val="14"/>
        </w:rPr>
      </w:pPr>
      <w:r w:rsidRPr="008225E1">
        <w:rPr>
          <w:rFonts w:asciiTheme="minorHAnsi" w:hAnsiTheme="minorHAnsi" w:cstheme="minorHAnsi"/>
          <w:color w:val="292F32"/>
          <w:sz w:val="22"/>
          <w:szCs w:val="14"/>
        </w:rPr>
        <w:t>DESCRIPTION</w:t>
      </w:r>
    </w:p>
    <w:p w:rsidR="008225E1" w:rsidRDefault="008225E1" w:rsidP="008225E1">
      <w:pPr>
        <w:pStyle w:val="NormalWeb"/>
        <w:shd w:val="clear" w:color="auto" w:fill="FFFFFF"/>
        <w:spacing w:before="0" w:beforeAutospacing="0" w:afterAutospacing="0"/>
        <w:rPr>
          <w:rFonts w:asciiTheme="minorHAnsi" w:hAnsiTheme="minorHAnsi" w:cstheme="minorHAnsi"/>
          <w:color w:val="4D575D"/>
          <w:sz w:val="22"/>
          <w:szCs w:val="14"/>
        </w:rPr>
      </w:pPr>
      <w:r w:rsidRPr="008225E1">
        <w:rPr>
          <w:rFonts w:asciiTheme="minorHAnsi" w:hAnsiTheme="minorHAnsi" w:cstheme="minorHAnsi"/>
          <w:color w:val="4D575D"/>
          <w:sz w:val="22"/>
          <w:szCs w:val="14"/>
        </w:rPr>
        <w:t>The Online Test Application system creates an application that enables users to provide online tests, review them, and display the results.</w:t>
      </w:r>
    </w:p>
    <w:p w:rsidR="008225E1" w:rsidRPr="008225E1" w:rsidRDefault="008225E1" w:rsidP="008225E1">
      <w:pPr>
        <w:pStyle w:val="NormalWeb"/>
        <w:shd w:val="clear" w:color="auto" w:fill="FFFFFF"/>
        <w:spacing w:before="0" w:beforeAutospacing="0" w:afterAutospacing="0"/>
        <w:rPr>
          <w:rFonts w:asciiTheme="minorHAnsi" w:hAnsiTheme="minorHAnsi" w:cstheme="minorHAnsi"/>
          <w:color w:val="4D575D"/>
          <w:sz w:val="22"/>
          <w:szCs w:val="14"/>
        </w:rPr>
      </w:pPr>
    </w:p>
    <w:p w:rsidR="002C4E1A" w:rsidRDefault="008225E1" w:rsidP="008225E1">
      <w:pPr>
        <w:pStyle w:val="NormalWeb"/>
        <w:shd w:val="clear" w:color="auto" w:fill="FFFFFF"/>
        <w:spacing w:before="0" w:beforeAutospacing="0" w:afterAutospacing="0"/>
        <w:rPr>
          <w:rStyle w:val="Strong"/>
          <w:rFonts w:asciiTheme="minorHAnsi" w:hAnsiTheme="minorHAnsi" w:cstheme="minorHAnsi"/>
          <w:color w:val="4D575D"/>
          <w:sz w:val="22"/>
          <w:szCs w:val="14"/>
        </w:rPr>
      </w:pPr>
      <w:r w:rsidRPr="008225E1">
        <w:rPr>
          <w:rStyle w:val="Strong"/>
          <w:rFonts w:asciiTheme="minorHAnsi" w:hAnsiTheme="minorHAnsi" w:cstheme="minorHAnsi"/>
          <w:color w:val="4D575D"/>
          <w:sz w:val="22"/>
          <w:szCs w:val="14"/>
        </w:rPr>
        <w:t>System Details</w:t>
      </w:r>
    </w:p>
    <w:p w:rsidR="008225E1" w:rsidRPr="008225E1" w:rsidRDefault="008225E1" w:rsidP="008225E1">
      <w:pPr>
        <w:pStyle w:val="NormalWeb"/>
        <w:shd w:val="clear" w:color="auto" w:fill="FFFFFF"/>
        <w:spacing w:before="0" w:beforeAutospacing="0" w:afterAutospacing="0"/>
        <w:rPr>
          <w:rFonts w:asciiTheme="minorHAnsi" w:hAnsiTheme="minorHAnsi" w:cstheme="minorHAnsi"/>
          <w:color w:val="4D575D"/>
          <w:sz w:val="22"/>
          <w:szCs w:val="14"/>
        </w:rPr>
      </w:pPr>
      <w:r w:rsidRPr="008225E1">
        <w:rPr>
          <w:rFonts w:asciiTheme="minorHAnsi" w:hAnsiTheme="minorHAnsi" w:cstheme="minorHAnsi"/>
          <w:color w:val="4D575D"/>
          <w:sz w:val="22"/>
          <w:szCs w:val="14"/>
        </w:rPr>
        <w:br/>
        <w:t>This system contains three main modules: Quiz, Review, and Result. The quiz section of the online test application accepts the questions in JSON format. The JSON file can be easily shared from the server in the pre-defined format. The application renders the test at the client-side.</w:t>
      </w:r>
      <w:r w:rsidRPr="008225E1">
        <w:rPr>
          <w:rFonts w:asciiTheme="minorHAnsi" w:hAnsiTheme="minorHAnsi" w:cstheme="minorHAnsi"/>
          <w:color w:val="4D575D"/>
          <w:sz w:val="22"/>
          <w:szCs w:val="14"/>
        </w:rPr>
        <w:br/>
        <w:t>The “Review and display result” section allows users to declare the results immediately. You can simply call another JSON with the answers in it and evaluate and display the results immediately.</w:t>
      </w:r>
    </w:p>
    <w:p w:rsidR="007F1F2D" w:rsidRDefault="007F1F2D">
      <w:pPr>
        <w:pStyle w:val="BodyText"/>
        <w:spacing w:before="5"/>
        <w:rPr>
          <w:sz w:val="47"/>
        </w:rPr>
      </w:pPr>
    </w:p>
    <w:p w:rsidR="007F1F2D" w:rsidRPr="002C4E1A" w:rsidRDefault="002C4E1A" w:rsidP="002C4E1A">
      <w:pPr>
        <w:pStyle w:val="Heading2"/>
        <w:rPr>
          <w:u w:color="BF504D"/>
        </w:rPr>
      </w:pPr>
      <w:r w:rsidRPr="002C4E1A">
        <w:rPr>
          <w:u w:color="BF504D"/>
        </w:rPr>
        <w:t>I</w:t>
      </w:r>
      <w:r w:rsidRPr="002C4E1A">
        <w:rPr>
          <w:spacing w:val="-1"/>
          <w:u w:color="BF504D"/>
        </w:rPr>
        <w:t xml:space="preserve"> </w:t>
      </w:r>
      <w:r w:rsidR="008225E1" w:rsidRPr="002C4E1A">
        <w:rPr>
          <w:u w:color="BF504D"/>
        </w:rPr>
        <w:t>have</w:t>
      </w:r>
      <w:r w:rsidRPr="002C4E1A">
        <w:rPr>
          <w:spacing w:val="1"/>
          <w:u w:color="BF504D"/>
        </w:rPr>
        <w:t xml:space="preserve"> </w:t>
      </w:r>
      <w:r w:rsidRPr="002C4E1A">
        <w:rPr>
          <w:u w:color="BF504D"/>
        </w:rPr>
        <w:t xml:space="preserve">done this above project through following </w:t>
      </w:r>
      <w:proofErr w:type="spellStart"/>
      <w:r w:rsidRPr="002C4E1A">
        <w:rPr>
          <w:u w:color="BF504D"/>
        </w:rPr>
        <w:t>softwares</w:t>
      </w:r>
      <w:proofErr w:type="spellEnd"/>
      <w:r w:rsidRPr="002C4E1A">
        <w:rPr>
          <w:spacing w:val="1"/>
          <w:u w:color="BF504D"/>
        </w:rPr>
        <w:t xml:space="preserve"> </w:t>
      </w:r>
      <w:r w:rsidRPr="002C4E1A">
        <w:rPr>
          <w:u w:color="BF504D"/>
        </w:rPr>
        <w:t xml:space="preserve">in this </w:t>
      </w:r>
      <w:r w:rsidRPr="002C4E1A">
        <w:rPr>
          <w:u w:color="BF504D"/>
        </w:rPr>
        <w:t>Phase-</w:t>
      </w:r>
      <w:proofErr w:type="gramStart"/>
      <w:r w:rsidRPr="002C4E1A">
        <w:rPr>
          <w:u w:color="BF504D"/>
        </w:rPr>
        <w:t>4</w:t>
      </w:r>
      <w:r w:rsidRPr="002C4E1A">
        <w:rPr>
          <w:spacing w:val="-1"/>
        </w:rPr>
        <w:t xml:space="preserve"> </w:t>
      </w:r>
      <w:r w:rsidRPr="002C4E1A">
        <w:rPr>
          <w:u w:color="BF504D"/>
        </w:rPr>
        <w:t>:</w:t>
      </w:r>
      <w:proofErr w:type="gramEnd"/>
    </w:p>
    <w:p w:rsidR="007F1F2D" w:rsidRDefault="007F1F2D">
      <w:pPr>
        <w:pStyle w:val="BodyText"/>
        <w:rPr>
          <w:b/>
          <w:i/>
          <w:sz w:val="20"/>
        </w:rPr>
      </w:pPr>
    </w:p>
    <w:p w:rsidR="007F1F2D" w:rsidRDefault="007F1F2D">
      <w:pPr>
        <w:pStyle w:val="BodyText"/>
        <w:rPr>
          <w:b/>
          <w:i/>
          <w:sz w:val="20"/>
        </w:rPr>
      </w:pPr>
    </w:p>
    <w:p w:rsidR="007F1F2D" w:rsidRDefault="007F1F2D">
      <w:pPr>
        <w:pStyle w:val="BodyText"/>
        <w:spacing w:before="9"/>
        <w:rPr>
          <w:b/>
          <w:i/>
          <w:sz w:val="15"/>
        </w:rPr>
      </w:pPr>
    </w:p>
    <w:p w:rsidR="007F1F2D" w:rsidRPr="002C4E1A" w:rsidRDefault="002C4E1A" w:rsidP="002C4E1A">
      <w:pPr>
        <w:pStyle w:val="ListParagraph"/>
        <w:numPr>
          <w:ilvl w:val="0"/>
          <w:numId w:val="2"/>
        </w:numPr>
        <w:tabs>
          <w:tab w:val="left" w:pos="820"/>
        </w:tabs>
        <w:spacing w:before="87"/>
        <w:rPr>
          <w:sz w:val="28"/>
        </w:rPr>
      </w:pPr>
      <w:r w:rsidRPr="002C4E1A">
        <w:rPr>
          <w:b/>
          <w:color w:val="36608A"/>
          <w:sz w:val="28"/>
        </w:rPr>
        <w:t>Frontend:</w:t>
      </w:r>
      <w:r w:rsidRPr="002C4E1A">
        <w:rPr>
          <w:b/>
          <w:color w:val="36608A"/>
          <w:spacing w:val="-2"/>
          <w:sz w:val="28"/>
        </w:rPr>
        <w:t xml:space="preserve"> </w:t>
      </w:r>
      <w:r w:rsidRPr="002C4E1A">
        <w:rPr>
          <w:sz w:val="28"/>
        </w:rPr>
        <w:t>HTML, CSS,</w:t>
      </w:r>
      <w:r w:rsidRPr="002C4E1A">
        <w:rPr>
          <w:spacing w:val="-1"/>
          <w:sz w:val="28"/>
        </w:rPr>
        <w:t xml:space="preserve"> </w:t>
      </w:r>
      <w:r w:rsidRPr="002C4E1A">
        <w:rPr>
          <w:sz w:val="28"/>
        </w:rPr>
        <w:t>and</w:t>
      </w:r>
      <w:r w:rsidRPr="002C4E1A">
        <w:rPr>
          <w:spacing w:val="-1"/>
          <w:sz w:val="28"/>
        </w:rPr>
        <w:t xml:space="preserve"> </w:t>
      </w:r>
      <w:r w:rsidRPr="002C4E1A">
        <w:rPr>
          <w:sz w:val="28"/>
        </w:rPr>
        <w:t>JavaScript.</w:t>
      </w:r>
    </w:p>
    <w:p w:rsidR="007F1F2D" w:rsidRPr="002C4E1A" w:rsidRDefault="007F1F2D">
      <w:pPr>
        <w:pStyle w:val="BodyText"/>
        <w:spacing w:before="2"/>
        <w:rPr>
          <w:sz w:val="32"/>
        </w:rPr>
      </w:pPr>
    </w:p>
    <w:p w:rsidR="007F1F2D" w:rsidRPr="002C4E1A" w:rsidRDefault="002C4E1A" w:rsidP="002C4E1A">
      <w:pPr>
        <w:pStyle w:val="ListParagraph"/>
        <w:numPr>
          <w:ilvl w:val="0"/>
          <w:numId w:val="2"/>
        </w:numPr>
        <w:tabs>
          <w:tab w:val="left" w:pos="821"/>
        </w:tabs>
        <w:spacing w:before="1"/>
        <w:rPr>
          <w:sz w:val="28"/>
        </w:rPr>
      </w:pPr>
      <w:r w:rsidRPr="002C4E1A">
        <w:rPr>
          <w:b/>
          <w:color w:val="36608A"/>
          <w:sz w:val="28"/>
        </w:rPr>
        <w:t>Testing</w:t>
      </w:r>
      <w:r w:rsidRPr="002C4E1A">
        <w:rPr>
          <w:b/>
          <w:color w:val="36608A"/>
          <w:spacing w:val="-1"/>
          <w:sz w:val="28"/>
        </w:rPr>
        <w:t xml:space="preserve"> </w:t>
      </w:r>
      <w:proofErr w:type="gramStart"/>
      <w:r w:rsidRPr="002C4E1A">
        <w:rPr>
          <w:b/>
          <w:color w:val="36608A"/>
          <w:sz w:val="28"/>
        </w:rPr>
        <w:t>Tool</w:t>
      </w:r>
      <w:r w:rsidRPr="002C4E1A">
        <w:rPr>
          <w:b/>
          <w:color w:val="36608A"/>
          <w:spacing w:val="1"/>
          <w:sz w:val="28"/>
        </w:rPr>
        <w:t xml:space="preserve"> </w:t>
      </w:r>
      <w:r w:rsidRPr="002C4E1A">
        <w:rPr>
          <w:b/>
          <w:color w:val="36608A"/>
          <w:sz w:val="28"/>
        </w:rPr>
        <w:t>:</w:t>
      </w:r>
      <w:r w:rsidRPr="002C4E1A">
        <w:rPr>
          <w:sz w:val="28"/>
        </w:rPr>
        <w:t>Web</w:t>
      </w:r>
      <w:proofErr w:type="gramEnd"/>
      <w:r w:rsidRPr="002C4E1A">
        <w:rPr>
          <w:sz w:val="28"/>
        </w:rPr>
        <w:t xml:space="preserve"> Browser</w:t>
      </w:r>
      <w:r w:rsidRPr="002C4E1A">
        <w:rPr>
          <w:spacing w:val="-1"/>
          <w:sz w:val="28"/>
        </w:rPr>
        <w:t xml:space="preserve"> </w:t>
      </w:r>
      <w:r w:rsidRPr="002C4E1A">
        <w:rPr>
          <w:sz w:val="28"/>
        </w:rPr>
        <w:t>Chrome, Edge, Etc.</w:t>
      </w:r>
    </w:p>
    <w:p w:rsidR="007F1F2D" w:rsidRPr="002C4E1A" w:rsidRDefault="007F1F2D">
      <w:pPr>
        <w:pStyle w:val="BodyText"/>
        <w:spacing w:before="11"/>
        <w:rPr>
          <w:sz w:val="32"/>
        </w:rPr>
      </w:pPr>
    </w:p>
    <w:p w:rsidR="007F1F2D" w:rsidRPr="002C4E1A" w:rsidRDefault="002C4E1A" w:rsidP="002C4E1A">
      <w:pPr>
        <w:pStyle w:val="ListParagraph"/>
        <w:numPr>
          <w:ilvl w:val="0"/>
          <w:numId w:val="2"/>
        </w:numPr>
        <w:tabs>
          <w:tab w:val="left" w:pos="821"/>
        </w:tabs>
        <w:rPr>
          <w:sz w:val="28"/>
        </w:rPr>
      </w:pPr>
      <w:r w:rsidRPr="002C4E1A">
        <w:rPr>
          <w:b/>
          <w:color w:val="36608A"/>
          <w:sz w:val="28"/>
        </w:rPr>
        <w:t xml:space="preserve">IDE: </w:t>
      </w:r>
      <w:r w:rsidRPr="002C4E1A">
        <w:rPr>
          <w:sz w:val="28"/>
        </w:rPr>
        <w:t>Visual</w:t>
      </w:r>
      <w:r w:rsidRPr="002C4E1A">
        <w:rPr>
          <w:spacing w:val="-1"/>
          <w:sz w:val="28"/>
        </w:rPr>
        <w:t xml:space="preserve"> </w:t>
      </w:r>
      <w:r w:rsidRPr="002C4E1A">
        <w:rPr>
          <w:sz w:val="28"/>
        </w:rPr>
        <w:t>Studio Code.</w:t>
      </w:r>
    </w:p>
    <w:p w:rsidR="007F1F2D" w:rsidRDefault="007F1F2D">
      <w:pPr>
        <w:rPr>
          <w:sz w:val="36"/>
        </w:rPr>
        <w:sectPr w:rsidR="007F1F2D">
          <w:type w:val="continuous"/>
          <w:pgSz w:w="11910" w:h="16840"/>
          <w:pgMar w:top="1420" w:right="160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7F1F2D" w:rsidRDefault="007F1F2D" w:rsidP="008225E1">
      <w:pPr>
        <w:pStyle w:val="BodyText"/>
        <w:spacing w:before="72" w:line="276" w:lineRule="auto"/>
        <w:ind w:left="100" w:right="102"/>
      </w:pPr>
    </w:p>
    <w:sectPr w:rsidR="007F1F2D" w:rsidSect="007F1F2D">
      <w:pgSz w:w="11910" w:h="16840"/>
      <w:pgMar w:top="1340" w:right="160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0744AD"/>
    <w:multiLevelType w:val="hybridMultilevel"/>
    <w:tmpl w:val="D8FE4AB2"/>
    <w:lvl w:ilvl="0" w:tplc="071E7166">
      <w:numFmt w:val="bullet"/>
      <w:lvlText w:val=""/>
      <w:lvlJc w:val="left"/>
      <w:pPr>
        <w:ind w:left="819" w:hanging="359"/>
      </w:pPr>
      <w:rPr>
        <w:rFonts w:ascii="Wingdings" w:eastAsia="Wingdings" w:hAnsi="Wingdings" w:cs="Wingdings" w:hint="default"/>
        <w:color w:val="91CF50"/>
        <w:w w:val="100"/>
        <w:sz w:val="36"/>
        <w:szCs w:val="36"/>
        <w:lang w:val="en-US" w:eastAsia="en-US" w:bidi="ar-SA"/>
      </w:rPr>
    </w:lvl>
    <w:lvl w:ilvl="1" w:tplc="BBF8D122">
      <w:numFmt w:val="bullet"/>
      <w:lvlText w:val="•"/>
      <w:lvlJc w:val="left"/>
      <w:pPr>
        <w:ind w:left="1634" w:hanging="359"/>
      </w:pPr>
      <w:rPr>
        <w:rFonts w:hint="default"/>
        <w:lang w:val="en-US" w:eastAsia="en-US" w:bidi="ar-SA"/>
      </w:rPr>
    </w:lvl>
    <w:lvl w:ilvl="2" w:tplc="A2E6CD34">
      <w:numFmt w:val="bullet"/>
      <w:lvlText w:val="•"/>
      <w:lvlJc w:val="left"/>
      <w:pPr>
        <w:ind w:left="2449" w:hanging="359"/>
      </w:pPr>
      <w:rPr>
        <w:rFonts w:hint="default"/>
        <w:lang w:val="en-US" w:eastAsia="en-US" w:bidi="ar-SA"/>
      </w:rPr>
    </w:lvl>
    <w:lvl w:ilvl="3" w:tplc="F822BA10">
      <w:numFmt w:val="bullet"/>
      <w:lvlText w:val="•"/>
      <w:lvlJc w:val="left"/>
      <w:pPr>
        <w:ind w:left="3263" w:hanging="359"/>
      </w:pPr>
      <w:rPr>
        <w:rFonts w:hint="default"/>
        <w:lang w:val="en-US" w:eastAsia="en-US" w:bidi="ar-SA"/>
      </w:rPr>
    </w:lvl>
    <w:lvl w:ilvl="4" w:tplc="7F5A26A6">
      <w:numFmt w:val="bullet"/>
      <w:lvlText w:val="•"/>
      <w:lvlJc w:val="left"/>
      <w:pPr>
        <w:ind w:left="4078" w:hanging="359"/>
      </w:pPr>
      <w:rPr>
        <w:rFonts w:hint="default"/>
        <w:lang w:val="en-US" w:eastAsia="en-US" w:bidi="ar-SA"/>
      </w:rPr>
    </w:lvl>
    <w:lvl w:ilvl="5" w:tplc="32904CF4">
      <w:numFmt w:val="bullet"/>
      <w:lvlText w:val="•"/>
      <w:lvlJc w:val="left"/>
      <w:pPr>
        <w:ind w:left="4893" w:hanging="359"/>
      </w:pPr>
      <w:rPr>
        <w:rFonts w:hint="default"/>
        <w:lang w:val="en-US" w:eastAsia="en-US" w:bidi="ar-SA"/>
      </w:rPr>
    </w:lvl>
    <w:lvl w:ilvl="6" w:tplc="8A2A0E76">
      <w:numFmt w:val="bullet"/>
      <w:lvlText w:val="•"/>
      <w:lvlJc w:val="left"/>
      <w:pPr>
        <w:ind w:left="5707" w:hanging="359"/>
      </w:pPr>
      <w:rPr>
        <w:rFonts w:hint="default"/>
        <w:lang w:val="en-US" w:eastAsia="en-US" w:bidi="ar-SA"/>
      </w:rPr>
    </w:lvl>
    <w:lvl w:ilvl="7" w:tplc="14600312">
      <w:numFmt w:val="bullet"/>
      <w:lvlText w:val="•"/>
      <w:lvlJc w:val="left"/>
      <w:pPr>
        <w:ind w:left="6522" w:hanging="359"/>
      </w:pPr>
      <w:rPr>
        <w:rFonts w:hint="default"/>
        <w:lang w:val="en-US" w:eastAsia="en-US" w:bidi="ar-SA"/>
      </w:rPr>
    </w:lvl>
    <w:lvl w:ilvl="8" w:tplc="04F20DE0">
      <w:numFmt w:val="bullet"/>
      <w:lvlText w:val="•"/>
      <w:lvlJc w:val="left"/>
      <w:pPr>
        <w:ind w:left="7337" w:hanging="359"/>
      </w:pPr>
      <w:rPr>
        <w:rFonts w:hint="default"/>
        <w:lang w:val="en-US" w:eastAsia="en-US" w:bidi="ar-SA"/>
      </w:rPr>
    </w:lvl>
  </w:abstractNum>
  <w:abstractNum w:abstractNumId="1">
    <w:nsid w:val="55D2271F"/>
    <w:multiLevelType w:val="hybridMultilevel"/>
    <w:tmpl w:val="B2166276"/>
    <w:lvl w:ilvl="0" w:tplc="DDEC6508">
      <w:numFmt w:val="bullet"/>
      <w:lvlText w:val="•"/>
      <w:lvlJc w:val="left"/>
      <w:pPr>
        <w:ind w:left="819" w:hanging="359"/>
      </w:pPr>
      <w:rPr>
        <w:rFonts w:hint="default"/>
        <w:color w:val="002060"/>
        <w:w w:val="100"/>
        <w:sz w:val="36"/>
        <w:szCs w:val="36"/>
        <w:lang w:val="en-US" w:eastAsia="en-US" w:bidi="ar-SA"/>
      </w:rPr>
    </w:lvl>
    <w:lvl w:ilvl="1" w:tplc="BBF8D122">
      <w:numFmt w:val="bullet"/>
      <w:lvlText w:val="•"/>
      <w:lvlJc w:val="left"/>
      <w:pPr>
        <w:ind w:left="1634" w:hanging="359"/>
      </w:pPr>
      <w:rPr>
        <w:rFonts w:hint="default"/>
        <w:lang w:val="en-US" w:eastAsia="en-US" w:bidi="ar-SA"/>
      </w:rPr>
    </w:lvl>
    <w:lvl w:ilvl="2" w:tplc="A2E6CD34">
      <w:numFmt w:val="bullet"/>
      <w:lvlText w:val="•"/>
      <w:lvlJc w:val="left"/>
      <w:pPr>
        <w:ind w:left="2449" w:hanging="359"/>
      </w:pPr>
      <w:rPr>
        <w:rFonts w:hint="default"/>
        <w:lang w:val="en-US" w:eastAsia="en-US" w:bidi="ar-SA"/>
      </w:rPr>
    </w:lvl>
    <w:lvl w:ilvl="3" w:tplc="F822BA10">
      <w:numFmt w:val="bullet"/>
      <w:lvlText w:val="•"/>
      <w:lvlJc w:val="left"/>
      <w:pPr>
        <w:ind w:left="3263" w:hanging="359"/>
      </w:pPr>
      <w:rPr>
        <w:rFonts w:hint="default"/>
        <w:lang w:val="en-US" w:eastAsia="en-US" w:bidi="ar-SA"/>
      </w:rPr>
    </w:lvl>
    <w:lvl w:ilvl="4" w:tplc="7F5A26A6">
      <w:numFmt w:val="bullet"/>
      <w:lvlText w:val="•"/>
      <w:lvlJc w:val="left"/>
      <w:pPr>
        <w:ind w:left="4078" w:hanging="359"/>
      </w:pPr>
      <w:rPr>
        <w:rFonts w:hint="default"/>
        <w:lang w:val="en-US" w:eastAsia="en-US" w:bidi="ar-SA"/>
      </w:rPr>
    </w:lvl>
    <w:lvl w:ilvl="5" w:tplc="32904CF4">
      <w:numFmt w:val="bullet"/>
      <w:lvlText w:val="•"/>
      <w:lvlJc w:val="left"/>
      <w:pPr>
        <w:ind w:left="4893" w:hanging="359"/>
      </w:pPr>
      <w:rPr>
        <w:rFonts w:hint="default"/>
        <w:lang w:val="en-US" w:eastAsia="en-US" w:bidi="ar-SA"/>
      </w:rPr>
    </w:lvl>
    <w:lvl w:ilvl="6" w:tplc="8A2A0E76">
      <w:numFmt w:val="bullet"/>
      <w:lvlText w:val="•"/>
      <w:lvlJc w:val="left"/>
      <w:pPr>
        <w:ind w:left="5707" w:hanging="359"/>
      </w:pPr>
      <w:rPr>
        <w:rFonts w:hint="default"/>
        <w:lang w:val="en-US" w:eastAsia="en-US" w:bidi="ar-SA"/>
      </w:rPr>
    </w:lvl>
    <w:lvl w:ilvl="7" w:tplc="14600312">
      <w:numFmt w:val="bullet"/>
      <w:lvlText w:val="•"/>
      <w:lvlJc w:val="left"/>
      <w:pPr>
        <w:ind w:left="6522" w:hanging="359"/>
      </w:pPr>
      <w:rPr>
        <w:rFonts w:hint="default"/>
        <w:lang w:val="en-US" w:eastAsia="en-US" w:bidi="ar-SA"/>
      </w:rPr>
    </w:lvl>
    <w:lvl w:ilvl="8" w:tplc="04F20DE0">
      <w:numFmt w:val="bullet"/>
      <w:lvlText w:val="•"/>
      <w:lvlJc w:val="left"/>
      <w:pPr>
        <w:ind w:left="7337" w:hanging="359"/>
      </w:pPr>
      <w:rPr>
        <w:rFonts w:hint="default"/>
        <w:lang w:val="en-US" w:eastAsia="en-US" w:bidi="ar-SA"/>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7F1F2D"/>
    <w:rsid w:val="002C4E1A"/>
    <w:rsid w:val="007F1F2D"/>
    <w:rsid w:val="008225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F1F2D"/>
    <w:rPr>
      <w:rFonts w:ascii="Times New Roman" w:eastAsia="Times New Roman" w:hAnsi="Times New Roman" w:cs="Times New Roman"/>
    </w:rPr>
  </w:style>
  <w:style w:type="paragraph" w:styleId="Heading1">
    <w:name w:val="heading 1"/>
    <w:basedOn w:val="Normal"/>
    <w:uiPriority w:val="1"/>
    <w:qFormat/>
    <w:rsid w:val="007F1F2D"/>
    <w:pPr>
      <w:ind w:left="100"/>
      <w:outlineLvl w:val="0"/>
    </w:pPr>
    <w:rPr>
      <w:b/>
      <w:bCs/>
      <w:i/>
      <w:iCs/>
      <w:sz w:val="36"/>
      <w:szCs w:val="36"/>
      <w:u w:val="single" w:color="000000"/>
    </w:rPr>
  </w:style>
  <w:style w:type="paragraph" w:styleId="Heading2">
    <w:name w:val="heading 2"/>
    <w:basedOn w:val="Normal"/>
    <w:next w:val="Normal"/>
    <w:link w:val="Heading2Char"/>
    <w:uiPriority w:val="9"/>
    <w:unhideWhenUsed/>
    <w:qFormat/>
    <w:rsid w:val="002C4E1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F1F2D"/>
    <w:rPr>
      <w:sz w:val="36"/>
      <w:szCs w:val="36"/>
    </w:rPr>
  </w:style>
  <w:style w:type="paragraph" w:styleId="Title">
    <w:name w:val="Title"/>
    <w:basedOn w:val="Normal"/>
    <w:uiPriority w:val="1"/>
    <w:qFormat/>
    <w:rsid w:val="007F1F2D"/>
    <w:pPr>
      <w:spacing w:before="15"/>
      <w:ind w:left="1061" w:right="508"/>
      <w:jc w:val="center"/>
    </w:pPr>
    <w:rPr>
      <w:b/>
      <w:bCs/>
      <w:sz w:val="72"/>
      <w:szCs w:val="72"/>
      <w:u w:val="single" w:color="000000"/>
    </w:rPr>
  </w:style>
  <w:style w:type="paragraph" w:styleId="ListParagraph">
    <w:name w:val="List Paragraph"/>
    <w:basedOn w:val="Normal"/>
    <w:uiPriority w:val="1"/>
    <w:qFormat/>
    <w:rsid w:val="007F1F2D"/>
    <w:pPr>
      <w:ind w:left="820" w:hanging="361"/>
    </w:pPr>
  </w:style>
  <w:style w:type="paragraph" w:customStyle="1" w:styleId="TableParagraph">
    <w:name w:val="Table Paragraph"/>
    <w:basedOn w:val="Normal"/>
    <w:uiPriority w:val="1"/>
    <w:qFormat/>
    <w:rsid w:val="007F1F2D"/>
  </w:style>
  <w:style w:type="character" w:styleId="SubtleReference">
    <w:name w:val="Subtle Reference"/>
    <w:basedOn w:val="DefaultParagraphFont"/>
    <w:uiPriority w:val="31"/>
    <w:qFormat/>
    <w:rsid w:val="008225E1"/>
    <w:rPr>
      <w:smallCaps/>
      <w:color w:val="C0504D" w:themeColor="accent2"/>
      <w:u w:val="single"/>
    </w:rPr>
  </w:style>
  <w:style w:type="paragraph" w:styleId="NormalWeb">
    <w:name w:val="Normal (Web)"/>
    <w:basedOn w:val="Normal"/>
    <w:uiPriority w:val="99"/>
    <w:semiHidden/>
    <w:unhideWhenUsed/>
    <w:rsid w:val="008225E1"/>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8225E1"/>
    <w:rPr>
      <w:b/>
      <w:bCs/>
    </w:rPr>
  </w:style>
  <w:style w:type="character" w:customStyle="1" w:styleId="Heading2Char">
    <w:name w:val="Heading 2 Char"/>
    <w:basedOn w:val="DefaultParagraphFont"/>
    <w:link w:val="Heading2"/>
    <w:uiPriority w:val="9"/>
    <w:rsid w:val="002C4E1A"/>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275799561">
      <w:bodyDiv w:val="1"/>
      <w:marLeft w:val="0"/>
      <w:marRight w:val="0"/>
      <w:marTop w:val="0"/>
      <w:marBottom w:val="0"/>
      <w:divBdr>
        <w:top w:val="none" w:sz="0" w:space="0" w:color="auto"/>
        <w:left w:val="none" w:sz="0" w:space="0" w:color="auto"/>
        <w:bottom w:val="none" w:sz="0" w:space="0" w:color="auto"/>
        <w:right w:val="none" w:sz="0" w:space="0" w:color="auto"/>
      </w:divBdr>
      <w:divsChild>
        <w:div w:id="190717856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133</Words>
  <Characters>762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PRAJVAL BHALE</dc:creator>
  <cp:lastModifiedBy>hp</cp:lastModifiedBy>
  <cp:revision>2</cp:revision>
  <dcterms:created xsi:type="dcterms:W3CDTF">2023-01-19T08:59:00Z</dcterms:created>
  <dcterms:modified xsi:type="dcterms:W3CDTF">2023-01-19T08:59:00Z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2022-08-20T00:00:00Z</vt:filetime>
  </property>
  <property fmtid="{D5CDD505-2E9C-101B-9397-08002B2CF9AE}" pid="3" name="Creator">
    <vt:lpwstr>Microsoft® Word 2010</vt:lpwstr>
  </property>
  <property fmtid="{D5CDD505-2E9C-101B-9397-08002B2CF9AE}" pid="4" name="LastSaved">
    <vt:filetime>2023-01-19T00:00:00Z</vt:filetime>
  </property>
</Properties>
</file>