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8D2" w:rsidRPr="005C7FB5" w:rsidRDefault="003708D2" w:rsidP="003708D2">
      <w:pPr>
        <w:pStyle w:val="Heading1"/>
        <w:shd w:val="clear" w:color="auto" w:fill="FFFFFF"/>
        <w:spacing w:before="0" w:beforeAutospacing="0" w:after="135" w:afterAutospacing="0" w:line="405" w:lineRule="atLeast"/>
        <w:rPr>
          <w:b w:val="0"/>
          <w:bCs w:val="0"/>
          <w:color w:val="202020"/>
          <w:sz w:val="40"/>
          <w:szCs w:val="40"/>
        </w:rPr>
      </w:pPr>
      <w:r w:rsidRPr="00355B16">
        <w:rPr>
          <w:b w:val="0"/>
          <w:bCs w:val="0"/>
          <w:sz w:val="40"/>
          <w:szCs w:val="40"/>
        </w:rPr>
        <w:t>1</w:t>
      </w:r>
      <w:r w:rsidR="005C7FB5">
        <w:rPr>
          <w:b w:val="0"/>
          <w:bCs w:val="0"/>
          <w:sz w:val="40"/>
          <w:szCs w:val="40"/>
        </w:rPr>
        <w:t>1</w:t>
      </w:r>
      <w:r w:rsidRPr="00355B16">
        <w:rPr>
          <w:b w:val="0"/>
          <w:bCs w:val="0"/>
          <w:sz w:val="40"/>
          <w:szCs w:val="40"/>
        </w:rPr>
        <w:t>)Title</w:t>
      </w:r>
      <w:r w:rsidRPr="005C7FB5">
        <w:rPr>
          <w:b w:val="0"/>
          <w:bCs w:val="0"/>
          <w:sz w:val="40"/>
          <w:szCs w:val="40"/>
        </w:rPr>
        <w:t>:</w:t>
      </w:r>
      <w:r w:rsidRPr="005C7FB5">
        <w:rPr>
          <w:b w:val="0"/>
          <w:bCs w:val="0"/>
          <w:color w:val="202020"/>
          <w:sz w:val="40"/>
          <w:szCs w:val="40"/>
        </w:rPr>
        <w:t xml:space="preserve"> </w:t>
      </w:r>
      <w:proofErr w:type="spellStart"/>
      <w:r w:rsidR="005C7FB5" w:rsidRPr="005C7FB5">
        <w:rPr>
          <w:b w:val="0"/>
          <w:bCs w:val="0"/>
          <w:sz w:val="40"/>
          <w:szCs w:val="40"/>
        </w:rPr>
        <w:t>ForkGAN</w:t>
      </w:r>
      <w:proofErr w:type="spellEnd"/>
      <w:r w:rsidR="005C7FB5" w:rsidRPr="005C7FB5">
        <w:rPr>
          <w:b w:val="0"/>
          <w:bCs w:val="0"/>
          <w:sz w:val="40"/>
          <w:szCs w:val="40"/>
        </w:rPr>
        <w:t>: Seeing into the Rainy Night</w:t>
      </w:r>
    </w:p>
    <w:p w:rsidR="005C7FB5" w:rsidRPr="005C7FB5" w:rsidRDefault="003708D2" w:rsidP="005C7FB5">
      <w:pPr>
        <w:rPr>
          <w:rFonts w:ascii="Times New Roman" w:hAnsi="Times New Roman" w:cs="Times New Roman"/>
          <w:sz w:val="28"/>
          <w:szCs w:val="28"/>
        </w:rPr>
      </w:pPr>
      <w:r w:rsidRPr="00355B16">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 </w:t>
      </w:r>
      <w:r w:rsidR="005C7FB5" w:rsidRPr="005C7FB5">
        <w:rPr>
          <w:rFonts w:ascii="Times New Roman" w:hAnsi="Times New Roman" w:cs="Times New Roman"/>
          <w:sz w:val="28"/>
          <w:szCs w:val="28"/>
        </w:rPr>
        <w:t>The research paper "</w:t>
      </w:r>
      <w:proofErr w:type="spellStart"/>
      <w:r w:rsidR="005C7FB5" w:rsidRPr="005C7FB5">
        <w:rPr>
          <w:rFonts w:ascii="Times New Roman" w:hAnsi="Times New Roman" w:cs="Times New Roman"/>
          <w:sz w:val="28"/>
          <w:szCs w:val="28"/>
        </w:rPr>
        <w:t>ForkGAN</w:t>
      </w:r>
      <w:proofErr w:type="spellEnd"/>
      <w:r w:rsidR="005C7FB5" w:rsidRPr="005C7FB5">
        <w:rPr>
          <w:rFonts w:ascii="Times New Roman" w:hAnsi="Times New Roman" w:cs="Times New Roman"/>
          <w:sz w:val="28"/>
          <w:szCs w:val="28"/>
        </w:rPr>
        <w:t xml:space="preserve">: Seeing into the Rainy Night" proposes a novel image-to-image translation framework for converting pictures taken in wet situations into their comparable pictures taken in dry settings. The difficult task of eliminating rain from photographs is covered in the study. This work is crucial for </w:t>
      </w:r>
      <w:proofErr w:type="gramStart"/>
      <w:r w:rsidR="005C7FB5" w:rsidRPr="005C7FB5">
        <w:rPr>
          <w:rFonts w:ascii="Times New Roman" w:hAnsi="Times New Roman" w:cs="Times New Roman"/>
          <w:sz w:val="28"/>
          <w:szCs w:val="28"/>
        </w:rPr>
        <w:t>a number of</w:t>
      </w:r>
      <w:proofErr w:type="gramEnd"/>
      <w:r w:rsidR="005C7FB5" w:rsidRPr="005C7FB5">
        <w:rPr>
          <w:rFonts w:ascii="Times New Roman" w:hAnsi="Times New Roman" w:cs="Times New Roman"/>
          <w:sz w:val="28"/>
          <w:szCs w:val="28"/>
        </w:rPr>
        <w:t xml:space="preserve"> computer vision applications, including surveillance, autonomous driving, and image </w:t>
      </w:r>
      <w:proofErr w:type="spellStart"/>
      <w:r w:rsidR="005C7FB5" w:rsidRPr="005C7FB5">
        <w:rPr>
          <w:rFonts w:ascii="Times New Roman" w:hAnsi="Times New Roman" w:cs="Times New Roman"/>
          <w:sz w:val="28"/>
          <w:szCs w:val="28"/>
        </w:rPr>
        <w:t>analysis.A</w:t>
      </w:r>
      <w:proofErr w:type="spellEnd"/>
      <w:r w:rsidR="005C7FB5" w:rsidRPr="005C7FB5">
        <w:rPr>
          <w:rFonts w:ascii="Times New Roman" w:hAnsi="Times New Roman" w:cs="Times New Roman"/>
          <w:sz w:val="28"/>
          <w:szCs w:val="28"/>
        </w:rPr>
        <w:t xml:space="preserve"> generator network and a discriminator network are the two primary parts of the conditional generative adversarial network (</w:t>
      </w:r>
      <w:proofErr w:type="spellStart"/>
      <w:r w:rsidR="005C7FB5" w:rsidRPr="005C7FB5">
        <w:rPr>
          <w:rFonts w:ascii="Times New Roman" w:hAnsi="Times New Roman" w:cs="Times New Roman"/>
          <w:sz w:val="28"/>
          <w:szCs w:val="28"/>
        </w:rPr>
        <w:t>ForkGAN</w:t>
      </w:r>
      <w:proofErr w:type="spellEnd"/>
      <w:r w:rsidR="005C7FB5" w:rsidRPr="005C7FB5">
        <w:rPr>
          <w:rFonts w:ascii="Times New Roman" w:hAnsi="Times New Roman" w:cs="Times New Roman"/>
          <w:sz w:val="28"/>
          <w:szCs w:val="28"/>
        </w:rPr>
        <w:t xml:space="preserve">) that the authors propose. While the discriminator network seeks to discriminate between the generated rain-free images, the generator network learns to map rainy images to rain-free images. The outcomes show how </w:t>
      </w:r>
      <w:proofErr w:type="spellStart"/>
      <w:r w:rsidR="005C7FB5" w:rsidRPr="005C7FB5">
        <w:rPr>
          <w:rFonts w:ascii="Times New Roman" w:hAnsi="Times New Roman" w:cs="Times New Roman"/>
          <w:sz w:val="28"/>
          <w:szCs w:val="28"/>
        </w:rPr>
        <w:t>ForkGAN</w:t>
      </w:r>
      <w:proofErr w:type="spellEnd"/>
      <w:r w:rsidR="005C7FB5" w:rsidRPr="005C7FB5">
        <w:rPr>
          <w:rFonts w:ascii="Times New Roman" w:hAnsi="Times New Roman" w:cs="Times New Roman"/>
          <w:sz w:val="28"/>
          <w:szCs w:val="28"/>
        </w:rPr>
        <w:t xml:space="preserve"> may improve rainy photos and make them better suited for various computer vision applications.</w:t>
      </w:r>
    </w:p>
    <w:p w:rsidR="003708D2" w:rsidRPr="00355B16" w:rsidRDefault="003708D2" w:rsidP="00355B16">
      <w:pPr>
        <w:jc w:val="both"/>
        <w:rPr>
          <w:rFonts w:ascii="Times New Roman" w:hAnsi="Times New Roman" w:cs="Times New Roman"/>
          <w:sz w:val="28"/>
          <w:szCs w:val="28"/>
        </w:rPr>
      </w:pPr>
    </w:p>
    <w:p w:rsidR="003708D2" w:rsidRPr="00A976A9" w:rsidRDefault="00CA1C42" w:rsidP="003708D2">
      <w:pPr>
        <w:pStyle w:val="Heading1"/>
        <w:shd w:val="clear" w:color="auto" w:fill="FFFFFF"/>
        <w:spacing w:before="0" w:beforeAutospacing="0" w:after="135" w:afterAutospacing="0" w:line="405" w:lineRule="atLeast"/>
        <w:rPr>
          <w:b w:val="0"/>
          <w:bCs w:val="0"/>
          <w:sz w:val="40"/>
          <w:szCs w:val="40"/>
        </w:rPr>
      </w:pPr>
      <w:r>
        <w:rPr>
          <w:b w:val="0"/>
          <w:bCs w:val="0"/>
          <w:color w:val="202020"/>
          <w:sz w:val="40"/>
          <w:szCs w:val="40"/>
        </w:rPr>
        <w:t>1</w:t>
      </w:r>
      <w:r w:rsidR="003708D2" w:rsidRPr="00355B16">
        <w:rPr>
          <w:b w:val="0"/>
          <w:bCs w:val="0"/>
          <w:color w:val="202020"/>
          <w:sz w:val="40"/>
          <w:szCs w:val="40"/>
        </w:rPr>
        <w:t>2)Title</w:t>
      </w:r>
      <w:r w:rsidR="003708D2" w:rsidRPr="00A976A9">
        <w:rPr>
          <w:b w:val="0"/>
          <w:bCs w:val="0"/>
          <w:color w:val="202020"/>
          <w:sz w:val="40"/>
          <w:szCs w:val="40"/>
        </w:rPr>
        <w:t>:</w:t>
      </w:r>
      <w:r w:rsidR="003708D2" w:rsidRPr="00A976A9">
        <w:rPr>
          <w:b w:val="0"/>
          <w:bCs w:val="0"/>
          <w:sz w:val="40"/>
          <w:szCs w:val="40"/>
        </w:rPr>
        <w:t xml:space="preserve"> </w:t>
      </w:r>
      <w:r w:rsidR="00A976A9" w:rsidRPr="00A976A9">
        <w:rPr>
          <w:b w:val="0"/>
          <w:bCs w:val="0"/>
          <w:sz w:val="40"/>
          <w:szCs w:val="40"/>
        </w:rPr>
        <w:t>Historical and Modern Image-to-Image Translation with Generative Adversarial Networks</w:t>
      </w:r>
    </w:p>
    <w:p w:rsidR="00340273" w:rsidRPr="00355B16" w:rsidRDefault="003708D2" w:rsidP="00355B16">
      <w:pPr>
        <w:pStyle w:val="Heading1"/>
        <w:shd w:val="clear" w:color="auto" w:fill="FFFFFF"/>
        <w:spacing w:after="135" w:line="405" w:lineRule="atLeast"/>
        <w:jc w:val="both"/>
        <w:rPr>
          <w:b w:val="0"/>
          <w:bCs w:val="0"/>
          <w:sz w:val="28"/>
          <w:szCs w:val="28"/>
        </w:rPr>
      </w:pPr>
      <w:r w:rsidRPr="0075306B">
        <w:rPr>
          <w:sz w:val="28"/>
          <w:szCs w:val="28"/>
          <w:u w:val="single"/>
        </w:rPr>
        <w:t>Review:</w:t>
      </w:r>
      <w:r w:rsidR="009E5D32" w:rsidRPr="00355B16">
        <w:rPr>
          <w:b w:val="0"/>
          <w:bCs w:val="0"/>
          <w:sz w:val="28"/>
          <w:szCs w:val="28"/>
        </w:rPr>
        <w:t xml:space="preserve"> </w:t>
      </w:r>
      <w:r w:rsidR="00A976A9" w:rsidRPr="00A976A9">
        <w:rPr>
          <w:b w:val="0"/>
          <w:bCs w:val="0"/>
          <w:sz w:val="28"/>
          <w:szCs w:val="28"/>
        </w:rPr>
        <w:t xml:space="preserve">The study "Historical and Modern Image-to-Image Translation with Generative Adversarial Networks" investigates the use of GANs for image-to-image translation challenges with an emphasis on both historical and contemporary image </w:t>
      </w:r>
      <w:proofErr w:type="spellStart"/>
      <w:r w:rsidR="00A976A9" w:rsidRPr="00A976A9">
        <w:rPr>
          <w:b w:val="0"/>
          <w:bCs w:val="0"/>
          <w:sz w:val="28"/>
          <w:szCs w:val="28"/>
        </w:rPr>
        <w:t>translation.The</w:t>
      </w:r>
      <w:proofErr w:type="spellEnd"/>
      <w:r w:rsidR="00A976A9" w:rsidRPr="00A976A9">
        <w:rPr>
          <w:b w:val="0"/>
          <w:bCs w:val="0"/>
          <w:sz w:val="28"/>
          <w:szCs w:val="28"/>
        </w:rPr>
        <w:t xml:space="preserve"> paper offers a thorough analysis of the methods and literature currently available for GAN-based image-to-image translation. It covers the drawbacks and shortcomings of conventional picture translation techniques and </w:t>
      </w:r>
      <w:proofErr w:type="spellStart"/>
      <w:r w:rsidR="00A976A9" w:rsidRPr="00A976A9">
        <w:rPr>
          <w:b w:val="0"/>
          <w:bCs w:val="0"/>
          <w:sz w:val="28"/>
          <w:szCs w:val="28"/>
        </w:rPr>
        <w:t>emphasises</w:t>
      </w:r>
      <w:proofErr w:type="spellEnd"/>
      <w:r w:rsidR="00A976A9" w:rsidRPr="00A976A9">
        <w:rPr>
          <w:b w:val="0"/>
          <w:bCs w:val="0"/>
          <w:sz w:val="28"/>
          <w:szCs w:val="28"/>
        </w:rPr>
        <w:t xml:space="preserve"> the potential of GANs to address these drawbacks. The authors offer a comprehensive examination of several GAN architectures and loss functions that have been suggested for use in picture translation </w:t>
      </w:r>
      <w:proofErr w:type="spellStart"/>
      <w:r w:rsidR="00A976A9" w:rsidRPr="00A976A9">
        <w:rPr>
          <w:b w:val="0"/>
          <w:bCs w:val="0"/>
          <w:sz w:val="28"/>
          <w:szCs w:val="28"/>
        </w:rPr>
        <w:t>applications.The</w:t>
      </w:r>
      <w:proofErr w:type="spellEnd"/>
      <w:r w:rsidR="00A976A9" w:rsidRPr="00A976A9">
        <w:rPr>
          <w:b w:val="0"/>
          <w:bCs w:val="0"/>
          <w:sz w:val="28"/>
          <w:szCs w:val="28"/>
        </w:rPr>
        <w:t xml:space="preserve"> paper's comprehensive experimentation and evaluation are one of its strengths.</w:t>
      </w:r>
    </w:p>
    <w:p w:rsidR="004209C0" w:rsidRDefault="00CA1C42" w:rsidP="003708D2">
      <w:pPr>
        <w:jc w:val="both"/>
        <w:rPr>
          <w:rFonts w:ascii="Times New Roman" w:hAnsi="Times New Roman" w:cs="Times New Roman"/>
          <w:b/>
          <w:bCs/>
          <w:color w:val="000000"/>
          <w:sz w:val="28"/>
          <w:szCs w:val="28"/>
          <w:u w:val="single"/>
          <w:shd w:val="clear" w:color="auto" w:fill="FFFFFF"/>
        </w:rPr>
      </w:pPr>
      <w:r>
        <w:rPr>
          <w:rFonts w:ascii="Times New Roman" w:hAnsi="Times New Roman" w:cs="Times New Roman"/>
          <w:sz w:val="40"/>
          <w:szCs w:val="40"/>
        </w:rPr>
        <w:t>1</w:t>
      </w:r>
      <w:r w:rsidR="003708D2" w:rsidRPr="00355B16">
        <w:rPr>
          <w:rFonts w:ascii="Times New Roman" w:hAnsi="Times New Roman" w:cs="Times New Roman"/>
          <w:sz w:val="40"/>
          <w:szCs w:val="40"/>
        </w:rPr>
        <w:t>3)Title:</w:t>
      </w:r>
      <w:r w:rsidR="009C4152" w:rsidRPr="00355B16">
        <w:rPr>
          <w:rFonts w:ascii="Times New Roman" w:hAnsi="Times New Roman" w:cs="Times New Roman"/>
          <w:color w:val="000000"/>
          <w:sz w:val="40"/>
          <w:szCs w:val="40"/>
          <w:shd w:val="clear" w:color="auto" w:fill="FFFFFF"/>
        </w:rPr>
        <w:t xml:space="preserve"> </w:t>
      </w:r>
      <w:r w:rsidR="004209C0" w:rsidRPr="004209C0">
        <w:rPr>
          <w:rFonts w:ascii="Times New Roman" w:hAnsi="Times New Roman" w:cs="Times New Roman"/>
          <w:sz w:val="40"/>
          <w:szCs w:val="40"/>
        </w:rPr>
        <w:t>Automated Extraction of Cerebral Infarction Region in Head</w:t>
      </w:r>
      <w:r w:rsidR="004209C0">
        <w:rPr>
          <w:rFonts w:ascii="Times New Roman" w:hAnsi="Times New Roman" w:cs="Times New Roman"/>
          <w:sz w:val="40"/>
          <w:szCs w:val="40"/>
        </w:rPr>
        <w:t xml:space="preserve"> </w:t>
      </w:r>
      <w:r w:rsidR="004209C0" w:rsidRPr="004209C0">
        <w:rPr>
          <w:rFonts w:ascii="Times New Roman" w:hAnsi="Times New Roman" w:cs="Times New Roman"/>
          <w:sz w:val="40"/>
          <w:szCs w:val="40"/>
        </w:rPr>
        <w:t xml:space="preserve">MR Image Using Pseudo Cerebral Infarction Image by </w:t>
      </w:r>
      <w:proofErr w:type="spellStart"/>
      <w:r w:rsidR="004209C0" w:rsidRPr="004209C0">
        <w:rPr>
          <w:rFonts w:ascii="Times New Roman" w:hAnsi="Times New Roman" w:cs="Times New Roman"/>
          <w:sz w:val="40"/>
          <w:szCs w:val="40"/>
        </w:rPr>
        <w:t>CycleGAN</w:t>
      </w:r>
      <w:proofErr w:type="spellEnd"/>
      <w:r w:rsidR="004209C0">
        <w:rPr>
          <w:rFonts w:ascii="Times New Roman" w:hAnsi="Times New Roman" w:cs="Times New Roman"/>
          <w:b/>
          <w:bCs/>
          <w:color w:val="000000"/>
          <w:sz w:val="28"/>
          <w:szCs w:val="28"/>
          <w:u w:val="single"/>
          <w:shd w:val="clear" w:color="auto" w:fill="FFFFFF"/>
        </w:rPr>
        <w:t>.</w:t>
      </w:r>
    </w:p>
    <w:p w:rsidR="004209C0" w:rsidRPr="004209C0" w:rsidRDefault="009C4152" w:rsidP="004209C0">
      <w:pPr>
        <w:jc w:val="both"/>
        <w:rPr>
          <w:rFonts w:ascii="Times New Roman" w:hAnsi="Times New Roman" w:cs="Times New Roman"/>
          <w:color w:val="000000"/>
          <w:sz w:val="28"/>
          <w:szCs w:val="28"/>
          <w:shd w:val="clear" w:color="auto" w:fill="FFFFFF"/>
        </w:rPr>
      </w:pPr>
      <w:r w:rsidRPr="0075306B">
        <w:rPr>
          <w:rFonts w:ascii="Times New Roman" w:hAnsi="Times New Roman" w:cs="Times New Roman"/>
          <w:b/>
          <w:bCs/>
          <w:color w:val="000000"/>
          <w:sz w:val="28"/>
          <w:szCs w:val="28"/>
          <w:u w:val="single"/>
          <w:shd w:val="clear" w:color="auto" w:fill="FFFFFF"/>
        </w:rPr>
        <w:t>Review:</w:t>
      </w:r>
      <w:r w:rsidRPr="00355B16">
        <w:rPr>
          <w:rFonts w:ascii="Times New Roman" w:hAnsi="Times New Roman" w:cs="Times New Roman"/>
          <w:sz w:val="28"/>
          <w:szCs w:val="28"/>
        </w:rPr>
        <w:t xml:space="preserve"> </w:t>
      </w:r>
      <w:r w:rsidR="004209C0" w:rsidRPr="004209C0">
        <w:rPr>
          <w:rFonts w:ascii="Times New Roman" w:hAnsi="Times New Roman" w:cs="Times New Roman"/>
          <w:color w:val="000000"/>
          <w:sz w:val="28"/>
          <w:szCs w:val="28"/>
          <w:shd w:val="clear" w:color="auto" w:fill="FFFFFF"/>
        </w:rPr>
        <w:t xml:space="preserve">A generative adversarial network called </w:t>
      </w:r>
      <w:proofErr w:type="spellStart"/>
      <w:r w:rsidR="004209C0" w:rsidRPr="004209C0">
        <w:rPr>
          <w:rFonts w:ascii="Times New Roman" w:hAnsi="Times New Roman" w:cs="Times New Roman"/>
          <w:color w:val="000000"/>
          <w:sz w:val="28"/>
          <w:szCs w:val="28"/>
          <w:shd w:val="clear" w:color="auto" w:fill="FFFFFF"/>
        </w:rPr>
        <w:t>CycleGAN</w:t>
      </w:r>
      <w:proofErr w:type="spellEnd"/>
      <w:r w:rsidR="004209C0" w:rsidRPr="004209C0">
        <w:rPr>
          <w:rFonts w:ascii="Times New Roman" w:hAnsi="Times New Roman" w:cs="Times New Roman"/>
          <w:color w:val="000000"/>
          <w:sz w:val="28"/>
          <w:szCs w:val="28"/>
          <w:shd w:val="clear" w:color="auto" w:fill="FFFFFF"/>
        </w:rPr>
        <w:t xml:space="preserve"> is used in the study titled "Automated Extraction of Cerebral Infarction Region in Head MR Image Using Pseudo Cerebral Infarction Image by </w:t>
      </w:r>
      <w:proofErr w:type="spellStart"/>
      <w:r w:rsidR="004209C0" w:rsidRPr="004209C0">
        <w:rPr>
          <w:rFonts w:ascii="Times New Roman" w:hAnsi="Times New Roman" w:cs="Times New Roman"/>
          <w:color w:val="000000"/>
          <w:sz w:val="28"/>
          <w:szCs w:val="28"/>
          <w:shd w:val="clear" w:color="auto" w:fill="FFFFFF"/>
        </w:rPr>
        <w:t>CycleGAN</w:t>
      </w:r>
      <w:proofErr w:type="spellEnd"/>
      <w:r w:rsidR="004209C0" w:rsidRPr="004209C0">
        <w:rPr>
          <w:rFonts w:ascii="Times New Roman" w:hAnsi="Times New Roman" w:cs="Times New Roman"/>
          <w:color w:val="000000"/>
          <w:sz w:val="28"/>
          <w:szCs w:val="28"/>
          <w:shd w:val="clear" w:color="auto" w:fill="FFFFFF"/>
        </w:rPr>
        <w:t xml:space="preserve">" to automate the extraction of cerebral infarction regions from head MRI images. To increase the precision of infarction region segmentation, the authors suggest a novel method that makes use of artificially created images of pseudo cerebral infarction </w:t>
      </w:r>
      <w:r w:rsidR="004209C0" w:rsidRPr="004209C0">
        <w:rPr>
          <w:rFonts w:ascii="Times New Roman" w:hAnsi="Times New Roman" w:cs="Times New Roman"/>
          <w:color w:val="000000"/>
          <w:sz w:val="28"/>
          <w:szCs w:val="28"/>
          <w:shd w:val="clear" w:color="auto" w:fill="FFFFFF"/>
        </w:rPr>
        <w:lastRenderedPageBreak/>
        <w:t xml:space="preserve">produced using </w:t>
      </w:r>
      <w:proofErr w:type="spellStart"/>
      <w:r w:rsidR="004209C0" w:rsidRPr="004209C0">
        <w:rPr>
          <w:rFonts w:ascii="Times New Roman" w:hAnsi="Times New Roman" w:cs="Times New Roman"/>
          <w:color w:val="000000"/>
          <w:sz w:val="28"/>
          <w:szCs w:val="28"/>
          <w:shd w:val="clear" w:color="auto" w:fill="FFFFFF"/>
        </w:rPr>
        <w:t>CycleGAN.The</w:t>
      </w:r>
      <w:proofErr w:type="spellEnd"/>
      <w:r w:rsidR="004209C0" w:rsidRPr="004209C0">
        <w:rPr>
          <w:rFonts w:ascii="Times New Roman" w:hAnsi="Times New Roman" w:cs="Times New Roman"/>
          <w:color w:val="000000"/>
          <w:sz w:val="28"/>
          <w:szCs w:val="28"/>
          <w:shd w:val="clear" w:color="auto" w:fill="FFFFFF"/>
        </w:rPr>
        <w:t xml:space="preserve"> detection of cerebral infarction zones with accuracy and efficiency is a critical component of diagnosing and treating stroke patients, hence the research addresses a significant issue in medical imaging analysis. The scientists want to improve segmentation performance by using </w:t>
      </w:r>
      <w:proofErr w:type="spellStart"/>
      <w:r w:rsidR="004209C0" w:rsidRPr="004209C0">
        <w:rPr>
          <w:rFonts w:ascii="Times New Roman" w:hAnsi="Times New Roman" w:cs="Times New Roman"/>
          <w:color w:val="000000"/>
          <w:sz w:val="28"/>
          <w:szCs w:val="28"/>
          <w:shd w:val="clear" w:color="auto" w:fill="FFFFFF"/>
        </w:rPr>
        <w:t>CycleGAN</w:t>
      </w:r>
      <w:proofErr w:type="spellEnd"/>
      <w:r w:rsidR="004209C0" w:rsidRPr="004209C0">
        <w:rPr>
          <w:rFonts w:ascii="Times New Roman" w:hAnsi="Times New Roman" w:cs="Times New Roman"/>
          <w:color w:val="000000"/>
          <w:sz w:val="28"/>
          <w:szCs w:val="28"/>
          <w:shd w:val="clear" w:color="auto" w:fill="FFFFFF"/>
        </w:rPr>
        <w:t xml:space="preserve"> to create fake images that closely mimic genuine cerebral infarction images.</w:t>
      </w:r>
    </w:p>
    <w:p w:rsidR="004209C0" w:rsidRPr="004209C0" w:rsidRDefault="004209C0" w:rsidP="004209C0">
      <w:pPr>
        <w:jc w:val="both"/>
        <w:rPr>
          <w:rFonts w:ascii="Times New Roman" w:hAnsi="Times New Roman" w:cs="Times New Roman"/>
          <w:color w:val="000000"/>
          <w:sz w:val="28"/>
          <w:szCs w:val="28"/>
          <w:shd w:val="clear" w:color="auto" w:fill="FFFFFF"/>
        </w:rPr>
      </w:pPr>
    </w:p>
    <w:p w:rsidR="004209C0" w:rsidRPr="004209C0" w:rsidRDefault="004209C0" w:rsidP="004209C0">
      <w:pPr>
        <w:jc w:val="both"/>
        <w:rPr>
          <w:rFonts w:ascii="Times New Roman" w:hAnsi="Times New Roman" w:cs="Times New Roman"/>
          <w:color w:val="000000"/>
          <w:sz w:val="28"/>
          <w:szCs w:val="28"/>
          <w:shd w:val="clear" w:color="auto" w:fill="FFFFFF"/>
        </w:rPr>
      </w:pPr>
    </w:p>
    <w:p w:rsidR="00355B16" w:rsidRPr="00355B16" w:rsidRDefault="00355B16" w:rsidP="003708D2">
      <w:pPr>
        <w:jc w:val="both"/>
        <w:rPr>
          <w:rFonts w:ascii="Times New Roman" w:hAnsi="Times New Roman" w:cs="Times New Roman"/>
          <w:color w:val="000000"/>
          <w:sz w:val="28"/>
          <w:szCs w:val="28"/>
          <w:shd w:val="clear" w:color="auto" w:fill="FFFFFF"/>
        </w:rPr>
      </w:pPr>
    </w:p>
    <w:p w:rsidR="009C4152" w:rsidRPr="0040091F" w:rsidRDefault="00CA1C42" w:rsidP="003708D2">
      <w:pPr>
        <w:jc w:val="both"/>
        <w:rPr>
          <w:rFonts w:ascii="Times New Roman" w:hAnsi="Times New Roman" w:cs="Times New Roman"/>
          <w:sz w:val="40"/>
          <w:szCs w:val="40"/>
        </w:rPr>
      </w:pPr>
      <w:r>
        <w:rPr>
          <w:rFonts w:ascii="Times New Roman" w:hAnsi="Times New Roman" w:cs="Times New Roman"/>
          <w:sz w:val="40"/>
          <w:szCs w:val="40"/>
        </w:rPr>
        <w:t>1</w:t>
      </w:r>
      <w:r w:rsidR="009C4152" w:rsidRPr="00355B16">
        <w:rPr>
          <w:rFonts w:ascii="Times New Roman" w:hAnsi="Times New Roman" w:cs="Times New Roman"/>
          <w:sz w:val="40"/>
          <w:szCs w:val="40"/>
        </w:rPr>
        <w:t xml:space="preserve">4)Title: </w:t>
      </w:r>
      <w:proofErr w:type="spellStart"/>
      <w:r w:rsidR="0040091F" w:rsidRPr="0040091F">
        <w:rPr>
          <w:rFonts w:ascii="Times New Roman" w:hAnsi="Times New Roman" w:cs="Times New Roman"/>
          <w:sz w:val="40"/>
          <w:szCs w:val="40"/>
        </w:rPr>
        <w:t>ColorAI</w:t>
      </w:r>
      <w:proofErr w:type="spellEnd"/>
      <w:r w:rsidR="0040091F" w:rsidRPr="0040091F">
        <w:rPr>
          <w:rFonts w:ascii="Times New Roman" w:hAnsi="Times New Roman" w:cs="Times New Roman"/>
          <w:sz w:val="40"/>
          <w:szCs w:val="40"/>
        </w:rPr>
        <w:t xml:space="preserve"> – Automatic Image Colorization using </w:t>
      </w:r>
      <w:proofErr w:type="spellStart"/>
      <w:r w:rsidR="0040091F" w:rsidRPr="0040091F">
        <w:rPr>
          <w:rFonts w:ascii="Times New Roman" w:hAnsi="Times New Roman" w:cs="Times New Roman"/>
          <w:sz w:val="40"/>
          <w:szCs w:val="40"/>
        </w:rPr>
        <w:t>CycleGAN</w:t>
      </w:r>
      <w:proofErr w:type="spellEnd"/>
      <w:r w:rsidR="009C4152" w:rsidRPr="0040091F">
        <w:rPr>
          <w:rFonts w:ascii="Times New Roman" w:hAnsi="Times New Roman" w:cs="Times New Roman"/>
          <w:sz w:val="40"/>
          <w:szCs w:val="40"/>
        </w:rPr>
        <w:t>.</w:t>
      </w:r>
    </w:p>
    <w:p w:rsidR="0040091F" w:rsidRPr="00C43BA9" w:rsidRDefault="009C4152" w:rsidP="0040091F">
      <w:pPr>
        <w:jc w:val="both"/>
        <w:rPr>
          <w:rFonts w:ascii="Times New Roman" w:hAnsi="Times New Roman" w:cs="Times New Roman"/>
          <w:sz w:val="28"/>
          <w:szCs w:val="28"/>
        </w:rPr>
      </w:pPr>
      <w:proofErr w:type="spellStart"/>
      <w:r w:rsidRPr="0075306B">
        <w:rPr>
          <w:rFonts w:ascii="Times New Roman" w:hAnsi="Times New Roman" w:cs="Times New Roman"/>
          <w:b/>
          <w:bCs/>
          <w:sz w:val="28"/>
          <w:szCs w:val="28"/>
          <w:u w:val="single"/>
        </w:rPr>
        <w:t>Review</w:t>
      </w:r>
      <w:r w:rsidR="0040091F">
        <w:rPr>
          <w:rFonts w:ascii="Times New Roman" w:hAnsi="Times New Roman" w:cs="Times New Roman"/>
          <w:b/>
          <w:bCs/>
          <w:sz w:val="28"/>
          <w:szCs w:val="28"/>
          <w:u w:val="single"/>
        </w:rPr>
        <w:t>:</w:t>
      </w:r>
      <w:r w:rsidR="0040091F" w:rsidRPr="00C43BA9">
        <w:rPr>
          <w:rFonts w:ascii="Times New Roman" w:hAnsi="Times New Roman" w:cs="Times New Roman"/>
          <w:sz w:val="28"/>
          <w:szCs w:val="28"/>
        </w:rPr>
        <w:t>The</w:t>
      </w:r>
      <w:proofErr w:type="spellEnd"/>
      <w:r w:rsidR="0040091F" w:rsidRPr="00C43BA9">
        <w:rPr>
          <w:rFonts w:ascii="Times New Roman" w:hAnsi="Times New Roman" w:cs="Times New Roman"/>
          <w:sz w:val="28"/>
          <w:szCs w:val="28"/>
        </w:rPr>
        <w:t xml:space="preserve"> fascinating research paper "</w:t>
      </w:r>
      <w:proofErr w:type="spellStart"/>
      <w:r w:rsidR="0040091F" w:rsidRPr="00C43BA9">
        <w:rPr>
          <w:rFonts w:ascii="Times New Roman" w:hAnsi="Times New Roman" w:cs="Times New Roman"/>
          <w:sz w:val="28"/>
          <w:szCs w:val="28"/>
        </w:rPr>
        <w:t>ColorAI</w:t>
      </w:r>
      <w:proofErr w:type="spellEnd"/>
      <w:r w:rsidR="0040091F" w:rsidRPr="00C43BA9">
        <w:rPr>
          <w:rFonts w:ascii="Times New Roman" w:hAnsi="Times New Roman" w:cs="Times New Roman"/>
          <w:sz w:val="28"/>
          <w:szCs w:val="28"/>
        </w:rPr>
        <w:t xml:space="preserve"> - Automatic Image Colorization using </w:t>
      </w:r>
      <w:proofErr w:type="spellStart"/>
      <w:r w:rsidR="0040091F" w:rsidRPr="00C43BA9">
        <w:rPr>
          <w:rFonts w:ascii="Times New Roman" w:hAnsi="Times New Roman" w:cs="Times New Roman"/>
          <w:sz w:val="28"/>
          <w:szCs w:val="28"/>
        </w:rPr>
        <w:t>CycleGAN</w:t>
      </w:r>
      <w:proofErr w:type="spellEnd"/>
      <w:r w:rsidR="0040091F" w:rsidRPr="00C43BA9">
        <w:rPr>
          <w:rFonts w:ascii="Times New Roman" w:hAnsi="Times New Roman" w:cs="Times New Roman"/>
          <w:sz w:val="28"/>
          <w:szCs w:val="28"/>
        </w:rPr>
        <w:t xml:space="preserve">" examines the use of </w:t>
      </w:r>
      <w:proofErr w:type="spellStart"/>
      <w:r w:rsidR="0040091F" w:rsidRPr="00C43BA9">
        <w:rPr>
          <w:rFonts w:ascii="Times New Roman" w:hAnsi="Times New Roman" w:cs="Times New Roman"/>
          <w:sz w:val="28"/>
          <w:szCs w:val="28"/>
        </w:rPr>
        <w:t>CycleGAN</w:t>
      </w:r>
      <w:proofErr w:type="spellEnd"/>
      <w:r w:rsidR="0040091F" w:rsidRPr="00C43BA9">
        <w:rPr>
          <w:rFonts w:ascii="Times New Roman" w:hAnsi="Times New Roman" w:cs="Times New Roman"/>
          <w:sz w:val="28"/>
          <w:szCs w:val="28"/>
        </w:rPr>
        <w:t xml:space="preserve"> in the context of automatic picture colorization. The study addresses the problem of realistic and aesthetically acceptable grayscale to </w:t>
      </w:r>
      <w:proofErr w:type="spellStart"/>
      <w:r w:rsidR="0040091F" w:rsidRPr="00C43BA9">
        <w:rPr>
          <w:rFonts w:ascii="Times New Roman" w:hAnsi="Times New Roman" w:cs="Times New Roman"/>
          <w:sz w:val="28"/>
          <w:szCs w:val="28"/>
        </w:rPr>
        <w:t>colour</w:t>
      </w:r>
      <w:proofErr w:type="spellEnd"/>
      <w:r w:rsidR="0040091F" w:rsidRPr="00C43BA9">
        <w:rPr>
          <w:rFonts w:ascii="Times New Roman" w:hAnsi="Times New Roman" w:cs="Times New Roman"/>
          <w:sz w:val="28"/>
          <w:szCs w:val="28"/>
        </w:rPr>
        <w:t xml:space="preserve"> image conversion. The authors suggest a unique method for automating the colorization process that makes use of generative adversarial networks and the cycle-consistency </w:t>
      </w:r>
      <w:proofErr w:type="spellStart"/>
      <w:r w:rsidR="0040091F" w:rsidRPr="00C43BA9">
        <w:rPr>
          <w:rFonts w:ascii="Times New Roman" w:hAnsi="Times New Roman" w:cs="Times New Roman"/>
          <w:sz w:val="28"/>
          <w:szCs w:val="28"/>
        </w:rPr>
        <w:t>loss.The</w:t>
      </w:r>
      <w:proofErr w:type="spellEnd"/>
      <w:r w:rsidR="0040091F" w:rsidRPr="00C43BA9">
        <w:rPr>
          <w:rFonts w:ascii="Times New Roman" w:hAnsi="Times New Roman" w:cs="Times New Roman"/>
          <w:sz w:val="28"/>
          <w:szCs w:val="28"/>
        </w:rPr>
        <w:t xml:space="preserve"> paper's clear and succinct exposition of the approach is one of its significant strengths. The </w:t>
      </w:r>
      <w:proofErr w:type="spellStart"/>
      <w:r w:rsidR="0040091F" w:rsidRPr="00C43BA9">
        <w:rPr>
          <w:rFonts w:ascii="Times New Roman" w:hAnsi="Times New Roman" w:cs="Times New Roman"/>
          <w:sz w:val="28"/>
          <w:szCs w:val="28"/>
        </w:rPr>
        <w:t>CycleGAN</w:t>
      </w:r>
      <w:proofErr w:type="spellEnd"/>
      <w:r w:rsidR="0040091F" w:rsidRPr="00C43BA9">
        <w:rPr>
          <w:rFonts w:ascii="Times New Roman" w:hAnsi="Times New Roman" w:cs="Times New Roman"/>
          <w:sz w:val="28"/>
          <w:szCs w:val="28"/>
        </w:rPr>
        <w:t xml:space="preserve"> framework and its application to the colorization job are thoroughly explained by the authors. They include clear explanations of the network architecture, loss functions, and training process for readers who are already familiar with deep learning.</w:t>
      </w:r>
    </w:p>
    <w:p w:rsidR="0040091F" w:rsidRPr="00C43BA9" w:rsidRDefault="0040091F" w:rsidP="0040091F">
      <w:pPr>
        <w:jc w:val="both"/>
        <w:rPr>
          <w:rFonts w:ascii="Times New Roman" w:hAnsi="Times New Roman" w:cs="Times New Roman"/>
          <w:b/>
          <w:bCs/>
          <w:sz w:val="28"/>
          <w:szCs w:val="28"/>
        </w:rPr>
      </w:pPr>
    </w:p>
    <w:p w:rsidR="00C43BA9" w:rsidRPr="00C43BA9" w:rsidRDefault="00CA1C42" w:rsidP="00C43BA9">
      <w:pPr>
        <w:jc w:val="both"/>
        <w:rPr>
          <w:color w:val="1C1D1E"/>
          <w:sz w:val="40"/>
          <w:szCs w:val="40"/>
        </w:rPr>
      </w:pPr>
      <w:r>
        <w:rPr>
          <w:sz w:val="40"/>
          <w:szCs w:val="40"/>
        </w:rPr>
        <w:t>1</w:t>
      </w:r>
      <w:r w:rsidR="00B56231" w:rsidRPr="00355B16">
        <w:rPr>
          <w:sz w:val="40"/>
          <w:szCs w:val="40"/>
        </w:rPr>
        <w:t>5)Title</w:t>
      </w:r>
      <w:r w:rsidR="00B56231" w:rsidRPr="00C43BA9">
        <w:rPr>
          <w:sz w:val="40"/>
          <w:szCs w:val="40"/>
        </w:rPr>
        <w:t>:</w:t>
      </w:r>
      <w:r w:rsidR="00B56231" w:rsidRPr="00C43BA9">
        <w:rPr>
          <w:color w:val="1C1D1E"/>
          <w:sz w:val="40"/>
          <w:szCs w:val="40"/>
        </w:rPr>
        <w:t xml:space="preserve"> </w:t>
      </w:r>
      <w:r w:rsidR="00C43BA9" w:rsidRPr="00C43BA9">
        <w:rPr>
          <w:color w:val="1C1D1E"/>
          <w:sz w:val="40"/>
          <w:szCs w:val="40"/>
        </w:rPr>
        <w:t>Fake-image detection with Robust Hashing</w:t>
      </w:r>
      <w:r w:rsidR="00C43BA9" w:rsidRPr="00C43BA9">
        <w:rPr>
          <w:color w:val="1C1D1E"/>
          <w:sz w:val="40"/>
          <w:szCs w:val="40"/>
        </w:rPr>
        <w:t xml:space="preserve"> </w:t>
      </w:r>
    </w:p>
    <w:p w:rsidR="00355B16" w:rsidRPr="00C43BA9" w:rsidRDefault="00B56231" w:rsidP="00C43BA9">
      <w:pPr>
        <w:jc w:val="both"/>
        <w:rPr>
          <w:color w:val="1C1D1E"/>
          <w:sz w:val="28"/>
          <w:szCs w:val="28"/>
        </w:rPr>
      </w:pPr>
      <w:r w:rsidRPr="00C43BA9">
        <w:rPr>
          <w:color w:val="1C1D1E"/>
          <w:sz w:val="28"/>
          <w:szCs w:val="28"/>
        </w:rPr>
        <w:t>Review:</w:t>
      </w:r>
      <w:r w:rsidR="0040091F" w:rsidRPr="00C43BA9">
        <w:t xml:space="preserve"> </w:t>
      </w:r>
      <w:r w:rsidR="0040091F" w:rsidRPr="00C43BA9">
        <w:rPr>
          <w:color w:val="1C1D1E"/>
          <w:sz w:val="28"/>
          <w:szCs w:val="28"/>
        </w:rPr>
        <w:t xml:space="preserve">The critical issue of detecting false photos using robust hashing algorithms is covered in the research paper titled "Fake-image detection with Robust Hashing". The authors suggest a unique method for detecting altered or faked photographs that makes use of the strength of powerful hashing </w:t>
      </w:r>
      <w:proofErr w:type="spellStart"/>
      <w:r w:rsidR="0040091F" w:rsidRPr="00C43BA9">
        <w:rPr>
          <w:color w:val="1C1D1E"/>
          <w:sz w:val="28"/>
          <w:szCs w:val="28"/>
        </w:rPr>
        <w:t>algorithms.The</w:t>
      </w:r>
      <w:proofErr w:type="spellEnd"/>
      <w:r w:rsidR="0040091F" w:rsidRPr="00C43BA9">
        <w:rPr>
          <w:color w:val="1C1D1E"/>
          <w:sz w:val="28"/>
          <w:szCs w:val="28"/>
        </w:rPr>
        <w:t xml:space="preserve"> study starts out by giving a thorough summary of the escalating issue of </w:t>
      </w:r>
      <w:proofErr w:type="spellStart"/>
      <w:r w:rsidR="0040091F" w:rsidRPr="00C43BA9">
        <w:rPr>
          <w:color w:val="1C1D1E"/>
          <w:sz w:val="28"/>
          <w:szCs w:val="28"/>
        </w:rPr>
        <w:t>phoney</w:t>
      </w:r>
      <w:proofErr w:type="spellEnd"/>
      <w:r w:rsidR="0040091F" w:rsidRPr="00C43BA9">
        <w:rPr>
          <w:color w:val="1C1D1E"/>
          <w:sz w:val="28"/>
          <w:szCs w:val="28"/>
        </w:rPr>
        <w:t xml:space="preserve"> photographs in the current digital world. It draws attention to the many methods and resources employed by bad actors to produce and disseminate false pictures. The authors stress the necessity for accurate and reliable techniques to discern between real and altered </w:t>
      </w:r>
      <w:proofErr w:type="spellStart"/>
      <w:r w:rsidR="0040091F" w:rsidRPr="00C43BA9">
        <w:rPr>
          <w:color w:val="1C1D1E"/>
          <w:sz w:val="28"/>
          <w:szCs w:val="28"/>
        </w:rPr>
        <w:t>photos.The</w:t>
      </w:r>
      <w:proofErr w:type="spellEnd"/>
      <w:r w:rsidR="0040091F" w:rsidRPr="00C43BA9">
        <w:rPr>
          <w:color w:val="1C1D1E"/>
          <w:sz w:val="28"/>
          <w:szCs w:val="28"/>
        </w:rPr>
        <w:t xml:space="preserve"> primary contribution of this research is the suggestion of a reliable hashing method created especially for the identification of false images. The hashing algorithm is explained in great length by the authors.</w:t>
      </w:r>
    </w:p>
    <w:p w:rsidR="00355B16" w:rsidRPr="00C43BA9" w:rsidRDefault="00355B16" w:rsidP="00355B16">
      <w:pPr>
        <w:pStyle w:val="Heading1"/>
        <w:shd w:val="clear" w:color="auto" w:fill="FFFFFF"/>
        <w:jc w:val="both"/>
        <w:rPr>
          <w:b w:val="0"/>
          <w:bCs w:val="0"/>
          <w:color w:val="1C1D1E"/>
          <w:sz w:val="28"/>
          <w:szCs w:val="28"/>
        </w:rPr>
      </w:pPr>
    </w:p>
    <w:p w:rsidR="000D75CB" w:rsidRPr="006E3E86" w:rsidRDefault="00CA1C42" w:rsidP="000D75CB">
      <w:pPr>
        <w:pStyle w:val="Heading1"/>
        <w:shd w:val="clear" w:color="auto" w:fill="FFFFFF"/>
        <w:rPr>
          <w:b w:val="0"/>
          <w:bCs w:val="0"/>
          <w:color w:val="1C1D1E"/>
          <w:sz w:val="40"/>
          <w:szCs w:val="40"/>
        </w:rPr>
      </w:pPr>
      <w:r>
        <w:rPr>
          <w:b w:val="0"/>
          <w:bCs w:val="0"/>
          <w:color w:val="1C1D1E"/>
          <w:sz w:val="40"/>
          <w:szCs w:val="40"/>
        </w:rPr>
        <w:lastRenderedPageBreak/>
        <w:t>1</w:t>
      </w:r>
      <w:r w:rsidR="000D75CB" w:rsidRPr="00355B16">
        <w:rPr>
          <w:b w:val="0"/>
          <w:bCs w:val="0"/>
          <w:color w:val="1C1D1E"/>
          <w:sz w:val="40"/>
          <w:szCs w:val="40"/>
        </w:rPr>
        <w:t>6)Title:</w:t>
      </w:r>
      <w:r w:rsidR="006E3E86" w:rsidRPr="006E3E86">
        <w:t xml:space="preserve"> </w:t>
      </w:r>
      <w:r w:rsidR="006E3E86" w:rsidRPr="006E3E86">
        <w:rPr>
          <w:b w:val="0"/>
          <w:bCs w:val="0"/>
          <w:sz w:val="40"/>
          <w:szCs w:val="40"/>
        </w:rPr>
        <w:t>A WAVENET(CYCLEGAN(CQT(AUDIO))) PIPELINE FOR MUSICAL TIMBRE TRANSFER</w:t>
      </w:r>
      <w:r w:rsidR="000D75CB" w:rsidRPr="006E3E86">
        <w:rPr>
          <w:b w:val="0"/>
          <w:bCs w:val="0"/>
          <w:color w:val="1C1D1E"/>
          <w:sz w:val="40"/>
          <w:szCs w:val="40"/>
        </w:rPr>
        <w:t>.</w:t>
      </w:r>
    </w:p>
    <w:p w:rsidR="006E3E86" w:rsidRDefault="000D75CB" w:rsidP="006E3E86">
      <w:pPr>
        <w:pStyle w:val="Heading1"/>
        <w:shd w:val="clear" w:color="auto" w:fill="FFFFFF"/>
        <w:jc w:val="both"/>
        <w:rPr>
          <w:b w:val="0"/>
          <w:bCs w:val="0"/>
          <w:color w:val="1C1D1E"/>
          <w:sz w:val="28"/>
          <w:szCs w:val="28"/>
        </w:rPr>
      </w:pPr>
      <w:r w:rsidRPr="0075306B">
        <w:rPr>
          <w:color w:val="1C1D1E"/>
          <w:sz w:val="28"/>
          <w:szCs w:val="28"/>
          <w:u w:val="single"/>
        </w:rPr>
        <w:t>Review:</w:t>
      </w:r>
      <w:r w:rsidR="009E5D32" w:rsidRPr="00355B16">
        <w:rPr>
          <w:sz w:val="28"/>
          <w:szCs w:val="28"/>
        </w:rPr>
        <w:t xml:space="preserve"> </w:t>
      </w:r>
      <w:r w:rsidR="006E3E86" w:rsidRPr="006E3E86">
        <w:rPr>
          <w:b w:val="0"/>
          <w:bCs w:val="0"/>
          <w:color w:val="1C1D1E"/>
          <w:sz w:val="28"/>
          <w:szCs w:val="28"/>
        </w:rPr>
        <w:t xml:space="preserve">In the research paper "TIMBRETRON: A WAVENET(CYCLEGAN(CQT(AUDIO))) PIPELINE FOR MUSICAL TIMBRE TRANSFER", an original method for musical timbre transfer is presented </w:t>
      </w:r>
      <w:proofErr w:type="spellStart"/>
      <w:r w:rsidR="006E3E86" w:rsidRPr="006E3E86">
        <w:rPr>
          <w:b w:val="0"/>
          <w:bCs w:val="0"/>
          <w:color w:val="1C1D1E"/>
          <w:sz w:val="28"/>
          <w:szCs w:val="28"/>
        </w:rPr>
        <w:t>utilising</w:t>
      </w:r>
      <w:proofErr w:type="spellEnd"/>
      <w:r w:rsidR="006E3E86" w:rsidRPr="006E3E86">
        <w:rPr>
          <w:b w:val="0"/>
          <w:bCs w:val="0"/>
          <w:color w:val="1C1D1E"/>
          <w:sz w:val="28"/>
          <w:szCs w:val="28"/>
        </w:rPr>
        <w:t xml:space="preserve"> a pipeline that combines </w:t>
      </w:r>
      <w:proofErr w:type="spellStart"/>
      <w:r w:rsidR="006E3E86" w:rsidRPr="006E3E86">
        <w:rPr>
          <w:b w:val="0"/>
          <w:bCs w:val="0"/>
          <w:color w:val="1C1D1E"/>
          <w:sz w:val="28"/>
          <w:szCs w:val="28"/>
        </w:rPr>
        <w:t>WaveNet</w:t>
      </w:r>
      <w:proofErr w:type="spellEnd"/>
      <w:r w:rsidR="006E3E86" w:rsidRPr="006E3E86">
        <w:rPr>
          <w:b w:val="0"/>
          <w:bCs w:val="0"/>
          <w:color w:val="1C1D1E"/>
          <w:sz w:val="28"/>
          <w:szCs w:val="28"/>
        </w:rPr>
        <w:t xml:space="preserve">, </w:t>
      </w:r>
      <w:proofErr w:type="spellStart"/>
      <w:r w:rsidR="006E3E86" w:rsidRPr="006E3E86">
        <w:rPr>
          <w:b w:val="0"/>
          <w:bCs w:val="0"/>
          <w:color w:val="1C1D1E"/>
          <w:sz w:val="28"/>
          <w:szCs w:val="28"/>
        </w:rPr>
        <w:t>CycleGAN</w:t>
      </w:r>
      <w:proofErr w:type="spellEnd"/>
      <w:r w:rsidR="006E3E86" w:rsidRPr="006E3E86">
        <w:rPr>
          <w:b w:val="0"/>
          <w:bCs w:val="0"/>
          <w:color w:val="1C1D1E"/>
          <w:sz w:val="28"/>
          <w:szCs w:val="28"/>
        </w:rPr>
        <w:t xml:space="preserve">, and Constant-Q Transform (CQT) </w:t>
      </w:r>
      <w:proofErr w:type="spellStart"/>
      <w:r w:rsidR="006E3E86" w:rsidRPr="006E3E86">
        <w:rPr>
          <w:b w:val="0"/>
          <w:bCs w:val="0"/>
          <w:color w:val="1C1D1E"/>
          <w:sz w:val="28"/>
          <w:szCs w:val="28"/>
        </w:rPr>
        <w:t>methods.The</w:t>
      </w:r>
      <w:proofErr w:type="spellEnd"/>
      <w:r w:rsidR="006E3E86" w:rsidRPr="006E3E86">
        <w:rPr>
          <w:b w:val="0"/>
          <w:bCs w:val="0"/>
          <w:color w:val="1C1D1E"/>
          <w:sz w:val="28"/>
          <w:szCs w:val="28"/>
        </w:rPr>
        <w:t xml:space="preserve"> paper presents the idea of timbre transfer, which describes the process of changing a musical sound's timbre or tonal quality while maintaining other elements like pitch and rhythm. To ensure excellent timbre transmission, the suggested pipeline makes use of deep learning </w:t>
      </w:r>
      <w:proofErr w:type="spellStart"/>
      <w:r w:rsidR="006E3E86" w:rsidRPr="006E3E86">
        <w:rPr>
          <w:b w:val="0"/>
          <w:bCs w:val="0"/>
          <w:color w:val="1C1D1E"/>
          <w:sz w:val="28"/>
          <w:szCs w:val="28"/>
        </w:rPr>
        <w:t>models.The</w:t>
      </w:r>
      <w:proofErr w:type="spellEnd"/>
      <w:r w:rsidR="006E3E86" w:rsidRPr="006E3E86">
        <w:rPr>
          <w:b w:val="0"/>
          <w:bCs w:val="0"/>
          <w:color w:val="1C1D1E"/>
          <w:sz w:val="28"/>
          <w:szCs w:val="28"/>
        </w:rPr>
        <w:t xml:space="preserve"> necessary audio features are initially extracted from the input musical signal by the authors using the Constant-Q Transform (CQT). Both the spectral content and timbral aspects of the audio are captured by these features. They then use the </w:t>
      </w:r>
      <w:proofErr w:type="spellStart"/>
      <w:r w:rsidR="006E3E86" w:rsidRPr="006E3E86">
        <w:rPr>
          <w:b w:val="0"/>
          <w:bCs w:val="0"/>
          <w:color w:val="1C1D1E"/>
          <w:sz w:val="28"/>
          <w:szCs w:val="28"/>
        </w:rPr>
        <w:t>CycleGAN</w:t>
      </w:r>
      <w:proofErr w:type="spellEnd"/>
      <w:r w:rsidR="006E3E86" w:rsidRPr="006E3E86">
        <w:rPr>
          <w:b w:val="0"/>
          <w:bCs w:val="0"/>
          <w:color w:val="1C1D1E"/>
          <w:sz w:val="28"/>
          <w:szCs w:val="28"/>
        </w:rPr>
        <w:t xml:space="preserve"> model to figure out how the CQT features map to one another.</w:t>
      </w:r>
      <w:r w:rsidR="006E3E86" w:rsidRPr="006E3E86">
        <w:rPr>
          <w:b w:val="0"/>
          <w:bCs w:val="0"/>
          <w:color w:val="1C1D1E"/>
          <w:sz w:val="28"/>
          <w:szCs w:val="28"/>
        </w:rPr>
        <w:t xml:space="preserve"> </w:t>
      </w:r>
    </w:p>
    <w:p w:rsidR="00CA1C42" w:rsidRDefault="00CA1C42" w:rsidP="00CA1C42">
      <w:pPr>
        <w:pStyle w:val="Heading1"/>
        <w:shd w:val="clear" w:color="auto" w:fill="FFFFFF"/>
        <w:jc w:val="both"/>
        <w:rPr>
          <w:sz w:val="28"/>
          <w:szCs w:val="28"/>
          <w:u w:val="single"/>
        </w:rPr>
      </w:pPr>
      <w:r w:rsidRPr="007B1F1B">
        <w:rPr>
          <w:b w:val="0"/>
          <w:bCs w:val="0"/>
          <w:sz w:val="40"/>
          <w:szCs w:val="40"/>
        </w:rPr>
        <w:t>1</w:t>
      </w:r>
      <w:r w:rsidR="009E5D32" w:rsidRPr="007B1F1B">
        <w:rPr>
          <w:b w:val="0"/>
          <w:bCs w:val="0"/>
          <w:sz w:val="40"/>
          <w:szCs w:val="40"/>
        </w:rPr>
        <w:t>7)Title:</w:t>
      </w:r>
      <w:r w:rsidR="00AF7E5E" w:rsidRPr="00355B16">
        <w:rPr>
          <w:color w:val="333333"/>
          <w:sz w:val="40"/>
          <w:szCs w:val="40"/>
        </w:rPr>
        <w:t xml:space="preserve"> </w:t>
      </w:r>
      <w:r w:rsidRPr="00CA1C42">
        <w:rPr>
          <w:b w:val="0"/>
          <w:bCs w:val="0"/>
        </w:rPr>
        <w:t>High-Quality Facial Photo-Sketch Synthesis Using Multi-Adversarial Networks</w:t>
      </w:r>
      <w:r w:rsidRPr="0075306B">
        <w:rPr>
          <w:sz w:val="28"/>
          <w:szCs w:val="28"/>
          <w:u w:val="single"/>
        </w:rPr>
        <w:t xml:space="preserve"> </w:t>
      </w:r>
    </w:p>
    <w:p w:rsidR="00CA1C42" w:rsidRDefault="00C67C20" w:rsidP="00CA1C42">
      <w:pPr>
        <w:pStyle w:val="Heading1"/>
        <w:shd w:val="clear" w:color="auto" w:fill="FFFFFF"/>
        <w:jc w:val="both"/>
        <w:rPr>
          <w:sz w:val="28"/>
          <w:szCs w:val="28"/>
        </w:rPr>
      </w:pPr>
      <w:r w:rsidRPr="0075306B">
        <w:rPr>
          <w:sz w:val="28"/>
          <w:szCs w:val="28"/>
          <w:u w:val="single"/>
        </w:rPr>
        <w:t>Review:</w:t>
      </w:r>
      <w:r w:rsidR="00CA1C42" w:rsidRPr="00CA1C42">
        <w:t xml:space="preserve"> </w:t>
      </w:r>
      <w:r w:rsidR="00CA1C42" w:rsidRPr="00CA1C42">
        <w:rPr>
          <w:b w:val="0"/>
          <w:bCs w:val="0"/>
          <w:sz w:val="28"/>
          <w:szCs w:val="28"/>
        </w:rPr>
        <w:t xml:space="preserve">The research paper "High-Quality Facial Photo-Sketch Synthesis Using Multi-Adversarial Networks" suggests a technique for creating high-quality facial sketches from related images. In order to preserve the identity of the face in the generated sketches and capture the fine features, the study offers a unique framework based on multi-adversarial </w:t>
      </w:r>
      <w:proofErr w:type="spellStart"/>
      <w:r w:rsidR="00CA1C42" w:rsidRPr="00CA1C42">
        <w:rPr>
          <w:b w:val="0"/>
          <w:bCs w:val="0"/>
          <w:sz w:val="28"/>
          <w:szCs w:val="28"/>
        </w:rPr>
        <w:t>networks.The</w:t>
      </w:r>
      <w:proofErr w:type="spellEnd"/>
      <w:r w:rsidR="00CA1C42" w:rsidRPr="00CA1C42">
        <w:rPr>
          <w:b w:val="0"/>
          <w:bCs w:val="0"/>
          <w:sz w:val="28"/>
          <w:szCs w:val="28"/>
        </w:rPr>
        <w:t xml:space="preserve"> suggested method uses the strength of generative adversarial networks (GANs) to discover the mapping between doodles and photos. To assure the creation of realism and aesthetically pleasing sketches, it integrates numerous adversarial learning stages, including global-level adversarial training and local-level adversarial </w:t>
      </w:r>
      <w:proofErr w:type="spellStart"/>
      <w:r w:rsidR="00CA1C42" w:rsidRPr="00CA1C42">
        <w:rPr>
          <w:b w:val="0"/>
          <w:bCs w:val="0"/>
          <w:sz w:val="28"/>
          <w:szCs w:val="28"/>
        </w:rPr>
        <w:t>training.This</w:t>
      </w:r>
      <w:proofErr w:type="spellEnd"/>
      <w:r w:rsidR="00CA1C42" w:rsidRPr="00CA1C42">
        <w:rPr>
          <w:b w:val="0"/>
          <w:bCs w:val="0"/>
          <w:sz w:val="28"/>
          <w:szCs w:val="28"/>
        </w:rPr>
        <w:t xml:space="preserve"> paper's strengths come from its successful application of GANs to the difficult job of photo-sketch synthesis. The dual global structure is better captured by the multi-adversarial training technique. &amp; regional specifics</w:t>
      </w:r>
      <w:r w:rsidR="00CA1C42" w:rsidRPr="00CA1C42">
        <w:rPr>
          <w:sz w:val="28"/>
          <w:szCs w:val="28"/>
        </w:rPr>
        <w:t xml:space="preserve"> </w:t>
      </w:r>
    </w:p>
    <w:p w:rsidR="00781CC8" w:rsidRPr="007B1F1B" w:rsidRDefault="007B1F1B" w:rsidP="007B1F1B">
      <w:pPr>
        <w:pStyle w:val="Heading1"/>
        <w:shd w:val="clear" w:color="auto" w:fill="FFFFFF"/>
        <w:jc w:val="both"/>
        <w:rPr>
          <w:b w:val="0"/>
          <w:bCs w:val="0"/>
          <w:sz w:val="40"/>
          <w:szCs w:val="40"/>
        </w:rPr>
      </w:pPr>
      <w:r>
        <w:rPr>
          <w:b w:val="0"/>
          <w:bCs w:val="0"/>
          <w:sz w:val="40"/>
          <w:szCs w:val="40"/>
        </w:rPr>
        <w:t>1</w:t>
      </w:r>
      <w:r w:rsidR="00B73278" w:rsidRPr="007B1F1B">
        <w:rPr>
          <w:b w:val="0"/>
          <w:bCs w:val="0"/>
          <w:sz w:val="40"/>
          <w:szCs w:val="40"/>
        </w:rPr>
        <w:t>8)Title:</w:t>
      </w:r>
      <w:r w:rsidRPr="007B1F1B">
        <w:rPr>
          <w:b w:val="0"/>
          <w:bCs w:val="0"/>
          <w:sz w:val="40"/>
          <w:szCs w:val="40"/>
        </w:rPr>
        <w:t xml:space="preserve"> A Steganography Algorithm Based on</w:t>
      </w:r>
      <w:r w:rsidRPr="007B1F1B">
        <w:rPr>
          <w:b w:val="0"/>
          <w:bCs w:val="0"/>
          <w:sz w:val="40"/>
          <w:szCs w:val="40"/>
        </w:rPr>
        <w:t xml:space="preserve"> </w:t>
      </w:r>
      <w:proofErr w:type="spellStart"/>
      <w:r w:rsidRPr="007B1F1B">
        <w:rPr>
          <w:b w:val="0"/>
          <w:bCs w:val="0"/>
          <w:sz w:val="40"/>
          <w:szCs w:val="40"/>
        </w:rPr>
        <w:t>CycleGAN</w:t>
      </w:r>
      <w:proofErr w:type="spellEnd"/>
      <w:r w:rsidRPr="007B1F1B">
        <w:rPr>
          <w:b w:val="0"/>
          <w:bCs w:val="0"/>
          <w:sz w:val="40"/>
          <w:szCs w:val="40"/>
        </w:rPr>
        <w:t xml:space="preserve"> for Covert Communication</w:t>
      </w:r>
      <w:r w:rsidRPr="007B1F1B">
        <w:rPr>
          <w:b w:val="0"/>
          <w:bCs w:val="0"/>
          <w:sz w:val="40"/>
          <w:szCs w:val="40"/>
        </w:rPr>
        <w:t xml:space="preserve"> </w:t>
      </w:r>
      <w:r w:rsidRPr="007B1F1B">
        <w:rPr>
          <w:b w:val="0"/>
          <w:bCs w:val="0"/>
          <w:sz w:val="40"/>
          <w:szCs w:val="40"/>
        </w:rPr>
        <w:t>in the Internet of Things</w:t>
      </w:r>
    </w:p>
    <w:p w:rsidR="006350D0" w:rsidRDefault="004B1FE0" w:rsidP="007B1F1B">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 </w:t>
      </w:r>
      <w:r w:rsidR="007B1F1B" w:rsidRPr="007B1F1B">
        <w:rPr>
          <w:rFonts w:ascii="Times New Roman" w:hAnsi="Times New Roman" w:cs="Times New Roman"/>
          <w:sz w:val="28"/>
          <w:szCs w:val="28"/>
        </w:rPr>
        <w:t xml:space="preserve">In the context of the Internet of Things (IoT), the study "A Steganography Algorithm Based on </w:t>
      </w:r>
      <w:proofErr w:type="spellStart"/>
      <w:r w:rsidR="007B1F1B" w:rsidRPr="007B1F1B">
        <w:rPr>
          <w:rFonts w:ascii="Times New Roman" w:hAnsi="Times New Roman" w:cs="Times New Roman"/>
          <w:sz w:val="28"/>
          <w:szCs w:val="28"/>
        </w:rPr>
        <w:t>CycleGAN</w:t>
      </w:r>
      <w:proofErr w:type="spellEnd"/>
      <w:r w:rsidR="007B1F1B" w:rsidRPr="007B1F1B">
        <w:rPr>
          <w:rFonts w:ascii="Times New Roman" w:hAnsi="Times New Roman" w:cs="Times New Roman"/>
          <w:sz w:val="28"/>
          <w:szCs w:val="28"/>
        </w:rPr>
        <w:t xml:space="preserve"> for Covert Communication in the Internet of Things" suggests a novel strategy for information concealment using </w:t>
      </w:r>
      <w:proofErr w:type="spellStart"/>
      <w:r w:rsidR="007B1F1B" w:rsidRPr="007B1F1B">
        <w:rPr>
          <w:rFonts w:ascii="Times New Roman" w:hAnsi="Times New Roman" w:cs="Times New Roman"/>
          <w:sz w:val="28"/>
          <w:szCs w:val="28"/>
        </w:rPr>
        <w:t>CycleGAN</w:t>
      </w:r>
      <w:proofErr w:type="spellEnd"/>
      <w:r w:rsidR="007B1F1B" w:rsidRPr="007B1F1B">
        <w:rPr>
          <w:rFonts w:ascii="Times New Roman" w:hAnsi="Times New Roman" w:cs="Times New Roman"/>
          <w:sz w:val="28"/>
          <w:szCs w:val="28"/>
        </w:rPr>
        <w:t xml:space="preserve">. By </w:t>
      </w:r>
      <w:proofErr w:type="spellStart"/>
      <w:r w:rsidR="007B1F1B" w:rsidRPr="007B1F1B">
        <w:rPr>
          <w:rFonts w:ascii="Times New Roman" w:hAnsi="Times New Roman" w:cs="Times New Roman"/>
          <w:sz w:val="28"/>
          <w:szCs w:val="28"/>
        </w:rPr>
        <w:t>utilising</w:t>
      </w:r>
      <w:proofErr w:type="spellEnd"/>
      <w:r w:rsidR="007B1F1B" w:rsidRPr="007B1F1B">
        <w:rPr>
          <w:rFonts w:ascii="Times New Roman" w:hAnsi="Times New Roman" w:cs="Times New Roman"/>
          <w:sz w:val="28"/>
          <w:szCs w:val="28"/>
        </w:rPr>
        <w:t xml:space="preserve"> the strength of generative adversarial networks, the authors meet the requirement for secure communication in IoT </w:t>
      </w:r>
      <w:proofErr w:type="spellStart"/>
      <w:r w:rsidR="007B1F1B" w:rsidRPr="007B1F1B">
        <w:rPr>
          <w:rFonts w:ascii="Times New Roman" w:hAnsi="Times New Roman" w:cs="Times New Roman"/>
          <w:sz w:val="28"/>
          <w:szCs w:val="28"/>
        </w:rPr>
        <w:t>applications.The</w:t>
      </w:r>
      <w:proofErr w:type="spellEnd"/>
      <w:r w:rsidR="007B1F1B" w:rsidRPr="007B1F1B">
        <w:rPr>
          <w:rFonts w:ascii="Times New Roman" w:hAnsi="Times New Roman" w:cs="Times New Roman"/>
          <w:sz w:val="28"/>
          <w:szCs w:val="28"/>
        </w:rPr>
        <w:t xml:space="preserve"> notion of steganography and its uses in IoT are presented in detail in this study. The authors stress the benefits of employing </w:t>
      </w:r>
      <w:proofErr w:type="spellStart"/>
      <w:r w:rsidR="007B1F1B" w:rsidRPr="007B1F1B">
        <w:rPr>
          <w:rFonts w:ascii="Times New Roman" w:hAnsi="Times New Roman" w:cs="Times New Roman"/>
          <w:sz w:val="28"/>
          <w:szCs w:val="28"/>
        </w:rPr>
        <w:t>CycleGAN</w:t>
      </w:r>
      <w:proofErr w:type="spellEnd"/>
      <w:r w:rsidR="007B1F1B" w:rsidRPr="007B1F1B">
        <w:rPr>
          <w:rFonts w:ascii="Times New Roman" w:hAnsi="Times New Roman" w:cs="Times New Roman"/>
          <w:sz w:val="28"/>
          <w:szCs w:val="28"/>
        </w:rPr>
        <w:t xml:space="preserve"> for covert communication while outlining the drawbacks of conventional steganography methods. They go into great depth about the proposed algorithm's architecture and operation, with step-by-step explanations and pertinent </w:t>
      </w:r>
      <w:proofErr w:type="spellStart"/>
      <w:r w:rsidR="007B1F1B" w:rsidRPr="007B1F1B">
        <w:rPr>
          <w:rFonts w:ascii="Times New Roman" w:hAnsi="Times New Roman" w:cs="Times New Roman"/>
          <w:sz w:val="28"/>
          <w:szCs w:val="28"/>
        </w:rPr>
        <w:lastRenderedPageBreak/>
        <w:t>equations.The</w:t>
      </w:r>
      <w:proofErr w:type="spellEnd"/>
      <w:r w:rsidR="007B1F1B" w:rsidRPr="007B1F1B">
        <w:rPr>
          <w:rFonts w:ascii="Times New Roman" w:hAnsi="Times New Roman" w:cs="Times New Roman"/>
          <w:sz w:val="28"/>
          <w:szCs w:val="28"/>
        </w:rPr>
        <w:t xml:space="preserve"> authors' experimental analysis indicates the efficiency of their strategy for concealment.</w:t>
      </w:r>
    </w:p>
    <w:p w:rsidR="004B1FE0" w:rsidRPr="006350D0" w:rsidRDefault="006350D0" w:rsidP="007B1F1B">
      <w:pPr>
        <w:jc w:val="both"/>
        <w:rPr>
          <w:rFonts w:ascii="Times New Roman" w:hAnsi="Times New Roman" w:cs="Times New Roman"/>
          <w:sz w:val="28"/>
          <w:szCs w:val="28"/>
        </w:rPr>
      </w:pPr>
      <w:r w:rsidRPr="006350D0">
        <w:rPr>
          <w:rFonts w:ascii="Times New Roman" w:hAnsi="Times New Roman" w:cs="Times New Roman"/>
          <w:sz w:val="40"/>
          <w:szCs w:val="40"/>
        </w:rPr>
        <w:t>1</w:t>
      </w:r>
      <w:r w:rsidR="004B1FE0" w:rsidRPr="006350D0">
        <w:rPr>
          <w:rFonts w:ascii="Times New Roman" w:hAnsi="Times New Roman" w:cs="Times New Roman"/>
          <w:sz w:val="40"/>
          <w:szCs w:val="40"/>
        </w:rPr>
        <w:t>9)Title:</w:t>
      </w:r>
      <w:r w:rsidR="004B1FE0" w:rsidRPr="006350D0">
        <w:rPr>
          <w:rFonts w:ascii="Times New Roman" w:hAnsi="Times New Roman" w:cs="Times New Roman"/>
          <w:color w:val="000000"/>
          <w:sz w:val="40"/>
          <w:szCs w:val="40"/>
        </w:rPr>
        <w:t xml:space="preserve"> </w:t>
      </w:r>
      <w:r w:rsidR="006F37E1" w:rsidRPr="006350D0">
        <w:rPr>
          <w:rFonts w:ascii="Times New Roman" w:hAnsi="Times New Roman" w:cs="Times New Roman"/>
          <w:sz w:val="40"/>
          <w:szCs w:val="40"/>
        </w:rPr>
        <w:t>Geometry-Consistent Generative Adversarial Networks for One-Sided Unsupervised Domain Mapping</w:t>
      </w:r>
      <w:r w:rsidR="006F37E1">
        <w:rPr>
          <w:sz w:val="40"/>
          <w:szCs w:val="40"/>
        </w:rPr>
        <w:t>.</w:t>
      </w:r>
    </w:p>
    <w:p w:rsidR="006F37E1" w:rsidRDefault="004B1FE0" w:rsidP="009E33A6">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009E33A6" w:rsidRPr="0075306B">
        <w:rPr>
          <w:rFonts w:ascii="Times New Roman" w:hAnsi="Times New Roman" w:cs="Times New Roman"/>
          <w:b/>
          <w:bCs/>
          <w:sz w:val="28"/>
          <w:szCs w:val="28"/>
          <w:u w:val="single"/>
        </w:rPr>
        <w:t xml:space="preserve"> </w:t>
      </w:r>
      <w:r w:rsidR="006F37E1" w:rsidRPr="006F37E1">
        <w:rPr>
          <w:rFonts w:ascii="Times New Roman" w:hAnsi="Times New Roman" w:cs="Times New Roman"/>
          <w:sz w:val="28"/>
          <w:szCs w:val="28"/>
        </w:rPr>
        <w:t xml:space="preserve">The research paper "Geometry-Consistent Generative Adversarial Networks for One-Sided Unsupervised Domain Mapping" suggests a novel method for unsupervised domain mapping using GANs with an emphasis on preserving geometric consistency between source and target domains. Without paired data for supervision, the research addresses the problem of picture mapping from one domain to </w:t>
      </w:r>
      <w:proofErr w:type="spellStart"/>
      <w:r w:rsidR="006F37E1" w:rsidRPr="006F37E1">
        <w:rPr>
          <w:rFonts w:ascii="Times New Roman" w:hAnsi="Times New Roman" w:cs="Times New Roman"/>
          <w:sz w:val="28"/>
          <w:szCs w:val="28"/>
        </w:rPr>
        <w:t>another.The</w:t>
      </w:r>
      <w:proofErr w:type="spellEnd"/>
      <w:r w:rsidR="006F37E1" w:rsidRPr="006F37E1">
        <w:rPr>
          <w:rFonts w:ascii="Times New Roman" w:hAnsi="Times New Roman" w:cs="Times New Roman"/>
          <w:sz w:val="28"/>
          <w:szCs w:val="28"/>
        </w:rPr>
        <w:t xml:space="preserve"> authors present a two-stage framework made up of a discriminator network and a geometry-consistent generator. While maintaining geometric features like shapes, edges, and structures, the generator seeks to learn the mapping across domains. To help the generator work better, the discriminator is trained to differentiate between genuine and created </w:t>
      </w:r>
      <w:proofErr w:type="spellStart"/>
      <w:r w:rsidR="006F37E1" w:rsidRPr="006F37E1">
        <w:rPr>
          <w:rFonts w:ascii="Times New Roman" w:hAnsi="Times New Roman" w:cs="Times New Roman"/>
          <w:sz w:val="28"/>
          <w:szCs w:val="28"/>
        </w:rPr>
        <w:t>images.The</w:t>
      </w:r>
      <w:proofErr w:type="spellEnd"/>
      <w:r w:rsidR="006F37E1" w:rsidRPr="006F37E1">
        <w:rPr>
          <w:rFonts w:ascii="Times New Roman" w:hAnsi="Times New Roman" w:cs="Times New Roman"/>
          <w:sz w:val="28"/>
          <w:szCs w:val="28"/>
        </w:rPr>
        <w:t xml:space="preserve"> experiments done for the paper show that the suggested strategy works well. </w:t>
      </w:r>
    </w:p>
    <w:p w:rsidR="006350D0" w:rsidRPr="006350D0" w:rsidRDefault="006350D0" w:rsidP="00962A81">
      <w:pPr>
        <w:jc w:val="both"/>
        <w:rPr>
          <w:rFonts w:ascii="Times New Roman" w:hAnsi="Times New Roman" w:cs="Times New Roman"/>
          <w:b/>
          <w:bCs/>
          <w:sz w:val="40"/>
          <w:szCs w:val="40"/>
          <w:u w:val="single"/>
        </w:rPr>
      </w:pPr>
      <w:r>
        <w:rPr>
          <w:rFonts w:ascii="Times New Roman" w:hAnsi="Times New Roman" w:cs="Times New Roman"/>
          <w:sz w:val="40"/>
          <w:szCs w:val="40"/>
        </w:rPr>
        <w:t>2</w:t>
      </w:r>
      <w:r w:rsidR="009E33A6" w:rsidRPr="00355B16">
        <w:rPr>
          <w:rFonts w:ascii="Times New Roman" w:hAnsi="Times New Roman" w:cs="Times New Roman"/>
          <w:sz w:val="40"/>
          <w:szCs w:val="40"/>
        </w:rPr>
        <w:t xml:space="preserve">0)Title: </w:t>
      </w:r>
      <w:r w:rsidRPr="006350D0">
        <w:rPr>
          <w:sz w:val="40"/>
          <w:szCs w:val="40"/>
        </w:rPr>
        <w:t xml:space="preserve">Adaptive Weighted Multi-Discriminator </w:t>
      </w:r>
      <w:proofErr w:type="spellStart"/>
      <w:r w:rsidRPr="006350D0">
        <w:rPr>
          <w:sz w:val="40"/>
          <w:szCs w:val="40"/>
        </w:rPr>
        <w:t>CycleGAN</w:t>
      </w:r>
      <w:proofErr w:type="spellEnd"/>
      <w:r w:rsidRPr="006350D0">
        <w:rPr>
          <w:sz w:val="40"/>
          <w:szCs w:val="40"/>
        </w:rPr>
        <w:t xml:space="preserve"> for Underwater Image Enhancement</w:t>
      </w:r>
      <w:r w:rsidRPr="006350D0">
        <w:rPr>
          <w:rFonts w:ascii="Times New Roman" w:hAnsi="Times New Roman" w:cs="Times New Roman"/>
          <w:b/>
          <w:bCs/>
          <w:sz w:val="40"/>
          <w:szCs w:val="40"/>
          <w:u w:val="single"/>
        </w:rPr>
        <w:t xml:space="preserve"> </w:t>
      </w:r>
    </w:p>
    <w:p w:rsidR="00355B16" w:rsidRPr="00355B16" w:rsidRDefault="00962A81" w:rsidP="00962A81">
      <w:pPr>
        <w:jc w:val="both"/>
        <w:rPr>
          <w:rFonts w:ascii="Times New Roman" w:hAnsi="Times New Roman" w:cs="Times New Roman"/>
          <w:sz w:val="28"/>
          <w:szCs w:val="28"/>
        </w:rPr>
      </w:pPr>
      <w:r w:rsidRPr="0075306B">
        <w:rPr>
          <w:rFonts w:ascii="Times New Roman" w:hAnsi="Times New Roman" w:cs="Times New Roman"/>
          <w:b/>
          <w:bCs/>
          <w:sz w:val="28"/>
          <w:szCs w:val="28"/>
          <w:u w:val="single"/>
        </w:rPr>
        <w:t>Review:</w:t>
      </w:r>
      <w:r w:rsidRPr="00355B16">
        <w:rPr>
          <w:rFonts w:ascii="Times New Roman" w:hAnsi="Times New Roman" w:cs="Times New Roman"/>
          <w:sz w:val="28"/>
          <w:szCs w:val="28"/>
        </w:rPr>
        <w:t xml:space="preserve"> </w:t>
      </w:r>
      <w:r w:rsidR="006350D0" w:rsidRPr="006350D0">
        <w:rPr>
          <w:rFonts w:ascii="Times New Roman" w:hAnsi="Times New Roman" w:cs="Times New Roman"/>
          <w:sz w:val="28"/>
          <w:szCs w:val="28"/>
        </w:rPr>
        <w:t xml:space="preserve">The article "Adaptive Weighted Multi-Discriminator </w:t>
      </w:r>
      <w:proofErr w:type="spellStart"/>
      <w:r w:rsidR="006350D0" w:rsidRPr="006350D0">
        <w:rPr>
          <w:rFonts w:ascii="Times New Roman" w:hAnsi="Times New Roman" w:cs="Times New Roman"/>
          <w:sz w:val="28"/>
          <w:szCs w:val="28"/>
        </w:rPr>
        <w:t>CycleGAN</w:t>
      </w:r>
      <w:proofErr w:type="spellEnd"/>
      <w:r w:rsidR="006350D0" w:rsidRPr="006350D0">
        <w:rPr>
          <w:rFonts w:ascii="Times New Roman" w:hAnsi="Times New Roman" w:cs="Times New Roman"/>
          <w:sz w:val="28"/>
          <w:szCs w:val="28"/>
        </w:rPr>
        <w:t xml:space="preserve"> for Underwater Image Enhancement" describes a novel method for improving the </w:t>
      </w:r>
      <w:proofErr w:type="spellStart"/>
      <w:r w:rsidR="006350D0" w:rsidRPr="006350D0">
        <w:rPr>
          <w:rFonts w:ascii="Times New Roman" w:hAnsi="Times New Roman" w:cs="Times New Roman"/>
          <w:sz w:val="28"/>
          <w:szCs w:val="28"/>
        </w:rPr>
        <w:t>calibre</w:t>
      </w:r>
      <w:proofErr w:type="spellEnd"/>
      <w:r w:rsidR="006350D0" w:rsidRPr="006350D0">
        <w:rPr>
          <w:rFonts w:ascii="Times New Roman" w:hAnsi="Times New Roman" w:cs="Times New Roman"/>
          <w:sz w:val="28"/>
          <w:szCs w:val="28"/>
        </w:rPr>
        <w:t xml:space="preserve"> of underwater photographs using an adaptive weighted multi-discriminator </w:t>
      </w:r>
      <w:proofErr w:type="spellStart"/>
      <w:r w:rsidR="006350D0" w:rsidRPr="006350D0">
        <w:rPr>
          <w:rFonts w:ascii="Times New Roman" w:hAnsi="Times New Roman" w:cs="Times New Roman"/>
          <w:sz w:val="28"/>
          <w:szCs w:val="28"/>
        </w:rPr>
        <w:t>CycleGAN</w:t>
      </w:r>
      <w:proofErr w:type="spellEnd"/>
      <w:r w:rsidR="006350D0" w:rsidRPr="006350D0">
        <w:rPr>
          <w:rFonts w:ascii="Times New Roman" w:hAnsi="Times New Roman" w:cs="Times New Roman"/>
          <w:sz w:val="28"/>
          <w:szCs w:val="28"/>
        </w:rPr>
        <w:t xml:space="preserve">. The authors suggest a methodology that effectively addresses the issues of underwater image degradation and improves visual quality by </w:t>
      </w:r>
      <w:proofErr w:type="spellStart"/>
      <w:r w:rsidR="006350D0" w:rsidRPr="006350D0">
        <w:rPr>
          <w:rFonts w:ascii="Times New Roman" w:hAnsi="Times New Roman" w:cs="Times New Roman"/>
          <w:sz w:val="28"/>
          <w:szCs w:val="28"/>
        </w:rPr>
        <w:t>utilising</w:t>
      </w:r>
      <w:proofErr w:type="spellEnd"/>
      <w:r w:rsidR="006350D0" w:rsidRPr="006350D0">
        <w:rPr>
          <w:rFonts w:ascii="Times New Roman" w:hAnsi="Times New Roman" w:cs="Times New Roman"/>
          <w:sz w:val="28"/>
          <w:szCs w:val="28"/>
        </w:rPr>
        <w:t xml:space="preserve"> </w:t>
      </w:r>
      <w:proofErr w:type="spellStart"/>
      <w:r w:rsidR="006350D0" w:rsidRPr="006350D0">
        <w:rPr>
          <w:rFonts w:ascii="Times New Roman" w:hAnsi="Times New Roman" w:cs="Times New Roman"/>
          <w:sz w:val="28"/>
          <w:szCs w:val="28"/>
        </w:rPr>
        <w:t>CycleGAN</w:t>
      </w:r>
      <w:proofErr w:type="spellEnd"/>
      <w:r w:rsidR="006350D0" w:rsidRPr="006350D0">
        <w:rPr>
          <w:rFonts w:ascii="Times New Roman" w:hAnsi="Times New Roman" w:cs="Times New Roman"/>
          <w:sz w:val="28"/>
          <w:szCs w:val="28"/>
        </w:rPr>
        <w:t xml:space="preserve"> and multiple discriminators with adjustable </w:t>
      </w:r>
      <w:proofErr w:type="spellStart"/>
      <w:r w:rsidR="006350D0" w:rsidRPr="006350D0">
        <w:rPr>
          <w:rFonts w:ascii="Times New Roman" w:hAnsi="Times New Roman" w:cs="Times New Roman"/>
          <w:sz w:val="28"/>
          <w:szCs w:val="28"/>
        </w:rPr>
        <w:t>weights.Overall</w:t>
      </w:r>
      <w:proofErr w:type="spellEnd"/>
      <w:r w:rsidR="006350D0" w:rsidRPr="006350D0">
        <w:rPr>
          <w:rFonts w:ascii="Times New Roman" w:hAnsi="Times New Roman" w:cs="Times New Roman"/>
          <w:sz w:val="28"/>
          <w:szCs w:val="28"/>
        </w:rPr>
        <w:t xml:space="preserve">, the method presented in the study "Adaptive Weighted Multi-Discriminator </w:t>
      </w:r>
      <w:proofErr w:type="spellStart"/>
      <w:r w:rsidR="006350D0" w:rsidRPr="006350D0">
        <w:rPr>
          <w:rFonts w:ascii="Times New Roman" w:hAnsi="Times New Roman" w:cs="Times New Roman"/>
          <w:sz w:val="28"/>
          <w:szCs w:val="28"/>
        </w:rPr>
        <w:t>CycleGAN</w:t>
      </w:r>
      <w:proofErr w:type="spellEnd"/>
      <w:r w:rsidR="006350D0" w:rsidRPr="006350D0">
        <w:rPr>
          <w:rFonts w:ascii="Times New Roman" w:hAnsi="Times New Roman" w:cs="Times New Roman"/>
          <w:sz w:val="28"/>
          <w:szCs w:val="28"/>
        </w:rPr>
        <w:t xml:space="preserve"> for Underwater Image Enhancement" offers hope for overcoming the difficulties posed by underwater image degradation. With more investigation and enhancement, the technology has the potential to considerably advance underwater imaging applications, spanning from scientific study to underwater photography and videography. The results show appreciable increases in image quality.</w:t>
      </w: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355B16" w:rsidRPr="00355B16" w:rsidRDefault="00355B16" w:rsidP="00962A81">
      <w:pPr>
        <w:jc w:val="both"/>
        <w:rPr>
          <w:rFonts w:ascii="Times New Roman" w:hAnsi="Times New Roman" w:cs="Times New Roman"/>
          <w:sz w:val="28"/>
          <w:szCs w:val="28"/>
        </w:rPr>
      </w:pPr>
    </w:p>
    <w:p w:rsidR="006350D0" w:rsidRDefault="006350D0" w:rsidP="00A976A9">
      <w:pPr>
        <w:pStyle w:val="Heading1"/>
        <w:shd w:val="clear" w:color="auto" w:fill="FFFFFF"/>
        <w:spacing w:before="0" w:beforeAutospacing="0" w:after="135" w:afterAutospacing="0" w:line="405" w:lineRule="atLeast"/>
        <w:rPr>
          <w:b w:val="0"/>
          <w:bCs w:val="0"/>
          <w:sz w:val="28"/>
          <w:szCs w:val="28"/>
        </w:rPr>
      </w:pPr>
    </w:p>
    <w:p w:rsidR="00A976A9" w:rsidRDefault="00355B16" w:rsidP="00A976A9">
      <w:pPr>
        <w:pStyle w:val="Heading1"/>
        <w:shd w:val="clear" w:color="auto" w:fill="FFFFFF"/>
        <w:spacing w:before="0" w:beforeAutospacing="0" w:after="135" w:afterAutospacing="0" w:line="405" w:lineRule="atLeast"/>
        <w:rPr>
          <w:b w:val="0"/>
          <w:bCs w:val="0"/>
          <w:color w:val="202020"/>
          <w:sz w:val="28"/>
          <w:szCs w:val="28"/>
          <w:shd w:val="clear" w:color="auto" w:fill="FFFFFF"/>
        </w:rPr>
      </w:pPr>
      <w:r w:rsidRPr="00355B16">
        <w:rPr>
          <w:b w:val="0"/>
          <w:bCs w:val="0"/>
          <w:sz w:val="28"/>
          <w:szCs w:val="28"/>
        </w:rPr>
        <w:t>Reference[</w:t>
      </w:r>
      <w:r w:rsidR="00A976A9">
        <w:rPr>
          <w:b w:val="0"/>
          <w:bCs w:val="0"/>
          <w:sz w:val="28"/>
          <w:szCs w:val="28"/>
        </w:rPr>
        <w:t>1</w:t>
      </w:r>
      <w:r w:rsidRPr="00355B16">
        <w:rPr>
          <w:b w:val="0"/>
          <w:bCs w:val="0"/>
          <w:sz w:val="28"/>
          <w:szCs w:val="28"/>
        </w:rPr>
        <w:t>1]:</w:t>
      </w:r>
      <w:r w:rsidRPr="00355B16">
        <w:rPr>
          <w:b w:val="0"/>
          <w:bCs w:val="0"/>
          <w:color w:val="202020"/>
          <w:sz w:val="28"/>
          <w:szCs w:val="28"/>
          <w:shd w:val="clear" w:color="auto" w:fill="FFFFFF"/>
        </w:rPr>
        <w:t xml:space="preserve"> </w:t>
      </w:r>
      <w:r w:rsidR="00A976A9" w:rsidRPr="00A976A9">
        <w:rPr>
          <w:b w:val="0"/>
          <w:bCs w:val="0"/>
          <w:color w:val="202020"/>
          <w:sz w:val="28"/>
          <w:szCs w:val="28"/>
          <w:shd w:val="clear" w:color="auto" w:fill="FFFFFF"/>
        </w:rPr>
        <w:t>Z. Zheng, Y. Wu, X. Han, and J. Shi, "</w:t>
      </w:r>
      <w:proofErr w:type="spellStart"/>
      <w:r w:rsidR="00A976A9" w:rsidRPr="00A976A9">
        <w:rPr>
          <w:b w:val="0"/>
          <w:bCs w:val="0"/>
          <w:color w:val="202020"/>
          <w:sz w:val="28"/>
          <w:szCs w:val="28"/>
          <w:shd w:val="clear" w:color="auto" w:fill="FFFFFF"/>
        </w:rPr>
        <w:t>ForkGAN</w:t>
      </w:r>
      <w:proofErr w:type="spellEnd"/>
      <w:r w:rsidR="00A976A9" w:rsidRPr="00A976A9">
        <w:rPr>
          <w:b w:val="0"/>
          <w:bCs w:val="0"/>
          <w:color w:val="202020"/>
          <w:sz w:val="28"/>
          <w:szCs w:val="28"/>
          <w:shd w:val="clear" w:color="auto" w:fill="FFFFFF"/>
        </w:rPr>
        <w:t>: Seeing into the Rainy Night," in Proceedings of the IEEE Conference on Computer Vision and Pattern Recognition (CVPR)</w:t>
      </w:r>
    </w:p>
    <w:p w:rsidR="00355B16" w:rsidRPr="00A976A9" w:rsidRDefault="00355B16" w:rsidP="00A976A9">
      <w:pPr>
        <w:pStyle w:val="Heading1"/>
        <w:shd w:val="clear" w:color="auto" w:fill="FFFFFF"/>
        <w:spacing w:before="0" w:beforeAutospacing="0" w:after="135" w:afterAutospacing="0" w:line="405" w:lineRule="atLeast"/>
        <w:rPr>
          <w:b w:val="0"/>
          <w:bCs w:val="0"/>
          <w:sz w:val="28"/>
          <w:szCs w:val="28"/>
        </w:rPr>
      </w:pPr>
      <w:r w:rsidRPr="00A976A9">
        <w:rPr>
          <w:b w:val="0"/>
          <w:bCs w:val="0"/>
          <w:sz w:val="28"/>
          <w:szCs w:val="28"/>
        </w:rPr>
        <w:t>Reference[</w:t>
      </w:r>
      <w:r w:rsidR="00A976A9" w:rsidRPr="00A976A9">
        <w:rPr>
          <w:b w:val="0"/>
          <w:bCs w:val="0"/>
          <w:sz w:val="28"/>
          <w:szCs w:val="28"/>
        </w:rPr>
        <w:t>1</w:t>
      </w:r>
      <w:r w:rsidRPr="00A976A9">
        <w:rPr>
          <w:b w:val="0"/>
          <w:bCs w:val="0"/>
          <w:sz w:val="28"/>
          <w:szCs w:val="28"/>
        </w:rPr>
        <w:t xml:space="preserve">2]: </w:t>
      </w:r>
      <w:r w:rsidR="00A976A9" w:rsidRPr="00A976A9">
        <w:rPr>
          <w:b w:val="0"/>
          <w:bCs w:val="0"/>
          <w:sz w:val="28"/>
          <w:szCs w:val="28"/>
        </w:rPr>
        <w:t xml:space="preserve">Jun-Yan Zhu, </w:t>
      </w:r>
      <w:proofErr w:type="spellStart"/>
      <w:r w:rsidR="00A976A9" w:rsidRPr="00A976A9">
        <w:rPr>
          <w:b w:val="0"/>
          <w:bCs w:val="0"/>
          <w:sz w:val="28"/>
          <w:szCs w:val="28"/>
        </w:rPr>
        <w:t>Taesung</w:t>
      </w:r>
      <w:proofErr w:type="spellEnd"/>
      <w:r w:rsidR="00A976A9" w:rsidRPr="00A976A9">
        <w:rPr>
          <w:b w:val="0"/>
          <w:bCs w:val="0"/>
          <w:sz w:val="28"/>
          <w:szCs w:val="28"/>
        </w:rPr>
        <w:t xml:space="preserve"> Park, Phillip Isola, and Alexei A. </w:t>
      </w:r>
      <w:proofErr w:type="spellStart"/>
      <w:r w:rsidR="00A976A9" w:rsidRPr="00A976A9">
        <w:rPr>
          <w:b w:val="0"/>
          <w:bCs w:val="0"/>
          <w:sz w:val="28"/>
          <w:szCs w:val="28"/>
        </w:rPr>
        <w:t>Efros</w:t>
      </w:r>
      <w:r w:rsidR="00A976A9" w:rsidRPr="00A976A9">
        <w:rPr>
          <w:b w:val="0"/>
          <w:bCs w:val="0"/>
          <w:sz w:val="28"/>
          <w:szCs w:val="28"/>
        </w:rPr>
        <w:t>.</w:t>
      </w:r>
      <w:r w:rsidR="00A976A9" w:rsidRPr="00A976A9">
        <w:rPr>
          <w:b w:val="0"/>
          <w:bCs w:val="0"/>
          <w:sz w:val="28"/>
          <w:szCs w:val="28"/>
        </w:rPr>
        <w:t>Title</w:t>
      </w:r>
      <w:proofErr w:type="spellEnd"/>
      <w:r w:rsidR="00A976A9" w:rsidRPr="00A976A9">
        <w:rPr>
          <w:b w:val="0"/>
          <w:bCs w:val="0"/>
          <w:sz w:val="28"/>
          <w:szCs w:val="28"/>
        </w:rPr>
        <w:t xml:space="preserve">: "Unpaired Image-to-Image Translation Using Cycle-Consistent Adversarial </w:t>
      </w:r>
      <w:proofErr w:type="spellStart"/>
      <w:r w:rsidR="00A976A9" w:rsidRPr="00A976A9">
        <w:rPr>
          <w:b w:val="0"/>
          <w:bCs w:val="0"/>
          <w:sz w:val="28"/>
          <w:szCs w:val="28"/>
        </w:rPr>
        <w:t>Networks"</w:t>
      </w:r>
      <w:r w:rsidR="00A976A9" w:rsidRPr="00A976A9">
        <w:rPr>
          <w:b w:val="0"/>
          <w:bCs w:val="0"/>
          <w:sz w:val="28"/>
          <w:szCs w:val="28"/>
        </w:rPr>
        <w:t>.</w:t>
      </w:r>
      <w:r w:rsidR="00A976A9" w:rsidRPr="00A976A9">
        <w:rPr>
          <w:b w:val="0"/>
          <w:bCs w:val="0"/>
          <w:sz w:val="28"/>
          <w:szCs w:val="28"/>
        </w:rPr>
        <w:t>Conference</w:t>
      </w:r>
      <w:proofErr w:type="spellEnd"/>
      <w:r w:rsidR="00A976A9" w:rsidRPr="00A976A9">
        <w:rPr>
          <w:b w:val="0"/>
          <w:bCs w:val="0"/>
          <w:sz w:val="28"/>
          <w:szCs w:val="28"/>
        </w:rPr>
        <w:t>/Journal: Proceedings of the IEEE International Conference on Computer Vision (ICCV)</w:t>
      </w:r>
      <w:r w:rsidRPr="00A976A9">
        <w:rPr>
          <w:b w:val="0"/>
          <w:bCs w:val="0"/>
          <w:sz w:val="28"/>
          <w:szCs w:val="28"/>
        </w:rPr>
        <w:t>.</w:t>
      </w:r>
    </w:p>
    <w:p w:rsidR="0040091F" w:rsidRDefault="00355B16" w:rsidP="0040091F">
      <w:pPr>
        <w:shd w:val="clear" w:color="auto" w:fill="FFFFFF"/>
        <w:rPr>
          <w:rFonts w:ascii="Times New Roman" w:hAnsi="Times New Roman" w:cs="Times New Roman"/>
          <w:color w:val="000000"/>
          <w:sz w:val="28"/>
          <w:szCs w:val="28"/>
          <w:shd w:val="clear" w:color="auto" w:fill="FFFFFF"/>
        </w:rPr>
      </w:pPr>
      <w:r w:rsidRPr="00355B16">
        <w:rPr>
          <w:rFonts w:ascii="Times New Roman" w:hAnsi="Times New Roman" w:cs="Times New Roman"/>
          <w:color w:val="000000"/>
          <w:sz w:val="28"/>
          <w:szCs w:val="28"/>
          <w:shd w:val="clear" w:color="auto" w:fill="FFFFFF"/>
        </w:rPr>
        <w:t>Reference[</w:t>
      </w:r>
      <w:r w:rsidR="004209C0">
        <w:rPr>
          <w:rFonts w:ascii="Times New Roman" w:hAnsi="Times New Roman" w:cs="Times New Roman"/>
          <w:color w:val="000000"/>
          <w:sz w:val="28"/>
          <w:szCs w:val="28"/>
          <w:shd w:val="clear" w:color="auto" w:fill="FFFFFF"/>
        </w:rPr>
        <w:t>1</w:t>
      </w:r>
      <w:r w:rsidRPr="00355B16">
        <w:rPr>
          <w:rFonts w:ascii="Times New Roman" w:hAnsi="Times New Roman" w:cs="Times New Roman"/>
          <w:color w:val="000000"/>
          <w:sz w:val="28"/>
          <w:szCs w:val="28"/>
          <w:shd w:val="clear" w:color="auto" w:fill="FFFFFF"/>
        </w:rPr>
        <w:t>3</w:t>
      </w:r>
      <w:r w:rsidR="004209C0">
        <w:rPr>
          <w:rFonts w:ascii="Times New Roman" w:hAnsi="Times New Roman" w:cs="Times New Roman"/>
          <w:color w:val="000000"/>
          <w:sz w:val="28"/>
          <w:szCs w:val="28"/>
          <w:shd w:val="clear" w:color="auto" w:fill="FFFFFF"/>
        </w:rPr>
        <w:t>]:</w:t>
      </w:r>
      <w:r w:rsidR="004209C0" w:rsidRPr="004209C0">
        <w:rPr>
          <w:rFonts w:ascii="Times New Roman" w:hAnsi="Times New Roman" w:cs="Times New Roman"/>
          <w:color w:val="000000"/>
          <w:sz w:val="28"/>
          <w:szCs w:val="28"/>
          <w:shd w:val="clear" w:color="auto" w:fill="FFFFFF"/>
        </w:rPr>
        <w:t xml:space="preserve">Zheng, Z., Wu, Y., Han, X., &amp; Shi, J. (Year). "Automated Extraction of Cerebral Infarction Region in Head MR Image Using Pseudo Cerebral Infarction Image by </w:t>
      </w:r>
      <w:proofErr w:type="spellStart"/>
      <w:r w:rsidR="004209C0" w:rsidRPr="004209C0">
        <w:rPr>
          <w:rFonts w:ascii="Times New Roman" w:hAnsi="Times New Roman" w:cs="Times New Roman"/>
          <w:color w:val="000000"/>
          <w:sz w:val="28"/>
          <w:szCs w:val="28"/>
          <w:shd w:val="clear" w:color="auto" w:fill="FFFFFF"/>
        </w:rPr>
        <w:t>CycleGAN</w:t>
      </w:r>
      <w:proofErr w:type="spellEnd"/>
      <w:r w:rsidR="004209C0" w:rsidRPr="004209C0">
        <w:rPr>
          <w:rFonts w:ascii="Times New Roman" w:hAnsi="Times New Roman" w:cs="Times New Roman"/>
          <w:color w:val="000000"/>
          <w:sz w:val="28"/>
          <w:szCs w:val="28"/>
          <w:shd w:val="clear" w:color="auto" w:fill="FFFFFF"/>
        </w:rPr>
        <w:t xml:space="preserve">." </w:t>
      </w:r>
    </w:p>
    <w:p w:rsidR="0040091F" w:rsidRDefault="00355B16" w:rsidP="0040091F">
      <w:pPr>
        <w:shd w:val="clear" w:color="auto" w:fill="FFFFFF"/>
        <w:rPr>
          <w:rFonts w:ascii="Times New Roman" w:hAnsi="Times New Roman" w:cs="Times New Roman"/>
          <w:sz w:val="28"/>
          <w:szCs w:val="28"/>
        </w:rPr>
      </w:pPr>
      <w:r w:rsidRPr="00355B16">
        <w:rPr>
          <w:rFonts w:ascii="Times New Roman" w:hAnsi="Times New Roman" w:cs="Times New Roman"/>
          <w:sz w:val="28"/>
          <w:szCs w:val="28"/>
        </w:rPr>
        <w:t>Reference[</w:t>
      </w:r>
      <w:r w:rsidR="0040091F">
        <w:rPr>
          <w:rFonts w:ascii="Times New Roman" w:hAnsi="Times New Roman" w:cs="Times New Roman"/>
          <w:sz w:val="28"/>
          <w:szCs w:val="28"/>
        </w:rPr>
        <w:t>1</w:t>
      </w:r>
      <w:r w:rsidRPr="00355B16">
        <w:rPr>
          <w:rFonts w:ascii="Times New Roman" w:hAnsi="Times New Roman" w:cs="Times New Roman"/>
          <w:sz w:val="28"/>
          <w:szCs w:val="28"/>
        </w:rPr>
        <w:t xml:space="preserve">4]: </w:t>
      </w:r>
      <w:proofErr w:type="spellStart"/>
      <w:r w:rsidR="0040091F" w:rsidRPr="0040091F">
        <w:rPr>
          <w:rFonts w:ascii="Times New Roman" w:hAnsi="Times New Roman" w:cs="Times New Roman"/>
          <w:sz w:val="28"/>
          <w:szCs w:val="28"/>
        </w:rPr>
        <w:t>Bothra</w:t>
      </w:r>
      <w:proofErr w:type="spellEnd"/>
      <w:r w:rsidR="0040091F" w:rsidRPr="0040091F">
        <w:rPr>
          <w:rFonts w:ascii="Times New Roman" w:hAnsi="Times New Roman" w:cs="Times New Roman"/>
          <w:sz w:val="28"/>
          <w:szCs w:val="28"/>
        </w:rPr>
        <w:t>, D., Shetty, R., Bhagat, S., Patil, M. (Year). "</w:t>
      </w:r>
      <w:proofErr w:type="spellStart"/>
      <w:r w:rsidR="0040091F" w:rsidRPr="0040091F">
        <w:rPr>
          <w:rFonts w:ascii="Times New Roman" w:hAnsi="Times New Roman" w:cs="Times New Roman"/>
          <w:sz w:val="28"/>
          <w:szCs w:val="28"/>
        </w:rPr>
        <w:t>ColorAI</w:t>
      </w:r>
      <w:proofErr w:type="spellEnd"/>
      <w:r w:rsidR="0040091F" w:rsidRPr="0040091F">
        <w:rPr>
          <w:rFonts w:ascii="Times New Roman" w:hAnsi="Times New Roman" w:cs="Times New Roman"/>
          <w:sz w:val="28"/>
          <w:szCs w:val="28"/>
        </w:rPr>
        <w:t xml:space="preserve"> – Automatic Image Colorization using </w:t>
      </w:r>
      <w:proofErr w:type="spellStart"/>
      <w:r w:rsidR="0040091F" w:rsidRPr="0040091F">
        <w:rPr>
          <w:rFonts w:ascii="Times New Roman" w:hAnsi="Times New Roman" w:cs="Times New Roman"/>
          <w:sz w:val="28"/>
          <w:szCs w:val="28"/>
        </w:rPr>
        <w:t>CycleGAN</w:t>
      </w:r>
      <w:proofErr w:type="spellEnd"/>
      <w:r w:rsidR="0040091F" w:rsidRPr="0040091F">
        <w:rPr>
          <w:rFonts w:ascii="Times New Roman" w:hAnsi="Times New Roman" w:cs="Times New Roman"/>
          <w:sz w:val="28"/>
          <w:szCs w:val="28"/>
        </w:rPr>
        <w:t>." In Proceedings of the International Conference on Computer Vision (ICCV), 123-130.</w:t>
      </w:r>
    </w:p>
    <w:p w:rsidR="00C43BA9" w:rsidRDefault="00355B16" w:rsidP="00C43BA9">
      <w:pPr>
        <w:shd w:val="clear" w:color="auto" w:fill="FFFFFF"/>
        <w:rPr>
          <w:color w:val="1C1D1E"/>
          <w:sz w:val="28"/>
          <w:szCs w:val="28"/>
        </w:rPr>
      </w:pPr>
      <w:r w:rsidRPr="00355B16">
        <w:rPr>
          <w:color w:val="1C1D1E"/>
          <w:sz w:val="28"/>
          <w:szCs w:val="28"/>
        </w:rPr>
        <w:t>Reference[</w:t>
      </w:r>
      <w:r w:rsidR="00C43BA9">
        <w:rPr>
          <w:color w:val="1C1D1E"/>
          <w:sz w:val="28"/>
          <w:szCs w:val="28"/>
        </w:rPr>
        <w:t>1</w:t>
      </w:r>
      <w:r w:rsidRPr="00355B16">
        <w:rPr>
          <w:color w:val="1C1D1E"/>
          <w:sz w:val="28"/>
          <w:szCs w:val="28"/>
        </w:rPr>
        <w:t>5]:</w:t>
      </w:r>
      <w:r w:rsidRPr="00355B16">
        <w:rPr>
          <w:sz w:val="28"/>
          <w:szCs w:val="28"/>
        </w:rPr>
        <w:t xml:space="preserve"> </w:t>
      </w:r>
      <w:r w:rsidR="00C43BA9" w:rsidRPr="00C43BA9">
        <w:rPr>
          <w:color w:val="1C1D1E"/>
          <w:sz w:val="28"/>
          <w:szCs w:val="28"/>
        </w:rPr>
        <w:t xml:space="preserve">Tanaka, M., &amp; Kiya, H. (2021). "Fake-image detection with Robust Hashing." </w:t>
      </w:r>
      <w:proofErr w:type="spellStart"/>
      <w:r w:rsidR="00C43BA9" w:rsidRPr="00C43BA9">
        <w:rPr>
          <w:color w:val="1C1D1E"/>
          <w:sz w:val="28"/>
          <w:szCs w:val="28"/>
        </w:rPr>
        <w:t>arXiv</w:t>
      </w:r>
      <w:proofErr w:type="spellEnd"/>
      <w:r w:rsidR="00C43BA9" w:rsidRPr="00C43BA9">
        <w:rPr>
          <w:color w:val="1C1D1E"/>
          <w:sz w:val="28"/>
          <w:szCs w:val="28"/>
        </w:rPr>
        <w:t xml:space="preserve"> preprint arXiv:2102.01313v1 [cs.MM], 2 Feb 2021.</w:t>
      </w:r>
      <w:r w:rsidR="00C43BA9" w:rsidRPr="00C43BA9">
        <w:rPr>
          <w:color w:val="1C1D1E"/>
          <w:sz w:val="28"/>
          <w:szCs w:val="28"/>
        </w:rPr>
        <w:t xml:space="preserve"> </w:t>
      </w:r>
    </w:p>
    <w:p w:rsidR="00EC0E96" w:rsidRDefault="00355B16" w:rsidP="00EC0E96">
      <w:pPr>
        <w:shd w:val="clear" w:color="auto" w:fill="FFFFFF"/>
        <w:rPr>
          <w:rFonts w:ascii="Times New Roman" w:hAnsi="Times New Roman" w:cs="Times New Roman"/>
          <w:sz w:val="28"/>
          <w:szCs w:val="28"/>
        </w:rPr>
      </w:pPr>
      <w:r w:rsidRPr="00355B16">
        <w:rPr>
          <w:rFonts w:ascii="Times New Roman" w:hAnsi="Times New Roman" w:cs="Times New Roman"/>
          <w:sz w:val="28"/>
          <w:szCs w:val="28"/>
        </w:rPr>
        <w:t>Reference[</w:t>
      </w:r>
      <w:r w:rsidR="00EC0E96">
        <w:rPr>
          <w:rFonts w:ascii="Times New Roman" w:hAnsi="Times New Roman" w:cs="Times New Roman"/>
          <w:sz w:val="28"/>
          <w:szCs w:val="28"/>
        </w:rPr>
        <w:t>1</w:t>
      </w:r>
      <w:r w:rsidRPr="00355B16">
        <w:rPr>
          <w:rFonts w:ascii="Times New Roman" w:hAnsi="Times New Roman" w:cs="Times New Roman"/>
          <w:sz w:val="28"/>
          <w:szCs w:val="28"/>
        </w:rPr>
        <w:t xml:space="preserve">6]: </w:t>
      </w:r>
      <w:r w:rsidR="00EC0E96" w:rsidRPr="00EC0E96">
        <w:rPr>
          <w:rFonts w:ascii="Times New Roman" w:hAnsi="Times New Roman" w:cs="Times New Roman"/>
          <w:sz w:val="28"/>
          <w:szCs w:val="28"/>
        </w:rPr>
        <w:t xml:space="preserve">Huang, S., Li, Q., Anil, C., Bao, X., </w:t>
      </w:r>
      <w:proofErr w:type="spellStart"/>
      <w:r w:rsidR="00EC0E96" w:rsidRPr="00EC0E96">
        <w:rPr>
          <w:rFonts w:ascii="Times New Roman" w:hAnsi="Times New Roman" w:cs="Times New Roman"/>
          <w:sz w:val="28"/>
          <w:szCs w:val="28"/>
        </w:rPr>
        <w:t>Oore</w:t>
      </w:r>
      <w:proofErr w:type="spellEnd"/>
      <w:r w:rsidR="00EC0E96" w:rsidRPr="00EC0E96">
        <w:rPr>
          <w:rFonts w:ascii="Times New Roman" w:hAnsi="Times New Roman" w:cs="Times New Roman"/>
          <w:sz w:val="28"/>
          <w:szCs w:val="28"/>
        </w:rPr>
        <w:t xml:space="preserve">, S., &amp; Grosse, R. B. (Year). TIMBRETRON: A WAVENET(CYCLEGAN(CQT(AUDIO))) PIPELINE FOR MUSICAL TIMBRE TRANSFER. </w:t>
      </w:r>
    </w:p>
    <w:p w:rsidR="00355B16" w:rsidRPr="00355B16" w:rsidRDefault="00355B16" w:rsidP="00EC0E96">
      <w:pPr>
        <w:shd w:val="clear" w:color="auto" w:fill="FFFFFF"/>
        <w:rPr>
          <w:rFonts w:ascii="Times New Roman" w:hAnsi="Times New Roman" w:cs="Times New Roman"/>
          <w:sz w:val="28"/>
          <w:szCs w:val="28"/>
        </w:rPr>
      </w:pPr>
      <w:r w:rsidRPr="00355B16">
        <w:rPr>
          <w:rFonts w:ascii="Times New Roman" w:hAnsi="Times New Roman" w:cs="Times New Roman"/>
          <w:sz w:val="28"/>
          <w:szCs w:val="28"/>
        </w:rPr>
        <w:t>Reference[</w:t>
      </w:r>
      <w:r w:rsidR="00CA1C42">
        <w:rPr>
          <w:rFonts w:ascii="Times New Roman" w:hAnsi="Times New Roman" w:cs="Times New Roman"/>
          <w:sz w:val="28"/>
          <w:szCs w:val="28"/>
        </w:rPr>
        <w:t>1</w:t>
      </w:r>
      <w:r w:rsidRPr="00355B16">
        <w:rPr>
          <w:rFonts w:ascii="Times New Roman" w:hAnsi="Times New Roman" w:cs="Times New Roman"/>
          <w:sz w:val="28"/>
          <w:szCs w:val="28"/>
        </w:rPr>
        <w:t xml:space="preserve">7]: </w:t>
      </w:r>
      <w:r w:rsidR="00CA1C42" w:rsidRPr="00CA1C42">
        <w:rPr>
          <w:rFonts w:ascii="Times New Roman" w:hAnsi="Times New Roman" w:cs="Times New Roman"/>
          <w:sz w:val="28"/>
          <w:szCs w:val="28"/>
        </w:rPr>
        <w:t xml:space="preserve">Wang, L., </w:t>
      </w:r>
      <w:proofErr w:type="spellStart"/>
      <w:r w:rsidR="00CA1C42" w:rsidRPr="00CA1C42">
        <w:rPr>
          <w:rFonts w:ascii="Times New Roman" w:hAnsi="Times New Roman" w:cs="Times New Roman"/>
          <w:sz w:val="28"/>
          <w:szCs w:val="28"/>
        </w:rPr>
        <w:t>Sindagi</w:t>
      </w:r>
      <w:proofErr w:type="spellEnd"/>
      <w:r w:rsidR="00CA1C42" w:rsidRPr="00CA1C42">
        <w:rPr>
          <w:rFonts w:ascii="Times New Roman" w:hAnsi="Times New Roman" w:cs="Times New Roman"/>
          <w:sz w:val="28"/>
          <w:szCs w:val="28"/>
        </w:rPr>
        <w:t>, V. A., Patel, V. M. (Year). High-Quality Facial Photo-Sketch Synthesis Using Multi-Adversarial Networks. IEEE Transactions on Pattern Analysis and Machine Intelligence</w:t>
      </w:r>
      <w:r w:rsidRPr="00355B16">
        <w:rPr>
          <w:rFonts w:ascii="Times New Roman" w:hAnsi="Times New Roman" w:cs="Times New Roman"/>
          <w:sz w:val="28"/>
          <w:szCs w:val="28"/>
        </w:rPr>
        <w:t>.</w:t>
      </w:r>
    </w:p>
    <w:p w:rsidR="002C00CF"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Reference[</w:t>
      </w:r>
      <w:r w:rsidR="002C00CF">
        <w:rPr>
          <w:rFonts w:ascii="Times New Roman" w:hAnsi="Times New Roman" w:cs="Times New Roman"/>
          <w:sz w:val="28"/>
          <w:szCs w:val="28"/>
        </w:rPr>
        <w:t>1</w:t>
      </w:r>
      <w:r w:rsidRPr="00355B16">
        <w:rPr>
          <w:rFonts w:ascii="Times New Roman" w:hAnsi="Times New Roman" w:cs="Times New Roman"/>
          <w:sz w:val="28"/>
          <w:szCs w:val="28"/>
        </w:rPr>
        <w:t xml:space="preserve">8]: </w:t>
      </w:r>
      <w:r w:rsidR="002C00CF" w:rsidRPr="002C00CF">
        <w:rPr>
          <w:rFonts w:ascii="Times New Roman" w:hAnsi="Times New Roman" w:cs="Times New Roman"/>
          <w:sz w:val="28"/>
          <w:szCs w:val="28"/>
        </w:rPr>
        <w:t xml:space="preserve">Meng, R., Cui, Q., Zhou, Z., Fu, Z., &amp; Sun, X. (Year). A Steganography Algorithm Based on </w:t>
      </w:r>
      <w:proofErr w:type="spellStart"/>
      <w:r w:rsidR="002C00CF" w:rsidRPr="002C00CF">
        <w:rPr>
          <w:rFonts w:ascii="Times New Roman" w:hAnsi="Times New Roman" w:cs="Times New Roman"/>
          <w:sz w:val="28"/>
          <w:szCs w:val="28"/>
        </w:rPr>
        <w:t>CycleGAN</w:t>
      </w:r>
      <w:proofErr w:type="spellEnd"/>
      <w:r w:rsidR="002C00CF" w:rsidRPr="002C00CF">
        <w:rPr>
          <w:rFonts w:ascii="Times New Roman" w:hAnsi="Times New Roman" w:cs="Times New Roman"/>
          <w:sz w:val="28"/>
          <w:szCs w:val="28"/>
        </w:rPr>
        <w:t xml:space="preserve"> for Covert Communication in the Internet of Things</w:t>
      </w:r>
      <w:r w:rsidR="002C00CF">
        <w:rPr>
          <w:rFonts w:ascii="Times New Roman" w:hAnsi="Times New Roman" w:cs="Times New Roman"/>
          <w:sz w:val="28"/>
          <w:szCs w:val="28"/>
        </w:rPr>
        <w:t>.</w:t>
      </w:r>
    </w:p>
    <w:p w:rsidR="006350D0"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Reference[</w:t>
      </w:r>
      <w:r w:rsidR="006350D0">
        <w:rPr>
          <w:rFonts w:ascii="Times New Roman" w:hAnsi="Times New Roman" w:cs="Times New Roman"/>
          <w:sz w:val="28"/>
          <w:szCs w:val="28"/>
        </w:rPr>
        <w:t>1</w:t>
      </w:r>
      <w:r w:rsidRPr="00355B16">
        <w:rPr>
          <w:rFonts w:ascii="Times New Roman" w:hAnsi="Times New Roman" w:cs="Times New Roman"/>
          <w:sz w:val="28"/>
          <w:szCs w:val="28"/>
        </w:rPr>
        <w:t xml:space="preserve">9]: </w:t>
      </w:r>
      <w:r w:rsidR="006350D0" w:rsidRPr="006350D0">
        <w:rPr>
          <w:rFonts w:ascii="Times New Roman" w:hAnsi="Times New Roman" w:cs="Times New Roman"/>
          <w:sz w:val="28"/>
          <w:szCs w:val="28"/>
        </w:rPr>
        <w:t xml:space="preserve">Fu, H., Gong, M., Wang, C., </w:t>
      </w:r>
      <w:proofErr w:type="spellStart"/>
      <w:r w:rsidR="006350D0" w:rsidRPr="006350D0">
        <w:rPr>
          <w:rFonts w:ascii="Times New Roman" w:hAnsi="Times New Roman" w:cs="Times New Roman"/>
          <w:sz w:val="28"/>
          <w:szCs w:val="28"/>
        </w:rPr>
        <w:t>Batmanghelich</w:t>
      </w:r>
      <w:proofErr w:type="spellEnd"/>
      <w:r w:rsidR="006350D0" w:rsidRPr="006350D0">
        <w:rPr>
          <w:rFonts w:ascii="Times New Roman" w:hAnsi="Times New Roman" w:cs="Times New Roman"/>
          <w:sz w:val="28"/>
          <w:szCs w:val="28"/>
        </w:rPr>
        <w:t xml:space="preserve">, K., Zhang, K., &amp; Tao, D. (Year). Geometry-Consistent Generative Adversarial Networks for One-Sided Unsupervised Domain Mapping. </w:t>
      </w:r>
    </w:p>
    <w:p w:rsidR="00355B16" w:rsidRPr="00355B16" w:rsidRDefault="00355B16" w:rsidP="00355B16">
      <w:pPr>
        <w:jc w:val="both"/>
        <w:rPr>
          <w:rFonts w:ascii="Times New Roman" w:hAnsi="Times New Roman" w:cs="Times New Roman"/>
          <w:sz w:val="28"/>
          <w:szCs w:val="28"/>
        </w:rPr>
      </w:pPr>
      <w:r w:rsidRPr="00355B16">
        <w:rPr>
          <w:rFonts w:ascii="Times New Roman" w:hAnsi="Times New Roman" w:cs="Times New Roman"/>
          <w:sz w:val="28"/>
          <w:szCs w:val="28"/>
        </w:rPr>
        <w:t>Reference[</w:t>
      </w:r>
      <w:r w:rsidR="006350D0">
        <w:rPr>
          <w:rFonts w:ascii="Times New Roman" w:hAnsi="Times New Roman" w:cs="Times New Roman"/>
          <w:sz w:val="28"/>
          <w:szCs w:val="28"/>
        </w:rPr>
        <w:t>2</w:t>
      </w:r>
      <w:r w:rsidRPr="00355B16">
        <w:rPr>
          <w:rFonts w:ascii="Times New Roman" w:hAnsi="Times New Roman" w:cs="Times New Roman"/>
          <w:sz w:val="28"/>
          <w:szCs w:val="28"/>
        </w:rPr>
        <w:t xml:space="preserve">0]: </w:t>
      </w:r>
      <w:r w:rsidR="006350D0" w:rsidRPr="006350D0">
        <w:rPr>
          <w:rFonts w:ascii="Times New Roman" w:hAnsi="Times New Roman" w:cs="Times New Roman"/>
          <w:sz w:val="28"/>
          <w:szCs w:val="28"/>
        </w:rPr>
        <w:t xml:space="preserve">Park, J., Han, D. K., &amp; Ko, H. (Year). Adaptive Weighted Multi-Discriminator </w:t>
      </w:r>
      <w:proofErr w:type="spellStart"/>
      <w:r w:rsidR="006350D0" w:rsidRPr="006350D0">
        <w:rPr>
          <w:rFonts w:ascii="Times New Roman" w:hAnsi="Times New Roman" w:cs="Times New Roman"/>
          <w:sz w:val="28"/>
          <w:szCs w:val="28"/>
        </w:rPr>
        <w:t>CycleGAN</w:t>
      </w:r>
      <w:proofErr w:type="spellEnd"/>
      <w:r w:rsidR="006350D0" w:rsidRPr="006350D0">
        <w:rPr>
          <w:rFonts w:ascii="Times New Roman" w:hAnsi="Times New Roman" w:cs="Times New Roman"/>
          <w:sz w:val="28"/>
          <w:szCs w:val="28"/>
        </w:rPr>
        <w:t xml:space="preserve"> for Underwater Image Enhancement</w:t>
      </w:r>
    </w:p>
    <w:sectPr w:rsidR="00355B16" w:rsidRPr="00355B16" w:rsidSect="006131E1">
      <w:headerReference w:type="default" r:id="rId7"/>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19AE" w:rsidRDefault="00DA19AE" w:rsidP="008922C8">
      <w:pPr>
        <w:spacing w:after="0" w:line="240" w:lineRule="auto"/>
      </w:pPr>
      <w:r>
        <w:separator/>
      </w:r>
    </w:p>
  </w:endnote>
  <w:endnote w:type="continuationSeparator" w:id="0">
    <w:p w:rsidR="00DA19AE" w:rsidRDefault="00DA19AE" w:rsidP="0089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19AE" w:rsidRDefault="00DA19AE" w:rsidP="008922C8">
      <w:pPr>
        <w:spacing w:after="0" w:line="240" w:lineRule="auto"/>
      </w:pPr>
      <w:r>
        <w:separator/>
      </w:r>
    </w:p>
  </w:footnote>
  <w:footnote w:type="continuationSeparator" w:id="0">
    <w:p w:rsidR="00DA19AE" w:rsidRDefault="00DA19AE" w:rsidP="00892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C35" w:rsidRPr="008922C8" w:rsidRDefault="008922C8">
    <w:pPr>
      <w:pStyle w:val="Header"/>
      <w:rPr>
        <w:b/>
        <w:bCs/>
        <w:i/>
        <w:iCs/>
        <w:sz w:val="24"/>
        <w:szCs w:val="24"/>
      </w:rPr>
    </w:pPr>
    <w:r w:rsidRPr="008922C8">
      <w:rPr>
        <w:b/>
        <w:bCs/>
        <w:i/>
        <w:iCs/>
        <w:sz w:val="24"/>
        <w:szCs w:val="24"/>
      </w:rPr>
      <w:t>Image Retrieval using CycleGANs</w:t>
    </w:r>
  </w:p>
  <w:p w:rsidR="008922C8" w:rsidRDefault="008922C8">
    <w:pPr>
      <w:pStyle w:val="Header"/>
    </w:pPr>
  </w:p>
  <w:p w:rsidR="008922C8" w:rsidRDefault="008922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D2"/>
    <w:rsid w:val="000D75CB"/>
    <w:rsid w:val="00197FDF"/>
    <w:rsid w:val="002C00CF"/>
    <w:rsid w:val="00340273"/>
    <w:rsid w:val="00355B16"/>
    <w:rsid w:val="003708D2"/>
    <w:rsid w:val="0040091F"/>
    <w:rsid w:val="004209C0"/>
    <w:rsid w:val="004B1FE0"/>
    <w:rsid w:val="0054296B"/>
    <w:rsid w:val="00594F0E"/>
    <w:rsid w:val="005C7FB5"/>
    <w:rsid w:val="005D7FCA"/>
    <w:rsid w:val="006131E1"/>
    <w:rsid w:val="00631853"/>
    <w:rsid w:val="006350D0"/>
    <w:rsid w:val="006B7D22"/>
    <w:rsid w:val="006E3E86"/>
    <w:rsid w:val="006F37E1"/>
    <w:rsid w:val="0075306B"/>
    <w:rsid w:val="00781CC8"/>
    <w:rsid w:val="007B1F1B"/>
    <w:rsid w:val="007F655C"/>
    <w:rsid w:val="008922C8"/>
    <w:rsid w:val="00962A81"/>
    <w:rsid w:val="009866E4"/>
    <w:rsid w:val="009C4152"/>
    <w:rsid w:val="009E33A6"/>
    <w:rsid w:val="009E5D32"/>
    <w:rsid w:val="00A976A9"/>
    <w:rsid w:val="00AF7E5E"/>
    <w:rsid w:val="00B56231"/>
    <w:rsid w:val="00B64153"/>
    <w:rsid w:val="00B73278"/>
    <w:rsid w:val="00C33C35"/>
    <w:rsid w:val="00C43BA9"/>
    <w:rsid w:val="00C67C20"/>
    <w:rsid w:val="00CA1C42"/>
    <w:rsid w:val="00DA19AE"/>
    <w:rsid w:val="00EC0E96"/>
    <w:rsid w:val="00FD1D90"/>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9A58"/>
  <w15:chartTrackingRefBased/>
  <w15:docId w15:val="{3C12C25D-039C-4983-B802-071921C4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8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D2"/>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9E33A6"/>
    <w:rPr>
      <w:color w:val="0563C1" w:themeColor="hyperlink"/>
      <w:u w:val="single"/>
    </w:rPr>
  </w:style>
  <w:style w:type="character" w:styleId="UnresolvedMention">
    <w:name w:val="Unresolved Mention"/>
    <w:basedOn w:val="DefaultParagraphFont"/>
    <w:uiPriority w:val="99"/>
    <w:semiHidden/>
    <w:unhideWhenUsed/>
    <w:rsid w:val="009E33A6"/>
    <w:rPr>
      <w:color w:val="605E5C"/>
      <w:shd w:val="clear" w:color="auto" w:fill="E1DFDD"/>
    </w:rPr>
  </w:style>
  <w:style w:type="paragraph" w:styleId="Header">
    <w:name w:val="header"/>
    <w:basedOn w:val="Normal"/>
    <w:link w:val="HeaderChar"/>
    <w:uiPriority w:val="99"/>
    <w:unhideWhenUsed/>
    <w:rsid w:val="0089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2C8"/>
  </w:style>
  <w:style w:type="paragraph" w:styleId="Footer">
    <w:name w:val="footer"/>
    <w:basedOn w:val="Normal"/>
    <w:link w:val="FooterChar"/>
    <w:uiPriority w:val="99"/>
    <w:unhideWhenUsed/>
    <w:rsid w:val="0089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180">
      <w:bodyDiv w:val="1"/>
      <w:marLeft w:val="0"/>
      <w:marRight w:val="0"/>
      <w:marTop w:val="0"/>
      <w:marBottom w:val="0"/>
      <w:divBdr>
        <w:top w:val="none" w:sz="0" w:space="0" w:color="auto"/>
        <w:left w:val="none" w:sz="0" w:space="0" w:color="auto"/>
        <w:bottom w:val="none" w:sz="0" w:space="0" w:color="auto"/>
        <w:right w:val="none" w:sz="0" w:space="0" w:color="auto"/>
      </w:divBdr>
    </w:div>
    <w:div w:id="203828926">
      <w:bodyDiv w:val="1"/>
      <w:marLeft w:val="0"/>
      <w:marRight w:val="0"/>
      <w:marTop w:val="0"/>
      <w:marBottom w:val="0"/>
      <w:divBdr>
        <w:top w:val="none" w:sz="0" w:space="0" w:color="auto"/>
        <w:left w:val="none" w:sz="0" w:space="0" w:color="auto"/>
        <w:bottom w:val="none" w:sz="0" w:space="0" w:color="auto"/>
        <w:right w:val="none" w:sz="0" w:space="0" w:color="auto"/>
      </w:divBdr>
    </w:div>
    <w:div w:id="216547812">
      <w:bodyDiv w:val="1"/>
      <w:marLeft w:val="0"/>
      <w:marRight w:val="0"/>
      <w:marTop w:val="0"/>
      <w:marBottom w:val="0"/>
      <w:divBdr>
        <w:top w:val="none" w:sz="0" w:space="0" w:color="auto"/>
        <w:left w:val="none" w:sz="0" w:space="0" w:color="auto"/>
        <w:bottom w:val="none" w:sz="0" w:space="0" w:color="auto"/>
        <w:right w:val="none" w:sz="0" w:space="0" w:color="auto"/>
      </w:divBdr>
    </w:div>
    <w:div w:id="1220432948">
      <w:bodyDiv w:val="1"/>
      <w:marLeft w:val="0"/>
      <w:marRight w:val="0"/>
      <w:marTop w:val="0"/>
      <w:marBottom w:val="0"/>
      <w:divBdr>
        <w:top w:val="none" w:sz="0" w:space="0" w:color="auto"/>
        <w:left w:val="none" w:sz="0" w:space="0" w:color="auto"/>
        <w:bottom w:val="none" w:sz="0" w:space="0" w:color="auto"/>
        <w:right w:val="none" w:sz="0" w:space="0" w:color="auto"/>
      </w:divBdr>
    </w:div>
    <w:div w:id="1538856663">
      <w:bodyDiv w:val="1"/>
      <w:marLeft w:val="0"/>
      <w:marRight w:val="0"/>
      <w:marTop w:val="0"/>
      <w:marBottom w:val="0"/>
      <w:divBdr>
        <w:top w:val="none" w:sz="0" w:space="0" w:color="auto"/>
        <w:left w:val="none" w:sz="0" w:space="0" w:color="auto"/>
        <w:bottom w:val="none" w:sz="0" w:space="0" w:color="auto"/>
        <w:right w:val="none" w:sz="0" w:space="0" w:color="auto"/>
      </w:divBdr>
    </w:div>
    <w:div w:id="1877112057">
      <w:bodyDiv w:val="1"/>
      <w:marLeft w:val="0"/>
      <w:marRight w:val="0"/>
      <w:marTop w:val="0"/>
      <w:marBottom w:val="0"/>
      <w:divBdr>
        <w:top w:val="none" w:sz="0" w:space="0" w:color="auto"/>
        <w:left w:val="none" w:sz="0" w:space="0" w:color="auto"/>
        <w:bottom w:val="none" w:sz="0" w:space="0" w:color="auto"/>
        <w:right w:val="none" w:sz="0" w:space="0" w:color="auto"/>
      </w:divBdr>
    </w:div>
    <w:div w:id="1956019099">
      <w:bodyDiv w:val="1"/>
      <w:marLeft w:val="0"/>
      <w:marRight w:val="0"/>
      <w:marTop w:val="0"/>
      <w:marBottom w:val="0"/>
      <w:divBdr>
        <w:top w:val="none" w:sz="0" w:space="0" w:color="auto"/>
        <w:left w:val="none" w:sz="0" w:space="0" w:color="auto"/>
        <w:bottom w:val="none" w:sz="0" w:space="0" w:color="auto"/>
        <w:right w:val="none" w:sz="0" w:space="0" w:color="auto"/>
      </w:divBdr>
    </w:div>
    <w:div w:id="19630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8A516-FAA4-4A8A-BD35-F8544BEF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Kuballi</dc:creator>
  <cp:keywords/>
  <dc:description/>
  <cp:lastModifiedBy>Rajat Kuballi</cp:lastModifiedBy>
  <cp:revision>2</cp:revision>
  <dcterms:created xsi:type="dcterms:W3CDTF">2023-05-21T08:18:00Z</dcterms:created>
  <dcterms:modified xsi:type="dcterms:W3CDTF">2023-05-21T08:18:00Z</dcterms:modified>
</cp:coreProperties>
</file>