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5E1" w:rsidRPr="00923DBD" w:rsidRDefault="00923DBD" w:rsidP="00923DBD">
      <w:pPr>
        <w:jc w:val="both"/>
        <w:rPr>
          <w:rFonts w:ascii="Times New Roman" w:hAnsi="Times New Roman" w:cs="Times New Roman"/>
          <w:sz w:val="24"/>
          <w:szCs w:val="24"/>
        </w:rPr>
      </w:pPr>
      <w:r w:rsidRPr="00923DBD">
        <w:rPr>
          <w:rFonts w:ascii="Times New Roman" w:hAnsi="Times New Roman" w:cs="Times New Roman"/>
          <w:sz w:val="24"/>
          <w:szCs w:val="24"/>
        </w:rPr>
        <w:t xml:space="preserve">In this modified code, the </w:t>
      </w:r>
      <w:proofErr w:type="spellStart"/>
      <w:r w:rsidRPr="00923DBD">
        <w:rPr>
          <w:rFonts w:ascii="Times New Roman" w:hAnsi="Times New Roman" w:cs="Times New Roman"/>
          <w:b/>
          <w:bCs/>
          <w:sz w:val="24"/>
          <w:szCs w:val="24"/>
        </w:rPr>
        <w:t>computeDescriptors</w:t>
      </w:r>
      <w:proofErr w:type="spellEnd"/>
      <w:r w:rsidRPr="00923DBD">
        <w:rPr>
          <w:rFonts w:ascii="Times New Roman" w:hAnsi="Times New Roman" w:cs="Times New Roman"/>
          <w:sz w:val="24"/>
          <w:szCs w:val="24"/>
        </w:rPr>
        <w:t xml:space="preserve"> function generates a chaotic map using the </w:t>
      </w:r>
      <w:proofErr w:type="spellStart"/>
      <w:r w:rsidRPr="00923DBD">
        <w:rPr>
          <w:rFonts w:ascii="Times New Roman" w:hAnsi="Times New Roman" w:cs="Times New Roman"/>
          <w:b/>
          <w:bCs/>
          <w:sz w:val="24"/>
          <w:szCs w:val="24"/>
        </w:rPr>
        <w:t>createChaoticMap</w:t>
      </w:r>
      <w:proofErr w:type="spellEnd"/>
      <w:r w:rsidRPr="00923DBD">
        <w:rPr>
          <w:rFonts w:ascii="Times New Roman" w:hAnsi="Times New Roman" w:cs="Times New Roman"/>
          <w:sz w:val="24"/>
          <w:szCs w:val="24"/>
        </w:rPr>
        <w:t xml:space="preserve"> function and applies the chaotic values to modify the sub-patch before computing the descriptor. The </w:t>
      </w:r>
      <w:proofErr w:type="spellStart"/>
      <w:r w:rsidRPr="00923DBD">
        <w:rPr>
          <w:rFonts w:ascii="Times New Roman" w:hAnsi="Times New Roman" w:cs="Times New Roman"/>
          <w:b/>
          <w:bCs/>
          <w:sz w:val="24"/>
          <w:szCs w:val="24"/>
        </w:rPr>
        <w:t>createChaoticMap</w:t>
      </w:r>
      <w:proofErr w:type="spellEnd"/>
      <w:r w:rsidRPr="00923DBD">
        <w:rPr>
          <w:rFonts w:ascii="Times New Roman" w:hAnsi="Times New Roman" w:cs="Times New Roman"/>
          <w:sz w:val="24"/>
          <w:szCs w:val="24"/>
        </w:rPr>
        <w:t xml:space="preserve"> function defines a chaotic map (e.g., the Logistic map) and generates a sequence of chaotic values based on the specified chaotic map equation.</w:t>
      </w:r>
    </w:p>
    <w:sectPr w:rsidR="001275E1" w:rsidRPr="00923DBD" w:rsidSect="00127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923DBD"/>
    <w:rsid w:val="001275E1"/>
    <w:rsid w:val="00923D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5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2023-07-03T13:31:00Z</dcterms:created>
  <dcterms:modified xsi:type="dcterms:W3CDTF">2023-07-03T13:33:00Z</dcterms:modified>
</cp:coreProperties>
</file>