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B1C6" w14:textId="522B8FBB" w:rsidR="00BF777C" w:rsidRDefault="00BF777C">
      <w:pPr>
        <w:rPr>
          <w:lang w:val="en-US"/>
        </w:rPr>
      </w:pPr>
      <w:r>
        <w:rPr>
          <w:lang w:val="en-US"/>
        </w:rPr>
        <w:t>Login page:</w:t>
      </w:r>
    </w:p>
    <w:p w14:paraId="3101506A" w14:textId="1302F863" w:rsidR="00D06EE2" w:rsidRDefault="002500E9">
      <w:pPr>
        <w:rPr>
          <w:lang w:val="en-US"/>
        </w:rPr>
      </w:pPr>
      <w:r>
        <w:rPr>
          <w:lang w:val="en-US"/>
        </w:rPr>
        <w:t xml:space="preserve">Example: </w:t>
      </w:r>
      <w:hyperlink r:id="rId5" w:history="1">
        <w:r w:rsidRPr="008A5274">
          <w:rPr>
            <w:rStyle w:val="Hyperlink"/>
            <w:lang w:val="en-US"/>
          </w:rPr>
          <w:t>https://practicetestautomation.com/practice-test-login/</w:t>
        </w:r>
      </w:hyperlink>
    </w:p>
    <w:p w14:paraId="7EB2B9B3" w14:textId="218ABCEB" w:rsidR="002500E9" w:rsidRDefault="003903EE">
      <w:pPr>
        <w:rPr>
          <w:lang w:val="en-US"/>
        </w:rPr>
      </w:pPr>
      <w:r>
        <w:rPr>
          <w:lang w:val="en-US"/>
        </w:rPr>
        <w:t>Parameterization and Data Driven Testing:</w:t>
      </w:r>
    </w:p>
    <w:p w14:paraId="3583AD96" w14:textId="06E86E2B" w:rsidR="007875B0" w:rsidRDefault="003903EE" w:rsidP="007875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parameterization?</w:t>
      </w:r>
    </w:p>
    <w:p w14:paraId="5E8DF2E4" w14:textId="50DD0A7C" w:rsid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browser</w:t>
      </w:r>
    </w:p>
    <w:p w14:paraId="421C3A50" w14:textId="626A86FC" w:rsid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Navigate to login page</w:t>
      </w:r>
    </w:p>
    <w:p w14:paraId="64D6A134" w14:textId="2C2EC9DB" w:rsid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name in username box</w:t>
      </w:r>
    </w:p>
    <w:p w14:paraId="71C0870C" w14:textId="28B61D9D" w:rsid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 in password box</w:t>
      </w:r>
    </w:p>
    <w:p w14:paraId="691C9E4A" w14:textId="7751C1DF" w:rsid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login button</w:t>
      </w:r>
    </w:p>
    <w:p w14:paraId="68703880" w14:textId="09AEBB32" w:rsidR="007875B0" w:rsidRPr="007875B0" w:rsidRDefault="007875B0" w:rsidP="007875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Verify user navigates to Home page</w:t>
      </w:r>
    </w:p>
    <w:p w14:paraId="4BC7E5CC" w14:textId="5123160E" w:rsidR="003903EE" w:rsidRDefault="003903EE" w:rsidP="003903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data driven testing?</w:t>
      </w:r>
    </w:p>
    <w:p w14:paraId="2C8E2EB2" w14:textId="5FE58DA2" w:rsidR="003903EE" w:rsidRDefault="003903EE" w:rsidP="003903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run a feature multiple times with different sets of data</w:t>
      </w:r>
    </w:p>
    <w:p w14:paraId="72652536" w14:textId="4A6998F3" w:rsidR="003903EE" w:rsidRDefault="004828D5" w:rsidP="00377AC4">
      <w:pPr>
        <w:rPr>
          <w:lang w:val="en-US"/>
        </w:rPr>
      </w:pPr>
      <w:r>
        <w:rPr>
          <w:lang w:val="en-US"/>
        </w:rPr>
        <w:t>Prerequisites:</w:t>
      </w:r>
    </w:p>
    <w:p w14:paraId="180C871B" w14:textId="2D2F5131" w:rsidR="004828D5" w:rsidRDefault="004828D5" w:rsidP="004828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Project setup with required maven dependencies(libraries) added</w:t>
      </w:r>
    </w:p>
    <w:p w14:paraId="486CEE7C" w14:textId="0B6B1BBF" w:rsidR="004828D5" w:rsidRDefault="004828D5" w:rsidP="004828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sample login test</w:t>
      </w:r>
    </w:p>
    <w:p w14:paraId="4C1039B0" w14:textId="108234CF" w:rsidR="004828D5" w:rsidRDefault="00847298" w:rsidP="007875B0">
      <w:pPr>
        <w:rPr>
          <w:lang w:val="en-US"/>
        </w:rPr>
      </w:pPr>
      <w:r>
        <w:rPr>
          <w:lang w:val="en-US"/>
        </w:rPr>
        <w:t>Page Object Model:</w:t>
      </w:r>
    </w:p>
    <w:p w14:paraId="5CEE4860" w14:textId="55CB8497" w:rsidR="00847298" w:rsidRDefault="00DA02B1" w:rsidP="00DA02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Page Object Model?</w:t>
      </w:r>
    </w:p>
    <w:p w14:paraId="41701CDD" w14:textId="43E712E1" w:rsidR="00645AF4" w:rsidRDefault="00645AF4" w:rsidP="00645AF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Design pattern create Object Repository</w:t>
      </w:r>
    </w:p>
    <w:p w14:paraId="38A46CF6" w14:textId="7F248E93" w:rsidR="00645AF4" w:rsidRDefault="00645AF4" w:rsidP="00645AF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 class is created for each page to identify web elements of that page</w:t>
      </w:r>
    </w:p>
    <w:p w14:paraId="7EF259C9" w14:textId="30C8A195" w:rsidR="009B42EB" w:rsidRDefault="009B42EB" w:rsidP="00645AF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Also contains methods to do action on the objects</w:t>
      </w:r>
    </w:p>
    <w:p w14:paraId="7DEB3AF6" w14:textId="73ECB210" w:rsidR="0049647C" w:rsidRDefault="0049647C" w:rsidP="00645AF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Separates test objects and test scripts</w:t>
      </w:r>
    </w:p>
    <w:p w14:paraId="693DD9FC" w14:textId="77777777" w:rsidR="00645AF4" w:rsidRDefault="00645AF4" w:rsidP="00645AF4">
      <w:pPr>
        <w:pStyle w:val="ListParagraph"/>
        <w:ind w:left="1440"/>
        <w:rPr>
          <w:lang w:val="en-US"/>
        </w:rPr>
      </w:pPr>
    </w:p>
    <w:p w14:paraId="57E08C3E" w14:textId="5A9BFC56" w:rsidR="00DA02B1" w:rsidRDefault="00DA02B1" w:rsidP="00DA02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Advantages of POM</w:t>
      </w:r>
    </w:p>
    <w:p w14:paraId="5ED26E55" w14:textId="5DDCC994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Makes code maintainable(changes and updates are easier)</w:t>
      </w:r>
    </w:p>
    <w:p w14:paraId="579A3A75" w14:textId="1B6CFE59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Makes code reusable</w:t>
      </w:r>
    </w:p>
    <w:p w14:paraId="549A5827" w14:textId="30C11B1D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Improves readability</w:t>
      </w:r>
    </w:p>
    <w:p w14:paraId="785F938E" w14:textId="53DE5DB2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Saves time and efforts</w:t>
      </w:r>
    </w:p>
    <w:p w14:paraId="2827E47E" w14:textId="2342AE26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Avoid rework</w:t>
      </w:r>
    </w:p>
    <w:p w14:paraId="6BE79909" w14:textId="527E921A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Makes tests less brittle</w:t>
      </w:r>
    </w:p>
    <w:p w14:paraId="114D2BB9" w14:textId="25166A2B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New tests creation is easier and faster</w:t>
      </w:r>
    </w:p>
    <w:p w14:paraId="0B0D685C" w14:textId="693BA7F3" w:rsidR="00662E70" w:rsidRDefault="00662E70" w:rsidP="00662E7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Improves Overall quality and efficiency</w:t>
      </w:r>
    </w:p>
    <w:p w14:paraId="5A7981A9" w14:textId="77777777" w:rsidR="00996ED2" w:rsidRPr="00662E70" w:rsidRDefault="00996ED2" w:rsidP="00996ED2">
      <w:pPr>
        <w:pStyle w:val="ListParagraph"/>
        <w:ind w:left="1440"/>
        <w:rPr>
          <w:lang w:val="en-US"/>
        </w:rPr>
      </w:pPr>
    </w:p>
    <w:p w14:paraId="3C8514DB" w14:textId="1F2B2D83" w:rsidR="00A9780F" w:rsidRDefault="00DA02B1" w:rsidP="00A978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to implement POM in Selenium Cucumber Framework</w:t>
      </w:r>
    </w:p>
    <w:p w14:paraId="322EE9F2" w14:textId="55E45630" w:rsidR="00A9780F" w:rsidRDefault="00A9780F" w:rsidP="00A978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a class for each page</w:t>
      </w:r>
    </w:p>
    <w:p w14:paraId="1C421260" w14:textId="797C1EC3" w:rsidR="00A9780F" w:rsidRDefault="00A9780F" w:rsidP="00A978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locators of all objects to be used in that page</w:t>
      </w:r>
    </w:p>
    <w:p w14:paraId="2110A1CD" w14:textId="7F6F0180" w:rsidR="00A9780F" w:rsidRDefault="00A9780F" w:rsidP="00A978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Create methods or actions to be performed on the objects</w:t>
      </w:r>
    </w:p>
    <w:p w14:paraId="7AD109E5" w14:textId="2B6000B9" w:rsidR="00A9780F" w:rsidRDefault="00A9780F" w:rsidP="00A978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Refer in the test scripts</w:t>
      </w:r>
    </w:p>
    <w:p w14:paraId="35F195C6" w14:textId="4BBA0DEE" w:rsidR="00A36CD7" w:rsidRDefault="00A36CD7" w:rsidP="00A9780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Run and validate</w:t>
      </w:r>
    </w:p>
    <w:p w14:paraId="67CB20E8" w14:textId="77777777" w:rsidR="00A9780F" w:rsidRPr="00A9780F" w:rsidRDefault="00A9780F" w:rsidP="00A9780F">
      <w:pPr>
        <w:pStyle w:val="ListParagraph"/>
        <w:ind w:left="1440"/>
        <w:rPr>
          <w:lang w:val="en-US"/>
        </w:rPr>
      </w:pPr>
    </w:p>
    <w:p w14:paraId="50FA1EC6" w14:textId="6CDD1F3E" w:rsidR="00DA02B1" w:rsidRDefault="00DA02B1" w:rsidP="00DA02B1">
      <w:pPr>
        <w:rPr>
          <w:lang w:val="en-US"/>
        </w:rPr>
      </w:pPr>
      <w:r>
        <w:rPr>
          <w:lang w:val="en-US"/>
        </w:rPr>
        <w:t>Prerequisites:</w:t>
      </w:r>
    </w:p>
    <w:p w14:paraId="17B03915" w14:textId="5F581D6B" w:rsidR="00DA02B1" w:rsidRDefault="00DA02B1" w:rsidP="00DA02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Project is setup with required maven dependencies(libraries) added</w:t>
      </w:r>
    </w:p>
    <w:p w14:paraId="77871E9E" w14:textId="6E57DC10" w:rsidR="00351520" w:rsidRDefault="00DA02B1" w:rsidP="0035152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 sample login test create</w:t>
      </w:r>
      <w:r w:rsidR="00351520">
        <w:rPr>
          <w:lang w:val="en-US"/>
        </w:rPr>
        <w:t>d</w:t>
      </w:r>
    </w:p>
    <w:p w14:paraId="5DFA6C25" w14:textId="77777777" w:rsidR="00351520" w:rsidRDefault="00351520" w:rsidP="00351520">
      <w:pPr>
        <w:rPr>
          <w:lang w:val="en-US"/>
        </w:rPr>
      </w:pPr>
    </w:p>
    <w:p w14:paraId="4FBCA9FB" w14:textId="6A8D9921" w:rsidR="00351520" w:rsidRDefault="00351520" w:rsidP="00351520">
      <w:pPr>
        <w:rPr>
          <w:lang w:val="en-US"/>
        </w:rPr>
      </w:pPr>
      <w:r>
        <w:rPr>
          <w:lang w:val="en-US"/>
        </w:rPr>
        <w:t>Page Factory:</w:t>
      </w:r>
    </w:p>
    <w:p w14:paraId="209E0E0C" w14:textId="0CD4967F" w:rsidR="00351520" w:rsidRDefault="00AC2674" w:rsidP="00F66C06">
      <w:pPr>
        <w:pStyle w:val="ListParagraph"/>
        <w:numPr>
          <w:ilvl w:val="0"/>
          <w:numId w:val="5"/>
        </w:numPr>
        <w:rPr>
          <w:lang w:val="en-US"/>
        </w:rPr>
      </w:pPr>
      <w:r w:rsidRPr="00F66C06">
        <w:rPr>
          <w:lang w:val="en-US"/>
        </w:rPr>
        <w:t>A simple and easier implementation of Page Object Model in Selenium</w:t>
      </w:r>
    </w:p>
    <w:p w14:paraId="1463311D" w14:textId="695715D1" w:rsidR="00F66C06" w:rsidRDefault="00F66C06" w:rsidP="00F66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Selenium’s inbuilt and optimized Page Object Model concept</w:t>
      </w:r>
    </w:p>
    <w:p w14:paraId="341945A2" w14:textId="393968FE" w:rsidR="00F66C06" w:rsidRDefault="00F66C06" w:rsidP="00F66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As POM, has separation of objects and tests</w:t>
      </w:r>
    </w:p>
    <w:p w14:paraId="1130738A" w14:textId="3DA1D857" w:rsidR="004B0DC6" w:rsidRDefault="004B0DC6" w:rsidP="00F66C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Uses annotation @FindBy to find </w:t>
      </w:r>
      <w:proofErr w:type="spellStart"/>
      <w:r w:rsidR="00FF4CC2">
        <w:rPr>
          <w:lang w:val="en-US"/>
        </w:rPr>
        <w:t>W</w:t>
      </w:r>
      <w:r>
        <w:rPr>
          <w:lang w:val="en-US"/>
        </w:rPr>
        <w:t>eb</w:t>
      </w:r>
      <w:r w:rsidR="00FF4CC2">
        <w:rPr>
          <w:lang w:val="en-US"/>
        </w:rPr>
        <w:t>E</w:t>
      </w:r>
      <w:r>
        <w:rPr>
          <w:lang w:val="en-US"/>
        </w:rPr>
        <w:t>lements</w:t>
      </w:r>
      <w:proofErr w:type="spellEnd"/>
    </w:p>
    <w:p w14:paraId="44B4FFB9" w14:textId="5E0FFF05" w:rsidR="004B0DC6" w:rsidRDefault="004B0DC6" w:rsidP="004B0DC6">
      <w:pPr>
        <w:pStyle w:val="ListParagraph"/>
        <w:rPr>
          <w:lang w:val="en-US"/>
        </w:rPr>
      </w:pPr>
      <w:r>
        <w:rPr>
          <w:lang w:val="en-US"/>
        </w:rPr>
        <w:t xml:space="preserve">@FindBy can use </w:t>
      </w:r>
      <w:proofErr w:type="spellStart"/>
      <w:r>
        <w:rPr>
          <w:lang w:val="en-US"/>
        </w:rPr>
        <w:t>id,name,css,xpath,tagName,linkText,partialLinkText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</w:p>
    <w:p w14:paraId="06671C9F" w14:textId="1041EC61" w:rsidR="008D47DA" w:rsidRDefault="008D47DA" w:rsidP="008D47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Uses method </w:t>
      </w:r>
      <w:proofErr w:type="spellStart"/>
      <w:r>
        <w:rPr>
          <w:lang w:val="en-US"/>
        </w:rPr>
        <w:t>initElements</w:t>
      </w:r>
      <w:proofErr w:type="spellEnd"/>
      <w:r>
        <w:rPr>
          <w:lang w:val="en-US"/>
        </w:rPr>
        <w:t xml:space="preserve"> to initialize </w:t>
      </w:r>
      <w:proofErr w:type="spellStart"/>
      <w:r>
        <w:rPr>
          <w:lang w:val="en-US"/>
        </w:rPr>
        <w:t>WebElements</w:t>
      </w:r>
      <w:proofErr w:type="spellEnd"/>
    </w:p>
    <w:p w14:paraId="005288E9" w14:textId="61C741FF" w:rsidR="008D47DA" w:rsidRDefault="008D47DA" w:rsidP="008D47DA">
      <w:pPr>
        <w:pStyle w:val="ListParagraph"/>
        <w:rPr>
          <w:lang w:val="en-US"/>
        </w:rPr>
      </w:pPr>
      <w:r>
        <w:rPr>
          <w:lang w:val="en-US"/>
        </w:rPr>
        <w:t xml:space="preserve">On calling </w:t>
      </w:r>
      <w:proofErr w:type="spellStart"/>
      <w:r>
        <w:rPr>
          <w:lang w:val="en-US"/>
        </w:rPr>
        <w:t>initElements</w:t>
      </w:r>
      <w:proofErr w:type="spellEnd"/>
      <w:r>
        <w:rPr>
          <w:lang w:val="en-US"/>
        </w:rPr>
        <w:t xml:space="preserve"> method all objects on that page gets initialized</w:t>
      </w:r>
    </w:p>
    <w:p w14:paraId="32E8E2D6" w14:textId="6A270859" w:rsidR="0063531D" w:rsidRDefault="0063531D" w:rsidP="0063531D">
      <w:pPr>
        <w:rPr>
          <w:lang w:val="en-US"/>
        </w:rPr>
      </w:pPr>
      <w:r>
        <w:rPr>
          <w:lang w:val="en-US"/>
        </w:rPr>
        <w:t>How to implement Page Factory Model:</w:t>
      </w:r>
    </w:p>
    <w:p w14:paraId="7C015696" w14:textId="6ECC0213" w:rsidR="0063531D" w:rsidRDefault="006E1444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 class for each page</w:t>
      </w:r>
    </w:p>
    <w:p w14:paraId="61A23C25" w14:textId="68645F0C" w:rsidR="006E1444" w:rsidRDefault="006E1444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locators of all objects to be used in that page using @FindBy</w:t>
      </w:r>
    </w:p>
    <w:p w14:paraId="13C79878" w14:textId="574D2C67" w:rsidR="006E1444" w:rsidRDefault="006E1444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methods or actions to be performed on the objects</w:t>
      </w:r>
    </w:p>
    <w:p w14:paraId="048B1582" w14:textId="29ED2825" w:rsidR="006E1444" w:rsidRDefault="006E1444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Create constructor to get driver instance and initialize Elements using method </w:t>
      </w:r>
      <w:proofErr w:type="spellStart"/>
      <w:r>
        <w:rPr>
          <w:lang w:val="en-US"/>
        </w:rPr>
        <w:t>initElements</w:t>
      </w:r>
      <w:proofErr w:type="spellEnd"/>
    </w:p>
    <w:p w14:paraId="7F3471E1" w14:textId="54539CB7" w:rsidR="00C04AD3" w:rsidRDefault="00C04AD3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Update Test Scripts to refer methods from </w:t>
      </w:r>
      <w:proofErr w:type="spellStart"/>
      <w:r>
        <w:rPr>
          <w:lang w:val="en-US"/>
        </w:rPr>
        <w:t>PageFactory</w:t>
      </w:r>
      <w:proofErr w:type="spellEnd"/>
      <w:r>
        <w:rPr>
          <w:lang w:val="en-US"/>
        </w:rPr>
        <w:t xml:space="preserve"> class</w:t>
      </w:r>
    </w:p>
    <w:p w14:paraId="3C152FE3" w14:textId="6261D5ED" w:rsidR="00A57577" w:rsidRDefault="00A57577" w:rsidP="006E144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Run and validate</w:t>
      </w:r>
    </w:p>
    <w:p w14:paraId="4EAB5F3C" w14:textId="2C70F8E5" w:rsidR="006051CD" w:rsidRDefault="006051CD" w:rsidP="006051CD">
      <w:pPr>
        <w:rPr>
          <w:lang w:val="en-US"/>
        </w:rPr>
      </w:pPr>
      <w:r>
        <w:rPr>
          <w:lang w:val="en-US"/>
        </w:rPr>
        <w:t>Useful Tips:</w:t>
      </w:r>
    </w:p>
    <w:p w14:paraId="4F23DE2A" w14:textId="59E55F02" w:rsidR="006051CD" w:rsidRDefault="006051CD" w:rsidP="006051CD">
      <w:pPr>
        <w:rPr>
          <w:lang w:val="en-US"/>
        </w:rPr>
      </w:pPr>
      <w:r>
        <w:rPr>
          <w:lang w:val="en-US"/>
        </w:rPr>
        <w:t xml:space="preserve">@CacheLookUp: </w:t>
      </w:r>
      <w:proofErr w:type="spellStart"/>
      <w:r>
        <w:rPr>
          <w:lang w:val="en-US"/>
        </w:rPr>
        <w:t>CacheLookUp</w:t>
      </w:r>
      <w:proofErr w:type="spellEnd"/>
      <w:r>
        <w:rPr>
          <w:lang w:val="en-US"/>
        </w:rPr>
        <w:t xml:space="preserve"> can be used to instruct the </w:t>
      </w:r>
      <w:proofErr w:type="spellStart"/>
      <w:r>
        <w:rPr>
          <w:lang w:val="en-US"/>
        </w:rPr>
        <w:t>InitElements</w:t>
      </w:r>
      <w:proofErr w:type="spellEnd"/>
      <w:r>
        <w:rPr>
          <w:lang w:val="en-US"/>
        </w:rPr>
        <w:t>() method to cache the element once its located and so that it will not be searched over and over again whenever calling it from any method.</w:t>
      </w:r>
    </w:p>
    <w:p w14:paraId="6EBA1822" w14:textId="70B5CD6D" w:rsidR="00E55CF5" w:rsidRDefault="00E55CF5" w:rsidP="006051CD">
      <w:pPr>
        <w:rPr>
          <w:lang w:val="en-US"/>
        </w:rPr>
      </w:pPr>
      <w:r>
        <w:rPr>
          <w:lang w:val="en-US"/>
        </w:rPr>
        <w:t>Works for basic web applications but not recommended for Ajax applications.</w:t>
      </w:r>
    </w:p>
    <w:p w14:paraId="104DB459" w14:textId="77777777" w:rsidR="00710039" w:rsidRDefault="00710039" w:rsidP="006051CD">
      <w:pPr>
        <w:rPr>
          <w:lang w:val="en-US"/>
        </w:rPr>
      </w:pPr>
    </w:p>
    <w:p w14:paraId="49811CFD" w14:textId="15576413" w:rsidR="00710039" w:rsidRDefault="00710039" w:rsidP="006051CD">
      <w:pPr>
        <w:rPr>
          <w:lang w:val="en-US"/>
        </w:rPr>
      </w:pPr>
      <w:r>
        <w:rPr>
          <w:lang w:val="en-US"/>
        </w:rPr>
        <w:t xml:space="preserve">With </w:t>
      </w:r>
      <w:proofErr w:type="spellStart"/>
      <w:r>
        <w:rPr>
          <w:lang w:val="en-US"/>
        </w:rPr>
        <w:t>PageFactory</w:t>
      </w:r>
      <w:proofErr w:type="spellEnd"/>
      <w:r>
        <w:rPr>
          <w:lang w:val="en-US"/>
        </w:rPr>
        <w:t>, you can locate a list of Elements</w:t>
      </w:r>
    </w:p>
    <w:p w14:paraId="20AD1E67" w14:textId="77777777" w:rsidR="00710039" w:rsidRPr="006051CD" w:rsidRDefault="00710039" w:rsidP="006051CD">
      <w:pPr>
        <w:rPr>
          <w:lang w:val="en-US"/>
        </w:rPr>
      </w:pPr>
    </w:p>
    <w:p w14:paraId="1C00E906" w14:textId="77777777" w:rsidR="00AC2674" w:rsidRPr="00351520" w:rsidRDefault="00AC2674" w:rsidP="00351520">
      <w:pPr>
        <w:rPr>
          <w:lang w:val="en-US"/>
        </w:rPr>
      </w:pPr>
    </w:p>
    <w:p w14:paraId="695DCEAD" w14:textId="77777777" w:rsidR="00351520" w:rsidRPr="00351520" w:rsidRDefault="00351520" w:rsidP="00351520">
      <w:pPr>
        <w:rPr>
          <w:lang w:val="en-US"/>
        </w:rPr>
      </w:pPr>
    </w:p>
    <w:p w14:paraId="1A1907C6" w14:textId="7FA91FB3" w:rsidR="00DA02B1" w:rsidRDefault="001473E6" w:rsidP="00DA02B1">
      <w:pPr>
        <w:rPr>
          <w:lang w:val="en-US"/>
        </w:rPr>
      </w:pPr>
      <w:r w:rsidRPr="001473E6">
        <w:rPr>
          <w:noProof/>
          <w:lang w:val="en-US"/>
        </w:rPr>
        <w:drawing>
          <wp:inline distT="0" distB="0" distL="0" distR="0" wp14:anchorId="163220B9" wp14:editId="1C1E1514">
            <wp:extent cx="4000706" cy="2654436"/>
            <wp:effectExtent l="0" t="0" r="0" b="0"/>
            <wp:docPr id="6912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908" w14:textId="18EC174A" w:rsidR="001473E6" w:rsidRDefault="00E6117F" w:rsidP="00DA02B1">
      <w:pPr>
        <w:rPr>
          <w:lang w:val="en-US"/>
        </w:rPr>
      </w:pPr>
      <w:r>
        <w:rPr>
          <w:lang w:val="en-US"/>
        </w:rPr>
        <w:lastRenderedPageBreak/>
        <w:t>Tags in Cucumber:</w:t>
      </w:r>
    </w:p>
    <w:p w14:paraId="062D3CE5" w14:textId="1D191832" w:rsidR="00E6117F" w:rsidRDefault="003A5F04" w:rsidP="00DA02B1">
      <w:pPr>
        <w:rPr>
          <w:lang w:val="en-US"/>
        </w:rPr>
      </w:pPr>
      <w:r>
        <w:rPr>
          <w:lang w:val="en-US"/>
        </w:rPr>
        <w:t>Features and scenarios can be marked with Tags</w:t>
      </w:r>
    </w:p>
    <w:p w14:paraId="3791D13C" w14:textId="4D2A3FF8" w:rsidR="003A5F04" w:rsidRDefault="003A5F04" w:rsidP="00DA02B1">
      <w:pPr>
        <w:rPr>
          <w:lang w:val="en-US"/>
        </w:rPr>
      </w:pPr>
      <w:r>
        <w:rPr>
          <w:lang w:val="en-US"/>
        </w:rPr>
        <w:t>Tags use @ symbol with some text Ex: @SmokeTest</w:t>
      </w:r>
    </w:p>
    <w:p w14:paraId="31428793" w14:textId="231BD7E4" w:rsidR="003A5F04" w:rsidRDefault="003A5F04" w:rsidP="00DA02B1">
      <w:pPr>
        <w:rPr>
          <w:lang w:val="en-US"/>
        </w:rPr>
      </w:pPr>
      <w:r>
        <w:rPr>
          <w:lang w:val="en-US"/>
        </w:rPr>
        <w:t>In the test runner we can run specific tags</w:t>
      </w:r>
    </w:p>
    <w:p w14:paraId="7BD18727" w14:textId="4E127C3B" w:rsidR="003A5F04" w:rsidRDefault="003A5F04" w:rsidP="00DA02B1">
      <w:pPr>
        <w:rPr>
          <w:lang w:val="en-US"/>
        </w:rPr>
      </w:pPr>
      <w:r>
        <w:rPr>
          <w:lang w:val="en-US"/>
        </w:rPr>
        <w:t>A feature or scenario can have multiple tags</w:t>
      </w:r>
    </w:p>
    <w:p w14:paraId="23C63024" w14:textId="0C8FCE7A" w:rsidR="003A5F04" w:rsidRDefault="003B0D37" w:rsidP="00DA02B1">
      <w:pPr>
        <w:rPr>
          <w:lang w:val="en-US"/>
        </w:rPr>
      </w:pPr>
      <w:r>
        <w:rPr>
          <w:lang w:val="en-US"/>
        </w:rPr>
        <w:t>Ex: @smoke @regression @important</w:t>
      </w:r>
    </w:p>
    <w:p w14:paraId="4757402C" w14:textId="4D4A214D" w:rsidR="003B0D37" w:rsidRDefault="003B0D37" w:rsidP="00DA02B1">
      <w:pPr>
        <w:rPr>
          <w:lang w:val="en-US"/>
        </w:rPr>
      </w:pPr>
      <w:r>
        <w:rPr>
          <w:lang w:val="en-US"/>
        </w:rPr>
        <w:t xml:space="preserve">       Feature: verify login</w:t>
      </w:r>
    </w:p>
    <w:p w14:paraId="1C9262FC" w14:textId="1BA66377" w:rsidR="003B0D37" w:rsidRDefault="009333A1" w:rsidP="00DA02B1">
      <w:pPr>
        <w:rPr>
          <w:lang w:val="en-US"/>
        </w:rPr>
      </w:pPr>
      <w:r>
        <w:rPr>
          <w:lang w:val="en-US"/>
        </w:rPr>
        <w:t>Can run with single or multiple tags</w:t>
      </w:r>
    </w:p>
    <w:p w14:paraId="6AD04A64" w14:textId="59081C58" w:rsidR="009333A1" w:rsidRDefault="009333A1" w:rsidP="00DA02B1">
      <w:pPr>
        <w:rPr>
          <w:lang w:val="en-US"/>
        </w:rPr>
      </w:pPr>
      <w:r>
        <w:rPr>
          <w:lang w:val="en-US"/>
        </w:rPr>
        <w:t>Can run with combination of tags or using AND, OR condition</w:t>
      </w:r>
    </w:p>
    <w:p w14:paraId="1C53F198" w14:textId="67CD9572" w:rsidR="009333A1" w:rsidRDefault="009333A1" w:rsidP="00DA02B1">
      <w:pPr>
        <w:rPr>
          <w:lang w:val="en-US"/>
        </w:rPr>
      </w:pPr>
      <w:r>
        <w:rPr>
          <w:lang w:val="en-US"/>
        </w:rPr>
        <w:t>Can skip scenarios having specific tag</w:t>
      </w:r>
    </w:p>
    <w:p w14:paraId="59EC80A3" w14:textId="4F69ED91" w:rsidR="009333A1" w:rsidRDefault="00C34D75" w:rsidP="00DA02B1">
      <w:pPr>
        <w:rPr>
          <w:lang w:val="en-US"/>
        </w:rPr>
      </w:pPr>
      <w:r>
        <w:rPr>
          <w:lang w:val="en-US"/>
        </w:rPr>
        <w:t>How to use tags:</w:t>
      </w:r>
    </w:p>
    <w:p w14:paraId="78D25DE0" w14:textId="2B6339CF" w:rsidR="00C34D75" w:rsidRDefault="001318D6" w:rsidP="001318D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a new or use the existing feature file</w:t>
      </w:r>
    </w:p>
    <w:p w14:paraId="27C9F0D7" w14:textId="732F2BCF" w:rsidR="00314263" w:rsidRDefault="00314263" w:rsidP="001318D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Mark the feature and scenarios with Tags: @Tagname</w:t>
      </w:r>
    </w:p>
    <w:p w14:paraId="410EF06D" w14:textId="5AEED546" w:rsidR="008A0464" w:rsidRDefault="008A0464" w:rsidP="001318D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Create a new or use an existing </w:t>
      </w:r>
      <w:proofErr w:type="spellStart"/>
      <w:r>
        <w:rPr>
          <w:lang w:val="en-US"/>
        </w:rPr>
        <w:t>TestRunner</w:t>
      </w:r>
      <w:proofErr w:type="spellEnd"/>
      <w:r>
        <w:rPr>
          <w:lang w:val="en-US"/>
        </w:rPr>
        <w:t xml:space="preserve"> class</w:t>
      </w:r>
    </w:p>
    <w:p w14:paraId="19A5399E" w14:textId="5ECCA8B0" w:rsidR="008A0464" w:rsidRDefault="008A0464" w:rsidP="001318D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the Tags in CucumberOptions section</w:t>
      </w:r>
    </w:p>
    <w:p w14:paraId="2CD41BB8" w14:textId="4284F035" w:rsidR="008A0464" w:rsidRDefault="002F7BE5" w:rsidP="008A0464">
      <w:pPr>
        <w:pStyle w:val="ListParagraph"/>
        <w:rPr>
          <w:lang w:val="en-US"/>
        </w:rPr>
      </w:pPr>
      <w:r w:rsidRPr="002F7BE5">
        <w:rPr>
          <w:noProof/>
          <w:lang w:val="en-US"/>
        </w:rPr>
        <w:drawing>
          <wp:inline distT="0" distB="0" distL="0" distR="0" wp14:anchorId="00FFF64D" wp14:editId="7698A1AA">
            <wp:extent cx="2902099" cy="1358970"/>
            <wp:effectExtent l="0" t="0" r="0" b="0"/>
            <wp:docPr id="7448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8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D58A" w14:textId="76DCFCEB" w:rsidR="00427ABB" w:rsidRDefault="00427ABB" w:rsidP="00427AB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Run test runner class with different combinations of tags</w:t>
      </w:r>
    </w:p>
    <w:p w14:paraId="093E7483" w14:textId="6E781884" w:rsidR="00E04134" w:rsidRDefault="00E04134" w:rsidP="00E04134">
      <w:pPr>
        <w:pStyle w:val="ListParagraph"/>
        <w:rPr>
          <w:lang w:val="en-US"/>
        </w:rPr>
      </w:pPr>
      <w:r>
        <w:rPr>
          <w:lang w:val="en-US"/>
        </w:rPr>
        <w:t>Single tag</w:t>
      </w:r>
    </w:p>
    <w:p w14:paraId="1EFF4F1D" w14:textId="2BF9D5BC" w:rsidR="00E04134" w:rsidRDefault="00E04134" w:rsidP="00E04134">
      <w:pPr>
        <w:pStyle w:val="ListParagraph"/>
        <w:rPr>
          <w:lang w:val="en-US"/>
        </w:rPr>
      </w:pPr>
      <w:r>
        <w:rPr>
          <w:lang w:val="en-US"/>
        </w:rPr>
        <w:t>Multiple tag</w:t>
      </w:r>
    </w:p>
    <w:p w14:paraId="73C80113" w14:textId="5EE1D4E8" w:rsidR="00CD551B" w:rsidRDefault="00CD551B" w:rsidP="00E04134">
      <w:pPr>
        <w:pStyle w:val="ListParagraph"/>
        <w:rPr>
          <w:lang w:val="en-US"/>
        </w:rPr>
      </w:pPr>
      <w:r>
        <w:rPr>
          <w:lang w:val="en-US"/>
        </w:rPr>
        <w:t>Tags with AND OR conditions</w:t>
      </w:r>
    </w:p>
    <w:p w14:paraId="7417F4BD" w14:textId="4DCA38DE" w:rsidR="00CD551B" w:rsidRDefault="00CD551B" w:rsidP="00E04134">
      <w:pPr>
        <w:pStyle w:val="ListParagraph"/>
        <w:rPr>
          <w:lang w:val="en-US"/>
        </w:rPr>
      </w:pPr>
      <w:r>
        <w:rPr>
          <w:lang w:val="en-US"/>
        </w:rPr>
        <w:t>Tags=”@smoke and @regression”</w:t>
      </w:r>
    </w:p>
    <w:p w14:paraId="7C52757B" w14:textId="275244ED" w:rsidR="00CD551B" w:rsidRDefault="00CD551B" w:rsidP="00CD551B">
      <w:pPr>
        <w:rPr>
          <w:lang w:val="en-US"/>
        </w:rPr>
      </w:pPr>
      <w:r>
        <w:rPr>
          <w:lang w:val="en-US"/>
        </w:rPr>
        <w:tab/>
        <w:t>Skip or Ignore tags : “@smoke and not @regression”</w:t>
      </w:r>
    </w:p>
    <w:p w14:paraId="7E9315EE" w14:textId="3AE8AAAB" w:rsidR="00CD551B" w:rsidRDefault="00CD551B" w:rsidP="00CD551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“(@smoke or @regression) and not @important”</w:t>
      </w:r>
    </w:p>
    <w:p w14:paraId="60BDFC59" w14:textId="7BB7801D" w:rsidR="000C476F" w:rsidRDefault="000C476F" w:rsidP="00CD551B">
      <w:pPr>
        <w:rPr>
          <w:lang w:val="en-US"/>
        </w:rPr>
      </w:pPr>
      <w:r>
        <w:rPr>
          <w:lang w:val="en-US"/>
        </w:rPr>
        <w:t>Tags can be placed above the following Gherkin statements:</w:t>
      </w:r>
    </w:p>
    <w:p w14:paraId="1CCC826E" w14:textId="76A1DA7E" w:rsidR="000C476F" w:rsidRDefault="000C476F" w:rsidP="000C476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Feature</w:t>
      </w:r>
    </w:p>
    <w:p w14:paraId="7941BA6D" w14:textId="2C676DE2" w:rsidR="000C476F" w:rsidRDefault="000C476F" w:rsidP="000C476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Scenario</w:t>
      </w:r>
    </w:p>
    <w:p w14:paraId="758284E9" w14:textId="59A51F6E" w:rsidR="000C476F" w:rsidRDefault="000C476F" w:rsidP="000C476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Scenario Outline</w:t>
      </w:r>
    </w:p>
    <w:p w14:paraId="3E411C62" w14:textId="43144D7C" w:rsidR="000C476F" w:rsidRDefault="000C476F" w:rsidP="000C476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Examples</w:t>
      </w:r>
    </w:p>
    <w:p w14:paraId="3A1EE7FE" w14:textId="17BCD4DE" w:rsidR="000C476F" w:rsidRDefault="000C476F" w:rsidP="000C476F">
      <w:pPr>
        <w:rPr>
          <w:lang w:val="en-US"/>
        </w:rPr>
      </w:pPr>
      <w:r>
        <w:rPr>
          <w:lang w:val="en-US"/>
        </w:rPr>
        <w:t>It is not possible to place tags above Background or steps(</w:t>
      </w:r>
      <w:proofErr w:type="spellStart"/>
      <w:r>
        <w:rPr>
          <w:lang w:val="en-US"/>
        </w:rPr>
        <w:t>given,when,Then,And</w:t>
      </w:r>
      <w:proofErr w:type="spellEnd"/>
      <w:r>
        <w:rPr>
          <w:lang w:val="en-US"/>
        </w:rPr>
        <w:t xml:space="preserve"> and But)</w:t>
      </w:r>
    </w:p>
    <w:p w14:paraId="21B95921" w14:textId="60B13BAB" w:rsidR="003014EE" w:rsidRDefault="003014EE" w:rsidP="000C476F">
      <w:pPr>
        <w:rPr>
          <w:lang w:val="en-US"/>
        </w:rPr>
      </w:pPr>
      <w:r>
        <w:rPr>
          <w:lang w:val="en-US"/>
        </w:rPr>
        <w:t>Tags are inherited by child elements</w:t>
      </w:r>
    </w:p>
    <w:p w14:paraId="78C957AA" w14:textId="0B753ABC" w:rsidR="003014EE" w:rsidRDefault="003014EE" w:rsidP="000C476F">
      <w:pPr>
        <w:rPr>
          <w:lang w:val="en-US"/>
        </w:rPr>
      </w:pPr>
      <w:r>
        <w:rPr>
          <w:lang w:val="en-US"/>
        </w:rPr>
        <w:t xml:space="preserve">Tags that are placed </w:t>
      </w:r>
      <w:proofErr w:type="spellStart"/>
      <w:r>
        <w:rPr>
          <w:lang w:val="en-US"/>
        </w:rPr>
        <w:t>abaove</w:t>
      </w:r>
      <w:proofErr w:type="spellEnd"/>
      <w:r>
        <w:rPr>
          <w:lang w:val="en-US"/>
        </w:rPr>
        <w:t xml:space="preserve"> a Feature will be Inherited by Scenario, Scenario Outline or Examples</w:t>
      </w:r>
    </w:p>
    <w:p w14:paraId="5CD45543" w14:textId="1DA03842" w:rsidR="003014EE" w:rsidRDefault="003014EE" w:rsidP="000C476F">
      <w:pPr>
        <w:rPr>
          <w:lang w:val="en-US"/>
        </w:rPr>
      </w:pPr>
      <w:r>
        <w:rPr>
          <w:lang w:val="en-US"/>
        </w:rPr>
        <w:lastRenderedPageBreak/>
        <w:t>Tags that are placed above a Scenario Outline will be inherited by Examples</w:t>
      </w:r>
    </w:p>
    <w:p w14:paraId="2117A45C" w14:textId="5B6B6CA6" w:rsidR="003014EE" w:rsidRDefault="006477F2" w:rsidP="000C476F">
      <w:pPr>
        <w:rPr>
          <w:lang w:val="en-US"/>
        </w:rPr>
      </w:pPr>
      <w:r>
        <w:rPr>
          <w:lang w:val="en-US"/>
        </w:rPr>
        <w:t>Hooks:</w:t>
      </w:r>
    </w:p>
    <w:p w14:paraId="3F9B6B64" w14:textId="0E1EF300" w:rsidR="006477F2" w:rsidRDefault="006477F2" w:rsidP="006477F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What are Hooks?</w:t>
      </w:r>
    </w:p>
    <w:p w14:paraId="45BE2CB3" w14:textId="77777777" w:rsid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Blocks of code that runs before OR after each scenario</w:t>
      </w:r>
    </w:p>
    <w:p w14:paraId="2BC5A220" w14:textId="77777777" w:rsid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Hooks in cucumber are like Listeners in </w:t>
      </w:r>
      <w:proofErr w:type="spellStart"/>
      <w:r>
        <w:rPr>
          <w:lang w:val="en-US"/>
        </w:rPr>
        <w:t>testNG</w:t>
      </w:r>
      <w:proofErr w:type="spellEnd"/>
    </w:p>
    <w:p w14:paraId="57E969F5" w14:textId="77777777" w:rsid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Can define hooks by annotations @Before @After</w:t>
      </w:r>
    </w:p>
    <w:p w14:paraId="3092CF05" w14:textId="77777777" w:rsid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Scenario Hooks: runs before and after each scenario</w:t>
      </w:r>
    </w:p>
    <w:p w14:paraId="0B1CC5B1" w14:textId="77777777" w:rsid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Step Hooks: runs before and after each step</w:t>
      </w:r>
    </w:p>
    <w:p w14:paraId="33B51A49" w14:textId="07D0B176" w:rsidR="00933710" w:rsidRPr="00933710" w:rsidRDefault="00933710" w:rsidP="0093371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Conditional Hooks: hooks associated with tags for conditional execution</w:t>
      </w:r>
    </w:p>
    <w:p w14:paraId="1085CF07" w14:textId="09A78ADD" w:rsidR="006477F2" w:rsidRDefault="006477F2" w:rsidP="006477F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Why to use Hooks?</w:t>
      </w:r>
    </w:p>
    <w:p w14:paraId="3C31D4E6" w14:textId="43C1EE4B" w:rsidR="00933710" w:rsidRDefault="00933710" w:rsidP="00933710">
      <w:pPr>
        <w:pStyle w:val="ListParagraph"/>
        <w:rPr>
          <w:lang w:val="en-US"/>
        </w:rPr>
      </w:pPr>
      <w:r>
        <w:rPr>
          <w:lang w:val="en-US"/>
        </w:rPr>
        <w:t>To manage the setup and teardown</w:t>
      </w:r>
    </w:p>
    <w:p w14:paraId="76BBC79A" w14:textId="2948CFE4" w:rsidR="00933710" w:rsidRDefault="00933710" w:rsidP="00933710">
      <w:pPr>
        <w:pStyle w:val="ListParagraph"/>
        <w:rPr>
          <w:lang w:val="en-US"/>
        </w:rPr>
      </w:pPr>
      <w:r>
        <w:rPr>
          <w:lang w:val="en-US"/>
        </w:rPr>
        <w:t>To avoid rewriting the common setup or teardown actions</w:t>
      </w:r>
    </w:p>
    <w:p w14:paraId="11E76BC3" w14:textId="30980C03" w:rsidR="00933710" w:rsidRDefault="00933710" w:rsidP="00933710">
      <w:pPr>
        <w:pStyle w:val="ListParagraph"/>
        <w:rPr>
          <w:lang w:val="en-US"/>
        </w:rPr>
      </w:pPr>
      <w:r>
        <w:rPr>
          <w:lang w:val="en-US"/>
        </w:rPr>
        <w:t>Allow better management of code workflow</w:t>
      </w:r>
    </w:p>
    <w:p w14:paraId="05F71259" w14:textId="26A8F4B8" w:rsidR="006477F2" w:rsidRDefault="006477F2" w:rsidP="006477F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When to use Hooks?</w:t>
      </w:r>
    </w:p>
    <w:p w14:paraId="44C9C14A" w14:textId="373640EA" w:rsidR="00933710" w:rsidRDefault="001D6B5A" w:rsidP="00933710">
      <w:pPr>
        <w:pStyle w:val="ListParagraph"/>
        <w:rPr>
          <w:lang w:val="en-US"/>
        </w:rPr>
      </w:pPr>
      <w:r>
        <w:rPr>
          <w:lang w:val="en-US"/>
        </w:rPr>
        <w:t>Whenever you have common setup and teardown actions to be executed before each scenario.</w:t>
      </w:r>
    </w:p>
    <w:p w14:paraId="194E3668" w14:textId="193E809D" w:rsidR="006477F2" w:rsidRDefault="006477F2" w:rsidP="006477F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How to create &amp; use Hooks?</w:t>
      </w:r>
    </w:p>
    <w:p w14:paraId="68C3A8A4" w14:textId="77777777" w:rsidR="00F2727A" w:rsidRDefault="00F2727A" w:rsidP="00F2727A">
      <w:pPr>
        <w:pStyle w:val="ListParagraph"/>
        <w:rPr>
          <w:lang w:val="en-US"/>
        </w:rPr>
      </w:pPr>
      <w:r>
        <w:rPr>
          <w:lang w:val="en-US"/>
        </w:rPr>
        <w:t>Steps:</w:t>
      </w:r>
    </w:p>
    <w:p w14:paraId="352983F4" w14:textId="77777777" w:rsidR="00F2727A" w:rsidRDefault="00F2727A" w:rsidP="00F272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Create a new or use an existing Feature file</w:t>
      </w:r>
    </w:p>
    <w:p w14:paraId="14B80275" w14:textId="77777777" w:rsidR="00F2727A" w:rsidRDefault="00F2727A" w:rsidP="00F272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Create the steps for the scenario in the Feature file</w:t>
      </w:r>
    </w:p>
    <w:p w14:paraId="7242FBAC" w14:textId="77777777" w:rsidR="00F2727A" w:rsidRDefault="00F2727A" w:rsidP="00F2727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Create the setup and teardown methods and mark with annotation</w:t>
      </w:r>
    </w:p>
    <w:p w14:paraId="0EBDE608" w14:textId="77777777" w:rsidR="00F2727A" w:rsidRDefault="00F2727A" w:rsidP="00F2727A">
      <w:pPr>
        <w:pStyle w:val="ListParagraph"/>
        <w:ind w:left="1440"/>
        <w:rPr>
          <w:lang w:val="en-US"/>
        </w:rPr>
      </w:pPr>
      <w:r>
        <w:rPr>
          <w:lang w:val="en-US"/>
        </w:rPr>
        <w:t>@Before @After</w:t>
      </w:r>
    </w:p>
    <w:p w14:paraId="262E6DCA" w14:textId="77777777" w:rsidR="00F2727A" w:rsidRDefault="00F2727A" w:rsidP="00F2727A">
      <w:pPr>
        <w:pStyle w:val="ListParagraph"/>
        <w:ind w:left="1440"/>
        <w:rPr>
          <w:lang w:val="en-US"/>
        </w:rPr>
      </w:pPr>
      <w:r>
        <w:rPr>
          <w:lang w:val="en-US"/>
        </w:rPr>
        <w:t>@BeforeSteps @AfterSteps</w:t>
      </w:r>
    </w:p>
    <w:p w14:paraId="084C0E0C" w14:textId="77777777" w:rsidR="00F2727A" w:rsidRDefault="00F2727A" w:rsidP="00F2727A">
      <w:pPr>
        <w:pStyle w:val="ListParagraph"/>
        <w:rPr>
          <w:lang w:val="en-US"/>
        </w:rPr>
      </w:pPr>
    </w:p>
    <w:p w14:paraId="4F555B4E" w14:textId="2F6660DA" w:rsidR="006477F2" w:rsidRDefault="006477F2" w:rsidP="006477F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Conditional Hooks</w:t>
      </w:r>
    </w:p>
    <w:p w14:paraId="4C8B77A4" w14:textId="16E37D1F" w:rsidR="00C767D5" w:rsidRDefault="00652FF0" w:rsidP="00C767D5">
      <w:pPr>
        <w:pStyle w:val="ListParagraph"/>
        <w:rPr>
          <w:lang w:val="en-US"/>
        </w:rPr>
      </w:pPr>
      <w:r>
        <w:rPr>
          <w:lang w:val="en-US"/>
        </w:rPr>
        <w:t>Hooks can be conditionally selected for execution based on the tags of the scenario.</w:t>
      </w:r>
    </w:p>
    <w:p w14:paraId="3B8B2AEE" w14:textId="4D188D7A" w:rsidR="00FE4226" w:rsidRDefault="00FE4226" w:rsidP="00C767D5">
      <w:pPr>
        <w:pStyle w:val="ListParagraph"/>
        <w:rPr>
          <w:lang w:val="en-US"/>
        </w:rPr>
      </w:pPr>
      <w:r>
        <w:rPr>
          <w:lang w:val="en-US"/>
        </w:rPr>
        <w:t>To run a particular hook only for certain scenarios, you can associate a Before or After hook with a tag expression</w:t>
      </w:r>
    </w:p>
    <w:p w14:paraId="4AB8B756" w14:textId="25B159B2" w:rsidR="00613577" w:rsidRDefault="00613577" w:rsidP="00C767D5">
      <w:pPr>
        <w:pStyle w:val="ListParagraph"/>
        <w:rPr>
          <w:lang w:val="en-US"/>
        </w:rPr>
      </w:pPr>
      <w:r>
        <w:rPr>
          <w:lang w:val="en-US"/>
        </w:rPr>
        <w:t>@After(value=”@smoke”,order=2 )</w:t>
      </w:r>
    </w:p>
    <w:p w14:paraId="6B8D7CE9" w14:textId="6E57CB0D" w:rsidR="008961A8" w:rsidRDefault="008961A8" w:rsidP="008961A8">
      <w:pPr>
        <w:rPr>
          <w:lang w:val="en-US"/>
        </w:rPr>
      </w:pPr>
      <w:r>
        <w:rPr>
          <w:lang w:val="en-US"/>
        </w:rPr>
        <w:t>NOTE: Only use hooks for low level logic such as starting a browser or deleting data from a database.</w:t>
      </w:r>
    </w:p>
    <w:p w14:paraId="37477755" w14:textId="0A1DFC6C" w:rsidR="000F79D6" w:rsidRDefault="000F79D6" w:rsidP="008961A8">
      <w:pPr>
        <w:rPr>
          <w:lang w:val="en-US"/>
        </w:rPr>
      </w:pPr>
      <w:r>
        <w:rPr>
          <w:lang w:val="en-US"/>
        </w:rPr>
        <w:t>You should consider using a background as a more explicit alternative, especially if the setup should be readable by non-technical people</w:t>
      </w:r>
    </w:p>
    <w:p w14:paraId="2B8B7882" w14:textId="11905C01" w:rsidR="00AB4469" w:rsidRDefault="00AB4469" w:rsidP="008961A8">
      <w:pPr>
        <w:rPr>
          <w:lang w:val="en-US"/>
        </w:rPr>
      </w:pPr>
      <w:r>
        <w:rPr>
          <w:lang w:val="en-US"/>
        </w:rPr>
        <w:t>Background:</w:t>
      </w:r>
    </w:p>
    <w:p w14:paraId="5815F481" w14:textId="652D9DD0" w:rsidR="00AB4469" w:rsidRDefault="0001053E" w:rsidP="0001053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What is background?</w:t>
      </w:r>
    </w:p>
    <w:p w14:paraId="58AE6863" w14:textId="2EBA27DC" w:rsidR="00EE0369" w:rsidRDefault="00EE0369" w:rsidP="00EE0369">
      <w:pPr>
        <w:pStyle w:val="ListParagraph"/>
        <w:rPr>
          <w:lang w:val="en-US"/>
        </w:rPr>
      </w:pPr>
      <w:r>
        <w:rPr>
          <w:lang w:val="en-US"/>
        </w:rPr>
        <w:t>A step or a group of steps that are common to all the scenarios in a feature is defined once in a feature.</w:t>
      </w:r>
    </w:p>
    <w:p w14:paraId="562FE080" w14:textId="01F165AB" w:rsidR="00175D1C" w:rsidRDefault="00175D1C" w:rsidP="00EE0369">
      <w:pPr>
        <w:pStyle w:val="ListParagraph"/>
        <w:rPr>
          <w:lang w:val="en-US"/>
        </w:rPr>
      </w:pPr>
      <w:r>
        <w:rPr>
          <w:lang w:val="en-US"/>
        </w:rPr>
        <w:t>Runs before every scenario of the feature</w:t>
      </w:r>
    </w:p>
    <w:p w14:paraId="4679D598" w14:textId="21293177" w:rsidR="0001053E" w:rsidRDefault="0001053E" w:rsidP="0001053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Why to use background?</w:t>
      </w:r>
    </w:p>
    <w:p w14:paraId="7721247E" w14:textId="726A052E" w:rsidR="004F0204" w:rsidRDefault="004F0204" w:rsidP="004F0204">
      <w:pPr>
        <w:pStyle w:val="ListParagraph"/>
        <w:rPr>
          <w:lang w:val="en-US"/>
        </w:rPr>
      </w:pPr>
      <w:r>
        <w:rPr>
          <w:lang w:val="en-US"/>
        </w:rPr>
        <w:t>To avoid repeating the common steps in every scenario</w:t>
      </w:r>
    </w:p>
    <w:p w14:paraId="3822C6EF" w14:textId="61338A12" w:rsidR="004F0204" w:rsidRDefault="004F0204" w:rsidP="004F0204">
      <w:pPr>
        <w:pStyle w:val="ListParagraph"/>
        <w:rPr>
          <w:lang w:val="en-US"/>
        </w:rPr>
      </w:pPr>
      <w:r>
        <w:rPr>
          <w:lang w:val="en-US"/>
        </w:rPr>
        <w:t>For better readability and maintenance</w:t>
      </w:r>
    </w:p>
    <w:p w14:paraId="17AB19D2" w14:textId="64871F40" w:rsidR="004F0204" w:rsidRDefault="004F0204" w:rsidP="004F0204">
      <w:pPr>
        <w:pStyle w:val="ListParagraph"/>
        <w:rPr>
          <w:lang w:val="en-US"/>
        </w:rPr>
      </w:pPr>
      <w:r>
        <w:rPr>
          <w:lang w:val="en-US"/>
        </w:rPr>
        <w:t>Unlike hooks, background is visible to the readers of the feature file</w:t>
      </w:r>
    </w:p>
    <w:p w14:paraId="034F2040" w14:textId="2D82CE85" w:rsidR="0001053E" w:rsidRDefault="0001053E" w:rsidP="0001053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When to use background?</w:t>
      </w:r>
    </w:p>
    <w:p w14:paraId="58B7BC65" w14:textId="01F6C820" w:rsidR="008428DC" w:rsidRDefault="008428DC" w:rsidP="008428DC">
      <w:pPr>
        <w:pStyle w:val="ListParagraph"/>
        <w:rPr>
          <w:lang w:val="en-US"/>
        </w:rPr>
      </w:pPr>
      <w:r>
        <w:rPr>
          <w:lang w:val="en-US"/>
        </w:rPr>
        <w:t>Whenever there are common repeating steps in a feature.</w:t>
      </w:r>
    </w:p>
    <w:p w14:paraId="7B805B56" w14:textId="3D6241DC" w:rsidR="008428DC" w:rsidRDefault="008428DC" w:rsidP="008428DC">
      <w:pPr>
        <w:pStyle w:val="ListParagraph"/>
        <w:rPr>
          <w:lang w:val="en-US"/>
        </w:rPr>
      </w:pPr>
      <w:r>
        <w:rPr>
          <w:lang w:val="en-US"/>
        </w:rPr>
        <w:t>When you want the common steps to be visible to the readers</w:t>
      </w:r>
    </w:p>
    <w:p w14:paraId="4F844399" w14:textId="386DCB7B" w:rsidR="0001053E" w:rsidRDefault="0001053E" w:rsidP="0001053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lastRenderedPageBreak/>
        <w:t>How to create and use background?</w:t>
      </w:r>
    </w:p>
    <w:p w14:paraId="6AA663D8" w14:textId="65281534" w:rsidR="0001053E" w:rsidRDefault="0001053E" w:rsidP="0001053E">
      <w:pPr>
        <w:ind w:left="360"/>
        <w:rPr>
          <w:lang w:val="en-US"/>
        </w:rPr>
      </w:pPr>
      <w:r w:rsidRPr="0001053E">
        <w:rPr>
          <w:lang w:val="en-US"/>
        </w:rPr>
        <w:drawing>
          <wp:inline distT="0" distB="0" distL="0" distR="0" wp14:anchorId="4DC256F6" wp14:editId="338F0ADD">
            <wp:extent cx="4121362" cy="2648086"/>
            <wp:effectExtent l="0" t="0" r="0" b="0"/>
            <wp:docPr id="6714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B312" w14:textId="3E47D6DD" w:rsidR="00600612" w:rsidRPr="0001053E" w:rsidRDefault="00600612" w:rsidP="0001053E">
      <w:pPr>
        <w:ind w:left="360"/>
        <w:rPr>
          <w:lang w:val="en-US"/>
        </w:rPr>
      </w:pPr>
      <w:r w:rsidRPr="00600612">
        <w:rPr>
          <w:lang w:val="en-US"/>
        </w:rPr>
        <w:drawing>
          <wp:inline distT="0" distB="0" distL="0" distR="0" wp14:anchorId="650A9FA5" wp14:editId="5B0F14CC">
            <wp:extent cx="4172164" cy="2749691"/>
            <wp:effectExtent l="0" t="0" r="0" b="0"/>
            <wp:docPr id="18356967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671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4724" w14:textId="77777777" w:rsidR="00AB4469" w:rsidRDefault="00AB4469" w:rsidP="008961A8">
      <w:pPr>
        <w:rPr>
          <w:lang w:val="en-US"/>
        </w:rPr>
      </w:pPr>
    </w:p>
    <w:p w14:paraId="1DAF9850" w14:textId="2338D08C" w:rsidR="00646449" w:rsidRDefault="00646449" w:rsidP="008961A8">
      <w:pPr>
        <w:rPr>
          <w:lang w:val="en-US"/>
        </w:rPr>
      </w:pPr>
      <w:r>
        <w:rPr>
          <w:lang w:val="en-US"/>
        </w:rPr>
        <w:t>Steps:</w:t>
      </w:r>
    </w:p>
    <w:p w14:paraId="3F2D13BA" w14:textId="78F0EC6E" w:rsidR="00646449" w:rsidRDefault="00646449" w:rsidP="0064644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Create a new or use an existing Feature file</w:t>
      </w:r>
    </w:p>
    <w:p w14:paraId="05052C8F" w14:textId="7B796D61" w:rsidR="00A769E9" w:rsidRDefault="00A769E9" w:rsidP="0064644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Create  the steps for the scenario in the feature file</w:t>
      </w:r>
    </w:p>
    <w:p w14:paraId="5F3C50F6" w14:textId="5A5D9DA4" w:rsidR="0002338A" w:rsidRDefault="0002338A" w:rsidP="0064644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Create a new or use the existing </w:t>
      </w:r>
      <w:proofErr w:type="spellStart"/>
      <w:r>
        <w:rPr>
          <w:lang w:val="en-US"/>
        </w:rPr>
        <w:t>TestRunner</w:t>
      </w:r>
      <w:proofErr w:type="spellEnd"/>
      <w:r>
        <w:rPr>
          <w:lang w:val="en-US"/>
        </w:rPr>
        <w:t xml:space="preserve"> class</w:t>
      </w:r>
    </w:p>
    <w:p w14:paraId="104B51B2" w14:textId="70B1AA50" w:rsidR="00684D76" w:rsidRDefault="00684D76" w:rsidP="0064644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Run the test runner file</w:t>
      </w:r>
    </w:p>
    <w:p w14:paraId="237D33AE" w14:textId="731A0D66" w:rsidR="00684D76" w:rsidRDefault="00684D76" w:rsidP="00646449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Create a background section and add common steps</w:t>
      </w:r>
    </w:p>
    <w:p w14:paraId="381EC541" w14:textId="489BCC7A" w:rsidR="00C432AE" w:rsidRDefault="00C432AE" w:rsidP="00C432AE">
      <w:pPr>
        <w:rPr>
          <w:lang w:val="en-US"/>
        </w:rPr>
      </w:pPr>
      <w:r>
        <w:rPr>
          <w:lang w:val="en-US"/>
        </w:rPr>
        <w:t>NOTE:</w:t>
      </w:r>
    </w:p>
    <w:p w14:paraId="4E07AE78" w14:textId="0D3DED00" w:rsidR="00C432AE" w:rsidRDefault="00C432AE" w:rsidP="00C432A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You can only have one set of Background steps per Feature</w:t>
      </w:r>
    </w:p>
    <w:p w14:paraId="4372E425" w14:textId="1792A118" w:rsidR="00C432AE" w:rsidRDefault="00C432AE" w:rsidP="00C432A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If you need different Background steps for different scenarios, consider breaking up your set of scenarios into more Features</w:t>
      </w:r>
    </w:p>
    <w:p w14:paraId="43CC547A" w14:textId="7DB3482B" w:rsidR="00B75526" w:rsidRDefault="00C432AE" w:rsidP="00B7552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Use background so that all stakeholders can understand the scenario</w:t>
      </w:r>
    </w:p>
    <w:p w14:paraId="16F7278B" w14:textId="77777777" w:rsidR="00B75526" w:rsidRDefault="00B75526" w:rsidP="00B75526">
      <w:pPr>
        <w:rPr>
          <w:lang w:val="en-US"/>
        </w:rPr>
      </w:pPr>
    </w:p>
    <w:p w14:paraId="4915C0FE" w14:textId="6F035DEA" w:rsidR="00B75526" w:rsidRDefault="00B75526" w:rsidP="00B75526">
      <w:pPr>
        <w:rPr>
          <w:lang w:val="en-US"/>
        </w:rPr>
      </w:pPr>
      <w:r>
        <w:rPr>
          <w:lang w:val="en-US"/>
        </w:rPr>
        <w:lastRenderedPageBreak/>
        <w:t>How to Create HTML Reports in Cucumber:</w:t>
      </w:r>
    </w:p>
    <w:p w14:paraId="3867D475" w14:textId="77777777" w:rsidR="00130D92" w:rsidRDefault="00130D92" w:rsidP="00130D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Add the maven cucumber reporting dependency in pom.xml</w:t>
      </w:r>
    </w:p>
    <w:p w14:paraId="62915EA8" w14:textId="6EFE7417" w:rsidR="00000B2B" w:rsidRDefault="00000B2B" w:rsidP="00130D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Add the build plugins in pom.xml</w:t>
      </w:r>
    </w:p>
    <w:p w14:paraId="403BEBE5" w14:textId="3B1D8B79" w:rsidR="006C7E75" w:rsidRDefault="006C7E75" w:rsidP="00130D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Clean project</w:t>
      </w:r>
    </w:p>
    <w:p w14:paraId="7B468F62" w14:textId="77777777" w:rsidR="006C7E75" w:rsidRDefault="006C7E75" w:rsidP="00130D92">
      <w:pPr>
        <w:pStyle w:val="ListParagraph"/>
        <w:numPr>
          <w:ilvl w:val="0"/>
          <w:numId w:val="15"/>
        </w:numPr>
        <w:rPr>
          <w:lang w:val="en-US"/>
        </w:rPr>
      </w:pPr>
    </w:p>
    <w:p w14:paraId="6CDF7001" w14:textId="77777777" w:rsidR="00000B2B" w:rsidRDefault="00000B2B" w:rsidP="00000B2B">
      <w:pPr>
        <w:pStyle w:val="ListParagraph"/>
        <w:rPr>
          <w:lang w:val="en-US"/>
        </w:rPr>
      </w:pPr>
    </w:p>
    <w:p w14:paraId="23531E57" w14:textId="21F7BF05" w:rsidR="00B75526" w:rsidRPr="00130D92" w:rsidRDefault="00130D92" w:rsidP="00130D92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1117E99F" w14:textId="77777777" w:rsidR="006477F2" w:rsidRDefault="006477F2" w:rsidP="006477F2">
      <w:pPr>
        <w:pStyle w:val="ListParagraph"/>
        <w:rPr>
          <w:lang w:val="en-US"/>
        </w:rPr>
      </w:pPr>
    </w:p>
    <w:sectPr w:rsidR="00647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4DC6"/>
    <w:multiLevelType w:val="hybridMultilevel"/>
    <w:tmpl w:val="D226A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2F8EC05C">
      <w:start w:val="1"/>
      <w:numFmt w:val="decimal"/>
      <w:lvlText w:val="%3&gt;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032A"/>
    <w:multiLevelType w:val="hybridMultilevel"/>
    <w:tmpl w:val="A8647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72021"/>
    <w:multiLevelType w:val="hybridMultilevel"/>
    <w:tmpl w:val="98A0D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C12CC"/>
    <w:multiLevelType w:val="hybridMultilevel"/>
    <w:tmpl w:val="F1FAB228"/>
    <w:lvl w:ilvl="0" w:tplc="67BAB35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D3C81"/>
    <w:multiLevelType w:val="hybridMultilevel"/>
    <w:tmpl w:val="F9280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604D1"/>
    <w:multiLevelType w:val="hybridMultilevel"/>
    <w:tmpl w:val="B7303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22677"/>
    <w:multiLevelType w:val="hybridMultilevel"/>
    <w:tmpl w:val="CACEC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45F42"/>
    <w:multiLevelType w:val="hybridMultilevel"/>
    <w:tmpl w:val="632E4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92886"/>
    <w:multiLevelType w:val="hybridMultilevel"/>
    <w:tmpl w:val="AD843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16EFC"/>
    <w:multiLevelType w:val="hybridMultilevel"/>
    <w:tmpl w:val="C42C4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330DE"/>
    <w:multiLevelType w:val="hybridMultilevel"/>
    <w:tmpl w:val="B8E4B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B6D5C"/>
    <w:multiLevelType w:val="hybridMultilevel"/>
    <w:tmpl w:val="AEE65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17C6B"/>
    <w:multiLevelType w:val="hybridMultilevel"/>
    <w:tmpl w:val="02FA83E0"/>
    <w:lvl w:ilvl="0" w:tplc="70807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FF7E84"/>
    <w:multiLevelType w:val="hybridMultilevel"/>
    <w:tmpl w:val="265CE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4C2FDD"/>
    <w:multiLevelType w:val="hybridMultilevel"/>
    <w:tmpl w:val="7B222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721050">
    <w:abstractNumId w:val="11"/>
  </w:num>
  <w:num w:numId="2" w16cid:durableId="1541091352">
    <w:abstractNumId w:val="8"/>
  </w:num>
  <w:num w:numId="3" w16cid:durableId="1484811046">
    <w:abstractNumId w:val="0"/>
  </w:num>
  <w:num w:numId="4" w16cid:durableId="1819346792">
    <w:abstractNumId w:val="5"/>
  </w:num>
  <w:num w:numId="5" w16cid:durableId="1723746777">
    <w:abstractNumId w:val="1"/>
  </w:num>
  <w:num w:numId="6" w16cid:durableId="347799725">
    <w:abstractNumId w:val="13"/>
  </w:num>
  <w:num w:numId="7" w16cid:durableId="544607935">
    <w:abstractNumId w:val="9"/>
  </w:num>
  <w:num w:numId="8" w16cid:durableId="420839051">
    <w:abstractNumId w:val="4"/>
  </w:num>
  <w:num w:numId="9" w16cid:durableId="1430932227">
    <w:abstractNumId w:val="6"/>
  </w:num>
  <w:num w:numId="10" w16cid:durableId="1363021598">
    <w:abstractNumId w:val="3"/>
  </w:num>
  <w:num w:numId="11" w16cid:durableId="1324167362">
    <w:abstractNumId w:val="12"/>
  </w:num>
  <w:num w:numId="12" w16cid:durableId="1740209629">
    <w:abstractNumId w:val="2"/>
  </w:num>
  <w:num w:numId="13" w16cid:durableId="1859001366">
    <w:abstractNumId w:val="7"/>
  </w:num>
  <w:num w:numId="14" w16cid:durableId="1683556540">
    <w:abstractNumId w:val="14"/>
  </w:num>
  <w:num w:numId="15" w16cid:durableId="5830351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DF"/>
    <w:rsid w:val="00000B2B"/>
    <w:rsid w:val="0001053E"/>
    <w:rsid w:val="0002338A"/>
    <w:rsid w:val="000C476F"/>
    <w:rsid w:val="000F79D6"/>
    <w:rsid w:val="00130D92"/>
    <w:rsid w:val="001318D6"/>
    <w:rsid w:val="001473E6"/>
    <w:rsid w:val="00175D1C"/>
    <w:rsid w:val="001D6B5A"/>
    <w:rsid w:val="002500E9"/>
    <w:rsid w:val="002F7BE5"/>
    <w:rsid w:val="003014EE"/>
    <w:rsid w:val="00314263"/>
    <w:rsid w:val="00351520"/>
    <w:rsid w:val="00377AC4"/>
    <w:rsid w:val="003903EE"/>
    <w:rsid w:val="003A5F04"/>
    <w:rsid w:val="003B0D37"/>
    <w:rsid w:val="00427ABB"/>
    <w:rsid w:val="004828D5"/>
    <w:rsid w:val="00496155"/>
    <w:rsid w:val="0049647C"/>
    <w:rsid w:val="004B0DC6"/>
    <w:rsid w:val="004F0204"/>
    <w:rsid w:val="00600612"/>
    <w:rsid w:val="006051CD"/>
    <w:rsid w:val="00613577"/>
    <w:rsid w:val="0063531D"/>
    <w:rsid w:val="00645AF4"/>
    <w:rsid w:val="00646449"/>
    <w:rsid w:val="006477F2"/>
    <w:rsid w:val="00652FF0"/>
    <w:rsid w:val="00662E70"/>
    <w:rsid w:val="00684D76"/>
    <w:rsid w:val="006C7E75"/>
    <w:rsid w:val="006E1444"/>
    <w:rsid w:val="00705F1A"/>
    <w:rsid w:val="00710039"/>
    <w:rsid w:val="00734141"/>
    <w:rsid w:val="007659DF"/>
    <w:rsid w:val="007875B0"/>
    <w:rsid w:val="008428DC"/>
    <w:rsid w:val="00847298"/>
    <w:rsid w:val="008961A8"/>
    <w:rsid w:val="008A0464"/>
    <w:rsid w:val="008D47DA"/>
    <w:rsid w:val="009333A1"/>
    <w:rsid w:val="00933710"/>
    <w:rsid w:val="009443B3"/>
    <w:rsid w:val="00996ED2"/>
    <w:rsid w:val="009B42EB"/>
    <w:rsid w:val="009E0B72"/>
    <w:rsid w:val="009E7981"/>
    <w:rsid w:val="00A36CD7"/>
    <w:rsid w:val="00A57577"/>
    <w:rsid w:val="00A769E9"/>
    <w:rsid w:val="00A9780F"/>
    <w:rsid w:val="00AB2CE2"/>
    <w:rsid w:val="00AB4469"/>
    <w:rsid w:val="00AC2674"/>
    <w:rsid w:val="00B75526"/>
    <w:rsid w:val="00BF777C"/>
    <w:rsid w:val="00C04AD3"/>
    <w:rsid w:val="00C25CDB"/>
    <w:rsid w:val="00C34D75"/>
    <w:rsid w:val="00C432AE"/>
    <w:rsid w:val="00C767D5"/>
    <w:rsid w:val="00CD551B"/>
    <w:rsid w:val="00D06EE2"/>
    <w:rsid w:val="00DA02B1"/>
    <w:rsid w:val="00E04134"/>
    <w:rsid w:val="00E55CF5"/>
    <w:rsid w:val="00E6117F"/>
    <w:rsid w:val="00EE0369"/>
    <w:rsid w:val="00F2727A"/>
    <w:rsid w:val="00F66C06"/>
    <w:rsid w:val="00FE4226"/>
    <w:rsid w:val="00FF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0E05"/>
  <w15:chartTrackingRefBased/>
  <w15:docId w15:val="{4EE08A06-8367-42FD-83D7-F12D27E3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racticetestautomation.com/practice-test-log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6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73</cp:revision>
  <dcterms:created xsi:type="dcterms:W3CDTF">2025-06-14T04:41:00Z</dcterms:created>
  <dcterms:modified xsi:type="dcterms:W3CDTF">2025-06-15T12:43:00Z</dcterms:modified>
</cp:coreProperties>
</file>