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pict@pict-OptiPlex-SSF-Plus-7010:~$ nano input.txt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world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spark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spark is fast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of big data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data is powerful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apache spark is popular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 works with spark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big data world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spark processes data quickly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pict@pict-OptiPlex-SSF-Plus-7010:~$ nano word_count.scala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 data=sc.textFile("input.txt")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data.collect;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 splitdata = data.flatMap(line =&gt; line.split("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splitdata.collect;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 mapdata = splitdata.map(word =&gt; (word,1));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mapdata.collect;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 reducedata = mapdata.reduceByKey(_+_);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reducedata.collect;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pict@pict-OptiPlex-SSF-Plus-7010:~$ nano factorial.scala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factorial(n: Int): Int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 == 0) 1 else n * factorial(n - 1)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 num = 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println("Factorial = " + factorial(num))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pict@pict-OptiPlex-SSF-Plus-7010:~$ nano bubblesort.scala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bubbleSort(arr: Array[Int]): Array[Int]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 n = arr.length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&lt;- 0 until 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(j &lt;- 0 until n - i - 1)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(arr(j) &gt; arr(j + 1))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 temp = arr(j)</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arr(j) = arr(j + 1)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arr(j + 1) = temp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 arr = Array(5, 2, 9, 1, 3)</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 sorted = bubbleSort(arr)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println("Sorted Array: " + sorted.mkString(",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pict@pict-OptiPlex-SSF-Plus-7010:~$ spark-shell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26/04/10 13:55:03 WARN Utils: Your hostname, pict-OptiPlex-SSF-Plus-7010 resolves to a loopback address: 127.0.1.1; using 192.168.1.37 instead (on interface wlp8s0)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26/04/10 13:55:03 WARN Utils: Set SPARK_LOCAL_IP if you need to bind to another address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default log level to "WARN".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adjust logging level use sc.setLogLevel(newLevel). For SparkR, use setLogLevel(newLevel).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26/04/10 13:55:18 WARN NativeCodeLoader: Unable to load native-hadoop library for your platform... using builtin-java classes where applicable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Spark context Web UI available at http://192.168.1.37:4040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Spark context available as 'sc' (master = local[*], app id = local-1775809521216).</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Spark session available as 'spark'.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____              __</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__/__  ___ _____/ /__</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_\ \/ _ \/ _ `/ __/  '_/</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/___/ .__/\_,_/_/ /_/\_\   version 3.5.1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/_/</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Scala version 2.12.18 (OpenJDK 64-Bit Server VM, Java 11.0.30)</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in expressions to have them evaluated.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:help for more information.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scala&gt; :load word_count.scala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Loading word_count.scala...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org.apache.spark.rdd.RDD[String] = input.txt MapPartitionsRDD[1] at textFile at word_count.scala:23</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res0: Array[String] = Array(hello world, hello spark, spark is fast, world of big data, big data is powerful, apache spark is popular, scala works with spark, hello big data world, spark processes data quickly)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splitdata: org.apache.spark.rdd.RDD[String] = MapPartitionsRDD[2] at flatMap at word_count.scala:23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res1: Array[String] = Array(hello, world, hello, spark, spark, is, fast, world, of, big, data, big, data, is, powerful, apache, spark, is, popular, scala, works, with, spark, hello, big, data, world, spark, processes, data, quickly)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mapdata: org.apache.spark.rdd.RDD[(String, Int)] = MapPartitionsRDD[3] at map at word_count.scala:23</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res2: Array[(String, Int)] = Array((hello,1), (world,1), (hello,1), (spark,1), (spark,1), (is,1), (fast,1), (world,1), (of,1), (big,1), (data,1), (big,1), (data,1), (is,1), (powerful,1), (apache,1), (spark,1), (is,1), (popular,1), (scala,1), (works,1), (with,1), (spark,1), (hello,1), (big,1), (data,1), (world,1), (spark,1), (processes,1), (data,1), (quickly,1))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reducedata: org.apache.spark.rdd.RDD[(String, Int)] = ShuffledRDD[4] at reduceByKey at word_count.scala:23</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res3: Array[(String, Int)] = Array((scala,1), (is,3), (fast,1), (big,3), (with,1), (works,1), (data,4), (apache,1), (hello,3), (quickly,1), (powerful,1), (world,3), (processes,1), (spark,5), (popular,1), (of,1))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scala&gt;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scala&gt; :load factorial.scala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Loading factorial.scala...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factorial: (n: Int)Int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 Int = 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Factorial = 120</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scala&gt;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scala&gt; :load bubblesort.scala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Loading bubblesort.scala...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bubbleSort: (arr: Array[Int])Array[Int]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 Array[Int] = Array(5, 2, 9, 1, 3)</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sorted: Array[Int] = Array(1, 2, 3, 5, 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Sorted Array: 1, 2, 3, 5, 9</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scala&gt; :quit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