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A2622" w14:textId="476704D7" w:rsidR="001D4264" w:rsidRDefault="004454B4">
      <w:pPr>
        <w:rPr>
          <w:color w:val="FF0000"/>
        </w:rPr>
      </w:pPr>
      <w:r>
        <w:rPr>
          <w:color w:val="FF0000"/>
        </w:rPr>
        <w:t xml:space="preserve">Rajat Sethi – CPSC 3500 – </w:t>
      </w:r>
      <w:proofErr w:type="spellStart"/>
      <w:r>
        <w:rPr>
          <w:color w:val="FF0000"/>
        </w:rPr>
        <w:t>Testlet</w:t>
      </w:r>
      <w:proofErr w:type="spellEnd"/>
      <w:r>
        <w:rPr>
          <w:color w:val="FF0000"/>
        </w:rPr>
        <w:t xml:space="preserve"> 4</w:t>
      </w:r>
    </w:p>
    <w:p w14:paraId="1284150C" w14:textId="7028288D" w:rsidR="004454B4" w:rsidRDefault="004454B4">
      <w:pPr>
        <w:rPr>
          <w:color w:val="FF0000"/>
        </w:rPr>
      </w:pPr>
    </w:p>
    <w:p w14:paraId="4FA89618" w14:textId="5B75F455" w:rsidR="004454B4" w:rsidRDefault="004454B4">
      <w:pPr>
        <w:rPr>
          <w:color w:val="FF0000"/>
        </w:rPr>
      </w:pPr>
      <w:r>
        <w:rPr>
          <w:color w:val="FF0000"/>
        </w:rPr>
        <w:t>1a.) False</w:t>
      </w:r>
    </w:p>
    <w:p w14:paraId="572B4F06" w14:textId="0186DF9B" w:rsidR="004454B4" w:rsidRDefault="004454B4">
      <w:pPr>
        <w:rPr>
          <w:color w:val="FF0000"/>
        </w:rPr>
      </w:pPr>
      <w:r>
        <w:rPr>
          <w:color w:val="FF0000"/>
        </w:rPr>
        <w:t>1b.) True</w:t>
      </w:r>
    </w:p>
    <w:p w14:paraId="2E3CE21A" w14:textId="09CA6A52" w:rsidR="004454B4" w:rsidRDefault="004454B4">
      <w:pPr>
        <w:rPr>
          <w:color w:val="FF0000"/>
        </w:rPr>
      </w:pPr>
      <w:r>
        <w:rPr>
          <w:color w:val="FF0000"/>
        </w:rPr>
        <w:t>1c.) True</w:t>
      </w:r>
    </w:p>
    <w:p w14:paraId="355D7D18" w14:textId="5E94C920" w:rsidR="004454B4" w:rsidRDefault="004454B4">
      <w:pPr>
        <w:rPr>
          <w:color w:val="FF0000"/>
        </w:rPr>
      </w:pPr>
    </w:p>
    <w:p w14:paraId="5DBF4092" w14:textId="77777777" w:rsidR="004454B4" w:rsidRDefault="004454B4">
      <w:pPr>
        <w:rPr>
          <w:color w:val="FF0000"/>
        </w:rPr>
      </w:pPr>
      <w:r>
        <w:rPr>
          <w:color w:val="FF0000"/>
        </w:rPr>
        <w:t>2a.) No, not guaranteed to be long enough.</w:t>
      </w:r>
    </w:p>
    <w:p w14:paraId="53BE81C2" w14:textId="3752C591" w:rsidR="002D190E" w:rsidRDefault="004454B4">
      <w:pPr>
        <w:rPr>
          <w:color w:val="FF0000"/>
        </w:rPr>
      </w:pPr>
      <w:r>
        <w:rPr>
          <w:color w:val="FF0000"/>
        </w:rPr>
        <w:t xml:space="preserve">2b.) </w:t>
      </w:r>
      <w:r w:rsidR="002D190E">
        <w:rPr>
          <w:color w:val="FF0000"/>
        </w:rPr>
        <w:t xml:space="preserve">No, it is pumpable with v and x being 0. </w:t>
      </w:r>
    </w:p>
    <w:p w14:paraId="0CF4AE70" w14:textId="781E76FE" w:rsidR="004454B4" w:rsidRDefault="002D190E">
      <w:pPr>
        <w:rPr>
          <w:color w:val="FF0000"/>
        </w:rPr>
      </w:pPr>
      <w:r>
        <w:rPr>
          <w:color w:val="FF0000"/>
        </w:rPr>
        <w:t>2c.) Yes, with v = 1 and x = 0, if either are pumped then it will mismatch with the other half.</w:t>
      </w:r>
    </w:p>
    <w:p w14:paraId="43C7F418" w14:textId="68EC2671" w:rsidR="002D190E" w:rsidRDefault="002D190E">
      <w:pPr>
        <w:rPr>
          <w:color w:val="FF0000"/>
        </w:rPr>
      </w:pPr>
    </w:p>
    <w:p w14:paraId="468BA234" w14:textId="246E62EB" w:rsidR="002D190E" w:rsidRDefault="002D190E">
      <w:pPr>
        <w:rPr>
          <w:color w:val="FF0000"/>
        </w:rPr>
      </w:pPr>
      <w:r>
        <w:rPr>
          <w:color w:val="FF0000"/>
        </w:rPr>
        <w:t>3a.) 1110 and 0010</w:t>
      </w:r>
    </w:p>
    <w:p w14:paraId="39D59928" w14:textId="1D8D6C7E" w:rsidR="002D190E" w:rsidRDefault="002D190E">
      <w:pPr>
        <w:rPr>
          <w:color w:val="FF0000"/>
        </w:rPr>
      </w:pPr>
      <w:r>
        <w:rPr>
          <w:color w:val="FF0000"/>
        </w:rPr>
        <w:t>3b.) 0000 and 1111</w:t>
      </w:r>
    </w:p>
    <w:p w14:paraId="5587E34E" w14:textId="78534E89" w:rsidR="002D190E" w:rsidRPr="004454B4" w:rsidRDefault="002D190E">
      <w:pPr>
        <w:rPr>
          <w:color w:val="FF0000"/>
        </w:rPr>
      </w:pPr>
      <w:r>
        <w:rPr>
          <w:color w:val="FF0000"/>
        </w:rPr>
        <w:t xml:space="preserve">3c.) </w:t>
      </w:r>
      <w:r w:rsidR="005A3C05">
        <w:rPr>
          <w:color w:val="FF0000"/>
        </w:rPr>
        <w:t>This TM accepts all binary strings that end with “10.”</w:t>
      </w:r>
    </w:p>
    <w:sectPr w:rsidR="002D190E" w:rsidRPr="00445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B4"/>
    <w:rsid w:val="002D190E"/>
    <w:rsid w:val="004454B4"/>
    <w:rsid w:val="005A3C05"/>
    <w:rsid w:val="005B24DC"/>
    <w:rsid w:val="00DD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6C1D"/>
  <w15:chartTrackingRefBased/>
  <w15:docId w15:val="{9B166DF9-1405-4F6C-9855-BC554B0B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1</cp:revision>
  <dcterms:created xsi:type="dcterms:W3CDTF">2021-03-05T15:13:00Z</dcterms:created>
  <dcterms:modified xsi:type="dcterms:W3CDTF">2021-03-05T15:41:00Z</dcterms:modified>
</cp:coreProperties>
</file>