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E9D2" w14:textId="29113EC8" w:rsidR="001D4264" w:rsidRDefault="00F722BA">
      <w:r>
        <w:t>Rajat Sethi</w:t>
      </w:r>
    </w:p>
    <w:p w14:paraId="15A235F5" w14:textId="132ADC19" w:rsidR="00F722BA" w:rsidRDefault="00F722BA">
      <w:r>
        <w:t>CPSC 8580</w:t>
      </w:r>
    </w:p>
    <w:p w14:paraId="6E4A6B71" w14:textId="72A96F02" w:rsidR="00F722BA" w:rsidRDefault="00F722BA"/>
    <w:p w14:paraId="691491B1" w14:textId="3FE07D9A" w:rsidR="00F722BA" w:rsidRDefault="00F722BA" w:rsidP="00F722BA">
      <w:pPr>
        <w:jc w:val="center"/>
        <w:rPr>
          <w:rFonts w:cs="Times New Roman"/>
          <w:b/>
          <w:bCs/>
          <w:szCs w:val="24"/>
        </w:rPr>
      </w:pPr>
      <w:r w:rsidRPr="00F722BA">
        <w:rPr>
          <w:rFonts w:cs="Times New Roman"/>
          <w:b/>
          <w:bCs/>
          <w:szCs w:val="24"/>
        </w:rPr>
        <w:t xml:space="preserve">Paper Summary </w:t>
      </w:r>
      <w:r w:rsidR="007556D6">
        <w:rPr>
          <w:rFonts w:cs="Times New Roman"/>
          <w:b/>
          <w:bCs/>
          <w:szCs w:val="24"/>
        </w:rPr>
        <w:t>8</w:t>
      </w:r>
      <w:r w:rsidRPr="00F722BA">
        <w:rPr>
          <w:rFonts w:cs="Times New Roman"/>
          <w:b/>
          <w:bCs/>
          <w:szCs w:val="24"/>
        </w:rPr>
        <w:t xml:space="preserve"> - </w:t>
      </w:r>
      <w:r w:rsidRPr="00F722BA">
        <w:rPr>
          <w:rFonts w:cs="Times New Roman"/>
          <w:b/>
          <w:bCs/>
          <w:szCs w:val="24"/>
        </w:rPr>
        <w:t>FIRM-AFL: High-Throughput Greybox Fuzzing of IoT Firmware</w:t>
      </w:r>
      <w:r w:rsidRPr="00F722BA">
        <w:rPr>
          <w:rFonts w:cs="Times New Roman"/>
          <w:b/>
          <w:bCs/>
          <w:szCs w:val="24"/>
        </w:rPr>
        <w:br/>
        <w:t>via Augmented Process Emulation</w:t>
      </w:r>
    </w:p>
    <w:p w14:paraId="76D8986A" w14:textId="484E00BD" w:rsidR="00115577" w:rsidRDefault="00115577" w:rsidP="00115577">
      <w:pPr>
        <w:rPr>
          <w:rFonts w:cs="Times New Roman"/>
          <w:szCs w:val="24"/>
        </w:rPr>
      </w:pPr>
      <w:r>
        <w:rPr>
          <w:rFonts w:cs="Times New Roman"/>
          <w:szCs w:val="24"/>
        </w:rPr>
        <w:tab/>
      </w:r>
      <w:r w:rsidR="000A4701">
        <w:rPr>
          <w:rFonts w:cs="Times New Roman"/>
          <w:szCs w:val="24"/>
        </w:rPr>
        <w:t xml:space="preserve">Fuzzing is the act of inputting random values into a system to determine its behavior. This especially includes error-inducing behavior, which could reveal </w:t>
      </w:r>
      <w:r w:rsidR="00A76D97">
        <w:rPr>
          <w:rFonts w:cs="Times New Roman"/>
          <w:szCs w:val="24"/>
        </w:rPr>
        <w:t>overly specific</w:t>
      </w:r>
      <w:r w:rsidR="000A4701">
        <w:rPr>
          <w:rFonts w:cs="Times New Roman"/>
          <w:szCs w:val="24"/>
        </w:rPr>
        <w:t xml:space="preserve"> error messages, and unintended behavior, which could reveal vulnerabilities. </w:t>
      </w:r>
      <w:r w:rsidR="00A76D97">
        <w:rPr>
          <w:rFonts w:cs="Times New Roman"/>
          <w:szCs w:val="24"/>
        </w:rPr>
        <w:t xml:space="preserve">In this paper, the research team developed a form of greybox-fuzzing, a lightweight testing methodology, to find exploits in IoT systems. </w:t>
      </w:r>
    </w:p>
    <w:p w14:paraId="737F3197" w14:textId="71E92245" w:rsidR="00A76D97" w:rsidRPr="00A53D5C" w:rsidRDefault="00A76D97" w:rsidP="00115577">
      <w:pPr>
        <w:rPr>
          <w:rFonts w:cs="Times New Roman"/>
          <w:szCs w:val="24"/>
        </w:rPr>
      </w:pPr>
      <w:r>
        <w:rPr>
          <w:rFonts w:cs="Times New Roman"/>
          <w:szCs w:val="24"/>
        </w:rPr>
        <w:tab/>
      </w:r>
      <w:r w:rsidR="0073587E">
        <w:rPr>
          <w:rFonts w:cs="Times New Roman"/>
          <w:szCs w:val="24"/>
        </w:rPr>
        <w:t>The main novelty of this paper is Firm-AFL, their greybox-fuzzer.</w:t>
      </w:r>
      <w:r w:rsidR="00A53D5C">
        <w:rPr>
          <w:rFonts w:cs="Times New Roman"/>
          <w:szCs w:val="24"/>
        </w:rPr>
        <w:t xml:space="preserve"> Using </w:t>
      </w:r>
      <w:r w:rsidR="00A53D5C">
        <w:rPr>
          <w:rFonts w:cs="Times New Roman"/>
          <w:i/>
          <w:iCs/>
          <w:szCs w:val="24"/>
        </w:rPr>
        <w:t>Augmented Process Emulation</w:t>
      </w:r>
      <w:r w:rsidR="00A53D5C">
        <w:rPr>
          <w:rFonts w:cs="Times New Roman"/>
          <w:szCs w:val="24"/>
        </w:rPr>
        <w:t xml:space="preserve"> to simulate a kernel-mode and user-mode emulation, the team was able to simulate an IoT firmware. In addition, the team was also able to emulate memory address and paging tables to analyze the firmware attacks on a low-level. Using this emulation, Firm-AFL tested several inputs</w:t>
      </w:r>
      <w:r w:rsidR="006338A0">
        <w:rPr>
          <w:rFonts w:cs="Times New Roman"/>
          <w:szCs w:val="24"/>
        </w:rPr>
        <w:t xml:space="preserve"> and system calls</w:t>
      </w:r>
      <w:r w:rsidR="00A53D5C">
        <w:rPr>
          <w:rFonts w:cs="Times New Roman"/>
          <w:szCs w:val="24"/>
        </w:rPr>
        <w:t xml:space="preserve"> </w:t>
      </w:r>
      <w:r w:rsidR="006338A0">
        <w:rPr>
          <w:rFonts w:cs="Times New Roman"/>
          <w:szCs w:val="24"/>
        </w:rPr>
        <w:t xml:space="preserve">to find </w:t>
      </w:r>
      <w:r w:rsidR="00A53D5C">
        <w:rPr>
          <w:rFonts w:cs="Times New Roman"/>
          <w:szCs w:val="24"/>
        </w:rPr>
        <w:t xml:space="preserve">a number of 0-day and 1-day vulnerabilities. </w:t>
      </w:r>
      <w:r w:rsidR="006338A0">
        <w:rPr>
          <w:rFonts w:cs="Times New Roman"/>
          <w:szCs w:val="24"/>
        </w:rPr>
        <w:t>Also, these vulnerabilities were found quite quickly, with the throughput reaching 8.2x times faster at finding 1-day vulnerabilities.</w:t>
      </w:r>
    </w:p>
    <w:p w14:paraId="6F065785" w14:textId="66BD1E16" w:rsidR="00F722BA" w:rsidRDefault="00F722BA" w:rsidP="00F722BA">
      <w:pPr>
        <w:rPr>
          <w:rFonts w:cs="Times New Roman"/>
          <w:szCs w:val="24"/>
        </w:rPr>
      </w:pPr>
      <w:r>
        <w:rPr>
          <w:rFonts w:cs="Times New Roman"/>
          <w:szCs w:val="24"/>
        </w:rPr>
        <w:tab/>
        <w:t>One of the main weaknesses of this paper is their unrestricted and unexplained use of jargon. In several sections, the researcher</w:t>
      </w:r>
      <w:r w:rsidR="00115577">
        <w:rPr>
          <w:rFonts w:cs="Times New Roman"/>
          <w:szCs w:val="24"/>
        </w:rPr>
        <w:t>s</w:t>
      </w:r>
      <w:r>
        <w:rPr>
          <w:rFonts w:cs="Times New Roman"/>
          <w:szCs w:val="24"/>
        </w:rPr>
        <w:t xml:space="preserve"> would drop acronyms and terminologies, but not explain what they were or what relation it had with the research project. This was especially a problem when they were introducing QEMU, </w:t>
      </w:r>
      <w:r w:rsidR="00115577">
        <w:rPr>
          <w:rFonts w:cs="Times New Roman"/>
          <w:szCs w:val="24"/>
        </w:rPr>
        <w:t>a commonly used fast processor emulator. The paragraph was filled with OS terminology and there was very little mention of Firm-AFL, their contribution. In future works, I would hope that the research team pays more attention to the quality of their writing.</w:t>
      </w:r>
    </w:p>
    <w:p w14:paraId="003827B5" w14:textId="70BEBB63" w:rsidR="00A76D97" w:rsidRPr="00F722BA" w:rsidRDefault="00A76D97" w:rsidP="00F722BA">
      <w:pPr>
        <w:rPr>
          <w:rFonts w:cs="Times New Roman"/>
          <w:szCs w:val="24"/>
        </w:rPr>
      </w:pPr>
      <w:r>
        <w:rPr>
          <w:rFonts w:cs="Times New Roman"/>
          <w:szCs w:val="24"/>
        </w:rPr>
        <w:tab/>
        <w:t>As mentioned in the “Discussion” section, there were two main points of improvement. First</w:t>
      </w:r>
      <w:r w:rsidR="0073587E">
        <w:rPr>
          <w:rFonts w:cs="Times New Roman"/>
          <w:szCs w:val="24"/>
        </w:rPr>
        <w:t xml:space="preserve">, Firm-ALF only works on MIPS and ARM-based architectures. More research needs to be done for the project to work on other architectures. In addition, more work must be done to support other IoT firmware. Currently, Firm-AFL works on primarily Linux-based systems. Supporting other operating systems and IoT firmware could take a large </w:t>
      </w:r>
      <w:r w:rsidR="00882235">
        <w:rPr>
          <w:rFonts w:cs="Times New Roman"/>
          <w:szCs w:val="24"/>
        </w:rPr>
        <w:t>quantity</w:t>
      </w:r>
      <w:r w:rsidR="0073587E">
        <w:rPr>
          <w:rFonts w:cs="Times New Roman"/>
          <w:szCs w:val="24"/>
        </w:rPr>
        <w:t xml:space="preserve"> of resources and time. </w:t>
      </w:r>
    </w:p>
    <w:sectPr w:rsidR="00A76D97" w:rsidRPr="00F7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BA"/>
    <w:rsid w:val="000A4701"/>
    <w:rsid w:val="00115577"/>
    <w:rsid w:val="005B24DC"/>
    <w:rsid w:val="006338A0"/>
    <w:rsid w:val="0073587E"/>
    <w:rsid w:val="007556D6"/>
    <w:rsid w:val="00882235"/>
    <w:rsid w:val="00A53D5C"/>
    <w:rsid w:val="00A76D97"/>
    <w:rsid w:val="00DD4F49"/>
    <w:rsid w:val="00F7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66DF"/>
  <w15:chartTrackingRefBased/>
  <w15:docId w15:val="{F8B7ED3F-6187-442E-A3A8-45BE1148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3</cp:revision>
  <dcterms:created xsi:type="dcterms:W3CDTF">2021-11-09T16:17:00Z</dcterms:created>
  <dcterms:modified xsi:type="dcterms:W3CDTF">2021-11-09T18:06:00Z</dcterms:modified>
</cp:coreProperties>
</file>