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xl31bstjjuo6" w:id="0"/>
      <w:bookmarkEnd w:id="0"/>
      <w:r w:rsidDel="00000000" w:rsidR="00000000" w:rsidRPr="00000000">
        <w:rPr>
          <w:rtl w:val="0"/>
        </w:rPr>
        <w:t xml:space="preserve">DAA Lab - Session 3 - Bubble Sort and Selection Sort</w:t>
      </w:r>
    </w:p>
    <w:p w:rsidR="00000000" w:rsidDel="00000000" w:rsidP="00000000" w:rsidRDefault="00000000" w:rsidRPr="00000000" w14:paraId="0000000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Brute Force: Implementation of </w:t>
      </w:r>
      <w:r w:rsidDel="00000000" w:rsidR="00000000" w:rsidRPr="00000000">
        <w:rPr>
          <w:b w:val="1"/>
          <w:rtl w:val="0"/>
        </w:rPr>
        <w:t xml:space="preserve">Bubble Sort </w:t>
      </w:r>
      <w:r w:rsidDel="00000000" w:rsidR="00000000" w:rsidRPr="00000000">
        <w:rPr>
          <w:rtl w:val="0"/>
        </w:rPr>
        <w:t xml:space="preserve">algorithm</w:t>
      </w:r>
    </w:p>
    <w:p w:rsidR="00000000" w:rsidDel="00000000" w:rsidP="00000000" w:rsidRDefault="00000000" w:rsidRPr="00000000" w14:paraId="0000000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Brute Force: Implementation of </w:t>
      </w:r>
      <w:r w:rsidDel="00000000" w:rsidR="00000000" w:rsidRPr="00000000">
        <w:rPr>
          <w:b w:val="1"/>
          <w:rtl w:val="0"/>
        </w:rPr>
        <w:t xml:space="preserve">Selection Sort</w:t>
      </w:r>
      <w:r w:rsidDel="00000000" w:rsidR="00000000" w:rsidRPr="00000000">
        <w:rPr>
          <w:rtl w:val="0"/>
        </w:rPr>
        <w:t xml:space="preserve"> algorithm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Problem Definition: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Sort an array of records (a record is a structure with an “id” and a “value” field) using Bubble Sort and Selection Sort in nondecreasing order on the “value” field of the records. Along with the sorted array, return a snapshot of the array after some k number of passes. For Bubble Sort implementation, return the array after k passes when implemented the Bubble Sort algorithm give below. For the Selection Sort implementation, return the array after k passes when implemented the Selection Sort algorithm given below.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Input begins with n (1 ≤ n ≤ 2</w:t>
      </w:r>
      <w:r w:rsidDel="00000000" w:rsidR="00000000" w:rsidRPr="00000000">
        <w:rPr>
          <w:vertAlign w:val="superscript"/>
          <w:rtl w:val="0"/>
        </w:rPr>
        <w:t xml:space="preserve">20</w:t>
      </w:r>
      <w:r w:rsidDel="00000000" w:rsidR="00000000" w:rsidRPr="00000000">
        <w:rPr>
          <w:rtl w:val="0"/>
        </w:rPr>
        <w:t xml:space="preserve">) of number of records indicating the size of the input array. The following n lines has a record per line with an 8-digit id field and a 6-digit value field separated by a space. The following line has an integer k which indicates the number of passes after which the intermediary array must be returned. A zero for k indicates no passes and 1 indicates after the first pass, for instance.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For each of Bubble Sort and Selection Sort implementation, return the snapshot of the array after k passes followed by the sorted array. Each record is displayed in a single line with a space between the id and the value field. First n lines are for the snapshot of the array after k-passes during the Bubble Sort, followed by n lines having the sorted array returned by the Bubble Sort. Next n lines are for the snapshot of the array after k-passes during the Selection Sort, followed by n lines having the sorted array returned by the Selection Sort. Finally, the last two lines for the execution time for each algorithm in seconds upto 6 decimal places. If k more than number of passes needed by the algorithm, consider the sorted array as the snapshot after k passes.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1 20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2 40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3 20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4 10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5 30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1 20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3 20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4 10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5 30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2 40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4 10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1 20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3 20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5 30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2 40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4 10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2 40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3 20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1 20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5 30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4 10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3 20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1 20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5 30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2 40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0.000002 sec.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0.000002 sec.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Algorithms: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Algorithm BubbleSort(A[0..n-1])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//Sorts a given array by Bubble Sort.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//Input: An array A[0..n-1] of orderable elements.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//Output: Array A[0..n-1] sorted in ascending order.</w:t>
      </w:r>
    </w:p>
    <w:p w:rsidR="00000000" w:rsidDel="00000000" w:rsidP="00000000" w:rsidRDefault="00000000" w:rsidRPr="00000000" w14:paraId="00000032">
      <w:pPr>
        <w:widowControl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Fira Mono" w:cs="Fira Mono" w:eastAsia="Fira Mono" w:hAnsi="Fira Mono"/>
          <w:b w:val="1"/>
          <w:sz w:val="24"/>
          <w:szCs w:val="24"/>
          <w:rtl w:val="0"/>
        </w:rPr>
        <w:t xml:space="preserve"> ← 0 to n - 2</w:t>
      </w:r>
    </w:p>
    <w:p w:rsidR="00000000" w:rsidDel="00000000" w:rsidP="00000000" w:rsidRDefault="00000000" w:rsidRPr="00000000" w14:paraId="00000033">
      <w:pPr>
        <w:widowControl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b w:val="1"/>
          <w:sz w:val="24"/>
          <w:szCs w:val="24"/>
          <w:rtl w:val="0"/>
        </w:rPr>
        <w:tab/>
        <w:t xml:space="preserve">noSwaps ← TRUE</w:t>
      </w:r>
    </w:p>
    <w:p w:rsidR="00000000" w:rsidDel="00000000" w:rsidP="00000000" w:rsidRDefault="00000000" w:rsidRPr="00000000" w14:paraId="00000034">
      <w:pPr>
        <w:widowControl w:val="0"/>
        <w:ind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b w:val="1"/>
          <w:sz w:val="24"/>
          <w:szCs w:val="24"/>
          <w:rtl w:val="0"/>
        </w:rPr>
        <w:t xml:space="preserve">for j ← 0 to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n - 2 -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left="720" w:firstLine="720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if(A[j] &gt; A[j+1]) </w:t>
      </w:r>
    </w:p>
    <w:p w:rsidR="00000000" w:rsidDel="00000000" w:rsidP="00000000" w:rsidRDefault="00000000" w:rsidRPr="00000000" w14:paraId="00000036">
      <w:pPr>
        <w:widowControl w:val="0"/>
        <w:ind w:left="1440" w:firstLine="720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swap A[j] and A[j+1]</w:t>
      </w:r>
    </w:p>
    <w:p w:rsidR="00000000" w:rsidDel="00000000" w:rsidP="00000000" w:rsidRDefault="00000000" w:rsidRPr="00000000" w14:paraId="00000037">
      <w:pPr>
        <w:widowControl w:val="0"/>
        <w:ind w:left="144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b w:val="1"/>
          <w:sz w:val="24"/>
          <w:szCs w:val="24"/>
          <w:rtl w:val="0"/>
        </w:rPr>
        <w:t xml:space="preserve">noSwaps ← FALSE</w:t>
      </w:r>
    </w:p>
    <w:p w:rsidR="00000000" w:rsidDel="00000000" w:rsidP="00000000" w:rsidRDefault="00000000" w:rsidRPr="00000000" w14:paraId="00000038">
      <w:pPr>
        <w:widowControl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if (noSwaps = TRUE) return</w:t>
      </w:r>
    </w:p>
    <w:p w:rsidR="00000000" w:rsidDel="00000000" w:rsidP="00000000" w:rsidRDefault="00000000" w:rsidRPr="00000000" w14:paraId="00000039">
      <w:pPr>
        <w:widowControl w:val="0"/>
        <w:ind w:left="720" w:firstLine="720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Algorithm SelectionSort(A[0..n-1])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//Sorts a given array by Selection Sort.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//Input: An array A[0..n-1] of orderable elements.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//Output: Array A[0..n-1] sorted in ascending order.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b w:val="1"/>
          <w:sz w:val="24"/>
          <w:szCs w:val="24"/>
          <w:rtl w:val="0"/>
        </w:rPr>
        <w:t xml:space="preserve">for i ← 0 to n-2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b w:val="1"/>
          <w:sz w:val="24"/>
          <w:szCs w:val="24"/>
          <w:rtl w:val="0"/>
        </w:rPr>
        <w:t xml:space="preserve">min ← i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b w:val="1"/>
          <w:sz w:val="24"/>
          <w:szCs w:val="24"/>
          <w:rtl w:val="0"/>
        </w:rPr>
        <w:t xml:space="preserve">for j ← i+1 to n-1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b w:val="1"/>
          <w:sz w:val="24"/>
          <w:szCs w:val="24"/>
          <w:rtl w:val="0"/>
        </w:rPr>
        <w:tab/>
        <w:t xml:space="preserve">if(A[j] &lt; A[min]) min ← j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Swap A[i] with A[min]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return A</w:t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References:</w:t>
      </w:r>
      <w:r w:rsidDel="00000000" w:rsidR="00000000" w:rsidRPr="00000000">
        <w:rPr>
          <w:rtl w:val="0"/>
        </w:rPr>
        <w:t xml:space="preserve"> A video of the intro session is available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https://youtu.be/jN30GM61MBQ</w:t>
        </w:r>
      </w:hyperlink>
      <w:r w:rsidDel="00000000" w:rsidR="00000000" w:rsidRPr="00000000">
        <w:rPr>
          <w:rtl w:val="0"/>
        </w:rPr>
        <w:t xml:space="preserve"> under the title “Introductory session on the lab in Design and Analysis of Algorithms”.</w:t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Practice-Problems: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 addition, find the number of element-to-element comparisons made in each instance of sorting?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Without actually sorting, find the number of passes needed for Bubble Sort algorithm to sort.</w:t>
      </w:r>
    </w:p>
    <w:p w:rsidR="00000000" w:rsidDel="00000000" w:rsidP="00000000" w:rsidRDefault="00000000" w:rsidRPr="00000000" w14:paraId="0000004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44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jN30GM61MB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