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68B" w:rsidRDefault="0024168B" w:rsidP="0024168B">
      <w:pPr>
        <w:pStyle w:val="ListParagraph"/>
        <w:numPr>
          <w:ilvl w:val="0"/>
          <w:numId w:val="1"/>
        </w:numPr>
      </w:pPr>
      <w:r>
        <w:t>In what modes should the PdfFileReader() and PdfFileWriter() File objects will be opened?</w:t>
      </w:r>
    </w:p>
    <w:p w:rsidR="0024168B" w:rsidRDefault="0024168B" w:rsidP="0024168B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PdfFileReader() needs to be opened in </w:t>
      </w:r>
      <w:r>
        <w:rPr>
          <w:rFonts w:ascii="Arial" w:hAnsi="Arial" w:cs="Arial"/>
          <w:color w:val="040C28"/>
        </w:rPr>
        <w:t>read-binary mode</w:t>
      </w:r>
      <w:r>
        <w:rPr>
          <w:rFonts w:ascii="Arial" w:hAnsi="Arial" w:cs="Arial"/>
          <w:color w:val="1F1F1F"/>
          <w:shd w:val="clear" w:color="auto" w:fill="FFFFFF"/>
        </w:rPr>
        <w:t> by passing 'rb' as the second argument to open(). Likewise, the File object passed to PyPDF2. PdfFileWriter() needs to be opened in write-binary mode with 'wb'.</w:t>
      </w:r>
    </w:p>
    <w:p w:rsidR="0024168B" w:rsidRDefault="0024168B" w:rsidP="0024168B">
      <w:pPr>
        <w:pStyle w:val="ListParagraph"/>
        <w:numPr>
          <w:ilvl w:val="0"/>
          <w:numId w:val="1"/>
        </w:numPr>
      </w:pPr>
      <w:r>
        <w:t>From a PdfFileReader object, how do you get a Page object for page 5?</w:t>
      </w:r>
    </w:p>
    <w:p w:rsidR="0024168B" w:rsidRDefault="0024168B" w:rsidP="0024168B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You can get a Page object by </w:t>
      </w:r>
      <w:r>
        <w:rPr>
          <w:rFonts w:ascii="Arial" w:hAnsi="Arial" w:cs="Arial"/>
          <w:color w:val="040C28"/>
        </w:rPr>
        <w:t xml:space="preserve">calling the getPage() method </w:t>
      </w:r>
      <w:r>
        <w:rPr>
          <w:rFonts w:ascii="Cambria Math" w:hAnsi="Cambria Math" w:cs="Cambria Math"/>
          <w:color w:val="040C28"/>
        </w:rPr>
        <w:t>❷</w:t>
      </w:r>
      <w:r>
        <w:rPr>
          <w:rFonts w:ascii="Arial" w:hAnsi="Arial" w:cs="Arial"/>
          <w:color w:val="040C28"/>
        </w:rPr>
        <w:t xml:space="preserve"> on a PdfFileReader object and passing it the page number of the page you're interested in</w:t>
      </w:r>
      <w:r>
        <w:rPr>
          <w:rFonts w:ascii="Arial" w:hAnsi="Arial" w:cs="Arial"/>
          <w:color w:val="1F1F1F"/>
          <w:shd w:val="clear" w:color="auto" w:fill="FFFFFF"/>
        </w:rPr>
        <w:t>—in our case, 0. PyPDF2 uses a zero-based index for getting pages: The first page is page 0, the second is Introduction, and so on.</w:t>
      </w:r>
    </w:p>
    <w:p w:rsidR="0024168B" w:rsidRDefault="0024168B" w:rsidP="0024168B">
      <w:pPr>
        <w:pStyle w:val="ListParagraph"/>
        <w:numPr>
          <w:ilvl w:val="0"/>
          <w:numId w:val="1"/>
        </w:numPr>
      </w:pPr>
      <w:r>
        <w:t>What PdfFileReader variable stores the number of pages in the PDF document?</w:t>
      </w:r>
    </w:p>
    <w:p w:rsidR="0024168B" w:rsidRDefault="0024168B" w:rsidP="0024168B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 total number of pages in the document is stored in the </w:t>
      </w:r>
      <w:r>
        <w:rPr>
          <w:rFonts w:ascii="Arial" w:hAnsi="Arial" w:cs="Arial"/>
          <w:color w:val="040C28"/>
        </w:rPr>
        <w:t>numPages attribute</w:t>
      </w:r>
      <w:r>
        <w:rPr>
          <w:rFonts w:ascii="Arial" w:hAnsi="Arial" w:cs="Arial"/>
          <w:color w:val="1F1F1F"/>
          <w:shd w:val="clear" w:color="auto" w:fill="FFFFFF"/>
        </w:rPr>
        <w:t xml:space="preserve"> of a PdfFileReader object </w:t>
      </w:r>
      <w:r>
        <w:rPr>
          <w:rFonts w:ascii="MS Gothic" w:eastAsia="MS Gothic" w:hAnsi="MS Gothic" w:cs="MS Gothic" w:hint="eastAsia"/>
          <w:color w:val="1F1F1F"/>
          <w:shd w:val="clear" w:color="auto" w:fill="FFFFFF"/>
        </w:rPr>
        <w:t>➊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24168B" w:rsidRDefault="0024168B" w:rsidP="0024168B">
      <w:r>
        <w:t>4. If a PdfFileReader object’s PDF is encrypted with the password swordfish, what must you do</w:t>
      </w:r>
    </w:p>
    <w:p w:rsidR="0024168B" w:rsidRDefault="0024168B" w:rsidP="0024168B">
      <w:r>
        <w:t>before you can obtain Page objects from it?</w:t>
      </w:r>
    </w:p>
    <w:p w:rsidR="0024168B" w:rsidRDefault="0024168B" w:rsidP="0024168B">
      <w:r>
        <w:t xml:space="preserve">ANS 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import PyPDF2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  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pdfFileObj = open('meetingminutes.pdf', 'rb')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  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pdfReader = PyPDF2.PdfFileReader(pdfFileObj)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ent"/>
          <w:rFonts w:ascii="MS Mincho" w:eastAsia="MS Mincho" w:hAnsi="MS Mincho" w:cs="MS Mincho" w:hint="eastAsia"/>
          <w:color w:val="000000"/>
          <w:shd w:val="clear" w:color="auto" w:fill="FFFEEE"/>
        </w:rPr>
        <w:t>➊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pdfReader.numPages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  19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ent"/>
          <w:rFonts w:ascii="MS Mincho" w:eastAsia="MS Mincho" w:hAnsi="MS Mincho" w:cs="MS Mincho" w:hint="eastAsia"/>
          <w:color w:val="000000"/>
          <w:shd w:val="clear" w:color="auto" w:fill="FFFEEE"/>
        </w:rPr>
        <w:t>➋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pageObj = pdfReader.getPage(0)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Style w:val="ent"/>
          <w:rFonts w:ascii="MS Mincho" w:eastAsia="MS Mincho" w:hAnsi="MS Mincho" w:cs="MS Mincho" w:hint="eastAsia"/>
          <w:color w:val="000000"/>
          <w:shd w:val="clear" w:color="auto" w:fill="FFFEEE"/>
        </w:rPr>
        <w:t>➌</w:t>
      </w:r>
      <w:r>
        <w:rPr>
          <w:rFonts w:ascii="Courier New" w:hAnsi="Courier New" w:cs="Courier New"/>
          <w:color w:val="000000"/>
          <w:sz w:val="16"/>
          <w:szCs w:val="16"/>
          <w:shd w:val="clear" w:color="auto" w:fill="FFFEEE"/>
        </w:rPr>
        <w:t> &gt;&gt;&gt; </w:t>
      </w:r>
      <w:r>
        <w:rPr>
          <w:rStyle w:val="codestrong1"/>
          <w:rFonts w:ascii="Courier New" w:hAnsi="Courier New" w:cs="Courier New"/>
          <w:b/>
          <w:bCs/>
          <w:color w:val="000000"/>
          <w:sz w:val="16"/>
          <w:szCs w:val="16"/>
          <w:shd w:val="clear" w:color="auto" w:fill="FFFEEE"/>
        </w:rPr>
        <w:t>pageObj.extractText()</w:t>
      </w:r>
    </w:p>
    <w:p w:rsidR="0024168B" w:rsidRDefault="0024168B" w:rsidP="0024168B">
      <w:pPr>
        <w:pStyle w:val="ListParagraph"/>
        <w:numPr>
          <w:ilvl w:val="0"/>
          <w:numId w:val="2"/>
        </w:numPr>
      </w:pPr>
      <w:r>
        <w:t>What methods do you use to rotate a page?</w:t>
      </w:r>
    </w:p>
    <w:p w:rsidR="0024168B" w:rsidRDefault="0024168B" w:rsidP="0024168B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You just need to </w:t>
      </w:r>
      <w:r>
        <w:rPr>
          <w:rFonts w:ascii="Arial" w:hAnsi="Arial" w:cs="Arial"/>
          <w:color w:val="040C28"/>
        </w:rPr>
        <w:t>right-click the pages and tap "Rotate Clockwise" or "Rotate Counterclockwise"</w:t>
      </w:r>
      <w:r>
        <w:rPr>
          <w:rFonts w:ascii="Arial" w:hAnsi="Arial" w:cs="Arial"/>
          <w:color w:val="1F1F1F"/>
          <w:shd w:val="clear" w:color="auto" w:fill="FFFFFF"/>
        </w:rPr>
        <w:t> to rotate PDF pages. Tips: If you want to rotate all pages, you can click "Ctrl+A" or "Command+A" to select all pages. Then click the rotate icon to rotate pages.</w:t>
      </w:r>
    </w:p>
    <w:p w:rsidR="0024168B" w:rsidRDefault="0024168B" w:rsidP="0024168B">
      <w:r>
        <w:t>6. What is the difference between a Run object and a Paragraph object?</w:t>
      </w:r>
    </w:p>
    <w:p w:rsidR="0024168B" w:rsidRDefault="0024168B" w:rsidP="0024168B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 run is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the object most closely associated with inline content; text, pictures, and other items that are flowed between the block-item boundaries within a paragraph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</w:t>
      </w:r>
    </w:p>
    <w:p w:rsidR="0024168B" w:rsidRDefault="0024168B" w:rsidP="0024168B">
      <w:r>
        <w:t>7. How do you obtain a list of Paragraph objects for a Document object that’s stored in a variable</w:t>
      </w:r>
    </w:p>
    <w:p w:rsidR="0024168B" w:rsidRDefault="0024168B" w:rsidP="0024168B">
      <w:r>
        <w:t>named doc?</w:t>
      </w:r>
    </w:p>
    <w:p w:rsidR="0024168B" w:rsidRDefault="0024168B" w:rsidP="0024168B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To add a paragraph in a word document we make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use the inbuilt method add_paragraph() to add a paragraph in the word document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By using this method we can even add paragraphs which have characters like '\n', '\t' and '\r'. Apart from that, we can also add various styles to it</w:t>
      </w:r>
    </w:p>
    <w:p w:rsidR="0024168B" w:rsidRDefault="0024168B" w:rsidP="0024168B">
      <w:r>
        <w:lastRenderedPageBreak/>
        <w:t>8. What type of object has bold, underline, italic, strike, and outline variables?</w:t>
      </w:r>
    </w:p>
    <w:p w:rsidR="0024168B" w:rsidRDefault="0024168B" w:rsidP="0024168B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ou can number headings so that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top-level headings (Heading 1) are numbered 1, 2, 3, for example, and second-level headings (Heading 2) are numbered 1.1, 1.2, 1.3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 Open your document that uses built-in heading styles, and select the first Heading 1.</w:t>
      </w:r>
    </w:p>
    <w:p w:rsidR="0024168B" w:rsidRDefault="0024168B" w:rsidP="0024168B">
      <w:r>
        <w:t>9. What is the difference between False, True, and None for the bold variable?</w:t>
      </w:r>
    </w:p>
    <w:p w:rsidR="0024168B" w:rsidRDefault="0024168B" w:rsidP="0024168B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True and False are specific bool values. Use default False when you have a bool field and you want the default to be False. Don't use False as a value for a non- bool field. None is used as a generic placeholder when the value will be set later.</w:t>
      </w:r>
    </w:p>
    <w:p w:rsidR="0024168B" w:rsidRDefault="0024168B" w:rsidP="0024168B">
      <w:r>
        <w:t>10. How do you create a Document object for a new Word document?</w:t>
      </w:r>
    </w:p>
    <w:p w:rsidR="0024168B" w:rsidRPr="0024168B" w:rsidRDefault="0024168B" w:rsidP="0024168B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r w:rsidRPr="0024168B">
        <w:rPr>
          <w:rFonts w:ascii="Arial" w:eastAsia="Times New Roman" w:hAnsi="Arial" w:cs="Arial"/>
          <w:color w:val="1F1F1F"/>
          <w:sz w:val="19"/>
          <w:szCs w:val="19"/>
        </w:rPr>
        <w:t>Open Microsoft Word.</w:t>
      </w:r>
    </w:p>
    <w:p w:rsidR="0024168B" w:rsidRPr="0024168B" w:rsidRDefault="0024168B" w:rsidP="0024168B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24168B">
        <w:rPr>
          <w:rFonts w:ascii="Arial" w:eastAsia="Times New Roman" w:hAnsi="Arial" w:cs="Arial"/>
          <w:color w:val="1F1F1F"/>
          <w:sz w:val="19"/>
          <w:szCs w:val="19"/>
        </w:rPr>
        <w:t>Click on the File tab.</w:t>
      </w:r>
    </w:p>
    <w:p w:rsidR="0024168B" w:rsidRPr="0024168B" w:rsidRDefault="0024168B" w:rsidP="0024168B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24168B">
        <w:rPr>
          <w:rFonts w:ascii="Arial" w:eastAsia="Times New Roman" w:hAnsi="Arial" w:cs="Arial"/>
          <w:color w:val="1F1F1F"/>
          <w:sz w:val="19"/>
          <w:szCs w:val="19"/>
        </w:rPr>
        <w:t>Click on New.</w:t>
      </w:r>
    </w:p>
    <w:p w:rsidR="0024168B" w:rsidRPr="0024168B" w:rsidRDefault="0024168B" w:rsidP="0024168B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24168B">
        <w:rPr>
          <w:rFonts w:ascii="Arial" w:eastAsia="Times New Roman" w:hAnsi="Arial" w:cs="Arial"/>
          <w:color w:val="1F1F1F"/>
          <w:sz w:val="19"/>
          <w:szCs w:val="19"/>
        </w:rPr>
        <w:t>Select the type of document that you want to create. For example, you can create a blank document, a template, or a document from a previous version.</w:t>
      </w:r>
    </w:p>
    <w:p w:rsidR="0024168B" w:rsidRPr="0024168B" w:rsidRDefault="0024168B" w:rsidP="0024168B">
      <w:pPr>
        <w:numPr>
          <w:ilvl w:val="0"/>
          <w:numId w:val="3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24168B">
        <w:rPr>
          <w:rFonts w:ascii="Arial" w:eastAsia="Times New Roman" w:hAnsi="Arial" w:cs="Arial"/>
          <w:color w:val="1F1F1F"/>
          <w:sz w:val="19"/>
          <w:szCs w:val="19"/>
        </w:rPr>
        <w:t>Click on Create.</w:t>
      </w:r>
    </w:p>
    <w:p w:rsidR="0024168B" w:rsidRDefault="0024168B" w:rsidP="0024168B"/>
    <w:p w:rsidR="0024168B" w:rsidRDefault="0024168B" w:rsidP="0024168B">
      <w:r>
        <w:t>11. How do you add a paragraph with the text &amp;#39;Hello, there!&amp;#39; to a Document object stored in a</w:t>
      </w:r>
    </w:p>
    <w:p w:rsidR="0024168B" w:rsidRDefault="0024168B" w:rsidP="0024168B">
      <w:r>
        <w:t>variable named doc?</w:t>
      </w:r>
    </w:p>
    <w:p w:rsidR="0024168B" w:rsidRDefault="0024168B" w:rsidP="0024168B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You can directly use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add_paragraph() method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to add paragraph but if you want to set a new font style of the text you have to use add_run() as all the block-level formatting is done by using add_paragraph() method while all the character-level formatting is done by using add_run()</w:t>
      </w:r>
    </w:p>
    <w:p w:rsidR="000C3F5F" w:rsidRDefault="0024168B" w:rsidP="0024168B">
      <w:r>
        <w:t>12. What integers represent the levels of headings available in Word documents?</w:t>
      </w:r>
    </w:p>
    <w:p w:rsidR="0024168B" w:rsidRDefault="0024168B" w:rsidP="0024168B">
      <w:pPr>
        <w:rPr>
          <w:rFonts w:ascii="Arial" w:hAnsi="Arial" w:cs="Arial"/>
          <w:color w:val="1F1F1F"/>
          <w:shd w:val="clear" w:color="auto" w:fill="FFFFFF"/>
        </w:rPr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You can number headings so that </w:t>
      </w:r>
      <w:r>
        <w:rPr>
          <w:rFonts w:ascii="Arial" w:hAnsi="Arial" w:cs="Arial"/>
          <w:color w:val="040C28"/>
        </w:rPr>
        <w:t>top-level headings (Heading 1) are numbered 1, 2, 3</w:t>
      </w:r>
      <w:r>
        <w:rPr>
          <w:rFonts w:ascii="Arial" w:hAnsi="Arial" w:cs="Arial"/>
          <w:color w:val="1F1F1F"/>
          <w:shd w:val="clear" w:color="auto" w:fill="FFFFFF"/>
        </w:rPr>
        <w:t>, for example, and second-level headings (Heading 2) are numbered 1.1, 1.2, 1.3. Open your document that uses built-in heading styles, and select the first Heading 1.</w:t>
      </w:r>
    </w:p>
    <w:p w:rsidR="0024168B" w:rsidRDefault="0024168B" w:rsidP="0024168B">
      <w:pPr>
        <w:rPr>
          <w:rFonts w:ascii="Arial" w:hAnsi="Arial" w:cs="Arial"/>
          <w:color w:val="1F1F1F"/>
          <w:shd w:val="clear" w:color="auto" w:fill="FFFFFF"/>
        </w:rPr>
      </w:pPr>
    </w:p>
    <w:p w:rsidR="0024168B" w:rsidRDefault="0024168B" w:rsidP="0024168B">
      <w:r>
        <w:rPr>
          <w:rFonts w:ascii="Arial" w:hAnsi="Arial" w:cs="Arial"/>
          <w:color w:val="1F1F1F"/>
          <w:shd w:val="clear" w:color="auto" w:fill="FFFFFF"/>
        </w:rPr>
        <w:t>FINISH****</w:t>
      </w:r>
    </w:p>
    <w:sectPr w:rsidR="0024168B" w:rsidSect="000C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97EEE"/>
    <w:multiLevelType w:val="hybridMultilevel"/>
    <w:tmpl w:val="421C8452"/>
    <w:lvl w:ilvl="0" w:tplc="6E0E881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44EE4"/>
    <w:multiLevelType w:val="multilevel"/>
    <w:tmpl w:val="6A8E4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95A09"/>
    <w:multiLevelType w:val="hybridMultilevel"/>
    <w:tmpl w:val="D6A0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168B"/>
    <w:rsid w:val="000C3F5F"/>
    <w:rsid w:val="0024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68B"/>
    <w:pPr>
      <w:ind w:left="720"/>
      <w:contextualSpacing/>
    </w:pPr>
  </w:style>
  <w:style w:type="character" w:customStyle="1" w:styleId="codestrong1">
    <w:name w:val="codestrong1"/>
    <w:basedOn w:val="DefaultParagraphFont"/>
    <w:rsid w:val="0024168B"/>
  </w:style>
  <w:style w:type="character" w:customStyle="1" w:styleId="ent">
    <w:name w:val="ent"/>
    <w:basedOn w:val="DefaultParagraphFont"/>
    <w:rsid w:val="00241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2024-03-21T20:50:00Z</dcterms:created>
  <dcterms:modified xsi:type="dcterms:W3CDTF">2024-03-21T21:01:00Z</dcterms:modified>
</cp:coreProperties>
</file>