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26c943d179ad84713109d5a84cf01745e4041bc"/>
    <w:p>
      <w:pPr>
        <w:pStyle w:val="Heading1"/>
      </w:pPr>
      <w:r>
        <w:t xml:space="preserve">Quick‑Start Guide: Fully‑GUIDED Mission with SITL + MAVProxy + DroneKit</w:t>
      </w:r>
    </w:p>
    <w:p>
      <w:pPr>
        <w:pStyle w:val="FirstParagraph"/>
      </w:pPr>
      <w:r>
        <w:t xml:space="preserve">This doc bundles</w:t>
      </w:r>
      <w:r>
        <w:t xml:space="preserve"> </w:t>
      </w:r>
      <w:r>
        <w:rPr>
          <w:b/>
          <w:bCs/>
        </w:rPr>
        <w:t xml:space="preserve">everything</w:t>
      </w:r>
      <w:r>
        <w:t xml:space="preserve"> </w:t>
      </w:r>
      <w:r>
        <w:t xml:space="preserve">you need to replicate the demo on Windows (or Linux/macOS) using three terminals: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Terminal 1</w:t>
      </w:r>
      <w:r>
        <w:t xml:space="preserve"> </w:t>
      </w:r>
      <w:r>
        <w:t xml:space="preserve">– start the</w:t>
      </w:r>
      <w:r>
        <w:t xml:space="preserve"> </w:t>
      </w:r>
      <w:r>
        <w:rPr>
          <w:i/>
          <w:iCs/>
        </w:rPr>
        <w:t xml:space="preserve">Software‑In‑the‑Loop</w:t>
      </w:r>
      <w:r>
        <w:t xml:space="preserve"> </w:t>
      </w:r>
      <w:r>
        <w:t xml:space="preserve">(SITL) simulator.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Terminal 2</w:t>
      </w:r>
      <w:r>
        <w:t xml:space="preserve"> </w:t>
      </w:r>
      <w:r>
        <w:t xml:space="preserve">– run</w:t>
      </w:r>
      <w:r>
        <w:t xml:space="preserve"> </w:t>
      </w:r>
      <w:r>
        <w:rPr>
          <w:b/>
          <w:bCs/>
        </w:rPr>
        <w:t xml:space="preserve">MAVProxy</w:t>
      </w:r>
      <w:r>
        <w:t xml:space="preserve"> </w:t>
      </w:r>
      <w:r>
        <w:t xml:space="preserve">to fan‑out data to Mission Planner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t xml:space="preserve">your script.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Terminal 3</w:t>
      </w:r>
      <w:r>
        <w:t xml:space="preserve"> </w:t>
      </w:r>
      <w:r>
        <w:t xml:space="preserve">– run</w:t>
      </w:r>
      <w:r>
        <w:t xml:space="preserve"> </w:t>
      </w:r>
      <w:r>
        <w:rPr>
          <w:rStyle w:val="VerbatimChar"/>
        </w:rPr>
        <w:t xml:space="preserve">auto_guided.py</w:t>
      </w:r>
      <w:r>
        <w:t xml:space="preserve">, which stays in GUIDED from take‑off through yaw, forward flight, and forced disarm.</w:t>
      </w:r>
    </w:p>
    <w:p>
      <w:r>
        <w:pict>
          <v:rect style="width:0;height:1.5pt" o:hralign="center" o:hrstd="t" o:hr="t"/>
        </w:pict>
      </w:r>
    </w:p>
    <w:bookmarkStart w:id="20" w:name="prerequisites"/>
    <w:p>
      <w:pPr>
        <w:pStyle w:val="Heading2"/>
      </w:pPr>
      <w:r>
        <w:t xml:space="preserve">0. Prerequisites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61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Install cmd (PowerShell / CMD)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Python ≥ 3.10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python --version</w:t>
            </w:r>
            <w:r>
              <w:t xml:space="preserve"> </w:t>
            </w:r>
            <w:r>
              <w:t xml:space="preserve">(from</w:t>
            </w:r>
            <w:r>
              <w:t xml:space="preserve"> </w:t>
            </w:r>
            <w:r>
              <w:rPr>
                <w:b/>
                <w:bCs/>
              </w:rPr>
              <w:t xml:space="preserve">python.org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Virtual‑env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python -m venv .venv &amp;&amp; .venv\Scripts\activate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DroneKit + SITL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pip install dronekit dronekit-sitl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MAVProxy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pip install MAVProxy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Mission Planner</w:t>
            </w:r>
          </w:p>
        </w:tc>
        <w:tc>
          <w:tcPr/>
          <w:p>
            <w:pPr>
              <w:pStyle w:val="Compact"/>
            </w:pPr>
            <w:r>
              <w:t xml:space="preserve">Download &amp; install (</w:t>
            </w:r>
            <w:r>
              <w:rPr>
                <w:rStyle w:val="VerbatimChar"/>
              </w:rPr>
              <w:t xml:space="preserve">MissionPlanner_&lt;version&gt;.msi</w:t>
            </w:r>
            <w:r>
              <w:t xml:space="preserve">)</w:t>
            </w:r>
          </w:p>
        </w:tc>
      </w:tr>
    </w:tbl>
    <w:p>
      <w:pPr>
        <w:pStyle w:val="BodyText"/>
      </w:pPr>
      <w:r>
        <w:rPr>
          <w:i/>
          <w:iCs/>
        </w:rPr>
        <w:t xml:space="preserve">Note</w:t>
      </w:r>
      <w:r>
        <w:t xml:space="preserve">: On Python ≥3.10, DroneKit needs the</w:t>
      </w:r>
      <w:r>
        <w:t xml:space="preserve"> </w:t>
      </w:r>
      <w:r>
        <w:rPr>
          <w:b/>
          <w:bCs/>
        </w:rPr>
        <w:t xml:space="preserve">MutableMapping</w:t>
      </w:r>
      <w:r>
        <w:t xml:space="preserve"> </w:t>
      </w:r>
      <w:r>
        <w:t xml:space="preserve">hot‑patch (already in</w:t>
      </w:r>
      <w:r>
        <w:t xml:space="preserve"> </w:t>
      </w:r>
      <w:r>
        <w:rPr>
          <w:rStyle w:val="VerbatimChar"/>
        </w:rPr>
        <w:t xml:space="preserve">auto_guided.py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4" w:name="launch-the-stack"/>
    <w:p>
      <w:pPr>
        <w:pStyle w:val="Heading2"/>
      </w:pPr>
      <w:r>
        <w:t xml:space="preserve">1. Launch the stack</w:t>
      </w:r>
    </w:p>
    <w:bookmarkStart w:id="21" w:name="terminal-1-sitl"/>
    <w:p>
      <w:pPr>
        <w:pStyle w:val="Heading3"/>
      </w:pPr>
      <w:r>
        <w:t xml:space="preserve">Terminal 1 — SITL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dronekit_sitl copter </w:t>
      </w:r>
      <w:r>
        <w:rPr>
          <w:rStyle w:val="AttributeTok"/>
        </w:rPr>
        <w:t xml:space="preserve">--model</w:t>
      </w:r>
      <w:r>
        <w:rPr>
          <w:rStyle w:val="NormalTok"/>
        </w:rPr>
        <w:t xml:space="preserve"> quad </w:t>
      </w:r>
      <w:r>
        <w:rPr>
          <w:rStyle w:val="AttributeTok"/>
        </w:rPr>
        <w:t xml:space="preserve">--home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47.398,8.545,10,0</w:t>
      </w:r>
    </w:p>
    <w:p>
      <w:pPr>
        <w:pStyle w:val="Compact"/>
        <w:numPr>
          <w:ilvl w:val="0"/>
          <w:numId w:val="1002"/>
        </w:numPr>
      </w:pPr>
      <w:r>
        <w:t xml:space="preserve">Opens</w:t>
      </w:r>
      <w:r>
        <w:t xml:space="preserve"> </w:t>
      </w:r>
      <w:r>
        <w:rPr>
          <w:b/>
          <w:bCs/>
        </w:rPr>
        <w:t xml:space="preserve">TCP 5760</w:t>
      </w:r>
      <w:r>
        <w:t xml:space="preserve"> </w:t>
      </w:r>
      <w:r>
        <w:t xml:space="preserve">internally.</w:t>
      </w:r>
    </w:p>
    <w:p>
      <w:pPr>
        <w:pStyle w:val="Compact"/>
        <w:numPr>
          <w:ilvl w:val="0"/>
          <w:numId w:val="1002"/>
        </w:numPr>
      </w:pPr>
      <w:r>
        <w:t xml:space="preserve">Leave this window running.</w:t>
      </w:r>
    </w:p>
    <w:bookmarkEnd w:id="21"/>
    <w:bookmarkStart w:id="22" w:name="terminal-2-mavproxy-twoport-bridge"/>
    <w:p>
      <w:pPr>
        <w:pStyle w:val="Heading3"/>
      </w:pPr>
      <w:r>
        <w:t xml:space="preserve">Terminal 2 — MAVProxy two‑port bridge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.venv</w:t>
      </w:r>
      <w:r>
        <w:rPr>
          <w:rStyle w:val="DataTypeTok"/>
        </w:rPr>
        <w:t xml:space="preserve">\S</w:t>
      </w:r>
      <w:r>
        <w:rPr>
          <w:rStyle w:val="NormalTok"/>
        </w:rPr>
        <w:t xml:space="preserve">cripts</w:t>
      </w:r>
      <w:r>
        <w:rPr>
          <w:rStyle w:val="DataTypeTok"/>
        </w:rPr>
        <w:t xml:space="preserve">\m</w:t>
      </w:r>
      <w:r>
        <w:rPr>
          <w:rStyle w:val="NormalTok"/>
        </w:rPr>
        <w:t xml:space="preserve">avproxy.py  </w:t>
      </w:r>
      <w:r>
        <w:rPr>
          <w:rStyle w:val="AttributeTok"/>
        </w:rPr>
        <w:t xml:space="preserve">--master</w:t>
      </w:r>
      <w:r>
        <w:rPr>
          <w:rStyle w:val="NormalTok"/>
        </w:rPr>
        <w:t xml:space="preserve"> tcp:127.0.0.1:5760 </w:t>
      </w:r>
      <w:r>
        <w:rPr>
          <w:rStyle w:val="AttributeTok"/>
        </w:rPr>
        <w:t xml:space="preserve">--out</w:t>
      </w:r>
      <w:r>
        <w:rPr>
          <w:rStyle w:val="NormalTok"/>
        </w:rPr>
        <w:t xml:space="preserve">   udp:127.0.0.1:14550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--out</w:t>
      </w:r>
      <w:r>
        <w:rPr>
          <w:rStyle w:val="NormalTok"/>
        </w:rPr>
        <w:t xml:space="preserve">   udp:127.0.0.1:14551    </w:t>
      </w:r>
      <w:r>
        <w:rPr>
          <w:rStyle w:val="CommentTok"/>
        </w:rPr>
        <w:t xml:space="preserve"># DroneKit script</w:t>
      </w:r>
    </w:p>
    <w:p>
      <w:pPr>
        <w:pStyle w:val="FirstParagraph"/>
      </w:pPr>
      <w:r>
        <w:t xml:space="preserve">Expected MAVProxy banner:</w:t>
      </w:r>
    </w:p>
    <w:p>
      <w:pPr>
        <w:pStyle w:val="SourceCode"/>
      </w:pPr>
      <w:r>
        <w:rPr>
          <w:rStyle w:val="VerbatimChar"/>
        </w:rPr>
        <w:t xml:space="preserve">Master: tcp:127.0.0.1:5760</w:t>
      </w:r>
      <w:r>
        <w:br/>
      </w:r>
      <w:r>
        <w:rPr>
          <w:rStyle w:val="VerbatimChar"/>
        </w:rPr>
        <w:t xml:space="preserve">output add 127.0.0.1:14550</w:t>
      </w:r>
      <w:r>
        <w:br/>
      </w:r>
      <w:r>
        <w:rPr>
          <w:rStyle w:val="VerbatimChar"/>
        </w:rPr>
        <w:t xml:space="preserve">output add 127.0.0.1:14551</w:t>
      </w:r>
    </w:p>
    <w:bookmarkEnd w:id="22"/>
    <w:bookmarkStart w:id="23" w:name="optional-mission-planner-hud"/>
    <w:p>
      <w:pPr>
        <w:pStyle w:val="Heading3"/>
      </w:pPr>
      <w:r>
        <w:t xml:space="preserve">(Optional) Mission Planner HUD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CONNECT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UDP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Local Port =</w:t>
      </w:r>
      <w:r>
        <w:t xml:space="preserve"> </w:t>
      </w:r>
      <w:r>
        <w:rPr>
          <w:b/>
          <w:bCs/>
        </w:rPr>
        <w:t xml:space="preserve">14550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Start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Watch the HUD but keep it read‑only.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run-the-fullyguided-mission"/>
    <w:p>
      <w:pPr>
        <w:pStyle w:val="Heading2"/>
      </w:pPr>
      <w:r>
        <w:t xml:space="preserve">2. Run the fully‑GUIDED mission</w:t>
      </w:r>
    </w:p>
    <w:bookmarkStart w:id="25" w:name="terminal-3-python-code"/>
    <w:p>
      <w:pPr>
        <w:pStyle w:val="Heading3"/>
      </w:pPr>
      <w:r>
        <w:t xml:space="preserve">Terminal 3 — Python code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auto_guided.py</w:t>
      </w:r>
    </w:p>
    <w:p>
      <w:pPr>
        <w:pStyle w:val="FirstParagraph"/>
      </w:pPr>
      <w:r>
        <w:t xml:space="preserve">The script will: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Connect</w:t>
      </w:r>
      <w:r>
        <w:t xml:space="preserve"> </w:t>
      </w:r>
      <w:r>
        <w:t xml:space="preserve">over UDP 14551.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Disable arming checks</w:t>
      </w:r>
      <w:r>
        <w:t xml:space="preserve"> </w:t>
      </w:r>
      <w:r>
        <w:t xml:space="preserve">(SITL convenience).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Take‑off</w:t>
      </w:r>
      <w:r>
        <w:t xml:space="preserve"> </w:t>
      </w:r>
      <w:r>
        <w:t xml:space="preserve">to 10 m.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simple_goto()</w:t>
      </w:r>
      <w:r>
        <w:t xml:space="preserve"> </w:t>
      </w:r>
      <w:r>
        <w:rPr>
          <w:b/>
          <w:bCs/>
        </w:rPr>
        <w:t xml:space="preserve">5 m north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Yaw east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CONDITION_YAW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Descend</w:t>
      </w:r>
      <w:r>
        <w:t xml:space="preserve"> </w:t>
      </w:r>
      <w:r>
        <w:t xml:space="preserve">slowly to ground.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Force‑disarm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MAV_CMD_COMPONENT_ARM_DISARM</w:t>
      </w:r>
      <w:r>
        <w:t xml:space="preserve">.</w:t>
      </w:r>
    </w:p>
    <w:p>
      <w:pPr>
        <w:pStyle w:val="FirstParagraph"/>
      </w:pPr>
      <w:r>
        <w:t xml:space="preserve">Console output ends with:</w:t>
      </w:r>
    </w:p>
    <w:p>
      <w:pPr>
        <w:pStyle w:val="SourceCode"/>
      </w:pPr>
      <w:r>
        <w:rPr>
          <w:rStyle w:val="VerbatimChar"/>
        </w:rPr>
        <w:t xml:space="preserve">🏁 Completed guided flight and safe landing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source-code-auto_guided.py"/>
    <w:p>
      <w:pPr>
        <w:pStyle w:val="Heading2"/>
      </w:pPr>
      <w:r>
        <w:t xml:space="preserve">3. Source code (</w:t>
      </w:r>
      <w:r>
        <w:rPr>
          <w:rStyle w:val="VerbatimChar"/>
        </w:rPr>
        <w:t xml:space="preserve">auto_guided.py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auto_guided.py — Fully GUIDED‑mode demo over UDP 14551</w:t>
      </w:r>
      <w:r>
        <w:br/>
      </w:r>
      <w:r>
        <w:br/>
      </w:r>
      <w:r>
        <w:rPr>
          <w:rStyle w:val="CommentTok"/>
        </w:rPr>
        <w:t xml:space="preserve">Workflow</w:t>
      </w:r>
      <w:r>
        <w:br/>
      </w:r>
      <w:r>
        <w:rPr>
          <w:rStyle w:val="CommentTok"/>
        </w:rPr>
        <w:t xml:space="preserve">========</w:t>
      </w:r>
      <w:r>
        <w:br/>
      </w:r>
      <w:r>
        <w:rPr>
          <w:rStyle w:val="CommentTok"/>
        </w:rPr>
        <w:t xml:space="preserve">1. **Connect** to MAVProxy‑forwarded UDP 14551.</w:t>
      </w:r>
      <w:r>
        <w:br/>
      </w:r>
      <w:r>
        <w:rPr>
          <w:rStyle w:val="CommentTok"/>
        </w:rPr>
        <w:t xml:space="preserve">2. **Arm &amp; take off** to 10 m in **GUIDED**.</w:t>
      </w:r>
      <w:r>
        <w:br/>
      </w:r>
      <w:r>
        <w:rPr>
          <w:rStyle w:val="CommentTok"/>
        </w:rPr>
        <w:t xml:space="preserve">3. **Fly forward ≈5 m north** with `simple_goto()` (still in GUIDED).</w:t>
      </w:r>
      <w:r>
        <w:br/>
      </w:r>
      <w:r>
        <w:rPr>
          <w:rStyle w:val="CommentTok"/>
        </w:rPr>
        <w:t xml:space="preserve">4. **Yaw** to face east as an example (optional).</w:t>
      </w:r>
      <w:r>
        <w:br/>
      </w:r>
      <w:r>
        <w:rPr>
          <w:rStyle w:val="CommentTok"/>
        </w:rPr>
        <w:t xml:space="preserve">5. **Land** — all without ever switching out of GUIDED.</w:t>
      </w:r>
      <w:r>
        <w:br/>
      </w:r>
      <w:r>
        <w:br/>
      </w:r>
      <w:r>
        <w:rPr>
          <w:rStyle w:val="CommentTok"/>
        </w:rPr>
        <w:t xml:space="preserve">Prerequisites</w:t>
      </w:r>
      <w:r>
        <w:br/>
      </w:r>
      <w:r>
        <w:rPr>
          <w:rStyle w:val="CommentTok"/>
        </w:rPr>
        <w:t xml:space="preserve">-------------</w:t>
      </w:r>
      <w:r>
        <w:br/>
      </w:r>
      <w:r>
        <w:rPr>
          <w:rStyle w:val="CommentTok"/>
        </w:rPr>
        <w:t xml:space="preserve">```bash</w:t>
      </w:r>
      <w:r>
        <w:br/>
      </w:r>
      <w:r>
        <w:rPr>
          <w:rStyle w:val="CommentTok"/>
        </w:rPr>
        <w:t xml:space="preserve"># Terminal 1 – SITL</w:t>
      </w:r>
      <w:r>
        <w:br/>
      </w:r>
      <w:r>
        <w:rPr>
          <w:rStyle w:val="CommentTok"/>
        </w:rPr>
        <w:t xml:space="preserve">python -m dronekit_sitl copter --model quad --home=47.398,8.545,10,0</w:t>
      </w:r>
      <w:r>
        <w:br/>
      </w:r>
      <w:r>
        <w:br/>
      </w:r>
      <w:r>
        <w:rPr>
          <w:rStyle w:val="CommentTok"/>
        </w:rPr>
        <w:t xml:space="preserve"># Terminal 2 – MAVProxy bridge</w:t>
      </w:r>
      <w:r>
        <w:br/>
      </w:r>
      <w:r>
        <w:rPr>
          <w:rStyle w:val="CommentTok"/>
        </w:rPr>
        <w:t xml:space="preserve">python .venv/Scripts/mavproxy.py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--master tcp:127.0.0.1:5760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--out udp:127.0.0.1:14550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--out udp:127.0.0.1:14551</w:t>
      </w:r>
      <w:r>
        <w:br/>
      </w:r>
      <w:r>
        <w:br/>
      </w:r>
      <w:r>
        <w:rPr>
          <w:rStyle w:val="CommentTok"/>
        </w:rPr>
        <w:t xml:space="preserve"># Mission Planner  →  UDP 14550 (optional)</w:t>
      </w:r>
      <w:r>
        <w:br/>
      </w:r>
      <w:r>
        <w:rPr>
          <w:rStyle w:val="CommentTok"/>
        </w:rPr>
        <w:t xml:space="preserve"># Terminal 3       →  python auto_guided.py</w:t>
      </w:r>
      <w:r>
        <w:br/>
      </w:r>
      <w:r>
        <w:rPr>
          <w:rStyle w:val="CommentTok"/>
        </w:rPr>
        <w:t xml:space="preserve">```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math, time, collections, collections.abc</w:t>
      </w:r>
      <w:r>
        <w:br/>
      </w:r>
      <w:r>
        <w:rPr>
          <w:rStyle w:val="NormalTok"/>
        </w:rPr>
        <w:t xml:space="preserve">collections.MutableMapping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collections.abc.MutableMapping  </w:t>
      </w:r>
      <w:r>
        <w:rPr>
          <w:rStyle w:val="CommentTok"/>
        </w:rPr>
        <w:t xml:space="preserve"># Python ≥3.10 fix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dronekit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, VehicleMode, LocationGlobalRelative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pymavlink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mavutil</w:t>
      </w:r>
      <w:r>
        <w:br/>
      </w:r>
      <w:r>
        <w:br/>
      </w:r>
      <w:r>
        <w:rPr>
          <w:rStyle w:val="NormalTok"/>
        </w:rPr>
        <w:t xml:space="preserve">CONN_STR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"udp:127.0.0.1:14551"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original UDP port</w:t>
      </w:r>
      <w:r>
        <w:br/>
      </w:r>
      <w:r>
        <w:rPr>
          <w:rStyle w:val="NormalTok"/>
        </w:rPr>
        <w:t xml:space="preserve">TARGET_ALT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take‑off altitude (m)</w:t>
      </w:r>
      <w:r>
        <w:br/>
      </w:r>
      <w:r>
        <w:rPr>
          <w:rStyle w:val="NormalTok"/>
        </w:rPr>
        <w:t xml:space="preserve">D_NORTH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metres to travel north</w:t>
      </w:r>
      <w:r>
        <w:br/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CommentTok"/>
        </w:rPr>
        <w:t xml:space="preserve"># Geo helpers</w:t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NormalTok"/>
        </w:rPr>
        <w:t xml:space="preserve">EARTH_RADIUS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6378137.0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get_location_metres(original, dNorth, dEast):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LocationGlobalRelative offset by dNorth/dEast metres."""</w:t>
      </w:r>
      <w:r>
        <w:br/>
      </w:r>
      <w:r>
        <w:rPr>
          <w:rStyle w:val="NormalTok"/>
        </w:rPr>
        <w:t xml:space="preserve">    dLat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dNorth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EARTH_RADIUS</w:t>
      </w:r>
      <w:r>
        <w:br/>
      </w:r>
      <w:r>
        <w:rPr>
          <w:rStyle w:val="NormalTok"/>
        </w:rPr>
        <w:t xml:space="preserve">    dLon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dEast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(EARTH_RADIUS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math.cos(math.pi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original.lat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newlat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original.lat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(dLat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math.pi)</w:t>
      </w:r>
      <w:r>
        <w:br/>
      </w:r>
      <w:r>
        <w:rPr>
          <w:rStyle w:val="NormalTok"/>
        </w:rPr>
        <w:t xml:space="preserve">    newlon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original.lon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(dLon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math.pi)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LocationGlobalRelative(newlat, newlon, original.alt)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distance_metres(a, b):</w:t>
      </w:r>
      <w:r>
        <w:br/>
      </w:r>
      <w:r>
        <w:rPr>
          <w:rStyle w:val="NormalTok"/>
        </w:rPr>
        <w:t xml:space="preserve">    dlat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b.lat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a.lat</w:t>
      </w:r>
      <w:r>
        <w:br/>
      </w:r>
      <w:r>
        <w:rPr>
          <w:rStyle w:val="NormalTok"/>
        </w:rPr>
        <w:t xml:space="preserve">    dlon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b.lon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a.lon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math.sqrt((dlat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dlat)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(dlon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dlon))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1.113195e5</w:t>
      </w:r>
      <w:r>
        <w:br/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CommentTok"/>
        </w:rPr>
        <w:t xml:space="preserve"># Vehicle helpers</w:t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set_mode(v, mode,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v.mode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VehicleMode(mode)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timeout: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v.mode.name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mode: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f"✔ Mode →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RuntimeError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 change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failed"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arm_and_takeoff(v, alt):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"⏳ Waiting for vehicle to be armable …"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v.is_armable: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"⚙ Disabling arming checks (SITL demo)"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v.parameters[</w:t>
      </w:r>
      <w:r>
        <w:rPr>
          <w:rStyle w:val="StringTok"/>
        </w:rPr>
        <w:t xml:space="preserve">"ARMING_CHECK"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demo only!</w:t>
      </w:r>
      <w:r>
        <w:br/>
      </w:r>
      <w:r>
        <w:br/>
      </w:r>
      <w:r>
        <w:rPr>
          <w:rStyle w:val="NormalTok"/>
        </w:rPr>
        <w:t xml:space="preserve">    set_mode(v, </w:t>
      </w:r>
      <w:r>
        <w:rPr>
          <w:rStyle w:val="StringTok"/>
        </w:rPr>
        <w:t xml:space="preserve">"GUIDED"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"⚡ Arming motors …"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v.armed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v.armed: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f"🚀 Taking off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 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v.simple_takeoff(alt)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current_alt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v.location.global_relative_frame.alt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Altitude: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current_alt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 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current_alt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alt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"✔ Target altitude reached"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condition_yaw(v, heading, relative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v.message_factory.command_long_encode(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mavutil.mavlink.MAV_CMD_CONDITION_YAW,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heading,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relative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v.send_mavlink(msg)</w:t>
      </w:r>
      <w:r>
        <w:br/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CommentTok"/>
        </w:rPr>
        <w:t xml:space="preserve"># Main</w:t>
      </w:r>
      <w:r>
        <w:br/>
      </w:r>
      <w:r>
        <w:rPr>
          <w:rStyle w:val="CommentTok"/>
        </w:rPr>
        <w:t xml:space="preserve"># ———————————————————————————————————————————————————————————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f"🔌 Connecting →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CONN_STR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vehicle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(CONN_STR, wait_ready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1) Take‑off</w:t>
      </w:r>
      <w:r>
        <w:br/>
      </w:r>
      <w:r>
        <w:rPr>
          <w:rStyle w:val="NormalTok"/>
        </w:rPr>
        <w:t xml:space="preserve">    arm_and_takeoff(vehicle, TARGET_ALT)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2) Compute target location 5 m north of current pos (same altitude)</w:t>
      </w:r>
      <w:r>
        <w:br/>
      </w:r>
      <w:r>
        <w:rPr>
          <w:rStyle w:val="NormalTok"/>
        </w:rPr>
        <w:t xml:space="preserve">    home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vehicle.location.global_relative_frame</w:t>
      </w:r>
      <w:r>
        <w:br/>
      </w:r>
      <w:r>
        <w:rPr>
          <w:rStyle w:val="NormalTok"/>
        </w:rPr>
        <w:t xml:space="preserve">    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get_location_metres(home, D_NORTH,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f"🧭 simple_goto →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D_NORTH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 m north (GUIDED)"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vehicle.simple_goto(target, groundspeed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m/s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Wait until within ~0.5 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distance_metres(vehicle.location.global_relative_frame, target)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… travelling"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"✔ Reached target point"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3) Yaw east (optional demo of CONDITION_YAW)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"↻ Yawing to face east (90°)"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condition_yaw(vehicle,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4) Controlled descent and disarm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"⬇ Descending … (still in GUIDED)"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landing_target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LocationGlobalRelative(</w:t>
      </w:r>
      <w:r>
        <w:br/>
      </w:r>
      <w:r>
        <w:rPr>
          <w:rStyle w:val="NormalTok"/>
        </w:rPr>
        <w:t xml:space="preserve">        vehicle.location.global_relative_frame.lat,</w:t>
      </w:r>
      <w:r>
        <w:br/>
      </w:r>
      <w:r>
        <w:rPr>
          <w:rStyle w:val="NormalTok"/>
        </w:rPr>
        <w:t xml:space="preserve">        vehicle.location.global_relative_frame.lon,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vehicle.simple_goto(landing_target, groundspeed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slow descent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Wait until we're &lt;0.5 m above ground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vehicle.location.global_relative_frame.alt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Alt: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vehicle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global_relative_frame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m → descending"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autopilot detects a landing state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"⚡ Initiating disarm … (force command)"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MAV_CMD_COMPONENT_ARM_DISARM, param1=0 (disarm), param2=21196 (force)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vehicle.message_factory.command_long_encode(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mavutil.mavlink.MAV_CMD_COMPONENT_ARM_DISARM,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param1 = 0 → disarm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21196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param2 = magic number to force disarm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vehicle.send_mavlink(msg)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Wait until the vehicle reports disarmed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vehicle.armed:</w:t>
      </w:r>
      <w:r>
        <w:br/>
      </w:r>
      <w:r>
        <w:rPr>
          <w:rStyle w:val="NormalTok"/>
        </w:rPr>
        <w:t xml:space="preserve">    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vehicle.close()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"🏁 Completed guided flight and safe landing"</w:t>
      </w:r>
      <w:r>
        <w:rPr>
          <w:rStyle w:val="NormalTok"/>
        </w:rPr>
        <w:t xml:space="preserve">)()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"🏁 Completed guided flight and safe landing"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/>
          <w:iCs/>
        </w:rPr>
        <w:t xml:space="preserve">The latest version lives in Canvas →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Auto Mission</w:t>
      </w:r>
      <w:r>
        <w:t xml:space="preserve">* code tab.*</w:t>
      </w:r>
    </w:p>
    <w:p>
      <w:r>
        <w:pict>
          <v:rect style="width:0;height:1.5pt" o:hralign="center" o:hrstd="t" o:hr="t"/>
        </w:pict>
      </w:r>
    </w:p>
    <w:bookmarkEnd w:id="27"/>
    <w:bookmarkStart w:id="28" w:name="common-pitfalls"/>
    <w:p>
      <w:pPr>
        <w:pStyle w:val="Heading2"/>
      </w:pPr>
      <w:r>
        <w:t xml:space="preserve">4. Common pitfalls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04"/>
        <w:gridCol w:w="491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Symptom</w:t>
            </w:r>
          </w:p>
        </w:tc>
        <w:tc>
          <w:tcPr/>
          <w:p>
            <w:pPr>
              <w:pStyle w:val="Compact"/>
            </w:pPr>
            <w:r>
              <w:t xml:space="preserve">Fix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 change to GUIDED failed</w:t>
            </w:r>
          </w:p>
        </w:tc>
        <w:tc>
          <w:tcPr/>
          <w:p>
            <w:pPr>
              <w:pStyle w:val="Compact"/>
            </w:pPr>
            <w:r>
              <w:t xml:space="preserve">Ensure MAVProxy running; patch</w:t>
            </w:r>
            <w:r>
              <w:t xml:space="preserve"> </w:t>
            </w:r>
            <w:r>
              <w:rPr>
                <w:rStyle w:val="VerbatimChar"/>
              </w:rPr>
              <w:t xml:space="preserve">ARMING_CHECK = 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Script hangs at</w:t>
            </w:r>
            <w:r>
              <w:t xml:space="preserve"> </w:t>
            </w:r>
            <w:r>
              <w:rPr>
                <w:rStyle w:val="VerbatimChar"/>
              </w:rPr>
              <w:t xml:space="preserve">connect()</w:t>
            </w:r>
          </w:p>
        </w:tc>
        <w:tc>
          <w:tcPr/>
          <w:p>
            <w:pPr>
              <w:pStyle w:val="Compact"/>
            </w:pPr>
            <w:r>
              <w:t xml:space="preserve">Wrong port – use</w:t>
            </w:r>
            <w:r>
              <w:t xml:space="preserve"> </w:t>
            </w:r>
            <w:r>
              <w:rPr>
                <w:b/>
                <w:bCs/>
              </w:rPr>
              <w:t xml:space="preserve">14551</w:t>
            </w:r>
            <w:r>
              <w:t xml:space="preserve"> </w:t>
            </w:r>
            <w:r>
              <w:t xml:space="preserve">not 14550.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Mission Planner steals connection</w:t>
            </w:r>
          </w:p>
        </w:tc>
        <w:tc>
          <w:tcPr/>
          <w:p>
            <w:pPr>
              <w:pStyle w:val="Compact"/>
            </w:pPr>
            <w:r>
              <w:t xml:space="preserve">Keep MP on 14550; script on 14551.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Drone won’t disarm</w:t>
            </w:r>
          </w:p>
        </w:tc>
        <w:tc>
          <w:tcPr/>
          <w:p>
            <w:pPr>
              <w:pStyle w:val="Compact"/>
            </w:pPr>
            <w:r>
              <w:t xml:space="preserve">Script now sends</w:t>
            </w:r>
            <w:r>
              <w:t xml:space="preserve"> </w:t>
            </w:r>
            <w:r>
              <w:rPr>
                <w:b/>
                <w:bCs/>
              </w:rPr>
              <w:t xml:space="preserve">force‑disarm</w:t>
            </w:r>
            <w:r>
              <w:t xml:space="preserve"> </w:t>
            </w:r>
            <w:r>
              <w:t xml:space="preserve">magic </w:t>
            </w:r>
            <w:r>
              <w:rPr>
                <w:rStyle w:val="VerbatimChar"/>
              </w:rPr>
              <w:t xml:space="preserve">21196</w:t>
            </w:r>
            <w:r>
              <w:t xml:space="preserve"> </w:t>
            </w:r>
            <w:r>
              <w:t xml:space="preserve">param.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Happy flying! Feel free to duplicate the</w:t>
      </w:r>
      <w:r>
        <w:t xml:space="preserve"> </w:t>
      </w:r>
      <w:r>
        <w:rPr>
          <w:rStyle w:val="VerbatimChar"/>
        </w:rPr>
        <w:t xml:space="preserve">simple_goto()</w:t>
      </w:r>
      <w:r>
        <w:t xml:space="preserve"> </w:t>
      </w:r>
      <w:r>
        <w:t xml:space="preserve">leg, change</w:t>
      </w:r>
      <w:r>
        <w:t xml:space="preserve"> </w:t>
      </w:r>
      <w:r>
        <w:rPr>
          <w:rStyle w:val="VerbatimChar"/>
        </w:rPr>
        <w:t xml:space="preserve">D_NORTH / D_EAST</w:t>
      </w:r>
      <w:r>
        <w:t xml:space="preserve">, or add</w:t>
      </w:r>
      <w:r>
        <w:t xml:space="preserve"> </w:t>
      </w:r>
      <w:r>
        <w:rPr>
          <w:rStyle w:val="VerbatimChar"/>
        </w:rPr>
        <w:t xml:space="preserve">set_roi()</w:t>
      </w:r>
      <w:r>
        <w:t xml:space="preserve"> </w:t>
      </w:r>
      <w:r>
        <w:t xml:space="preserve">for camera pointing.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2025-06-26T18:36:45Z</dcterms:created>
  <dcterms:modified xsi:type="dcterms:W3CDTF">2025-06-26T18:36:45Z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