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84A5" w14:textId="5133CA70" w:rsidR="00284188" w:rsidRDefault="00794C72" w:rsidP="00794C72">
      <w:pPr>
        <w:jc w:val="center"/>
        <w:rPr>
          <w:rFonts w:ascii="Times New Roman" w:hAnsi="Times New Roman" w:cs="Times New Roman"/>
          <w:sz w:val="36"/>
          <w:szCs w:val="36"/>
          <w:u w:val="single"/>
        </w:rPr>
      </w:pPr>
      <w:r w:rsidRPr="00794C72">
        <w:rPr>
          <w:rFonts w:ascii="Times New Roman" w:hAnsi="Times New Roman" w:cs="Times New Roman"/>
          <w:sz w:val="36"/>
          <w:szCs w:val="36"/>
          <w:u w:val="single"/>
        </w:rPr>
        <w:t>Biotech Start</w:t>
      </w:r>
      <w:r>
        <w:rPr>
          <w:rFonts w:ascii="Times New Roman" w:hAnsi="Times New Roman" w:cs="Times New Roman"/>
          <w:sz w:val="36"/>
          <w:szCs w:val="36"/>
          <w:u w:val="single"/>
        </w:rPr>
        <w:t>-</w:t>
      </w:r>
      <w:r w:rsidRPr="00794C72">
        <w:rPr>
          <w:rFonts w:ascii="Times New Roman" w:hAnsi="Times New Roman" w:cs="Times New Roman"/>
          <w:sz w:val="36"/>
          <w:szCs w:val="36"/>
          <w:u w:val="single"/>
        </w:rPr>
        <w:t>up Market Segmentation</w:t>
      </w:r>
    </w:p>
    <w:p w14:paraId="5FC228CB" w14:textId="77777777" w:rsidR="00F11B63" w:rsidRPr="00736170" w:rsidRDefault="00F11B63" w:rsidP="00F11B63">
      <w:pPr>
        <w:jc w:val="center"/>
        <w:rPr>
          <w:rFonts w:ascii="Times New Roman" w:hAnsi="Times New Roman" w:cs="Times New Roman"/>
          <w:sz w:val="28"/>
          <w:szCs w:val="28"/>
          <w:u w:val="single"/>
        </w:rPr>
      </w:pPr>
      <w:r w:rsidRPr="00736170">
        <w:rPr>
          <w:rFonts w:ascii="Times New Roman" w:hAnsi="Times New Roman" w:cs="Times New Roman"/>
          <w:sz w:val="28"/>
          <w:szCs w:val="28"/>
          <w:u w:val="single"/>
        </w:rPr>
        <w:t>ML Batch 12</w:t>
      </w:r>
    </w:p>
    <w:p w14:paraId="36A3DD9F" w14:textId="77777777" w:rsidR="00F11B63" w:rsidRPr="00736170" w:rsidRDefault="00F11B63" w:rsidP="00F11B63">
      <w:pPr>
        <w:jc w:val="center"/>
        <w:rPr>
          <w:rFonts w:ascii="Times New Roman" w:hAnsi="Times New Roman" w:cs="Times New Roman"/>
          <w:sz w:val="28"/>
          <w:szCs w:val="28"/>
        </w:rPr>
      </w:pPr>
      <w:proofErr w:type="spellStart"/>
      <w:r w:rsidRPr="00736170">
        <w:rPr>
          <w:rFonts w:ascii="Times New Roman" w:hAnsi="Times New Roman" w:cs="Times New Roman"/>
          <w:sz w:val="28"/>
          <w:szCs w:val="28"/>
        </w:rPr>
        <w:t>Gauravkumar</w:t>
      </w:r>
      <w:proofErr w:type="spellEnd"/>
      <w:r w:rsidRPr="00736170">
        <w:rPr>
          <w:rFonts w:ascii="Times New Roman" w:hAnsi="Times New Roman" w:cs="Times New Roman"/>
          <w:sz w:val="28"/>
          <w:szCs w:val="28"/>
        </w:rPr>
        <w:t xml:space="preserve"> Laxman </w:t>
      </w:r>
      <w:proofErr w:type="spellStart"/>
      <w:r w:rsidRPr="00736170">
        <w:rPr>
          <w:rFonts w:ascii="Times New Roman" w:hAnsi="Times New Roman" w:cs="Times New Roman"/>
          <w:sz w:val="28"/>
          <w:szCs w:val="28"/>
        </w:rPr>
        <w:t>Jamdar</w:t>
      </w:r>
      <w:proofErr w:type="spellEnd"/>
    </w:p>
    <w:p w14:paraId="4779E97D" w14:textId="77777777" w:rsidR="00F11B63" w:rsidRPr="00736170" w:rsidRDefault="00F11B63" w:rsidP="00F11B63">
      <w:pPr>
        <w:jc w:val="center"/>
        <w:rPr>
          <w:rFonts w:ascii="Times New Roman" w:hAnsi="Times New Roman" w:cs="Times New Roman"/>
          <w:sz w:val="28"/>
          <w:szCs w:val="28"/>
        </w:rPr>
      </w:pPr>
      <w:r w:rsidRPr="00736170">
        <w:rPr>
          <w:rFonts w:ascii="Times New Roman" w:hAnsi="Times New Roman" w:cs="Times New Roman"/>
          <w:sz w:val="28"/>
          <w:szCs w:val="28"/>
        </w:rPr>
        <w:t>Hamad Andrabi</w:t>
      </w:r>
    </w:p>
    <w:p w14:paraId="2AFF3A40" w14:textId="77777777" w:rsidR="00F11B63" w:rsidRPr="00736170" w:rsidRDefault="00F11B63" w:rsidP="00F11B63">
      <w:pPr>
        <w:jc w:val="center"/>
        <w:rPr>
          <w:rFonts w:ascii="Times New Roman" w:hAnsi="Times New Roman" w:cs="Times New Roman"/>
          <w:sz w:val="28"/>
          <w:szCs w:val="28"/>
        </w:rPr>
      </w:pPr>
      <w:r w:rsidRPr="00736170">
        <w:rPr>
          <w:rFonts w:ascii="Times New Roman" w:hAnsi="Times New Roman" w:cs="Times New Roman"/>
          <w:sz w:val="28"/>
          <w:szCs w:val="28"/>
        </w:rPr>
        <w:t>Rajdeep Ghosh</w:t>
      </w:r>
    </w:p>
    <w:p w14:paraId="7D19610D" w14:textId="51AD3505" w:rsidR="00F11B63" w:rsidRDefault="00F11B63" w:rsidP="00794C72">
      <w:pPr>
        <w:jc w:val="center"/>
        <w:rPr>
          <w:rFonts w:ascii="Times New Roman" w:hAnsi="Times New Roman" w:cs="Times New Roman"/>
          <w:sz w:val="36"/>
          <w:szCs w:val="36"/>
          <w:u w:val="single"/>
        </w:rPr>
      </w:pPr>
    </w:p>
    <w:p w14:paraId="7CD7E00C" w14:textId="34FBC9AD" w:rsidR="00F11B63" w:rsidRPr="00F11B63" w:rsidRDefault="00F11B63" w:rsidP="00F11B63">
      <w:pPr>
        <w:rPr>
          <w:rFonts w:ascii="Times New Roman" w:hAnsi="Times New Roman" w:cs="Times New Roman"/>
          <w:sz w:val="28"/>
          <w:szCs w:val="28"/>
          <w:u w:val="single"/>
        </w:rPr>
      </w:pPr>
      <w:r>
        <w:rPr>
          <w:rFonts w:ascii="Times New Roman" w:hAnsi="Times New Roman" w:cs="Times New Roman"/>
          <w:sz w:val="28"/>
          <w:szCs w:val="28"/>
          <w:u w:val="single"/>
        </w:rPr>
        <w:t>Problem Statement</w:t>
      </w:r>
    </w:p>
    <w:p w14:paraId="0F9B6A68" w14:textId="77777777" w:rsidR="00F11B63" w:rsidRDefault="00F11B63" w:rsidP="00F11B63">
      <w:pPr>
        <w:rPr>
          <w:rFonts w:ascii="Times New Roman" w:hAnsi="Times New Roman" w:cs="Times New Roman"/>
          <w:sz w:val="24"/>
          <w:szCs w:val="24"/>
        </w:rPr>
      </w:pPr>
      <w:r w:rsidRPr="00F11B63">
        <w:rPr>
          <w:rFonts w:ascii="Times New Roman" w:hAnsi="Times New Roman" w:cs="Times New Roman"/>
          <w:sz w:val="24"/>
          <w:szCs w:val="24"/>
        </w:rPr>
        <w:t xml:space="preserve">You are a team working under a Bio-Tech Startup going to launch its Home Checkup Service with Online Booking offering the following initial services. </w:t>
      </w:r>
    </w:p>
    <w:p w14:paraId="3BA3B2D7" w14:textId="77777777" w:rsidR="00F11B63" w:rsidRDefault="00F11B63" w:rsidP="00F11B63">
      <w:pPr>
        <w:rPr>
          <w:rFonts w:ascii="Times New Roman" w:hAnsi="Times New Roman" w:cs="Times New Roman"/>
          <w:sz w:val="24"/>
          <w:szCs w:val="24"/>
        </w:rPr>
      </w:pPr>
      <w:r w:rsidRPr="00F11B63">
        <w:rPr>
          <w:rFonts w:ascii="Times New Roman" w:hAnsi="Times New Roman" w:cs="Times New Roman"/>
          <w:sz w:val="24"/>
          <w:szCs w:val="24"/>
        </w:rPr>
        <w:t xml:space="preserve">1. Full Body Checkup with a Bio-Tech Device based on Blood Samples </w:t>
      </w:r>
    </w:p>
    <w:p w14:paraId="241026BB" w14:textId="77777777" w:rsidR="00F11B63" w:rsidRDefault="00F11B63" w:rsidP="00F11B63">
      <w:pPr>
        <w:rPr>
          <w:rFonts w:ascii="Times New Roman" w:hAnsi="Times New Roman" w:cs="Times New Roman"/>
          <w:sz w:val="24"/>
          <w:szCs w:val="24"/>
        </w:rPr>
      </w:pPr>
      <w:r w:rsidRPr="00F11B63">
        <w:rPr>
          <w:rFonts w:ascii="Times New Roman" w:hAnsi="Times New Roman" w:cs="Times New Roman"/>
          <w:sz w:val="24"/>
          <w:szCs w:val="24"/>
        </w:rPr>
        <w:t xml:space="preserve">2. Online Health Techs offering </w:t>
      </w:r>
    </w:p>
    <w:p w14:paraId="1D1941CC" w14:textId="77777777" w:rsidR="00F11B63" w:rsidRDefault="00F11B63" w:rsidP="00F11B63">
      <w:pPr>
        <w:rPr>
          <w:rFonts w:ascii="Times New Roman" w:hAnsi="Times New Roman" w:cs="Times New Roman"/>
          <w:sz w:val="24"/>
          <w:szCs w:val="24"/>
        </w:rPr>
      </w:pPr>
      <w:proofErr w:type="spellStart"/>
      <w:r w:rsidRPr="00F11B63">
        <w:rPr>
          <w:rFonts w:ascii="Times New Roman" w:hAnsi="Times New Roman" w:cs="Times New Roman"/>
          <w:sz w:val="24"/>
          <w:szCs w:val="24"/>
        </w:rPr>
        <w:t>i</w:t>
      </w:r>
      <w:proofErr w:type="spellEnd"/>
      <w:r w:rsidRPr="00F11B63">
        <w:rPr>
          <w:rFonts w:ascii="Times New Roman" w:hAnsi="Times New Roman" w:cs="Times New Roman"/>
          <w:sz w:val="24"/>
          <w:szCs w:val="24"/>
        </w:rPr>
        <w:t>. Diabetes checkup device, ii. Blood Pressure checkup device, iii. Vitamins deficiency checkup device</w:t>
      </w:r>
    </w:p>
    <w:p w14:paraId="235F29AE" w14:textId="26772CA3" w:rsidR="00F11B63" w:rsidRPr="0072005D" w:rsidRDefault="00F11B63" w:rsidP="00F11B63">
      <w:pPr>
        <w:rPr>
          <w:rFonts w:ascii="Times New Roman" w:hAnsi="Times New Roman" w:cs="Times New Roman"/>
          <w:sz w:val="24"/>
          <w:szCs w:val="24"/>
        </w:rPr>
      </w:pPr>
      <w:r w:rsidRPr="00F11B63">
        <w:rPr>
          <w:rFonts w:ascii="Times New Roman" w:hAnsi="Times New Roman" w:cs="Times New Roman"/>
          <w:sz w:val="24"/>
          <w:szCs w:val="24"/>
        </w:rPr>
        <w:t xml:space="preserve"> You have to analyse Medical Market in India with respect to the given problem statement using Segmentation analysis and come up with a feasible strategy to enter the market, targeting the segments most likely to use their product in terms of Geographic, Demographic, Psychographic, </w:t>
      </w:r>
      <w:r w:rsidRPr="00F11B63">
        <w:rPr>
          <w:rFonts w:ascii="Times New Roman" w:hAnsi="Times New Roman" w:cs="Times New Roman"/>
          <w:sz w:val="24"/>
          <w:szCs w:val="24"/>
        </w:rPr>
        <w:t>Behavioural</w:t>
      </w:r>
      <w:r w:rsidRPr="00F11B63">
        <w:rPr>
          <w:rFonts w:ascii="Times New Roman" w:hAnsi="Times New Roman" w:cs="Times New Roman"/>
          <w:sz w:val="24"/>
          <w:szCs w:val="24"/>
        </w:rPr>
        <w:t xml:space="preserve">. </w:t>
      </w:r>
    </w:p>
    <w:p w14:paraId="5D1AF15E" w14:textId="6FBDAD4D" w:rsidR="00F11B63" w:rsidRPr="0072005D" w:rsidRDefault="00F11B63" w:rsidP="00F11B63">
      <w:pPr>
        <w:rPr>
          <w:rFonts w:ascii="Times New Roman" w:hAnsi="Times New Roman" w:cs="Times New Roman"/>
          <w:sz w:val="32"/>
          <w:szCs w:val="32"/>
          <w:u w:val="single"/>
        </w:rPr>
      </w:pPr>
      <w:r w:rsidRPr="0072005D">
        <w:rPr>
          <w:rFonts w:ascii="Times New Roman" w:hAnsi="Times New Roman" w:cs="Times New Roman"/>
          <w:sz w:val="32"/>
          <w:szCs w:val="32"/>
          <w:u w:val="single"/>
        </w:rPr>
        <w:t>Introduction</w:t>
      </w:r>
    </w:p>
    <w:p w14:paraId="5AAE59E2" w14:textId="3628B77E" w:rsidR="00F11B63" w:rsidRDefault="00765423" w:rsidP="00F11B63">
      <w:pPr>
        <w:rPr>
          <w:rFonts w:ascii="Times New Roman" w:hAnsi="Times New Roman" w:cs="Times New Roman"/>
          <w:sz w:val="24"/>
          <w:szCs w:val="24"/>
        </w:rPr>
      </w:pPr>
      <w:r>
        <w:rPr>
          <w:rFonts w:ascii="Times New Roman" w:hAnsi="Times New Roman" w:cs="Times New Roman"/>
          <w:sz w:val="24"/>
          <w:szCs w:val="24"/>
        </w:rPr>
        <w:t xml:space="preserve">With respect to the Innovation Adoption Life Cycle, it is our view that </w:t>
      </w:r>
      <w:r w:rsidR="0072005D">
        <w:rPr>
          <w:rFonts w:ascii="Times New Roman" w:hAnsi="Times New Roman" w:cs="Times New Roman"/>
          <w:sz w:val="24"/>
          <w:szCs w:val="24"/>
        </w:rPr>
        <w:t>Bangalore, the tech capital of India would be best suited to quickly adapt to this technology compared to other locations in the country. Having mentioned this, we will dive into our analysis based on known Market Segmentation strategies.</w:t>
      </w:r>
    </w:p>
    <w:p w14:paraId="74886898" w14:textId="77777777" w:rsidR="0072005D" w:rsidRPr="00736170" w:rsidRDefault="0072005D" w:rsidP="0072005D">
      <w:pPr>
        <w:rPr>
          <w:rFonts w:ascii="Times New Roman" w:hAnsi="Times New Roman" w:cs="Times New Roman"/>
          <w:b/>
          <w:bCs/>
          <w:sz w:val="28"/>
          <w:szCs w:val="28"/>
        </w:rPr>
      </w:pPr>
      <w:r w:rsidRPr="00736170">
        <w:rPr>
          <w:rFonts w:ascii="Times New Roman" w:hAnsi="Times New Roman" w:cs="Times New Roman"/>
          <w:b/>
          <w:bCs/>
          <w:sz w:val="28"/>
          <w:szCs w:val="28"/>
        </w:rPr>
        <w:t>Step 1: Deciding whether to Segment or not</w:t>
      </w:r>
    </w:p>
    <w:p w14:paraId="531436FC" w14:textId="5060B5DA" w:rsidR="0072005D" w:rsidRDefault="0072005D" w:rsidP="00F11B63">
      <w:pPr>
        <w:rPr>
          <w:rFonts w:ascii="Times New Roman" w:hAnsi="Times New Roman" w:cs="Times New Roman"/>
          <w:sz w:val="24"/>
          <w:szCs w:val="24"/>
        </w:rPr>
      </w:pPr>
      <w:r>
        <w:rPr>
          <w:rFonts w:ascii="Times New Roman" w:hAnsi="Times New Roman" w:cs="Times New Roman"/>
          <w:sz w:val="24"/>
          <w:szCs w:val="24"/>
        </w:rPr>
        <w:t>Since our objective is to analyse the market and perform segmentation, there is no debate regarding this step.</w:t>
      </w:r>
    </w:p>
    <w:p w14:paraId="7C950D26" w14:textId="77777777" w:rsidR="0072005D" w:rsidRPr="00736170" w:rsidRDefault="0072005D" w:rsidP="0072005D">
      <w:pPr>
        <w:rPr>
          <w:rFonts w:ascii="Times New Roman" w:hAnsi="Times New Roman" w:cs="Times New Roman"/>
          <w:b/>
          <w:bCs/>
          <w:sz w:val="28"/>
          <w:szCs w:val="28"/>
        </w:rPr>
      </w:pPr>
      <w:r w:rsidRPr="00736170">
        <w:rPr>
          <w:rFonts w:ascii="Times New Roman" w:hAnsi="Times New Roman" w:cs="Times New Roman"/>
          <w:b/>
          <w:bCs/>
          <w:sz w:val="28"/>
          <w:szCs w:val="28"/>
        </w:rPr>
        <w:t>Step 2: Specifying the Ideal Target Segment</w:t>
      </w:r>
    </w:p>
    <w:p w14:paraId="292D5399" w14:textId="224CD118" w:rsidR="0072005D" w:rsidRDefault="0072005D" w:rsidP="00F11B63">
      <w:pPr>
        <w:rPr>
          <w:rFonts w:ascii="Times New Roman" w:hAnsi="Times New Roman" w:cs="Times New Roman"/>
          <w:sz w:val="24"/>
          <w:szCs w:val="24"/>
        </w:rPr>
      </w:pPr>
      <w:r>
        <w:rPr>
          <w:rFonts w:ascii="Times New Roman" w:hAnsi="Times New Roman" w:cs="Times New Roman"/>
          <w:sz w:val="24"/>
          <w:szCs w:val="24"/>
        </w:rPr>
        <w:t xml:space="preserve">The various </w:t>
      </w:r>
      <w:r w:rsidR="00034508">
        <w:rPr>
          <w:rFonts w:ascii="Times New Roman" w:hAnsi="Times New Roman" w:cs="Times New Roman"/>
          <w:sz w:val="24"/>
          <w:szCs w:val="24"/>
        </w:rPr>
        <w:t xml:space="preserve">knock-out parameters considered to not be a barrier, the most attractive customer segment for the business would consist primarily of aged people starting from the age of 50 and above. Men and women above this age group often require frequent full body check-ups to detect diseases at an early stage. People above this age are also more likely to suffer from diabetes, high blood pressure or vitamin deficiency. Since Bangalore is a tech savvy location, there is less chance of resistance against automated check-ups among the elderly </w:t>
      </w:r>
      <w:r w:rsidR="003A5806">
        <w:rPr>
          <w:rFonts w:ascii="Times New Roman" w:hAnsi="Times New Roman" w:cs="Times New Roman"/>
          <w:sz w:val="24"/>
          <w:szCs w:val="24"/>
        </w:rPr>
        <w:t>based on</w:t>
      </w:r>
      <w:r w:rsidR="00034508">
        <w:rPr>
          <w:rFonts w:ascii="Times New Roman" w:hAnsi="Times New Roman" w:cs="Times New Roman"/>
          <w:sz w:val="24"/>
          <w:szCs w:val="24"/>
        </w:rPr>
        <w:t xml:space="preserve"> unfounded suspicions.</w:t>
      </w:r>
    </w:p>
    <w:p w14:paraId="77FE4FAB" w14:textId="77777777" w:rsidR="00BE160C" w:rsidRDefault="00BE160C" w:rsidP="00F11B63">
      <w:pPr>
        <w:rPr>
          <w:rFonts w:ascii="Times New Roman" w:hAnsi="Times New Roman" w:cs="Times New Roman"/>
          <w:sz w:val="24"/>
          <w:szCs w:val="24"/>
        </w:rPr>
      </w:pPr>
    </w:p>
    <w:p w14:paraId="61A46604" w14:textId="2DC753EC" w:rsidR="003A5806" w:rsidRDefault="003A5806" w:rsidP="003A5806">
      <w:pPr>
        <w:rPr>
          <w:rFonts w:ascii="Times New Roman" w:hAnsi="Times New Roman" w:cs="Times New Roman"/>
          <w:b/>
          <w:bCs/>
          <w:sz w:val="28"/>
          <w:szCs w:val="28"/>
        </w:rPr>
      </w:pPr>
      <w:r w:rsidRPr="00736170">
        <w:rPr>
          <w:rFonts w:ascii="Times New Roman" w:hAnsi="Times New Roman" w:cs="Times New Roman"/>
          <w:b/>
          <w:bCs/>
          <w:sz w:val="28"/>
          <w:szCs w:val="28"/>
        </w:rPr>
        <w:lastRenderedPageBreak/>
        <w:t>Step 3: Collecting Data</w:t>
      </w:r>
    </w:p>
    <w:p w14:paraId="52EB4DB7" w14:textId="248CA549" w:rsidR="003A5806" w:rsidRDefault="00BE160C" w:rsidP="003A5806">
      <w:pPr>
        <w:rPr>
          <w:rFonts w:ascii="Times New Roman" w:hAnsi="Times New Roman" w:cs="Times New Roman"/>
          <w:sz w:val="24"/>
          <w:szCs w:val="24"/>
        </w:rPr>
      </w:pPr>
      <w:r>
        <w:rPr>
          <w:rFonts w:ascii="Times New Roman" w:hAnsi="Times New Roman" w:cs="Times New Roman"/>
          <w:sz w:val="24"/>
          <w:szCs w:val="24"/>
        </w:rPr>
        <w:t>Data was curated and collected from the National Family Health Survey (NFHS) as per the problem under study and the constraints that were considered. Most of data in the website were divided by certain factors and the final dataset was a cumulative result generated from them.</w:t>
      </w:r>
    </w:p>
    <w:p w14:paraId="54E09D87" w14:textId="77777777" w:rsidR="00BE160C" w:rsidRPr="00736170" w:rsidRDefault="00BE160C" w:rsidP="00BE160C">
      <w:pPr>
        <w:rPr>
          <w:rFonts w:ascii="Times New Roman" w:hAnsi="Times New Roman" w:cs="Times New Roman"/>
          <w:b/>
          <w:bCs/>
          <w:sz w:val="28"/>
          <w:szCs w:val="28"/>
        </w:rPr>
      </w:pPr>
      <w:r w:rsidRPr="00736170">
        <w:rPr>
          <w:rFonts w:ascii="Times New Roman" w:hAnsi="Times New Roman" w:cs="Times New Roman"/>
          <w:b/>
          <w:bCs/>
          <w:sz w:val="28"/>
          <w:szCs w:val="28"/>
        </w:rPr>
        <w:t>Step 4: Exploring Data</w:t>
      </w:r>
    </w:p>
    <w:p w14:paraId="42AD997E" w14:textId="2069DAEA" w:rsidR="00BE160C" w:rsidRDefault="00A877F5" w:rsidP="003A5806">
      <w:pPr>
        <w:rPr>
          <w:rFonts w:ascii="Times New Roman" w:hAnsi="Times New Roman" w:cs="Times New Roman"/>
          <w:sz w:val="24"/>
          <w:szCs w:val="24"/>
        </w:rPr>
      </w:pPr>
      <w:r>
        <w:rPr>
          <w:rFonts w:ascii="Times New Roman" w:hAnsi="Times New Roman" w:cs="Times New Roman"/>
          <w:sz w:val="24"/>
          <w:szCs w:val="24"/>
        </w:rPr>
        <w:t>Following are the steps followed for exploratory data analysis (code in GitHub link):</w:t>
      </w:r>
    </w:p>
    <w:p w14:paraId="1800185B" w14:textId="6DCC8649" w:rsidR="00A877F5" w:rsidRDefault="00A877F5" w:rsidP="00A8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was read in a DataFrame object and checked for null values. All null value containing rows were dropped.</w:t>
      </w:r>
    </w:p>
    <w:p w14:paraId="5A48A1F1" w14:textId="202FE28E" w:rsidR="00A877F5" w:rsidRDefault="00A877F5" w:rsidP="00A8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Boxplot,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plot, pair plots, histograms and correlation based heatmaps were constructed to understand the distribution of data.</w:t>
      </w:r>
    </w:p>
    <w:p w14:paraId="2549C718" w14:textId="5AD73D65" w:rsidR="00A877F5" w:rsidRDefault="00A877F5" w:rsidP="00A8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column ‘Sex’ and ‘Patient Number’ was dropped as it was found not to have any dependence on the ‘Blood Pressure Abnormality’</w:t>
      </w:r>
    </w:p>
    <w:p w14:paraId="0E5B42E8" w14:textId="5E227161" w:rsidR="00904638" w:rsidRDefault="00904638" w:rsidP="00904638">
      <w:pPr>
        <w:pStyle w:val="ListParagraph"/>
        <w:rPr>
          <w:rFonts w:ascii="Times New Roman" w:hAnsi="Times New Roman" w:cs="Times New Roman"/>
          <w:sz w:val="24"/>
          <w:szCs w:val="24"/>
        </w:rPr>
      </w:pPr>
    </w:p>
    <w:p w14:paraId="2F3A06BE" w14:textId="77777777" w:rsidR="00904638" w:rsidRPr="00736170" w:rsidRDefault="00904638" w:rsidP="00904638">
      <w:pPr>
        <w:tabs>
          <w:tab w:val="left" w:pos="5284"/>
        </w:tabs>
        <w:jc w:val="both"/>
        <w:rPr>
          <w:rFonts w:ascii="Times New Roman" w:hAnsi="Times New Roman" w:cs="Times New Roman"/>
          <w:b/>
          <w:bCs/>
          <w:sz w:val="28"/>
          <w:szCs w:val="28"/>
        </w:rPr>
      </w:pPr>
      <w:r w:rsidRPr="00736170">
        <w:rPr>
          <w:rFonts w:ascii="Times New Roman" w:hAnsi="Times New Roman" w:cs="Times New Roman"/>
          <w:b/>
          <w:bCs/>
          <w:sz w:val="28"/>
          <w:szCs w:val="28"/>
        </w:rPr>
        <w:t>Step 5: Extracting Segments</w:t>
      </w:r>
    </w:p>
    <w:p w14:paraId="6A6491CB" w14:textId="5077A743" w:rsidR="00904638" w:rsidRDefault="00904638" w:rsidP="00904638">
      <w:pPr>
        <w:rPr>
          <w:rFonts w:ascii="Times New Roman" w:hAnsi="Times New Roman" w:cs="Times New Roman"/>
          <w:sz w:val="24"/>
          <w:szCs w:val="24"/>
        </w:rPr>
      </w:pPr>
      <w:r>
        <w:rPr>
          <w:rFonts w:ascii="Times New Roman" w:hAnsi="Times New Roman" w:cs="Times New Roman"/>
          <w:sz w:val="24"/>
          <w:szCs w:val="24"/>
        </w:rPr>
        <w:t>The optimal clusters were found using the following methods:</w:t>
      </w:r>
    </w:p>
    <w:p w14:paraId="195896E6" w14:textId="54175316" w:rsidR="00904638" w:rsidRPr="00904638" w:rsidRDefault="00904638" w:rsidP="00904638">
      <w:pPr>
        <w:pStyle w:val="ListParagraph"/>
        <w:numPr>
          <w:ilvl w:val="0"/>
          <w:numId w:val="2"/>
        </w:numPr>
        <w:rPr>
          <w:rFonts w:ascii="Times New Roman" w:hAnsi="Times New Roman" w:cs="Times New Roman"/>
          <w:sz w:val="24"/>
          <w:szCs w:val="24"/>
        </w:rPr>
      </w:pPr>
      <w:r w:rsidRPr="00904638">
        <w:rPr>
          <w:rFonts w:ascii="Times New Roman" w:hAnsi="Times New Roman" w:cs="Times New Roman"/>
          <w:sz w:val="24"/>
          <w:szCs w:val="24"/>
        </w:rPr>
        <w:t>K-means clustering</w:t>
      </w:r>
    </w:p>
    <w:p w14:paraId="6D80CC65" w14:textId="39274714" w:rsidR="00904638" w:rsidRPr="00904638" w:rsidRDefault="00904638" w:rsidP="00904638">
      <w:pPr>
        <w:pStyle w:val="ListParagraph"/>
        <w:numPr>
          <w:ilvl w:val="0"/>
          <w:numId w:val="2"/>
        </w:numPr>
        <w:rPr>
          <w:rFonts w:ascii="Times New Roman" w:hAnsi="Times New Roman" w:cs="Times New Roman"/>
          <w:sz w:val="24"/>
          <w:szCs w:val="24"/>
        </w:rPr>
      </w:pPr>
      <w:r w:rsidRPr="00904638">
        <w:rPr>
          <w:rFonts w:ascii="Times New Roman" w:hAnsi="Times New Roman" w:cs="Times New Roman"/>
          <w:sz w:val="24"/>
          <w:szCs w:val="24"/>
        </w:rPr>
        <w:t>Agglomerative clustering</w:t>
      </w:r>
    </w:p>
    <w:p w14:paraId="32DE9CFD" w14:textId="27EAF2A9" w:rsidR="00904638" w:rsidRPr="00904638" w:rsidRDefault="00904638" w:rsidP="00904638">
      <w:pPr>
        <w:pStyle w:val="ListParagraph"/>
        <w:numPr>
          <w:ilvl w:val="0"/>
          <w:numId w:val="2"/>
        </w:numPr>
        <w:rPr>
          <w:rFonts w:ascii="Times New Roman" w:hAnsi="Times New Roman" w:cs="Times New Roman"/>
          <w:sz w:val="24"/>
          <w:szCs w:val="24"/>
        </w:rPr>
      </w:pPr>
      <w:r w:rsidRPr="00904638">
        <w:rPr>
          <w:rFonts w:ascii="Times New Roman" w:hAnsi="Times New Roman" w:cs="Times New Roman"/>
          <w:sz w:val="24"/>
          <w:szCs w:val="24"/>
        </w:rPr>
        <w:t>Elbow method</w:t>
      </w:r>
    </w:p>
    <w:p w14:paraId="7B6C0BEB" w14:textId="05E03A42" w:rsidR="00904638" w:rsidRPr="00904638" w:rsidRDefault="00904638" w:rsidP="00904638">
      <w:pPr>
        <w:pStyle w:val="ListParagraph"/>
        <w:numPr>
          <w:ilvl w:val="0"/>
          <w:numId w:val="2"/>
        </w:numPr>
        <w:rPr>
          <w:rFonts w:ascii="Times New Roman" w:hAnsi="Times New Roman" w:cs="Times New Roman"/>
          <w:sz w:val="24"/>
          <w:szCs w:val="24"/>
        </w:rPr>
      </w:pPr>
      <w:r w:rsidRPr="00904638">
        <w:rPr>
          <w:rFonts w:ascii="Times New Roman" w:hAnsi="Times New Roman" w:cs="Times New Roman"/>
          <w:sz w:val="24"/>
          <w:szCs w:val="24"/>
        </w:rPr>
        <w:t>Silhouette method</w:t>
      </w:r>
    </w:p>
    <w:p w14:paraId="0627A124" w14:textId="4282DF8A" w:rsidR="00904638" w:rsidRPr="00904638" w:rsidRDefault="00904638" w:rsidP="00904638">
      <w:pPr>
        <w:rPr>
          <w:rFonts w:ascii="Times New Roman" w:hAnsi="Times New Roman" w:cs="Times New Roman"/>
          <w:sz w:val="24"/>
          <w:szCs w:val="24"/>
        </w:rPr>
      </w:pPr>
      <w:r>
        <w:rPr>
          <w:rFonts w:ascii="Times New Roman" w:hAnsi="Times New Roman" w:cs="Times New Roman"/>
          <w:sz w:val="24"/>
          <w:szCs w:val="24"/>
        </w:rPr>
        <w:t>The code for the above methods has been presented in the GitHub link</w:t>
      </w:r>
    </w:p>
    <w:p w14:paraId="1ECB5542" w14:textId="77777777" w:rsidR="00904638" w:rsidRPr="00736170" w:rsidRDefault="00904638" w:rsidP="00904638">
      <w:pPr>
        <w:rPr>
          <w:rFonts w:ascii="Times New Roman" w:hAnsi="Times New Roman" w:cs="Times New Roman"/>
          <w:b/>
          <w:bCs/>
          <w:sz w:val="28"/>
          <w:szCs w:val="28"/>
        </w:rPr>
      </w:pPr>
      <w:r w:rsidRPr="00736170">
        <w:rPr>
          <w:rFonts w:ascii="Times New Roman" w:hAnsi="Times New Roman" w:cs="Times New Roman"/>
          <w:b/>
          <w:bCs/>
          <w:sz w:val="28"/>
          <w:szCs w:val="28"/>
        </w:rPr>
        <w:t>Step 6: Profiling Segments</w:t>
      </w:r>
    </w:p>
    <w:p w14:paraId="506584CC" w14:textId="572CF092" w:rsidR="003A5806" w:rsidRDefault="00904638" w:rsidP="00F11B63">
      <w:pPr>
        <w:rPr>
          <w:rFonts w:ascii="Times New Roman" w:hAnsi="Times New Roman" w:cs="Times New Roman"/>
          <w:sz w:val="24"/>
          <w:szCs w:val="24"/>
        </w:rPr>
      </w:pPr>
      <w:r>
        <w:rPr>
          <w:rFonts w:ascii="Times New Roman" w:hAnsi="Times New Roman" w:cs="Times New Roman"/>
          <w:sz w:val="24"/>
          <w:szCs w:val="24"/>
        </w:rPr>
        <w:t xml:space="preserve">The goal of profiling </w:t>
      </w:r>
      <w:r w:rsidR="00277F08">
        <w:rPr>
          <w:rFonts w:ascii="Times New Roman" w:hAnsi="Times New Roman" w:cs="Times New Roman"/>
          <w:sz w:val="24"/>
          <w:szCs w:val="24"/>
        </w:rPr>
        <w:t xml:space="preserve">is to identify individual clusters with each cluster having its own individual unique characteristics. </w:t>
      </w:r>
    </w:p>
    <w:p w14:paraId="4FF7335B" w14:textId="77777777" w:rsidR="00277F08" w:rsidRPr="00736170" w:rsidRDefault="00277F08" w:rsidP="00277F08">
      <w:pPr>
        <w:pStyle w:val="BodyText"/>
        <w:spacing w:line="276" w:lineRule="auto"/>
        <w:ind w:right="787"/>
        <w:jc w:val="both"/>
        <w:rPr>
          <w:rFonts w:ascii="Times New Roman" w:hAnsi="Times New Roman" w:cs="Times New Roman"/>
          <w:b/>
        </w:rPr>
      </w:pPr>
      <w:r w:rsidRPr="00736170">
        <w:rPr>
          <w:rFonts w:ascii="Times New Roman" w:hAnsi="Times New Roman" w:cs="Times New Roman"/>
        </w:rPr>
        <w:t xml:space="preserve">The </w:t>
      </w:r>
      <w:r w:rsidRPr="00736170">
        <w:rPr>
          <w:rFonts w:ascii="Times New Roman" w:hAnsi="Times New Roman" w:cs="Times New Roman"/>
          <w:i/>
        </w:rPr>
        <w:t xml:space="preserve">marketing mix </w:t>
      </w:r>
      <w:r w:rsidRPr="00736170">
        <w:rPr>
          <w:rFonts w:ascii="Times New Roman" w:hAnsi="Times New Roman" w:cs="Times New Roman"/>
        </w:rPr>
        <w:t xml:space="preserve">refers to the set of actions, or tactics, that a company uses </w:t>
      </w:r>
      <w:r w:rsidRPr="00736170">
        <w:rPr>
          <w:rFonts w:ascii="Times New Roman" w:hAnsi="Times New Roman" w:cs="Times New Roman"/>
          <w:spacing w:val="-7"/>
        </w:rPr>
        <w:t xml:space="preserve">to </w:t>
      </w:r>
      <w:r w:rsidRPr="00736170">
        <w:rPr>
          <w:rFonts w:ascii="Times New Roman" w:hAnsi="Times New Roman" w:cs="Times New Roman"/>
        </w:rPr>
        <w:t xml:space="preserve">promote its brand or product in the market. The 4Ps make up a typical marketing mix </w:t>
      </w:r>
      <w:r w:rsidRPr="00736170">
        <w:rPr>
          <w:rFonts w:ascii="Times New Roman" w:hAnsi="Times New Roman" w:cs="Times New Roman"/>
          <w:spacing w:val="-15"/>
        </w:rPr>
        <w:t xml:space="preserve">- </w:t>
      </w:r>
      <w:r w:rsidRPr="00736170">
        <w:rPr>
          <w:rFonts w:ascii="Times New Roman" w:hAnsi="Times New Roman" w:cs="Times New Roman"/>
        </w:rPr>
        <w:t>Price, Product, Promotion and Place</w:t>
      </w:r>
      <w:r w:rsidRPr="00736170">
        <w:rPr>
          <w:rFonts w:ascii="Times New Roman" w:hAnsi="Times New Roman" w:cs="Times New Roman"/>
          <w:b/>
        </w:rPr>
        <w:t>.</w:t>
      </w:r>
    </w:p>
    <w:p w14:paraId="597A0432" w14:textId="77777777" w:rsidR="00277F08" w:rsidRPr="00736170" w:rsidRDefault="00277F08" w:rsidP="00277F08">
      <w:pPr>
        <w:pStyle w:val="BodyText"/>
        <w:spacing w:before="7"/>
        <w:jc w:val="both"/>
        <w:rPr>
          <w:rFonts w:ascii="Times New Roman" w:hAnsi="Times New Roman" w:cs="Times New Roman"/>
          <w:b/>
        </w:rPr>
      </w:pPr>
    </w:p>
    <w:p w14:paraId="38FFDFB6" w14:textId="77777777" w:rsidR="00277F08" w:rsidRPr="00736170" w:rsidRDefault="00277F08" w:rsidP="00277F08">
      <w:pPr>
        <w:tabs>
          <w:tab w:val="left" w:pos="1360"/>
        </w:tabs>
        <w:ind w:right="783"/>
        <w:jc w:val="both"/>
        <w:rPr>
          <w:rFonts w:ascii="Times New Roman" w:hAnsi="Times New Roman" w:cs="Times New Roman"/>
          <w:sz w:val="24"/>
          <w:szCs w:val="24"/>
        </w:rPr>
      </w:pPr>
      <w:r w:rsidRPr="00736170">
        <w:rPr>
          <w:rFonts w:ascii="Times New Roman" w:hAnsi="Times New Roman" w:cs="Times New Roman"/>
          <w:b/>
          <w:sz w:val="24"/>
          <w:szCs w:val="24"/>
        </w:rPr>
        <w:t>Price</w:t>
      </w:r>
      <w:r w:rsidRPr="00736170">
        <w:rPr>
          <w:rFonts w:ascii="Times New Roman" w:hAnsi="Times New Roman" w:cs="Times New Roman"/>
          <w:i/>
          <w:sz w:val="24"/>
          <w:szCs w:val="24"/>
        </w:rPr>
        <w:t xml:space="preserve">: </w:t>
      </w:r>
      <w:r w:rsidRPr="00736170">
        <w:rPr>
          <w:rFonts w:ascii="Times New Roman" w:hAnsi="Times New Roman" w:cs="Times New Roman"/>
          <w:sz w:val="24"/>
          <w:szCs w:val="24"/>
        </w:rPr>
        <w:t xml:space="preserve">refers to the value that is put for a product. It depends on costs </w:t>
      </w:r>
      <w:r w:rsidRPr="00736170">
        <w:rPr>
          <w:rFonts w:ascii="Times New Roman" w:hAnsi="Times New Roman" w:cs="Times New Roman"/>
          <w:spacing w:val="-7"/>
          <w:sz w:val="24"/>
          <w:szCs w:val="24"/>
        </w:rPr>
        <w:t xml:space="preserve">of </w:t>
      </w:r>
      <w:r w:rsidRPr="00736170">
        <w:rPr>
          <w:rFonts w:ascii="Times New Roman" w:hAnsi="Times New Roman" w:cs="Times New Roman"/>
          <w:sz w:val="24"/>
          <w:szCs w:val="24"/>
        </w:rPr>
        <w:t xml:space="preserve">production, segment targeted, ability of the market to </w:t>
      </w:r>
      <w:r w:rsidRPr="00736170">
        <w:rPr>
          <w:rFonts w:ascii="Times New Roman" w:hAnsi="Times New Roman" w:cs="Times New Roman"/>
          <w:spacing w:val="-5"/>
          <w:sz w:val="24"/>
          <w:szCs w:val="24"/>
        </w:rPr>
        <w:t xml:space="preserve">pay, </w:t>
      </w:r>
      <w:r w:rsidRPr="00736170">
        <w:rPr>
          <w:rFonts w:ascii="Times New Roman" w:hAnsi="Times New Roman" w:cs="Times New Roman"/>
          <w:sz w:val="24"/>
          <w:szCs w:val="24"/>
        </w:rPr>
        <w:t xml:space="preserve">supply - demand and </w:t>
      </w:r>
      <w:r w:rsidRPr="00736170">
        <w:rPr>
          <w:rFonts w:ascii="Times New Roman" w:hAnsi="Times New Roman" w:cs="Times New Roman"/>
          <w:spacing w:val="-11"/>
          <w:sz w:val="24"/>
          <w:szCs w:val="24"/>
        </w:rPr>
        <w:t xml:space="preserve">a </w:t>
      </w:r>
      <w:r w:rsidRPr="00736170">
        <w:rPr>
          <w:rFonts w:ascii="Times New Roman" w:hAnsi="Times New Roman" w:cs="Times New Roman"/>
          <w:sz w:val="24"/>
          <w:szCs w:val="24"/>
        </w:rPr>
        <w:t>host of other direct and indirect factors. There can be several types of pricing strategies, each tied in with an overall business plan</w:t>
      </w:r>
    </w:p>
    <w:p w14:paraId="4B361206" w14:textId="77777777" w:rsidR="00277F08" w:rsidRPr="00736170" w:rsidRDefault="00277F08" w:rsidP="00277F08">
      <w:pPr>
        <w:tabs>
          <w:tab w:val="left" w:pos="1360"/>
        </w:tabs>
        <w:spacing w:before="1"/>
        <w:ind w:right="781"/>
        <w:jc w:val="both"/>
        <w:rPr>
          <w:rFonts w:ascii="Times New Roman" w:hAnsi="Times New Roman" w:cs="Times New Roman"/>
          <w:sz w:val="24"/>
          <w:szCs w:val="24"/>
        </w:rPr>
      </w:pPr>
      <w:r w:rsidRPr="00736170">
        <w:rPr>
          <w:rFonts w:ascii="Times New Roman" w:hAnsi="Times New Roman" w:cs="Times New Roman"/>
          <w:b/>
          <w:sz w:val="24"/>
          <w:szCs w:val="24"/>
        </w:rPr>
        <w:t>Product</w:t>
      </w:r>
      <w:r w:rsidRPr="00736170">
        <w:rPr>
          <w:rFonts w:ascii="Times New Roman" w:hAnsi="Times New Roman" w:cs="Times New Roman"/>
          <w:i/>
          <w:sz w:val="24"/>
          <w:szCs w:val="24"/>
        </w:rPr>
        <w:t xml:space="preserve">: </w:t>
      </w:r>
      <w:r w:rsidRPr="00736170">
        <w:rPr>
          <w:rFonts w:ascii="Times New Roman" w:hAnsi="Times New Roman" w:cs="Times New Roman"/>
          <w:sz w:val="24"/>
          <w:szCs w:val="24"/>
        </w:rPr>
        <w:t xml:space="preserve">refers to the item being sold. The product must deliver </w:t>
      </w:r>
      <w:r w:rsidRPr="00736170">
        <w:rPr>
          <w:rFonts w:ascii="Times New Roman" w:hAnsi="Times New Roman" w:cs="Times New Roman"/>
          <w:spacing w:val="-14"/>
          <w:sz w:val="24"/>
          <w:szCs w:val="24"/>
        </w:rPr>
        <w:t xml:space="preserve">a </w:t>
      </w:r>
      <w:r w:rsidRPr="00736170">
        <w:rPr>
          <w:rFonts w:ascii="Times New Roman" w:hAnsi="Times New Roman" w:cs="Times New Roman"/>
          <w:sz w:val="24"/>
          <w:szCs w:val="24"/>
        </w:rPr>
        <w:t>minimum level of performance; otherwise even the best work on the other elements of the marketing mix won't do any good.</w:t>
      </w:r>
    </w:p>
    <w:p w14:paraId="745E3FE7" w14:textId="77777777" w:rsidR="00277F08" w:rsidRPr="00736170" w:rsidRDefault="00277F08" w:rsidP="00277F08">
      <w:pPr>
        <w:pStyle w:val="BodyText"/>
        <w:spacing w:before="6"/>
        <w:jc w:val="both"/>
        <w:rPr>
          <w:rFonts w:ascii="Times New Roman" w:hAnsi="Times New Roman" w:cs="Times New Roman"/>
        </w:rPr>
      </w:pPr>
    </w:p>
    <w:p w14:paraId="5EC664F2" w14:textId="40C68000" w:rsidR="00277F08" w:rsidRPr="00736170" w:rsidRDefault="00277F08" w:rsidP="00277F08">
      <w:pPr>
        <w:pStyle w:val="BodyText"/>
        <w:spacing w:before="6"/>
        <w:jc w:val="both"/>
        <w:rPr>
          <w:rFonts w:ascii="Times New Roman" w:hAnsi="Times New Roman" w:cs="Times New Roman"/>
        </w:rPr>
      </w:pPr>
      <w:r w:rsidRPr="00736170">
        <w:rPr>
          <w:rFonts w:ascii="Times New Roman" w:hAnsi="Times New Roman" w:cs="Times New Roman"/>
          <w:b/>
        </w:rPr>
        <w:t>Place</w:t>
      </w:r>
      <w:r w:rsidRPr="00736170">
        <w:rPr>
          <w:rFonts w:ascii="Times New Roman" w:hAnsi="Times New Roman" w:cs="Times New Roman"/>
          <w:i/>
        </w:rPr>
        <w:t xml:space="preserve">: </w:t>
      </w:r>
      <w:r w:rsidRPr="00736170">
        <w:rPr>
          <w:rFonts w:ascii="Times New Roman" w:hAnsi="Times New Roman" w:cs="Times New Roman"/>
        </w:rPr>
        <w:t xml:space="preserve">refers to the point of sale. In every industry, catching the eye of </w:t>
      </w:r>
      <w:r w:rsidRPr="00736170">
        <w:rPr>
          <w:rFonts w:ascii="Times New Roman" w:hAnsi="Times New Roman" w:cs="Times New Roman"/>
          <w:spacing w:val="-5"/>
        </w:rPr>
        <w:t xml:space="preserve">the </w:t>
      </w:r>
      <w:r w:rsidRPr="00736170">
        <w:rPr>
          <w:rFonts w:ascii="Times New Roman" w:hAnsi="Times New Roman" w:cs="Times New Roman"/>
        </w:rPr>
        <w:t xml:space="preserve">consumer and making it easy for </w:t>
      </w:r>
      <w:r>
        <w:rPr>
          <w:rFonts w:ascii="Times New Roman" w:hAnsi="Times New Roman" w:cs="Times New Roman"/>
        </w:rPr>
        <w:t>them</w:t>
      </w:r>
      <w:r w:rsidRPr="00736170">
        <w:rPr>
          <w:rFonts w:ascii="Times New Roman" w:hAnsi="Times New Roman" w:cs="Times New Roman"/>
        </w:rPr>
        <w:t xml:space="preserve"> to buy</w:t>
      </w:r>
    </w:p>
    <w:p w14:paraId="7C1B84A2" w14:textId="77777777" w:rsidR="00277F08" w:rsidRPr="00736170" w:rsidRDefault="00277F08" w:rsidP="00277F08">
      <w:pPr>
        <w:pStyle w:val="BodyText"/>
        <w:spacing w:before="6"/>
        <w:jc w:val="both"/>
        <w:rPr>
          <w:rFonts w:ascii="Times New Roman" w:hAnsi="Times New Roman" w:cs="Times New Roman"/>
        </w:rPr>
      </w:pPr>
    </w:p>
    <w:p w14:paraId="46BC2A32" w14:textId="40E98D73" w:rsidR="00277F08" w:rsidRDefault="00277F08" w:rsidP="00277F08">
      <w:pPr>
        <w:tabs>
          <w:tab w:val="left" w:pos="1360"/>
        </w:tabs>
        <w:ind w:right="779"/>
        <w:jc w:val="both"/>
        <w:rPr>
          <w:rFonts w:ascii="Times New Roman" w:hAnsi="Times New Roman" w:cs="Times New Roman"/>
          <w:sz w:val="24"/>
          <w:szCs w:val="24"/>
        </w:rPr>
      </w:pPr>
      <w:r w:rsidRPr="00736170">
        <w:rPr>
          <w:rFonts w:ascii="Times New Roman" w:hAnsi="Times New Roman" w:cs="Times New Roman"/>
          <w:b/>
          <w:sz w:val="24"/>
          <w:szCs w:val="24"/>
        </w:rPr>
        <w:lastRenderedPageBreak/>
        <w:t>Promotion</w:t>
      </w:r>
      <w:r w:rsidRPr="00736170">
        <w:rPr>
          <w:rFonts w:ascii="Times New Roman" w:hAnsi="Times New Roman" w:cs="Times New Roman"/>
          <w:i/>
          <w:sz w:val="24"/>
          <w:szCs w:val="24"/>
        </w:rPr>
        <w:t xml:space="preserve">: </w:t>
      </w:r>
      <w:r w:rsidRPr="00736170">
        <w:rPr>
          <w:rFonts w:ascii="Times New Roman" w:hAnsi="Times New Roman" w:cs="Times New Roman"/>
          <w:sz w:val="24"/>
          <w:szCs w:val="24"/>
        </w:rPr>
        <w:t xml:space="preserve">this refers to all the activities undertaken to make the product </w:t>
      </w:r>
      <w:r w:rsidRPr="00736170">
        <w:rPr>
          <w:rFonts w:ascii="Times New Roman" w:hAnsi="Times New Roman" w:cs="Times New Roman"/>
          <w:spacing w:val="-7"/>
          <w:sz w:val="24"/>
          <w:szCs w:val="24"/>
        </w:rPr>
        <w:t xml:space="preserve">or </w:t>
      </w:r>
      <w:r w:rsidRPr="00736170">
        <w:rPr>
          <w:rFonts w:ascii="Times New Roman" w:hAnsi="Times New Roman" w:cs="Times New Roman"/>
          <w:sz w:val="24"/>
          <w:szCs w:val="24"/>
        </w:rPr>
        <w:t>service known to the user and trade. This can include advertising, word of mouth, press reports, incentives, commissions, and awards to the trade. It can also include consumer schemes, direct marketing, contests, and prizes.</w:t>
      </w:r>
    </w:p>
    <w:p w14:paraId="0152EFF9" w14:textId="62847306" w:rsidR="00277F08" w:rsidRDefault="00277F08" w:rsidP="00277F08">
      <w:pPr>
        <w:rPr>
          <w:rFonts w:ascii="Times New Roman" w:hAnsi="Times New Roman" w:cs="Times New Roman"/>
          <w:b/>
          <w:bCs/>
          <w:sz w:val="28"/>
          <w:szCs w:val="28"/>
        </w:rPr>
      </w:pPr>
      <w:r w:rsidRPr="00736170">
        <w:rPr>
          <w:rFonts w:ascii="Times New Roman" w:hAnsi="Times New Roman" w:cs="Times New Roman"/>
          <w:b/>
          <w:bCs/>
          <w:sz w:val="28"/>
          <w:szCs w:val="28"/>
        </w:rPr>
        <w:t xml:space="preserve">Step </w:t>
      </w:r>
      <w:r>
        <w:rPr>
          <w:rFonts w:ascii="Times New Roman" w:hAnsi="Times New Roman" w:cs="Times New Roman"/>
          <w:b/>
          <w:bCs/>
          <w:sz w:val="28"/>
          <w:szCs w:val="28"/>
        </w:rPr>
        <w:t>7</w:t>
      </w:r>
      <w:r w:rsidRPr="00736170">
        <w:rPr>
          <w:rFonts w:ascii="Times New Roman" w:hAnsi="Times New Roman" w:cs="Times New Roman"/>
          <w:b/>
          <w:bCs/>
          <w:sz w:val="28"/>
          <w:szCs w:val="28"/>
        </w:rPr>
        <w:t xml:space="preserve">: </w:t>
      </w:r>
      <w:r>
        <w:rPr>
          <w:rFonts w:ascii="Times New Roman" w:hAnsi="Times New Roman" w:cs="Times New Roman"/>
          <w:b/>
          <w:bCs/>
          <w:sz w:val="28"/>
          <w:szCs w:val="28"/>
        </w:rPr>
        <w:t>Selecting the Target</w:t>
      </w:r>
      <w:r w:rsidRPr="00736170">
        <w:rPr>
          <w:rFonts w:ascii="Times New Roman" w:hAnsi="Times New Roman" w:cs="Times New Roman"/>
          <w:b/>
          <w:bCs/>
          <w:sz w:val="28"/>
          <w:szCs w:val="28"/>
        </w:rPr>
        <w:t xml:space="preserve"> Segments</w:t>
      </w:r>
    </w:p>
    <w:p w14:paraId="0E3D8992" w14:textId="11530187" w:rsidR="00AA286F" w:rsidRDefault="00AA286F" w:rsidP="00277F08">
      <w:pPr>
        <w:rPr>
          <w:rFonts w:ascii="Times New Roman" w:hAnsi="Times New Roman" w:cs="Times New Roman"/>
          <w:sz w:val="24"/>
          <w:szCs w:val="24"/>
        </w:rPr>
      </w:pPr>
      <w:r>
        <w:rPr>
          <w:rFonts w:ascii="Times New Roman" w:hAnsi="Times New Roman" w:cs="Times New Roman"/>
          <w:sz w:val="24"/>
          <w:szCs w:val="24"/>
        </w:rPr>
        <w:t xml:space="preserve">The most </w:t>
      </w:r>
      <w:r w:rsidR="00945AD2">
        <w:rPr>
          <w:rFonts w:ascii="Times New Roman" w:hAnsi="Times New Roman" w:cs="Times New Roman"/>
          <w:sz w:val="24"/>
          <w:szCs w:val="24"/>
        </w:rPr>
        <w:t xml:space="preserve">ideal segment for our target involves aged (40+) people who are rated high on the chronic stress levels (3 and above). </w:t>
      </w:r>
      <w:r w:rsidR="00E7043E">
        <w:rPr>
          <w:rFonts w:ascii="Times New Roman" w:hAnsi="Times New Roman" w:cs="Times New Roman"/>
          <w:sz w:val="24"/>
          <w:szCs w:val="24"/>
        </w:rPr>
        <w:t>Members of this target segment were found to have high BMI (above 35) and low physical activity (less than 10000 seconds per week). This segment was selected because it was shown to have the highest likelihood of having blood pressure abnormality and diabetes.</w:t>
      </w:r>
    </w:p>
    <w:p w14:paraId="7C5C4794" w14:textId="6AE8520C" w:rsidR="00E7043E" w:rsidRPr="00736170" w:rsidRDefault="00E7043E" w:rsidP="00E7043E">
      <w:pPr>
        <w:rPr>
          <w:rFonts w:ascii="Times New Roman" w:hAnsi="Times New Roman" w:cs="Times New Roman"/>
          <w:b/>
          <w:bCs/>
          <w:sz w:val="28"/>
          <w:szCs w:val="28"/>
        </w:rPr>
      </w:pPr>
      <w:r w:rsidRPr="00736170">
        <w:rPr>
          <w:rFonts w:ascii="Times New Roman" w:hAnsi="Times New Roman" w:cs="Times New Roman"/>
          <w:b/>
          <w:bCs/>
          <w:sz w:val="28"/>
          <w:szCs w:val="28"/>
        </w:rPr>
        <w:t xml:space="preserve">Step </w:t>
      </w:r>
      <w:r>
        <w:rPr>
          <w:rFonts w:ascii="Times New Roman" w:hAnsi="Times New Roman" w:cs="Times New Roman"/>
          <w:b/>
          <w:bCs/>
          <w:sz w:val="28"/>
          <w:szCs w:val="28"/>
        </w:rPr>
        <w:t>8</w:t>
      </w:r>
      <w:r w:rsidRPr="00736170">
        <w:rPr>
          <w:rFonts w:ascii="Times New Roman" w:hAnsi="Times New Roman" w:cs="Times New Roman"/>
          <w:b/>
          <w:bCs/>
          <w:sz w:val="28"/>
          <w:szCs w:val="28"/>
        </w:rPr>
        <w:t>: Customising the Marketing Mix</w:t>
      </w:r>
    </w:p>
    <w:p w14:paraId="289332F8" w14:textId="700746F4" w:rsidR="009D2654" w:rsidRDefault="00E7043E" w:rsidP="009D2654">
      <w:pPr>
        <w:rPr>
          <w:rFonts w:ascii="Times New Roman" w:hAnsi="Times New Roman" w:cs="Times New Roman"/>
          <w:sz w:val="24"/>
          <w:szCs w:val="24"/>
        </w:rPr>
      </w:pPr>
      <w:r w:rsidRPr="00E7043E">
        <w:rPr>
          <w:rFonts w:ascii="Times New Roman" w:hAnsi="Times New Roman" w:cs="Times New Roman"/>
          <w:b/>
          <w:bCs/>
          <w:sz w:val="24"/>
          <w:szCs w:val="24"/>
        </w:rPr>
        <w:t>Product</w:t>
      </w:r>
      <w:r>
        <w:rPr>
          <w:rFonts w:ascii="Times New Roman" w:hAnsi="Times New Roman" w:cs="Times New Roman"/>
          <w:sz w:val="24"/>
          <w:szCs w:val="24"/>
        </w:rPr>
        <w:t>: With respect to the product, we will first launch with the full body check up since our target segment has multiple disorders and diseases plaguing their health.</w:t>
      </w:r>
      <w:r w:rsidR="009D2654">
        <w:rPr>
          <w:rFonts w:ascii="Times New Roman" w:hAnsi="Times New Roman" w:cs="Times New Roman"/>
          <w:sz w:val="24"/>
          <w:szCs w:val="24"/>
        </w:rPr>
        <w:t xml:space="preserve"> We will slowly start providing diabetes checkup and vitamin deficiency checkup. Since the target segment is mostly elderly and diseased, they will avail our products very soon.</w:t>
      </w:r>
    </w:p>
    <w:p w14:paraId="5AE43F08" w14:textId="48575E19" w:rsidR="00277F08" w:rsidRDefault="009D2654" w:rsidP="009D2654">
      <w:pPr>
        <w:rPr>
          <w:rFonts w:ascii="Times New Roman" w:hAnsi="Times New Roman" w:cs="Times New Roman"/>
          <w:sz w:val="24"/>
          <w:szCs w:val="24"/>
        </w:rPr>
      </w:pPr>
      <w:r>
        <w:rPr>
          <w:rFonts w:ascii="Times New Roman" w:hAnsi="Times New Roman" w:cs="Times New Roman"/>
          <w:b/>
          <w:bCs/>
          <w:sz w:val="24"/>
          <w:szCs w:val="24"/>
        </w:rPr>
        <w:t>Price:</w:t>
      </w:r>
      <w:r>
        <w:rPr>
          <w:rFonts w:ascii="Times New Roman" w:hAnsi="Times New Roman" w:cs="Times New Roman"/>
          <w:sz w:val="24"/>
          <w:szCs w:val="24"/>
        </w:rPr>
        <w:t xml:space="preserve"> Since the population is elderly, they may or may not have enough funds to pay for expensive treatments. The best way is to test the demand of our products at a certain price range and see how well the check-ups sell. We can then set the final price of our products based on value-based pricing.</w:t>
      </w:r>
    </w:p>
    <w:p w14:paraId="0194E665" w14:textId="4A3D9161" w:rsidR="009D2654" w:rsidRDefault="00274B0A" w:rsidP="009D2654">
      <w:pPr>
        <w:rPr>
          <w:rFonts w:ascii="Times New Roman" w:hAnsi="Times New Roman" w:cs="Times New Roman"/>
          <w:sz w:val="24"/>
          <w:szCs w:val="24"/>
        </w:rPr>
      </w:pPr>
      <w:r>
        <w:rPr>
          <w:rFonts w:ascii="Times New Roman" w:hAnsi="Times New Roman" w:cs="Times New Roman"/>
          <w:b/>
          <w:bCs/>
          <w:sz w:val="24"/>
          <w:szCs w:val="24"/>
        </w:rPr>
        <w:t>Promotion:</w:t>
      </w:r>
      <w:r>
        <w:rPr>
          <w:rFonts w:ascii="Times New Roman" w:hAnsi="Times New Roman" w:cs="Times New Roman"/>
          <w:sz w:val="24"/>
          <w:szCs w:val="24"/>
        </w:rPr>
        <w:t xml:space="preserve"> The product can be promoted easily through word of mouth since most of the elderly community suffering from common diseases are tightly knit. Digital promotions can also be an effective way of marketing although it will involve substantial costs. Another cheap method of promotion is to distribute flyers in the target locality to make people aware of the services at offer.</w:t>
      </w:r>
    </w:p>
    <w:p w14:paraId="36FF0C2F" w14:textId="718327A9" w:rsidR="00274B0A" w:rsidRDefault="00274B0A" w:rsidP="009D2654">
      <w:pPr>
        <w:rPr>
          <w:rFonts w:ascii="Times New Roman" w:hAnsi="Times New Roman" w:cs="Times New Roman"/>
          <w:sz w:val="24"/>
          <w:szCs w:val="24"/>
        </w:rPr>
      </w:pPr>
    </w:p>
    <w:p w14:paraId="29C22F17" w14:textId="77777777" w:rsidR="00786AD6" w:rsidRDefault="00274B0A" w:rsidP="009D2654">
      <w:pPr>
        <w:rPr>
          <w:rFonts w:ascii="Times New Roman" w:hAnsi="Times New Roman" w:cs="Times New Roman"/>
          <w:sz w:val="24"/>
          <w:szCs w:val="24"/>
        </w:rPr>
      </w:pPr>
      <w:r>
        <w:rPr>
          <w:rFonts w:ascii="Times New Roman" w:hAnsi="Times New Roman" w:cs="Times New Roman"/>
          <w:sz w:val="24"/>
          <w:szCs w:val="24"/>
        </w:rPr>
        <w:t xml:space="preserve">Note: The entire code is provided in this GitHub link for further reference: </w:t>
      </w:r>
      <w:r w:rsidRPr="00274B0A">
        <w:rPr>
          <w:rFonts w:ascii="Times New Roman" w:hAnsi="Times New Roman" w:cs="Times New Roman"/>
          <w:sz w:val="24"/>
          <w:szCs w:val="24"/>
        </w:rPr>
        <w:t>https://github.com/HamadAndrabi/FeynnLabs/tree/master/Task2</w:t>
      </w:r>
    </w:p>
    <w:p w14:paraId="7215F8D0" w14:textId="77777777" w:rsidR="00277F08" w:rsidRDefault="00277F08" w:rsidP="00F11B63">
      <w:pPr>
        <w:rPr>
          <w:rFonts w:ascii="Times New Roman" w:hAnsi="Times New Roman" w:cs="Times New Roman"/>
          <w:sz w:val="24"/>
          <w:szCs w:val="24"/>
        </w:rPr>
      </w:pPr>
    </w:p>
    <w:p w14:paraId="706AC2F2" w14:textId="77777777" w:rsidR="00034508" w:rsidRPr="00F11B63" w:rsidRDefault="00034508" w:rsidP="00F11B63">
      <w:pPr>
        <w:rPr>
          <w:rFonts w:ascii="Times New Roman" w:hAnsi="Times New Roman" w:cs="Times New Roman"/>
          <w:sz w:val="24"/>
          <w:szCs w:val="24"/>
        </w:rPr>
      </w:pPr>
    </w:p>
    <w:sectPr w:rsidR="00034508" w:rsidRPr="00F11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F0B90"/>
    <w:multiLevelType w:val="hybridMultilevel"/>
    <w:tmpl w:val="8F98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2B2B25"/>
    <w:multiLevelType w:val="hybridMultilevel"/>
    <w:tmpl w:val="81B6B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72"/>
    <w:rsid w:val="00034508"/>
    <w:rsid w:val="00274B0A"/>
    <w:rsid w:val="00277F08"/>
    <w:rsid w:val="00284188"/>
    <w:rsid w:val="002A338D"/>
    <w:rsid w:val="003A5806"/>
    <w:rsid w:val="0072005D"/>
    <w:rsid w:val="00765423"/>
    <w:rsid w:val="00786AD6"/>
    <w:rsid w:val="00794C72"/>
    <w:rsid w:val="00904638"/>
    <w:rsid w:val="00945AD2"/>
    <w:rsid w:val="009D2654"/>
    <w:rsid w:val="00A877F5"/>
    <w:rsid w:val="00AA286F"/>
    <w:rsid w:val="00BE160C"/>
    <w:rsid w:val="00C32D2D"/>
    <w:rsid w:val="00E7043E"/>
    <w:rsid w:val="00F11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70C0"/>
  <w15:chartTrackingRefBased/>
  <w15:docId w15:val="{63593879-A2BE-4031-A3F7-FD1E64B9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7F5"/>
    <w:pPr>
      <w:ind w:left="720"/>
      <w:contextualSpacing/>
    </w:pPr>
  </w:style>
  <w:style w:type="paragraph" w:styleId="BodyText">
    <w:name w:val="Body Text"/>
    <w:basedOn w:val="Normal"/>
    <w:link w:val="BodyTextChar"/>
    <w:uiPriority w:val="1"/>
    <w:qFormat/>
    <w:rsid w:val="00277F08"/>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277F08"/>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37C49-6F49-4774-B048-470BA538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Ghosh</dc:creator>
  <cp:keywords/>
  <dc:description/>
  <cp:lastModifiedBy>Rajdeep Ghosh</cp:lastModifiedBy>
  <cp:revision>2</cp:revision>
  <dcterms:created xsi:type="dcterms:W3CDTF">2022-02-11T15:28:00Z</dcterms:created>
  <dcterms:modified xsi:type="dcterms:W3CDTF">2022-02-11T18:12:00Z</dcterms:modified>
</cp:coreProperties>
</file>