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D017F" w14:textId="19A7DB3A" w:rsidR="007055E2" w:rsidRDefault="007055E2" w:rsidP="007055E2">
      <w:pPr>
        <w:ind w:firstLine="720"/>
      </w:pPr>
      <w:r>
        <w:t xml:space="preserve">Here in this case study, all important steps required to build the two models, namely 3D CNN and a stack of 2D CNN + RNN have been followed. </w:t>
      </w:r>
      <w:r w:rsidR="00EF7DC6">
        <w:t xml:space="preserve">Different functions have been created to </w:t>
      </w:r>
      <w:r w:rsidR="00820DCD">
        <w:t>execute different activities like cropping and resizing of the images, to plot images, normalizing of the images, generator of data and labels in batch, for compiling the model, for saving the model, for training of the model, for convolutional 3D model and a stack of 2D CNN and RNN</w:t>
      </w:r>
      <w:r w:rsidR="00345109">
        <w:t xml:space="preserve"> etc.</w:t>
      </w:r>
    </w:p>
    <w:p w14:paraId="5791F7F7" w14:textId="3422109E" w:rsidR="00345109" w:rsidRDefault="00345109" w:rsidP="007055E2">
      <w:pPr>
        <w:ind w:firstLine="720"/>
      </w:pPr>
      <w:r>
        <w:t>Here results are shared in tabular format</w:t>
      </w:r>
      <w:r w:rsidR="00144F20">
        <w:t xml:space="preserve"> as shown below.</w:t>
      </w:r>
    </w:p>
    <w:p w14:paraId="1F3BE464" w14:textId="794864F5" w:rsidR="00AA3C43" w:rsidRDefault="00AA3C43" w:rsidP="007055E2">
      <w:pPr>
        <w:ind w:firstLine="720"/>
      </w:pPr>
      <w:r>
        <w:t>Mainly training categorical accuracy and validation categorical accuracy have been considered in the results.</w:t>
      </w:r>
      <w:r w:rsidR="00185432">
        <w:t xml:space="preserve"> Three types of normalization methods studied here.</w:t>
      </w:r>
      <w:r w:rsidR="005B0790">
        <w:t xml:space="preserve"> In experiments 1 to 6,</w:t>
      </w:r>
      <w:r w:rsidR="003A1587">
        <w:t xml:space="preserve"> 9 &amp; 10 and 13 &amp; 14</w:t>
      </w:r>
      <w:r w:rsidR="005B0790">
        <w:t xml:space="preserve"> type-1 normalization has been used, in experiment</w:t>
      </w:r>
      <w:r w:rsidR="003A1587">
        <w:t>s</w:t>
      </w:r>
      <w:r w:rsidR="005B0790">
        <w:t xml:space="preserve"> 7</w:t>
      </w:r>
      <w:r w:rsidR="003A1587">
        <w:t>,</w:t>
      </w:r>
      <w:r w:rsidR="005B0790">
        <w:t xml:space="preserve"> </w:t>
      </w:r>
      <w:r w:rsidR="003A1587">
        <w:t xml:space="preserve">11 &amp; 15 </w:t>
      </w:r>
      <w:r w:rsidR="005B0790">
        <w:t xml:space="preserve">type-2 </w:t>
      </w:r>
      <w:r w:rsidR="003A1587">
        <w:t xml:space="preserve">and </w:t>
      </w:r>
      <w:r w:rsidR="003A1587">
        <w:t xml:space="preserve">in experiments </w:t>
      </w:r>
      <w:r w:rsidR="003A1587">
        <w:t>8,</w:t>
      </w:r>
      <w:r w:rsidR="003A1587">
        <w:t xml:space="preserve"> 1</w:t>
      </w:r>
      <w:r w:rsidR="003A1587">
        <w:t>2 &amp; 16</w:t>
      </w:r>
      <w:r w:rsidR="005B0790">
        <w:t xml:space="preserve"> type-3 normalization</w:t>
      </w:r>
      <w:r w:rsidR="0070776B">
        <w:t xml:space="preserve"> method</w:t>
      </w:r>
      <w:r w:rsidR="005B0790">
        <w:t xml:space="preserve"> used</w:t>
      </w:r>
      <w:r w:rsidR="0070776B">
        <w:t xml:space="preserve"> respectively</w:t>
      </w:r>
      <w:r w:rsidR="005B0790">
        <w:t>.</w:t>
      </w:r>
    </w:p>
    <w:p w14:paraId="6B10A564" w14:textId="78A5CFB5" w:rsidR="00345109" w:rsidRDefault="00345109" w:rsidP="007055E2">
      <w:pPr>
        <w:ind w:firstLine="720"/>
      </w:pPr>
    </w:p>
    <w:tbl>
      <w:tblPr>
        <w:tblStyle w:val="TableGrid"/>
        <w:tblW w:w="0" w:type="auto"/>
        <w:tblLook w:val="04A0" w:firstRow="1" w:lastRow="0" w:firstColumn="1" w:lastColumn="0" w:noHBand="0" w:noVBand="1"/>
      </w:tblPr>
      <w:tblGrid>
        <w:gridCol w:w="2538"/>
        <w:gridCol w:w="2212"/>
        <w:gridCol w:w="1725"/>
        <w:gridCol w:w="2875"/>
      </w:tblGrid>
      <w:tr w:rsidR="00345109" w14:paraId="01721755" w14:textId="77777777" w:rsidTr="00F978C4">
        <w:tc>
          <w:tcPr>
            <w:tcW w:w="2538" w:type="dxa"/>
          </w:tcPr>
          <w:p w14:paraId="7F7BB41D" w14:textId="77777777" w:rsidR="00345109" w:rsidRDefault="00345109" w:rsidP="00F978C4">
            <w:pPr>
              <w:rPr>
                <w:b/>
              </w:rPr>
            </w:pPr>
            <w:r>
              <w:rPr>
                <w:b/>
              </w:rPr>
              <w:t>Experiment Number</w:t>
            </w:r>
          </w:p>
        </w:tc>
        <w:tc>
          <w:tcPr>
            <w:tcW w:w="2212" w:type="dxa"/>
          </w:tcPr>
          <w:p w14:paraId="47B9B851" w14:textId="77777777" w:rsidR="00345109" w:rsidRDefault="00345109" w:rsidP="00F978C4">
            <w:pPr>
              <w:rPr>
                <w:b/>
              </w:rPr>
            </w:pPr>
            <w:r>
              <w:rPr>
                <w:b/>
              </w:rPr>
              <w:t>Model</w:t>
            </w:r>
          </w:p>
        </w:tc>
        <w:tc>
          <w:tcPr>
            <w:tcW w:w="1725" w:type="dxa"/>
          </w:tcPr>
          <w:p w14:paraId="3AE0D7F6" w14:textId="77777777" w:rsidR="00345109" w:rsidRDefault="00345109" w:rsidP="00F978C4">
            <w:pPr>
              <w:rPr>
                <w:b/>
              </w:rPr>
            </w:pPr>
            <w:r>
              <w:rPr>
                <w:b/>
              </w:rPr>
              <w:t xml:space="preserve">Result </w:t>
            </w:r>
          </w:p>
        </w:tc>
        <w:tc>
          <w:tcPr>
            <w:tcW w:w="2875" w:type="dxa"/>
          </w:tcPr>
          <w:p w14:paraId="5EC9DEB8" w14:textId="77777777" w:rsidR="00345109" w:rsidRDefault="00345109" w:rsidP="00F978C4">
            <w:pPr>
              <w:rPr>
                <w:b/>
              </w:rPr>
            </w:pPr>
            <w:r>
              <w:rPr>
                <w:b/>
              </w:rPr>
              <w:t>Decision + Explanation</w:t>
            </w:r>
          </w:p>
        </w:tc>
      </w:tr>
      <w:tr w:rsidR="00345109" w14:paraId="439D077F" w14:textId="77777777" w:rsidTr="00F978C4">
        <w:tc>
          <w:tcPr>
            <w:tcW w:w="2538" w:type="dxa"/>
          </w:tcPr>
          <w:p w14:paraId="10F5CD3B" w14:textId="77777777" w:rsidR="00345109" w:rsidRDefault="00345109" w:rsidP="00F978C4">
            <w:pPr>
              <w:rPr>
                <w:b/>
              </w:rPr>
            </w:pPr>
            <w:r>
              <w:rPr>
                <w:b/>
              </w:rPr>
              <w:t>1</w:t>
            </w:r>
          </w:p>
        </w:tc>
        <w:tc>
          <w:tcPr>
            <w:tcW w:w="2212" w:type="dxa"/>
          </w:tcPr>
          <w:p w14:paraId="40CF1080" w14:textId="77777777" w:rsidR="00345109" w:rsidRDefault="00345109" w:rsidP="00F978C4">
            <w:pPr>
              <w:rPr>
                <w:b/>
              </w:rPr>
            </w:pPr>
            <w:r>
              <w:rPr>
                <w:b/>
              </w:rPr>
              <w:t>Conv3D</w:t>
            </w:r>
          </w:p>
        </w:tc>
        <w:tc>
          <w:tcPr>
            <w:tcW w:w="1725" w:type="dxa"/>
          </w:tcPr>
          <w:p w14:paraId="4A26A829" w14:textId="738ED8B5" w:rsidR="00345109" w:rsidRDefault="00AA3C43" w:rsidP="00F978C4">
            <w:r>
              <w:t>categorical accuracy = 0.78</w:t>
            </w:r>
          </w:p>
          <w:p w14:paraId="62B8C917" w14:textId="11D6D7CA" w:rsidR="00AA3C43" w:rsidRDefault="00AA3C43" w:rsidP="00F978C4">
            <w:pPr>
              <w:rPr>
                <w:b/>
              </w:rPr>
            </w:pPr>
            <w:r>
              <w:t>validation categorical accuracy = 0.79</w:t>
            </w:r>
          </w:p>
        </w:tc>
        <w:tc>
          <w:tcPr>
            <w:tcW w:w="2875" w:type="dxa"/>
          </w:tcPr>
          <w:p w14:paraId="66075D8E" w14:textId="2ABB66EE" w:rsidR="00345109" w:rsidRPr="00592E9C" w:rsidRDefault="00592E9C" w:rsidP="00F978C4">
            <w:pPr>
              <w:rPr>
                <w:bCs/>
              </w:rPr>
            </w:pPr>
            <w:r w:rsidRPr="00592E9C">
              <w:rPr>
                <w:bCs/>
              </w:rPr>
              <w:t xml:space="preserve">Training and validation losses decreased continuously with the increase </w:t>
            </w:r>
            <w:r>
              <w:rPr>
                <w:bCs/>
              </w:rPr>
              <w:t xml:space="preserve">in </w:t>
            </w:r>
            <w:r w:rsidRPr="00592E9C">
              <w:rPr>
                <w:bCs/>
              </w:rPr>
              <w:t>epoch. Accuracy for both is near about 80%, which is</w:t>
            </w:r>
            <w:r w:rsidR="00E1271C">
              <w:rPr>
                <w:bCs/>
              </w:rPr>
              <w:t xml:space="preserve"> in</w:t>
            </w:r>
            <w:r w:rsidRPr="00592E9C">
              <w:rPr>
                <w:bCs/>
              </w:rPr>
              <w:t xml:space="preserve"> good</w:t>
            </w:r>
            <w:r>
              <w:rPr>
                <w:bCs/>
              </w:rPr>
              <w:t xml:space="preserve"> range</w:t>
            </w:r>
            <w:r w:rsidRPr="00592E9C">
              <w:rPr>
                <w:bCs/>
              </w:rPr>
              <w:t>.</w:t>
            </w:r>
          </w:p>
        </w:tc>
      </w:tr>
      <w:tr w:rsidR="00345109" w14:paraId="5E25B960" w14:textId="77777777" w:rsidTr="00F978C4">
        <w:tc>
          <w:tcPr>
            <w:tcW w:w="2538" w:type="dxa"/>
          </w:tcPr>
          <w:p w14:paraId="7A357716" w14:textId="77777777" w:rsidR="00345109" w:rsidRDefault="00345109" w:rsidP="00F978C4">
            <w:pPr>
              <w:rPr>
                <w:b/>
              </w:rPr>
            </w:pPr>
            <w:r>
              <w:rPr>
                <w:b/>
              </w:rPr>
              <w:t>2</w:t>
            </w:r>
          </w:p>
        </w:tc>
        <w:tc>
          <w:tcPr>
            <w:tcW w:w="2212" w:type="dxa"/>
          </w:tcPr>
          <w:p w14:paraId="70269308" w14:textId="77777777" w:rsidR="00345109" w:rsidRDefault="00345109" w:rsidP="00F978C4">
            <w:pPr>
              <w:rPr>
                <w:b/>
              </w:rPr>
            </w:pPr>
            <w:r>
              <w:rPr>
                <w:b/>
              </w:rPr>
              <w:t>Conv3D</w:t>
            </w:r>
          </w:p>
        </w:tc>
        <w:tc>
          <w:tcPr>
            <w:tcW w:w="1725" w:type="dxa"/>
          </w:tcPr>
          <w:p w14:paraId="6E95D8B0" w14:textId="5BCDC7FF" w:rsidR="00592E9C" w:rsidRDefault="00592E9C" w:rsidP="00592E9C">
            <w:r>
              <w:t>categorical accuracy = 0.796</w:t>
            </w:r>
          </w:p>
          <w:p w14:paraId="12E3867B" w14:textId="5B4FC0BC" w:rsidR="00345109" w:rsidRDefault="00592E9C" w:rsidP="00592E9C">
            <w:pPr>
              <w:rPr>
                <w:b/>
              </w:rPr>
            </w:pPr>
            <w:r>
              <w:t>validation categorical accuracy = 0.81</w:t>
            </w:r>
          </w:p>
        </w:tc>
        <w:tc>
          <w:tcPr>
            <w:tcW w:w="2875" w:type="dxa"/>
          </w:tcPr>
          <w:p w14:paraId="3DAAD7CD" w14:textId="2DFC6BEF" w:rsidR="00345109" w:rsidRPr="00592E9C" w:rsidRDefault="00592E9C" w:rsidP="00F978C4">
            <w:pPr>
              <w:rPr>
                <w:bCs/>
              </w:rPr>
            </w:pPr>
            <w:r w:rsidRPr="00592E9C">
              <w:rPr>
                <w:bCs/>
              </w:rPr>
              <w:t>Here the</w:t>
            </w:r>
            <w:r w:rsidR="002F649C">
              <w:rPr>
                <w:bCs/>
              </w:rPr>
              <w:t xml:space="preserve"> 1</w:t>
            </w:r>
            <w:r w:rsidR="002F649C" w:rsidRPr="002F649C">
              <w:rPr>
                <w:bCs/>
                <w:vertAlign w:val="superscript"/>
              </w:rPr>
              <w:t>st</w:t>
            </w:r>
            <w:r w:rsidR="002F649C">
              <w:rPr>
                <w:bCs/>
              </w:rPr>
              <w:t xml:space="preserve"> kernel size was increased compared to the experiment 1,</w:t>
            </w:r>
            <w:r w:rsidRPr="00592E9C">
              <w:rPr>
                <w:bCs/>
              </w:rPr>
              <w:t xml:space="preserve"> accuracy of the result is marginal better than the same from experiment 1</w:t>
            </w:r>
            <w:r w:rsidR="00E1271C">
              <w:rPr>
                <w:bCs/>
              </w:rPr>
              <w:t xml:space="preserve">. </w:t>
            </w:r>
            <w:r w:rsidR="00E1271C" w:rsidRPr="00E1271C">
              <w:rPr>
                <w:b/>
              </w:rPr>
              <w:t>This is the best case among all.</w:t>
            </w:r>
          </w:p>
        </w:tc>
      </w:tr>
      <w:tr w:rsidR="00345109" w14:paraId="56343C01" w14:textId="77777777" w:rsidTr="00F978C4">
        <w:tc>
          <w:tcPr>
            <w:tcW w:w="2538" w:type="dxa"/>
          </w:tcPr>
          <w:p w14:paraId="684572E9" w14:textId="77777777" w:rsidR="00345109" w:rsidRDefault="00345109" w:rsidP="00F978C4">
            <w:pPr>
              <w:rPr>
                <w:b/>
              </w:rPr>
            </w:pPr>
            <w:r>
              <w:rPr>
                <w:b/>
              </w:rPr>
              <w:t>3</w:t>
            </w:r>
          </w:p>
        </w:tc>
        <w:tc>
          <w:tcPr>
            <w:tcW w:w="2212" w:type="dxa"/>
          </w:tcPr>
          <w:p w14:paraId="4B564915" w14:textId="77777777" w:rsidR="00345109" w:rsidRDefault="00345109" w:rsidP="00F978C4">
            <w:pPr>
              <w:rPr>
                <w:b/>
              </w:rPr>
            </w:pPr>
            <w:r>
              <w:rPr>
                <w:b/>
              </w:rPr>
              <w:t>Conv3D</w:t>
            </w:r>
          </w:p>
        </w:tc>
        <w:tc>
          <w:tcPr>
            <w:tcW w:w="1725" w:type="dxa"/>
          </w:tcPr>
          <w:p w14:paraId="110D438F" w14:textId="133C5ADB" w:rsidR="00592E9C" w:rsidRDefault="00592E9C" w:rsidP="00592E9C">
            <w:r>
              <w:t>categorical accuracy = 0.476</w:t>
            </w:r>
          </w:p>
          <w:p w14:paraId="483E8ECF" w14:textId="02C922F2" w:rsidR="00345109" w:rsidRDefault="00592E9C" w:rsidP="00592E9C">
            <w:pPr>
              <w:rPr>
                <w:b/>
              </w:rPr>
            </w:pPr>
            <w:r>
              <w:t>validation categorical accuracy = 0.436</w:t>
            </w:r>
          </w:p>
        </w:tc>
        <w:tc>
          <w:tcPr>
            <w:tcW w:w="2875" w:type="dxa"/>
          </w:tcPr>
          <w:p w14:paraId="63D5F052" w14:textId="46691186" w:rsidR="00592E9C" w:rsidRPr="00592E9C" w:rsidRDefault="00592E9C" w:rsidP="00F978C4">
            <w:pPr>
              <w:rPr>
                <w:bCs/>
              </w:rPr>
            </w:pPr>
            <w:r w:rsidRPr="00592E9C">
              <w:rPr>
                <w:bCs/>
              </w:rPr>
              <w:t>Here increase in</w:t>
            </w:r>
            <w:r w:rsidR="002F649C">
              <w:rPr>
                <w:bCs/>
              </w:rPr>
              <w:t xml:space="preserve"> 1</w:t>
            </w:r>
            <w:r w:rsidR="002F649C" w:rsidRPr="002F649C">
              <w:rPr>
                <w:bCs/>
                <w:vertAlign w:val="superscript"/>
              </w:rPr>
              <w:t>st</w:t>
            </w:r>
            <w:r w:rsidR="002F649C">
              <w:rPr>
                <w:bCs/>
              </w:rPr>
              <w:t xml:space="preserve"> two </w:t>
            </w:r>
            <w:r w:rsidR="002F649C" w:rsidRPr="00592E9C">
              <w:rPr>
                <w:bCs/>
              </w:rPr>
              <w:t>kernels</w:t>
            </w:r>
            <w:r w:rsidRPr="00592E9C">
              <w:rPr>
                <w:bCs/>
              </w:rPr>
              <w:t xml:space="preserve"> size with increase in batch size reduced the accuracy for training and validation both.</w:t>
            </w:r>
          </w:p>
          <w:p w14:paraId="22F96F6C" w14:textId="1E70AE28" w:rsidR="00345109" w:rsidRPr="00592E9C" w:rsidRDefault="00345109" w:rsidP="00F978C4">
            <w:pPr>
              <w:rPr>
                <w:bCs/>
              </w:rPr>
            </w:pPr>
            <w:r w:rsidRPr="00592E9C">
              <w:rPr>
                <w:bCs/>
              </w:rPr>
              <w:t xml:space="preserve"> </w:t>
            </w:r>
          </w:p>
        </w:tc>
      </w:tr>
      <w:tr w:rsidR="00345109" w14:paraId="7C654AA2" w14:textId="77777777" w:rsidTr="00F978C4">
        <w:tc>
          <w:tcPr>
            <w:tcW w:w="2538" w:type="dxa"/>
          </w:tcPr>
          <w:p w14:paraId="2CEECDED" w14:textId="6000391C" w:rsidR="00345109" w:rsidRDefault="00345109" w:rsidP="00F978C4">
            <w:pPr>
              <w:rPr>
                <w:b/>
              </w:rPr>
            </w:pPr>
            <w:r>
              <w:rPr>
                <w:b/>
              </w:rPr>
              <w:t>4</w:t>
            </w:r>
          </w:p>
        </w:tc>
        <w:tc>
          <w:tcPr>
            <w:tcW w:w="2212" w:type="dxa"/>
          </w:tcPr>
          <w:p w14:paraId="605ED596" w14:textId="1AAC0FA6" w:rsidR="00345109" w:rsidRDefault="00345109" w:rsidP="00F978C4">
            <w:pPr>
              <w:rPr>
                <w:b/>
              </w:rPr>
            </w:pPr>
            <w:r>
              <w:rPr>
                <w:b/>
              </w:rPr>
              <w:t>Conv3D</w:t>
            </w:r>
          </w:p>
        </w:tc>
        <w:tc>
          <w:tcPr>
            <w:tcW w:w="1725" w:type="dxa"/>
          </w:tcPr>
          <w:p w14:paraId="2A4D013E" w14:textId="4A94EF1B" w:rsidR="0058434C" w:rsidRDefault="0058434C" w:rsidP="0058434C">
            <w:r>
              <w:t>categorical accuracy = 0.</w:t>
            </w:r>
            <w:r w:rsidR="002F649C">
              <w:t>46</w:t>
            </w:r>
          </w:p>
          <w:p w14:paraId="3134C930" w14:textId="27F48164" w:rsidR="00345109" w:rsidRDefault="0058434C" w:rsidP="0058434C">
            <w:pPr>
              <w:rPr>
                <w:b/>
              </w:rPr>
            </w:pPr>
            <w:r>
              <w:t>validation categorical accuracy = 0.</w:t>
            </w:r>
            <w:r w:rsidR="002F649C">
              <w:t>19</w:t>
            </w:r>
          </w:p>
        </w:tc>
        <w:tc>
          <w:tcPr>
            <w:tcW w:w="2875" w:type="dxa"/>
          </w:tcPr>
          <w:p w14:paraId="51170D47" w14:textId="3C805AAF" w:rsidR="00345109" w:rsidRPr="002F649C" w:rsidRDefault="002F649C" w:rsidP="00F978C4">
            <w:pPr>
              <w:rPr>
                <w:bCs/>
              </w:rPr>
            </w:pPr>
            <w:r w:rsidRPr="00592E9C">
              <w:rPr>
                <w:bCs/>
              </w:rPr>
              <w:t>Here increase in</w:t>
            </w:r>
            <w:r>
              <w:rPr>
                <w:bCs/>
              </w:rPr>
              <w:t xml:space="preserve"> 1</w:t>
            </w:r>
            <w:r w:rsidRPr="002F649C">
              <w:rPr>
                <w:bCs/>
                <w:vertAlign w:val="superscript"/>
              </w:rPr>
              <w:t>st</w:t>
            </w:r>
            <w:r>
              <w:rPr>
                <w:bCs/>
              </w:rPr>
              <w:t xml:space="preserve"> </w:t>
            </w:r>
            <w:r w:rsidRPr="00592E9C">
              <w:rPr>
                <w:bCs/>
              </w:rPr>
              <w:t xml:space="preserve">kernel size with </w:t>
            </w:r>
            <w:r>
              <w:rPr>
                <w:bCs/>
              </w:rPr>
              <w:t>de</w:t>
            </w:r>
            <w:r w:rsidRPr="00592E9C">
              <w:rPr>
                <w:bCs/>
              </w:rPr>
              <w:t>crease</w:t>
            </w:r>
            <w:r>
              <w:rPr>
                <w:bCs/>
              </w:rPr>
              <w:t xml:space="preserve"> in the 4</w:t>
            </w:r>
            <w:r w:rsidRPr="002F649C">
              <w:rPr>
                <w:bCs/>
                <w:vertAlign w:val="superscript"/>
              </w:rPr>
              <w:t>th</w:t>
            </w:r>
            <w:r>
              <w:rPr>
                <w:bCs/>
              </w:rPr>
              <w:t xml:space="preserve"> kernel size and with same</w:t>
            </w:r>
            <w:r w:rsidRPr="00592E9C">
              <w:rPr>
                <w:bCs/>
              </w:rPr>
              <w:t xml:space="preserve"> batch size</w:t>
            </w:r>
            <w:r>
              <w:rPr>
                <w:bCs/>
              </w:rPr>
              <w:t xml:space="preserve"> as in experiment 3, </w:t>
            </w:r>
            <w:r w:rsidRPr="00592E9C">
              <w:rPr>
                <w:bCs/>
              </w:rPr>
              <w:t>reduced the accuracy for validation</w:t>
            </w:r>
            <w:r>
              <w:rPr>
                <w:bCs/>
              </w:rPr>
              <w:t xml:space="preserve"> more than the training.</w:t>
            </w:r>
            <w:r w:rsidRPr="00592E9C">
              <w:rPr>
                <w:bCs/>
              </w:rPr>
              <w:t xml:space="preserve"> </w:t>
            </w:r>
            <w:r>
              <w:rPr>
                <w:bCs/>
              </w:rPr>
              <w:t>Showing some sort of overfit of the training data.</w:t>
            </w:r>
          </w:p>
        </w:tc>
      </w:tr>
      <w:tr w:rsidR="00345109" w14:paraId="253E9935" w14:textId="77777777" w:rsidTr="00F978C4">
        <w:tc>
          <w:tcPr>
            <w:tcW w:w="2538" w:type="dxa"/>
          </w:tcPr>
          <w:p w14:paraId="54ED33FE" w14:textId="039BCBF4" w:rsidR="00345109" w:rsidRDefault="00345109" w:rsidP="00F978C4">
            <w:pPr>
              <w:rPr>
                <w:b/>
              </w:rPr>
            </w:pPr>
            <w:r>
              <w:rPr>
                <w:b/>
              </w:rPr>
              <w:t>5</w:t>
            </w:r>
          </w:p>
        </w:tc>
        <w:tc>
          <w:tcPr>
            <w:tcW w:w="2212" w:type="dxa"/>
          </w:tcPr>
          <w:p w14:paraId="2AF07CF4" w14:textId="55E11FA8" w:rsidR="00345109" w:rsidRDefault="00345109" w:rsidP="00F978C4">
            <w:pPr>
              <w:rPr>
                <w:b/>
              </w:rPr>
            </w:pPr>
            <w:r>
              <w:rPr>
                <w:b/>
              </w:rPr>
              <w:t>Conv3D</w:t>
            </w:r>
          </w:p>
        </w:tc>
        <w:tc>
          <w:tcPr>
            <w:tcW w:w="1725" w:type="dxa"/>
          </w:tcPr>
          <w:p w14:paraId="36D6E3A8" w14:textId="77777777" w:rsidR="002F649C" w:rsidRDefault="002F649C" w:rsidP="002F649C">
            <w:r>
              <w:t>categorical accuracy = 0.6</w:t>
            </w:r>
          </w:p>
          <w:p w14:paraId="66F662C5" w14:textId="6CE866CA" w:rsidR="00345109" w:rsidRDefault="002F649C" w:rsidP="002F649C">
            <w:pPr>
              <w:rPr>
                <w:b/>
              </w:rPr>
            </w:pPr>
            <w:r>
              <w:t>validation categorical accuracy = 0.625</w:t>
            </w:r>
          </w:p>
        </w:tc>
        <w:tc>
          <w:tcPr>
            <w:tcW w:w="2875" w:type="dxa"/>
          </w:tcPr>
          <w:p w14:paraId="1538205F" w14:textId="051B4964" w:rsidR="00345109" w:rsidRPr="00E1271C" w:rsidRDefault="00E1271C" w:rsidP="00F978C4">
            <w:pPr>
              <w:rPr>
                <w:bCs/>
              </w:rPr>
            </w:pPr>
            <w:r w:rsidRPr="00E1271C">
              <w:rPr>
                <w:bCs/>
              </w:rPr>
              <w:t>Here on the experiment 1 case, l2 regularizer has been used, but this approach is not producing result better than the experiment 1.</w:t>
            </w:r>
          </w:p>
        </w:tc>
      </w:tr>
      <w:tr w:rsidR="00345109" w14:paraId="2E1D33B9" w14:textId="77777777" w:rsidTr="00F978C4">
        <w:tc>
          <w:tcPr>
            <w:tcW w:w="2538" w:type="dxa"/>
          </w:tcPr>
          <w:p w14:paraId="6D883EAC" w14:textId="1D03B345" w:rsidR="00345109" w:rsidRDefault="00345109" w:rsidP="00F978C4">
            <w:pPr>
              <w:rPr>
                <w:b/>
              </w:rPr>
            </w:pPr>
            <w:r>
              <w:rPr>
                <w:b/>
              </w:rPr>
              <w:lastRenderedPageBreak/>
              <w:t>6</w:t>
            </w:r>
          </w:p>
        </w:tc>
        <w:tc>
          <w:tcPr>
            <w:tcW w:w="2212" w:type="dxa"/>
          </w:tcPr>
          <w:p w14:paraId="1ED94413" w14:textId="77777777" w:rsidR="00345109" w:rsidRDefault="00345109" w:rsidP="00F978C4">
            <w:pPr>
              <w:rPr>
                <w:b/>
              </w:rPr>
            </w:pPr>
            <w:r>
              <w:rPr>
                <w:b/>
              </w:rPr>
              <w:t>Conv3D</w:t>
            </w:r>
          </w:p>
        </w:tc>
        <w:tc>
          <w:tcPr>
            <w:tcW w:w="1725" w:type="dxa"/>
          </w:tcPr>
          <w:p w14:paraId="484E82A6" w14:textId="1E8B723B" w:rsidR="0058434C" w:rsidRDefault="0058434C" w:rsidP="0058434C">
            <w:r>
              <w:t>categorical accuracy = 0.</w:t>
            </w:r>
            <w:r w:rsidR="00E1271C">
              <w:t>31</w:t>
            </w:r>
          </w:p>
          <w:p w14:paraId="10153C7C" w14:textId="18597C3D" w:rsidR="00345109" w:rsidRDefault="0058434C" w:rsidP="0058434C">
            <w:pPr>
              <w:rPr>
                <w:b/>
              </w:rPr>
            </w:pPr>
            <w:r>
              <w:t>validation categorical accuracy = 0.</w:t>
            </w:r>
            <w:r w:rsidR="00E1271C">
              <w:t>23</w:t>
            </w:r>
          </w:p>
        </w:tc>
        <w:tc>
          <w:tcPr>
            <w:tcW w:w="2875" w:type="dxa"/>
          </w:tcPr>
          <w:p w14:paraId="19BE21A3" w14:textId="5494392B" w:rsidR="00345109" w:rsidRDefault="00345109" w:rsidP="00F978C4">
            <w:pPr>
              <w:rPr>
                <w:b/>
              </w:rPr>
            </w:pPr>
          </w:p>
        </w:tc>
      </w:tr>
      <w:tr w:rsidR="00345109" w14:paraId="34DD445D" w14:textId="77777777" w:rsidTr="00F978C4">
        <w:tc>
          <w:tcPr>
            <w:tcW w:w="2538" w:type="dxa"/>
          </w:tcPr>
          <w:p w14:paraId="3155FAF4" w14:textId="6EBFEB05" w:rsidR="00345109" w:rsidRDefault="00345109" w:rsidP="00F978C4">
            <w:pPr>
              <w:rPr>
                <w:b/>
              </w:rPr>
            </w:pPr>
            <w:r>
              <w:rPr>
                <w:b/>
              </w:rPr>
              <w:t>7</w:t>
            </w:r>
          </w:p>
        </w:tc>
        <w:tc>
          <w:tcPr>
            <w:tcW w:w="2212" w:type="dxa"/>
          </w:tcPr>
          <w:p w14:paraId="4A8925B3" w14:textId="77777777" w:rsidR="00345109" w:rsidRDefault="00345109" w:rsidP="00F978C4">
            <w:pPr>
              <w:rPr>
                <w:b/>
              </w:rPr>
            </w:pPr>
            <w:r>
              <w:rPr>
                <w:b/>
              </w:rPr>
              <w:t>Conv3D</w:t>
            </w:r>
          </w:p>
        </w:tc>
        <w:tc>
          <w:tcPr>
            <w:tcW w:w="1725" w:type="dxa"/>
          </w:tcPr>
          <w:p w14:paraId="64CAB20F" w14:textId="74DE21F6" w:rsidR="0058434C" w:rsidRDefault="0058434C" w:rsidP="0058434C">
            <w:r>
              <w:t>categorical accuracy = 0.4</w:t>
            </w:r>
            <w:r w:rsidR="005B0790">
              <w:t>23</w:t>
            </w:r>
          </w:p>
          <w:p w14:paraId="0A7833AD" w14:textId="397CBF26" w:rsidR="00345109" w:rsidRDefault="0058434C" w:rsidP="0058434C">
            <w:pPr>
              <w:rPr>
                <w:b/>
              </w:rPr>
            </w:pPr>
            <w:r>
              <w:t>validation categorical accuracy = 0.4</w:t>
            </w:r>
            <w:r w:rsidR="005B0790">
              <w:t>4</w:t>
            </w:r>
          </w:p>
        </w:tc>
        <w:tc>
          <w:tcPr>
            <w:tcW w:w="2875" w:type="dxa"/>
          </w:tcPr>
          <w:p w14:paraId="406319B0" w14:textId="6331983F" w:rsidR="00345109" w:rsidRPr="005B0790" w:rsidRDefault="005B0790" w:rsidP="00F978C4">
            <w:pPr>
              <w:rPr>
                <w:bCs/>
              </w:rPr>
            </w:pPr>
            <w:r w:rsidRPr="005B0790">
              <w:rPr>
                <w:bCs/>
              </w:rPr>
              <w:t>In this case all the parameters are same as in experiment 1 except here type 2 normalization technique has been used. But results are not good</w:t>
            </w:r>
            <w:r w:rsidR="00E739AF">
              <w:rPr>
                <w:bCs/>
              </w:rPr>
              <w:t>.</w:t>
            </w:r>
            <w:r w:rsidRPr="005B0790">
              <w:rPr>
                <w:bCs/>
              </w:rPr>
              <w:t xml:space="preserve"> </w:t>
            </w:r>
          </w:p>
        </w:tc>
      </w:tr>
      <w:tr w:rsidR="00E739AF" w14:paraId="16D3B33E" w14:textId="77777777" w:rsidTr="00F978C4">
        <w:tc>
          <w:tcPr>
            <w:tcW w:w="2538" w:type="dxa"/>
          </w:tcPr>
          <w:p w14:paraId="27946BF1" w14:textId="53A8011F" w:rsidR="00E739AF" w:rsidRDefault="00E739AF" w:rsidP="00E739AF">
            <w:pPr>
              <w:rPr>
                <w:b/>
              </w:rPr>
            </w:pPr>
            <w:r>
              <w:rPr>
                <w:b/>
              </w:rPr>
              <w:t>8</w:t>
            </w:r>
          </w:p>
        </w:tc>
        <w:tc>
          <w:tcPr>
            <w:tcW w:w="2212" w:type="dxa"/>
          </w:tcPr>
          <w:p w14:paraId="03FDD352" w14:textId="0EAEA0D4" w:rsidR="00E739AF" w:rsidRDefault="00E739AF" w:rsidP="00E739AF">
            <w:pPr>
              <w:rPr>
                <w:b/>
              </w:rPr>
            </w:pPr>
            <w:r>
              <w:rPr>
                <w:b/>
              </w:rPr>
              <w:t>Conv3D</w:t>
            </w:r>
          </w:p>
        </w:tc>
        <w:tc>
          <w:tcPr>
            <w:tcW w:w="1725" w:type="dxa"/>
          </w:tcPr>
          <w:p w14:paraId="1A38F78A" w14:textId="1BBE2874" w:rsidR="00E739AF" w:rsidRDefault="00E739AF" w:rsidP="00E739AF">
            <w:r>
              <w:t>categorical accuracy = 0.74</w:t>
            </w:r>
          </w:p>
          <w:p w14:paraId="3BA0B14E" w14:textId="7BAFAA9A" w:rsidR="00E739AF" w:rsidRDefault="00E739AF" w:rsidP="00E739AF">
            <w:pPr>
              <w:rPr>
                <w:b/>
              </w:rPr>
            </w:pPr>
            <w:r>
              <w:t>validation categorical accuracy = 0.77</w:t>
            </w:r>
          </w:p>
        </w:tc>
        <w:tc>
          <w:tcPr>
            <w:tcW w:w="2875" w:type="dxa"/>
          </w:tcPr>
          <w:p w14:paraId="1EBEBFE0" w14:textId="13719954" w:rsidR="00E739AF" w:rsidRDefault="00E739AF" w:rsidP="00E739AF">
            <w:pPr>
              <w:rPr>
                <w:b/>
              </w:rPr>
            </w:pPr>
            <w:r w:rsidRPr="005B0790">
              <w:rPr>
                <w:bCs/>
              </w:rPr>
              <w:t xml:space="preserve">In this case all the parameters are same as in experiment 1 except here type </w:t>
            </w:r>
            <w:r>
              <w:rPr>
                <w:bCs/>
              </w:rPr>
              <w:t>3</w:t>
            </w:r>
            <w:r w:rsidRPr="005B0790">
              <w:rPr>
                <w:bCs/>
              </w:rPr>
              <w:t xml:space="preserve"> normalization technique has been used. But results are not as good as in experiment 1.</w:t>
            </w:r>
          </w:p>
        </w:tc>
      </w:tr>
      <w:tr w:rsidR="00E739AF" w14:paraId="5B762B9A" w14:textId="77777777" w:rsidTr="00F978C4">
        <w:tc>
          <w:tcPr>
            <w:tcW w:w="2538" w:type="dxa"/>
          </w:tcPr>
          <w:p w14:paraId="52901435" w14:textId="01B78E6E" w:rsidR="00E739AF" w:rsidRDefault="00E739AF" w:rsidP="00E739AF">
            <w:pPr>
              <w:rPr>
                <w:b/>
              </w:rPr>
            </w:pPr>
            <w:r>
              <w:rPr>
                <w:b/>
              </w:rPr>
              <w:t>9</w:t>
            </w:r>
          </w:p>
        </w:tc>
        <w:tc>
          <w:tcPr>
            <w:tcW w:w="2212" w:type="dxa"/>
          </w:tcPr>
          <w:p w14:paraId="7C64286A" w14:textId="18A24D70" w:rsidR="00E739AF" w:rsidRDefault="00E739AF" w:rsidP="00E739AF">
            <w:pPr>
              <w:rPr>
                <w:b/>
              </w:rPr>
            </w:pPr>
            <w:r>
              <w:rPr>
                <w:b/>
              </w:rPr>
              <w:t>Conv2D + RNN</w:t>
            </w:r>
          </w:p>
        </w:tc>
        <w:tc>
          <w:tcPr>
            <w:tcW w:w="1725" w:type="dxa"/>
          </w:tcPr>
          <w:p w14:paraId="66304B4F" w14:textId="0B370D38" w:rsidR="00E739AF" w:rsidRDefault="00E739AF" w:rsidP="00E739AF">
            <w:r>
              <w:t>categorical accuracy = 0.</w:t>
            </w:r>
            <w:r w:rsidR="00E06D02">
              <w:t>18</w:t>
            </w:r>
          </w:p>
          <w:p w14:paraId="296F71AE" w14:textId="4B4EA91D" w:rsidR="00E739AF" w:rsidRDefault="00E739AF" w:rsidP="00E739AF">
            <w:pPr>
              <w:rPr>
                <w:b/>
              </w:rPr>
            </w:pPr>
            <w:r>
              <w:t>validation categorical accuracy = 0.</w:t>
            </w:r>
            <w:r w:rsidR="00E06D02">
              <w:t>25</w:t>
            </w:r>
          </w:p>
        </w:tc>
        <w:tc>
          <w:tcPr>
            <w:tcW w:w="2875" w:type="dxa"/>
          </w:tcPr>
          <w:p w14:paraId="3368EDC3" w14:textId="3AF0502D" w:rsidR="00E739AF" w:rsidRPr="002C39E0" w:rsidRDefault="00A42C3F" w:rsidP="00E739AF">
            <w:pPr>
              <w:rPr>
                <w:bCs/>
              </w:rPr>
            </w:pPr>
            <w:r>
              <w:rPr>
                <w:bCs/>
              </w:rPr>
              <w:t xml:space="preserve">LSTM model. </w:t>
            </w:r>
            <w:r w:rsidR="00E06D02" w:rsidRPr="002C39E0">
              <w:rPr>
                <w:bCs/>
              </w:rPr>
              <w:t>Very low accuracy.</w:t>
            </w:r>
          </w:p>
        </w:tc>
      </w:tr>
      <w:tr w:rsidR="00E739AF" w14:paraId="67B6CA0D" w14:textId="77777777" w:rsidTr="00F978C4">
        <w:tc>
          <w:tcPr>
            <w:tcW w:w="2538" w:type="dxa"/>
          </w:tcPr>
          <w:p w14:paraId="5F73A403" w14:textId="2457D490" w:rsidR="00E739AF" w:rsidRDefault="00E739AF" w:rsidP="00E739AF">
            <w:pPr>
              <w:rPr>
                <w:b/>
              </w:rPr>
            </w:pPr>
            <w:r>
              <w:rPr>
                <w:b/>
              </w:rPr>
              <w:t>10</w:t>
            </w:r>
          </w:p>
        </w:tc>
        <w:tc>
          <w:tcPr>
            <w:tcW w:w="2212" w:type="dxa"/>
          </w:tcPr>
          <w:p w14:paraId="7267E499" w14:textId="7D489AEB" w:rsidR="00E739AF" w:rsidRDefault="00E739AF" w:rsidP="00E739AF">
            <w:pPr>
              <w:rPr>
                <w:b/>
              </w:rPr>
            </w:pPr>
            <w:r>
              <w:rPr>
                <w:b/>
              </w:rPr>
              <w:t>Conv2D + RNN</w:t>
            </w:r>
          </w:p>
        </w:tc>
        <w:tc>
          <w:tcPr>
            <w:tcW w:w="1725" w:type="dxa"/>
          </w:tcPr>
          <w:p w14:paraId="360D7A60" w14:textId="7350F50F" w:rsidR="00E739AF" w:rsidRDefault="00E739AF" w:rsidP="00E739AF">
            <w:r>
              <w:t>categorical accuracy = 0.</w:t>
            </w:r>
            <w:r w:rsidR="00E06D02">
              <w:t>25</w:t>
            </w:r>
          </w:p>
          <w:p w14:paraId="16B9B5CC" w14:textId="27B216EF" w:rsidR="00E739AF" w:rsidRDefault="00E739AF" w:rsidP="00E739AF">
            <w:pPr>
              <w:rPr>
                <w:b/>
              </w:rPr>
            </w:pPr>
            <w:r>
              <w:t>validation categorical accuracy = 0.</w:t>
            </w:r>
            <w:r w:rsidR="00E06D02">
              <w:t>25</w:t>
            </w:r>
          </w:p>
        </w:tc>
        <w:tc>
          <w:tcPr>
            <w:tcW w:w="2875" w:type="dxa"/>
          </w:tcPr>
          <w:p w14:paraId="6D802275" w14:textId="3A6FF765" w:rsidR="00E739AF" w:rsidRPr="00E06D02" w:rsidRDefault="00A42C3F" w:rsidP="00E739AF">
            <w:pPr>
              <w:rPr>
                <w:bCs/>
              </w:rPr>
            </w:pPr>
            <w:r>
              <w:rPr>
                <w:bCs/>
              </w:rPr>
              <w:t xml:space="preserve">LSTM model. </w:t>
            </w:r>
            <w:r w:rsidR="00E06D02" w:rsidRPr="00E06D02">
              <w:rPr>
                <w:bCs/>
              </w:rPr>
              <w:t>All parameters are same as in exp.9, but here considered batch normalisation for lstmgrulayers and dropouts for convlayer.</w:t>
            </w:r>
            <w:r w:rsidR="00E06D02">
              <w:rPr>
                <w:bCs/>
              </w:rPr>
              <w:t xml:space="preserve"> Training accuracy slightly increased.</w:t>
            </w:r>
          </w:p>
        </w:tc>
      </w:tr>
      <w:tr w:rsidR="00E739AF" w14:paraId="3E047517" w14:textId="77777777" w:rsidTr="00F978C4">
        <w:tc>
          <w:tcPr>
            <w:tcW w:w="2538" w:type="dxa"/>
          </w:tcPr>
          <w:p w14:paraId="6A72561F" w14:textId="1BB05E64" w:rsidR="00E739AF" w:rsidRDefault="00E739AF" w:rsidP="00E739AF">
            <w:pPr>
              <w:rPr>
                <w:b/>
              </w:rPr>
            </w:pPr>
            <w:r>
              <w:rPr>
                <w:b/>
              </w:rPr>
              <w:t>11</w:t>
            </w:r>
          </w:p>
        </w:tc>
        <w:tc>
          <w:tcPr>
            <w:tcW w:w="2212" w:type="dxa"/>
          </w:tcPr>
          <w:p w14:paraId="3F5ED7B3" w14:textId="656C259A" w:rsidR="00E739AF" w:rsidRDefault="00E739AF" w:rsidP="00E739AF">
            <w:pPr>
              <w:rPr>
                <w:b/>
              </w:rPr>
            </w:pPr>
            <w:r>
              <w:rPr>
                <w:b/>
              </w:rPr>
              <w:t>Conv2D + RNN</w:t>
            </w:r>
          </w:p>
        </w:tc>
        <w:tc>
          <w:tcPr>
            <w:tcW w:w="1725" w:type="dxa"/>
          </w:tcPr>
          <w:p w14:paraId="6749EEB9" w14:textId="17D7E671" w:rsidR="00E739AF" w:rsidRDefault="00E739AF" w:rsidP="00E739AF">
            <w:r>
              <w:t>categorical accuracy = 0.</w:t>
            </w:r>
            <w:r w:rsidR="00FB2649">
              <w:t>32</w:t>
            </w:r>
          </w:p>
          <w:p w14:paraId="3485D235" w14:textId="061D6F3D" w:rsidR="00E739AF" w:rsidRDefault="00E739AF" w:rsidP="00E739AF">
            <w:pPr>
              <w:rPr>
                <w:b/>
              </w:rPr>
            </w:pPr>
            <w:r>
              <w:t>validation categorical accuracy = 0.</w:t>
            </w:r>
            <w:r w:rsidR="00FB2649">
              <w:t>1</w:t>
            </w:r>
          </w:p>
        </w:tc>
        <w:tc>
          <w:tcPr>
            <w:tcW w:w="2875" w:type="dxa"/>
          </w:tcPr>
          <w:p w14:paraId="0CDE0F7A" w14:textId="7472BEF2" w:rsidR="00E739AF" w:rsidRDefault="00A42C3F" w:rsidP="00E739AF">
            <w:pPr>
              <w:rPr>
                <w:b/>
              </w:rPr>
            </w:pPr>
            <w:r>
              <w:rPr>
                <w:bCs/>
              </w:rPr>
              <w:t xml:space="preserve">LSTM model. </w:t>
            </w:r>
            <w:r w:rsidR="00FB2649" w:rsidRPr="00E06D02">
              <w:rPr>
                <w:bCs/>
              </w:rPr>
              <w:t>All parameters are same as in exp.</w:t>
            </w:r>
            <w:r w:rsidR="00FB2649">
              <w:rPr>
                <w:bCs/>
              </w:rPr>
              <w:t>10</w:t>
            </w:r>
            <w:r w:rsidR="00FB2649" w:rsidRPr="00E06D02">
              <w:rPr>
                <w:bCs/>
              </w:rPr>
              <w:t>,</w:t>
            </w:r>
            <w:r w:rsidR="00FB2649">
              <w:rPr>
                <w:bCs/>
              </w:rPr>
              <w:t xml:space="preserve"> except type 2 normalisation method has been used here.</w:t>
            </w:r>
          </w:p>
        </w:tc>
      </w:tr>
      <w:tr w:rsidR="00E739AF" w14:paraId="650A4C14" w14:textId="77777777" w:rsidTr="00F978C4">
        <w:tc>
          <w:tcPr>
            <w:tcW w:w="2538" w:type="dxa"/>
          </w:tcPr>
          <w:p w14:paraId="4C0CCEEB" w14:textId="56076C1D" w:rsidR="00E739AF" w:rsidRDefault="00E739AF" w:rsidP="00E739AF">
            <w:pPr>
              <w:rPr>
                <w:b/>
              </w:rPr>
            </w:pPr>
            <w:r>
              <w:rPr>
                <w:b/>
              </w:rPr>
              <w:t>12</w:t>
            </w:r>
          </w:p>
        </w:tc>
        <w:tc>
          <w:tcPr>
            <w:tcW w:w="2212" w:type="dxa"/>
          </w:tcPr>
          <w:p w14:paraId="226AE5DD" w14:textId="61918BD4" w:rsidR="00E739AF" w:rsidRDefault="00E739AF" w:rsidP="00E739AF">
            <w:pPr>
              <w:rPr>
                <w:b/>
              </w:rPr>
            </w:pPr>
            <w:r>
              <w:rPr>
                <w:b/>
              </w:rPr>
              <w:t>Conv2D + RNN</w:t>
            </w:r>
          </w:p>
        </w:tc>
        <w:tc>
          <w:tcPr>
            <w:tcW w:w="1725" w:type="dxa"/>
          </w:tcPr>
          <w:p w14:paraId="06FFD07B" w14:textId="13EA2DB5" w:rsidR="00E739AF" w:rsidRDefault="00E739AF" w:rsidP="00E739AF">
            <w:r>
              <w:t>categorical accuracy = 0.</w:t>
            </w:r>
            <w:r w:rsidR="00FB2649">
              <w:t>15</w:t>
            </w:r>
          </w:p>
          <w:p w14:paraId="7A01169D" w14:textId="3E952CE7" w:rsidR="00E739AF" w:rsidRDefault="00E739AF" w:rsidP="00E739AF">
            <w:pPr>
              <w:rPr>
                <w:b/>
              </w:rPr>
            </w:pPr>
            <w:r>
              <w:t>validation categorical accuracy = 0.</w:t>
            </w:r>
            <w:r w:rsidR="00FB2649">
              <w:t>2</w:t>
            </w:r>
          </w:p>
        </w:tc>
        <w:tc>
          <w:tcPr>
            <w:tcW w:w="2875" w:type="dxa"/>
          </w:tcPr>
          <w:p w14:paraId="16CD823E" w14:textId="71144146" w:rsidR="00E739AF" w:rsidRDefault="00A42C3F" w:rsidP="00E739AF">
            <w:pPr>
              <w:rPr>
                <w:b/>
              </w:rPr>
            </w:pPr>
            <w:r>
              <w:rPr>
                <w:bCs/>
              </w:rPr>
              <w:t xml:space="preserve">LSTM model. </w:t>
            </w:r>
            <w:r w:rsidR="00FB2649" w:rsidRPr="00E06D02">
              <w:rPr>
                <w:bCs/>
              </w:rPr>
              <w:t>All parameters are same as in exp.</w:t>
            </w:r>
            <w:r w:rsidR="00FB2649">
              <w:rPr>
                <w:bCs/>
              </w:rPr>
              <w:t>10</w:t>
            </w:r>
            <w:r w:rsidR="00FB2649" w:rsidRPr="00E06D02">
              <w:rPr>
                <w:bCs/>
              </w:rPr>
              <w:t>,</w:t>
            </w:r>
            <w:r w:rsidR="00FB2649">
              <w:rPr>
                <w:bCs/>
              </w:rPr>
              <w:t xml:space="preserve"> </w:t>
            </w:r>
            <w:r w:rsidR="00FB2649">
              <w:rPr>
                <w:bCs/>
              </w:rPr>
              <w:t>except</w:t>
            </w:r>
            <w:r w:rsidR="00FB2649">
              <w:rPr>
                <w:bCs/>
              </w:rPr>
              <w:t xml:space="preserve"> type </w:t>
            </w:r>
            <w:r w:rsidR="00FB2649">
              <w:rPr>
                <w:bCs/>
              </w:rPr>
              <w:t>3</w:t>
            </w:r>
            <w:r w:rsidR="00FB2649">
              <w:rPr>
                <w:bCs/>
              </w:rPr>
              <w:t xml:space="preserve"> normalisation method has been used here.</w:t>
            </w:r>
          </w:p>
        </w:tc>
      </w:tr>
      <w:tr w:rsidR="004F21E6" w14:paraId="1CEE3516" w14:textId="77777777" w:rsidTr="00F978C4">
        <w:tc>
          <w:tcPr>
            <w:tcW w:w="2538" w:type="dxa"/>
          </w:tcPr>
          <w:p w14:paraId="40EEA7F2" w14:textId="4C28E26A" w:rsidR="004F21E6" w:rsidRDefault="004F21E6" w:rsidP="004F21E6">
            <w:pPr>
              <w:rPr>
                <w:b/>
              </w:rPr>
            </w:pPr>
            <w:r>
              <w:rPr>
                <w:b/>
              </w:rPr>
              <w:t>13</w:t>
            </w:r>
          </w:p>
        </w:tc>
        <w:tc>
          <w:tcPr>
            <w:tcW w:w="2212" w:type="dxa"/>
          </w:tcPr>
          <w:p w14:paraId="1EADD6B1" w14:textId="56DB8066" w:rsidR="004F21E6" w:rsidRDefault="004F21E6" w:rsidP="004F21E6">
            <w:pPr>
              <w:rPr>
                <w:b/>
              </w:rPr>
            </w:pPr>
            <w:r>
              <w:rPr>
                <w:b/>
              </w:rPr>
              <w:t>Conv2D + RNN</w:t>
            </w:r>
          </w:p>
        </w:tc>
        <w:tc>
          <w:tcPr>
            <w:tcW w:w="1725" w:type="dxa"/>
          </w:tcPr>
          <w:p w14:paraId="40CA14E8" w14:textId="1CB562A8" w:rsidR="004F21E6" w:rsidRDefault="004F21E6" w:rsidP="004F21E6">
            <w:r>
              <w:t>categorical accuracy = 0.</w:t>
            </w:r>
            <w:r>
              <w:t>3</w:t>
            </w:r>
            <w:r>
              <w:t>8</w:t>
            </w:r>
          </w:p>
          <w:p w14:paraId="0E120DBC" w14:textId="61C018FC" w:rsidR="004F21E6" w:rsidRDefault="004F21E6" w:rsidP="004F21E6">
            <w:r>
              <w:t>validation categorical accuracy = 0.</w:t>
            </w:r>
            <w:r>
              <w:t>36</w:t>
            </w:r>
          </w:p>
        </w:tc>
        <w:tc>
          <w:tcPr>
            <w:tcW w:w="2875" w:type="dxa"/>
          </w:tcPr>
          <w:p w14:paraId="65A59912" w14:textId="688C47F9" w:rsidR="004F21E6" w:rsidRDefault="004F21E6" w:rsidP="004F21E6">
            <w:pPr>
              <w:rPr>
                <w:bCs/>
              </w:rPr>
            </w:pPr>
            <w:r>
              <w:rPr>
                <w:bCs/>
              </w:rPr>
              <w:t>GRU</w:t>
            </w:r>
            <w:r>
              <w:rPr>
                <w:bCs/>
              </w:rPr>
              <w:t xml:space="preserve"> model</w:t>
            </w:r>
            <w:r>
              <w:rPr>
                <w:bCs/>
              </w:rPr>
              <w:t xml:space="preserve"> with</w:t>
            </w:r>
            <w:r w:rsidRPr="002C39E0">
              <w:rPr>
                <w:bCs/>
              </w:rPr>
              <w:t xml:space="preserve"> low accuracy.</w:t>
            </w:r>
          </w:p>
        </w:tc>
      </w:tr>
      <w:tr w:rsidR="004F21E6" w14:paraId="62568CFA" w14:textId="77777777" w:rsidTr="00F978C4">
        <w:tc>
          <w:tcPr>
            <w:tcW w:w="2538" w:type="dxa"/>
          </w:tcPr>
          <w:p w14:paraId="3853B412" w14:textId="4FFBB64C" w:rsidR="004F21E6" w:rsidRDefault="004F21E6" w:rsidP="004F21E6">
            <w:pPr>
              <w:rPr>
                <w:b/>
              </w:rPr>
            </w:pPr>
            <w:r>
              <w:rPr>
                <w:b/>
              </w:rPr>
              <w:t>14</w:t>
            </w:r>
          </w:p>
        </w:tc>
        <w:tc>
          <w:tcPr>
            <w:tcW w:w="2212" w:type="dxa"/>
          </w:tcPr>
          <w:p w14:paraId="7E2FED3A" w14:textId="3DD9BBD8" w:rsidR="004F21E6" w:rsidRDefault="004F21E6" w:rsidP="004F21E6">
            <w:pPr>
              <w:rPr>
                <w:b/>
              </w:rPr>
            </w:pPr>
            <w:r>
              <w:rPr>
                <w:b/>
              </w:rPr>
              <w:t>Conv2D + RNN</w:t>
            </w:r>
          </w:p>
        </w:tc>
        <w:tc>
          <w:tcPr>
            <w:tcW w:w="1725" w:type="dxa"/>
          </w:tcPr>
          <w:p w14:paraId="606104B2" w14:textId="56AA80C6" w:rsidR="004F21E6" w:rsidRDefault="004F21E6" w:rsidP="004F21E6">
            <w:r>
              <w:t>categorical accuracy = 0.</w:t>
            </w:r>
            <w:r>
              <w:t>37</w:t>
            </w:r>
          </w:p>
          <w:p w14:paraId="0FACD058" w14:textId="70EAE76A" w:rsidR="004F21E6" w:rsidRDefault="004F21E6" w:rsidP="004F21E6">
            <w:r>
              <w:lastRenderedPageBreak/>
              <w:t>validation categorical accuracy = 0.</w:t>
            </w:r>
            <w:r>
              <w:t>18</w:t>
            </w:r>
          </w:p>
        </w:tc>
        <w:tc>
          <w:tcPr>
            <w:tcW w:w="2875" w:type="dxa"/>
          </w:tcPr>
          <w:p w14:paraId="73C186A0" w14:textId="24EDF9DB" w:rsidR="004F21E6" w:rsidRDefault="004F21E6" w:rsidP="004F21E6">
            <w:pPr>
              <w:rPr>
                <w:bCs/>
              </w:rPr>
            </w:pPr>
            <w:r>
              <w:rPr>
                <w:bCs/>
              </w:rPr>
              <w:lastRenderedPageBreak/>
              <w:t xml:space="preserve">GRU model. </w:t>
            </w:r>
            <w:r w:rsidRPr="00E06D02">
              <w:rPr>
                <w:bCs/>
              </w:rPr>
              <w:t>All parameters are same as in exp.</w:t>
            </w:r>
            <w:r>
              <w:rPr>
                <w:bCs/>
              </w:rPr>
              <w:t>13</w:t>
            </w:r>
            <w:r w:rsidRPr="00E06D02">
              <w:rPr>
                <w:bCs/>
              </w:rPr>
              <w:t xml:space="preserve">, but </w:t>
            </w:r>
            <w:r w:rsidRPr="00E06D02">
              <w:rPr>
                <w:bCs/>
              </w:rPr>
              <w:lastRenderedPageBreak/>
              <w:t>considered</w:t>
            </w:r>
            <w:r w:rsidR="00620B65">
              <w:rPr>
                <w:bCs/>
              </w:rPr>
              <w:t xml:space="preserve"> here</w:t>
            </w:r>
            <w:r w:rsidRPr="00E06D02">
              <w:rPr>
                <w:bCs/>
              </w:rPr>
              <w:t xml:space="preserve"> batch normalisation for lstmgrulayers and dropouts for convlayer.</w:t>
            </w:r>
            <w:r>
              <w:rPr>
                <w:bCs/>
              </w:rPr>
              <w:t xml:space="preserve"> Training accuracy </w:t>
            </w:r>
            <w:r w:rsidR="00620B65">
              <w:rPr>
                <w:bCs/>
              </w:rPr>
              <w:t>is same as in exp.13, but validation accuracy has decreased, show indicating overfitting with training data.</w:t>
            </w:r>
          </w:p>
        </w:tc>
      </w:tr>
      <w:tr w:rsidR="004F21E6" w14:paraId="689FF7F6" w14:textId="77777777" w:rsidTr="00F978C4">
        <w:tc>
          <w:tcPr>
            <w:tcW w:w="2538" w:type="dxa"/>
          </w:tcPr>
          <w:p w14:paraId="1BBFC4A9" w14:textId="7AFC79C9" w:rsidR="004F21E6" w:rsidRDefault="004F21E6" w:rsidP="004F21E6">
            <w:pPr>
              <w:rPr>
                <w:b/>
              </w:rPr>
            </w:pPr>
            <w:r>
              <w:rPr>
                <w:b/>
              </w:rPr>
              <w:lastRenderedPageBreak/>
              <w:t>15</w:t>
            </w:r>
          </w:p>
        </w:tc>
        <w:tc>
          <w:tcPr>
            <w:tcW w:w="2212" w:type="dxa"/>
          </w:tcPr>
          <w:p w14:paraId="26E845F6" w14:textId="650831CC" w:rsidR="004F21E6" w:rsidRDefault="004F21E6" w:rsidP="004F21E6">
            <w:pPr>
              <w:rPr>
                <w:b/>
              </w:rPr>
            </w:pPr>
            <w:r>
              <w:rPr>
                <w:b/>
              </w:rPr>
              <w:t>Conv2D + RNN</w:t>
            </w:r>
          </w:p>
        </w:tc>
        <w:tc>
          <w:tcPr>
            <w:tcW w:w="1725" w:type="dxa"/>
          </w:tcPr>
          <w:p w14:paraId="283D588B" w14:textId="5271F081" w:rsidR="004F21E6" w:rsidRDefault="004F21E6" w:rsidP="004F21E6">
            <w:r>
              <w:t>categorical accuracy = 0.3</w:t>
            </w:r>
            <w:r w:rsidR="00B635EE">
              <w:t>1</w:t>
            </w:r>
          </w:p>
          <w:p w14:paraId="37D0BB8B" w14:textId="782461D9" w:rsidR="004F21E6" w:rsidRDefault="004F21E6" w:rsidP="004F21E6">
            <w:r>
              <w:t>validation categorical accuracy = 0.</w:t>
            </w:r>
            <w:r w:rsidR="00B635EE">
              <w:t>2</w:t>
            </w:r>
            <w:r>
              <w:t>1</w:t>
            </w:r>
          </w:p>
        </w:tc>
        <w:tc>
          <w:tcPr>
            <w:tcW w:w="2875" w:type="dxa"/>
          </w:tcPr>
          <w:p w14:paraId="5DB7A0C8" w14:textId="08325F16" w:rsidR="004F21E6" w:rsidRDefault="004F21E6" w:rsidP="004F21E6">
            <w:pPr>
              <w:rPr>
                <w:bCs/>
              </w:rPr>
            </w:pPr>
            <w:r>
              <w:rPr>
                <w:bCs/>
              </w:rPr>
              <w:t xml:space="preserve">GRU model. </w:t>
            </w:r>
            <w:r w:rsidRPr="00E06D02">
              <w:rPr>
                <w:bCs/>
              </w:rPr>
              <w:t>All parameters are same as in exp.</w:t>
            </w:r>
            <w:r>
              <w:rPr>
                <w:bCs/>
              </w:rPr>
              <w:t>1</w:t>
            </w:r>
            <w:r w:rsidR="00B635EE">
              <w:rPr>
                <w:bCs/>
              </w:rPr>
              <w:t>3</w:t>
            </w:r>
            <w:r w:rsidRPr="00E06D02">
              <w:rPr>
                <w:bCs/>
              </w:rPr>
              <w:t>,</w:t>
            </w:r>
            <w:r>
              <w:rPr>
                <w:bCs/>
              </w:rPr>
              <w:t xml:space="preserve"> except type 2 normalisation method has been used here.</w:t>
            </w:r>
          </w:p>
        </w:tc>
      </w:tr>
      <w:tr w:rsidR="004F21E6" w14:paraId="6602AC9E" w14:textId="77777777" w:rsidTr="00F978C4">
        <w:tc>
          <w:tcPr>
            <w:tcW w:w="2538" w:type="dxa"/>
          </w:tcPr>
          <w:p w14:paraId="5BF89A5E" w14:textId="1E0ED344" w:rsidR="004F21E6" w:rsidRDefault="004F21E6" w:rsidP="004F21E6">
            <w:pPr>
              <w:rPr>
                <w:b/>
              </w:rPr>
            </w:pPr>
            <w:r>
              <w:rPr>
                <w:b/>
              </w:rPr>
              <w:t>16</w:t>
            </w:r>
          </w:p>
        </w:tc>
        <w:tc>
          <w:tcPr>
            <w:tcW w:w="2212" w:type="dxa"/>
          </w:tcPr>
          <w:p w14:paraId="6B46E79B" w14:textId="066B4145" w:rsidR="004F21E6" w:rsidRDefault="004F21E6" w:rsidP="004F21E6">
            <w:pPr>
              <w:rPr>
                <w:b/>
              </w:rPr>
            </w:pPr>
            <w:r>
              <w:rPr>
                <w:b/>
              </w:rPr>
              <w:t>Conv2D + RNN</w:t>
            </w:r>
          </w:p>
        </w:tc>
        <w:tc>
          <w:tcPr>
            <w:tcW w:w="1725" w:type="dxa"/>
          </w:tcPr>
          <w:p w14:paraId="01D95437" w14:textId="48272B9C" w:rsidR="004F21E6" w:rsidRDefault="004F21E6" w:rsidP="004F21E6">
            <w:r>
              <w:t>categorical accuracy = 0.</w:t>
            </w:r>
            <w:r w:rsidR="00B635EE">
              <w:t>4</w:t>
            </w:r>
          </w:p>
          <w:p w14:paraId="1A300EE3" w14:textId="21C0DDA2" w:rsidR="004F21E6" w:rsidRDefault="004F21E6" w:rsidP="004F21E6">
            <w:r>
              <w:t>validation categorical accuracy = 0.2</w:t>
            </w:r>
            <w:r w:rsidR="00B635EE">
              <w:t>5</w:t>
            </w:r>
          </w:p>
        </w:tc>
        <w:tc>
          <w:tcPr>
            <w:tcW w:w="2875" w:type="dxa"/>
          </w:tcPr>
          <w:p w14:paraId="40B7CB65" w14:textId="3C2FACFA" w:rsidR="004F21E6" w:rsidRDefault="004F21E6" w:rsidP="004F21E6">
            <w:pPr>
              <w:rPr>
                <w:bCs/>
              </w:rPr>
            </w:pPr>
            <w:r>
              <w:rPr>
                <w:bCs/>
              </w:rPr>
              <w:t xml:space="preserve">GRU model. </w:t>
            </w:r>
            <w:r w:rsidRPr="00E06D02">
              <w:rPr>
                <w:bCs/>
              </w:rPr>
              <w:t>All parameters are same as in exp.</w:t>
            </w:r>
            <w:r>
              <w:rPr>
                <w:bCs/>
              </w:rPr>
              <w:t>1</w:t>
            </w:r>
            <w:r w:rsidR="00B635EE">
              <w:rPr>
                <w:bCs/>
              </w:rPr>
              <w:t>3</w:t>
            </w:r>
            <w:r w:rsidRPr="00E06D02">
              <w:rPr>
                <w:bCs/>
              </w:rPr>
              <w:t>,</w:t>
            </w:r>
            <w:r>
              <w:rPr>
                <w:bCs/>
              </w:rPr>
              <w:t xml:space="preserve"> except type 3 normalisation method has been used here.</w:t>
            </w:r>
            <w:r w:rsidR="00B635EE">
              <w:rPr>
                <w:bCs/>
              </w:rPr>
              <w:t xml:space="preserve"> Accuracy on the training data has improved here compared to the last 3 GRU models, but </w:t>
            </w:r>
            <w:r w:rsidR="00B635EE">
              <w:rPr>
                <w:bCs/>
              </w:rPr>
              <w:t>validation accuracy has decreased, show</w:t>
            </w:r>
            <w:r w:rsidR="00B635EE">
              <w:rPr>
                <w:bCs/>
              </w:rPr>
              <w:t xml:space="preserve"> again</w:t>
            </w:r>
            <w:r w:rsidR="00B635EE">
              <w:rPr>
                <w:bCs/>
              </w:rPr>
              <w:t xml:space="preserve"> indicating overfitting with training data.</w:t>
            </w:r>
          </w:p>
        </w:tc>
      </w:tr>
    </w:tbl>
    <w:p w14:paraId="0C1E3FA1" w14:textId="77777777" w:rsidR="00345109" w:rsidRDefault="00345109" w:rsidP="007055E2">
      <w:pPr>
        <w:ind w:firstLine="720"/>
      </w:pPr>
    </w:p>
    <w:p w14:paraId="22C248B1" w14:textId="4E19FD03" w:rsidR="007055E2" w:rsidRDefault="00895F4E" w:rsidP="007055E2">
      <w:pPr>
        <w:ind w:firstLine="720"/>
      </w:pPr>
      <w:r>
        <w:t xml:space="preserve">Experiment 2 with Conv3D is the best model, as accuracy with training and validation both are equal or greater than 80%. </w:t>
      </w:r>
    </w:p>
    <w:p w14:paraId="45F6A1C9" w14:textId="256F7EBE" w:rsidR="00C412F0" w:rsidRDefault="00C412F0"/>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44F20"/>
    <w:rsid w:val="00185432"/>
    <w:rsid w:val="00277500"/>
    <w:rsid w:val="002C39E0"/>
    <w:rsid w:val="002F649C"/>
    <w:rsid w:val="00345109"/>
    <w:rsid w:val="003A1587"/>
    <w:rsid w:val="003B4D31"/>
    <w:rsid w:val="004F21E6"/>
    <w:rsid w:val="0058434C"/>
    <w:rsid w:val="00592E9C"/>
    <w:rsid w:val="005B0790"/>
    <w:rsid w:val="006026CE"/>
    <w:rsid w:val="00620B65"/>
    <w:rsid w:val="007055E2"/>
    <w:rsid w:val="0070776B"/>
    <w:rsid w:val="00820DCD"/>
    <w:rsid w:val="00895F4E"/>
    <w:rsid w:val="008D5AB7"/>
    <w:rsid w:val="009116FB"/>
    <w:rsid w:val="00966338"/>
    <w:rsid w:val="009B5EE7"/>
    <w:rsid w:val="00A42C3F"/>
    <w:rsid w:val="00A579C4"/>
    <w:rsid w:val="00AA3C43"/>
    <w:rsid w:val="00B32392"/>
    <w:rsid w:val="00B635EE"/>
    <w:rsid w:val="00C412F0"/>
    <w:rsid w:val="00E06D02"/>
    <w:rsid w:val="00E1271C"/>
    <w:rsid w:val="00E5552A"/>
    <w:rsid w:val="00E739AF"/>
    <w:rsid w:val="00EF7DC6"/>
    <w:rsid w:val="00FB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Rajeev Kumar</cp:lastModifiedBy>
  <cp:revision>63</cp:revision>
  <dcterms:created xsi:type="dcterms:W3CDTF">2018-07-08T13:18:00Z</dcterms:created>
  <dcterms:modified xsi:type="dcterms:W3CDTF">2020-09-21T08:10:00Z</dcterms:modified>
</cp:coreProperties>
</file>