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4E2" w:rsidRDefault="005854E2">
      <w:pPr>
        <w:pStyle w:val="BodyText"/>
        <w:spacing w:before="2"/>
        <w:rPr>
          <w:sz w:val="20"/>
        </w:rPr>
      </w:pPr>
    </w:p>
    <w:p w:rsidR="005854E2" w:rsidRDefault="007216A1">
      <w:pPr>
        <w:pStyle w:val="Heading1"/>
        <w:spacing w:before="89"/>
        <w:ind w:left="2742" w:right="2737"/>
        <w:jc w:val="center"/>
        <w:rPr>
          <w:u w:val="none"/>
        </w:rPr>
      </w:pPr>
      <w:r>
        <w:t>MACHINE LEARNING – WORKSHEET 4</w:t>
      </w:r>
    </w:p>
    <w:p w:rsidR="005854E2" w:rsidRDefault="007216A1">
      <w:pPr>
        <w:pStyle w:val="Heading2"/>
      </w:pPr>
      <w:r>
        <w:t xml:space="preserve">In Q1 to Q8, only one option is correct, </w:t>
      </w:r>
      <w:proofErr w:type="gramStart"/>
      <w:r>
        <w:t>Choose</w:t>
      </w:r>
      <w:proofErr w:type="gramEnd"/>
      <w:r>
        <w:t xml:space="preserve"> the correct option:</w:t>
      </w:r>
    </w:p>
    <w:p w:rsidR="005854E2" w:rsidRDefault="007216A1">
      <w:pPr>
        <w:pStyle w:val="ListParagraph"/>
        <w:numPr>
          <w:ilvl w:val="0"/>
          <w:numId w:val="1"/>
        </w:numPr>
        <w:tabs>
          <w:tab w:val="left" w:pos="821"/>
        </w:tabs>
        <w:spacing w:before="170"/>
        <w:ind w:hanging="361"/>
      </w:pPr>
      <w:r>
        <w:t xml:space="preserve">Which </w:t>
      </w:r>
      <w:r>
        <w:rPr>
          <w:spacing w:val="-3"/>
        </w:rPr>
        <w:t xml:space="preserve">of </w:t>
      </w:r>
      <w:r>
        <w:t xml:space="preserve">the following in </w:t>
      </w:r>
      <w:proofErr w:type="spellStart"/>
      <w:r>
        <w:t>sklearn</w:t>
      </w:r>
      <w:proofErr w:type="spellEnd"/>
      <w:r>
        <w:t xml:space="preserve"> library is used </w:t>
      </w:r>
      <w:r>
        <w:rPr>
          <w:spacing w:val="-3"/>
        </w:rPr>
        <w:t xml:space="preserve">for </w:t>
      </w:r>
      <w:r>
        <w:t>hyper parameter</w:t>
      </w:r>
      <w:r>
        <w:rPr>
          <w:spacing w:val="2"/>
        </w:rPr>
        <w:t xml:space="preserve"> </w:t>
      </w:r>
      <w:r>
        <w:t>tuning?</w:t>
      </w:r>
    </w:p>
    <w:p w:rsidR="005854E2" w:rsidRDefault="007216A1">
      <w:pPr>
        <w:pStyle w:val="ListParagraph"/>
        <w:numPr>
          <w:ilvl w:val="1"/>
          <w:numId w:val="1"/>
        </w:numPr>
        <w:tabs>
          <w:tab w:val="left" w:pos="319"/>
          <w:tab w:val="left" w:pos="4357"/>
        </w:tabs>
        <w:ind w:left="1103" w:right="3685" w:hanging="1104"/>
        <w:jc w:val="right"/>
      </w:pPr>
      <w:r w:rsidRPr="001312D9">
        <w:rPr>
          <w:noProof/>
          <w:highlight w:val="yellow"/>
          <w:lang w:bidi="hi-IN"/>
        </w:rPr>
        <w:drawing>
          <wp:anchor distT="0" distB="0" distL="0" distR="0" simplePos="0" relativeHeight="487531520" behindDoc="1" locked="0" layoutInCell="1" allowOverlap="1">
            <wp:simplePos x="0" y="0"/>
            <wp:positionH relativeFrom="page">
              <wp:posOffset>459105</wp:posOffset>
            </wp:positionH>
            <wp:positionV relativeFrom="paragraph">
              <wp:posOffset>135630</wp:posOffset>
            </wp:positionV>
            <wp:extent cx="6642734" cy="664273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642734" cy="6642735"/>
                    </a:xfrm>
                    <a:prstGeom prst="rect">
                      <a:avLst/>
                    </a:prstGeom>
                  </pic:spPr>
                </pic:pic>
              </a:graphicData>
            </a:graphic>
          </wp:anchor>
        </w:drawing>
      </w:r>
      <w:proofErr w:type="spellStart"/>
      <w:r w:rsidRPr="001312D9">
        <w:rPr>
          <w:highlight w:val="yellow"/>
          <w:shd w:val="clear" w:color="auto" w:fill="FDFDBE"/>
        </w:rPr>
        <w:t>GridSearchCV</w:t>
      </w:r>
      <w:proofErr w:type="spellEnd"/>
      <w:r w:rsidRPr="001312D9">
        <w:rPr>
          <w:highlight w:val="yellow"/>
          <w:shd w:val="clear" w:color="auto" w:fill="FDFDBE"/>
        </w:rPr>
        <w:t>()</w:t>
      </w:r>
      <w:r>
        <w:tab/>
        <w:t>B)</w:t>
      </w:r>
      <w:r>
        <w:rPr>
          <w:spacing w:val="-11"/>
        </w:rPr>
        <w:t xml:space="preserve"> </w:t>
      </w:r>
      <w:proofErr w:type="spellStart"/>
      <w:r>
        <w:t>RandomizedCV</w:t>
      </w:r>
      <w:proofErr w:type="spellEnd"/>
      <w:r>
        <w:t>()</w:t>
      </w:r>
    </w:p>
    <w:p w:rsidR="005854E2" w:rsidRDefault="007216A1">
      <w:pPr>
        <w:pStyle w:val="BodyText"/>
        <w:tabs>
          <w:tab w:val="left" w:pos="4321"/>
        </w:tabs>
        <w:spacing w:before="20"/>
        <w:ind w:right="3613"/>
        <w:jc w:val="right"/>
      </w:pPr>
      <w:r>
        <w:t>C) K-fold</w:t>
      </w:r>
      <w:r>
        <w:rPr>
          <w:spacing w:val="-8"/>
        </w:rPr>
        <w:t xml:space="preserve"> </w:t>
      </w:r>
      <w:r>
        <w:t>Cross</w:t>
      </w:r>
      <w:r>
        <w:rPr>
          <w:spacing w:val="1"/>
        </w:rPr>
        <w:t xml:space="preserve"> </w:t>
      </w:r>
      <w:r>
        <w:t>Validation</w:t>
      </w:r>
      <w:r>
        <w:tab/>
        <w:t xml:space="preserve">D) </w:t>
      </w:r>
      <w:proofErr w:type="gramStart"/>
      <w:r>
        <w:t>None</w:t>
      </w:r>
      <w:proofErr w:type="gramEnd"/>
      <w:r>
        <w:t xml:space="preserve"> of the</w:t>
      </w:r>
      <w:r>
        <w:rPr>
          <w:spacing w:val="-6"/>
        </w:rPr>
        <w:t xml:space="preserve"> </w:t>
      </w:r>
      <w:r>
        <w:t>above</w:t>
      </w:r>
    </w:p>
    <w:p w:rsidR="005854E2" w:rsidRDefault="007216A1">
      <w:pPr>
        <w:pStyle w:val="ListParagraph"/>
        <w:numPr>
          <w:ilvl w:val="0"/>
          <w:numId w:val="1"/>
        </w:numPr>
        <w:tabs>
          <w:tab w:val="left" w:pos="821"/>
        </w:tabs>
        <w:ind w:right="3543" w:hanging="821"/>
        <w:jc w:val="right"/>
      </w:pPr>
      <w:r>
        <w:t xml:space="preserve">In which </w:t>
      </w:r>
      <w:r>
        <w:rPr>
          <w:spacing w:val="-3"/>
        </w:rPr>
        <w:t xml:space="preserve">of </w:t>
      </w:r>
      <w:r>
        <w:t>the below ensemble techniques trees are trained in</w:t>
      </w:r>
      <w:r>
        <w:rPr>
          <w:spacing w:val="-28"/>
        </w:rPr>
        <w:t xml:space="preserve"> </w:t>
      </w:r>
      <w:r>
        <w:t>parallel?</w:t>
      </w:r>
    </w:p>
    <w:p w:rsidR="005854E2" w:rsidRDefault="007216A1">
      <w:pPr>
        <w:pStyle w:val="ListParagraph"/>
        <w:numPr>
          <w:ilvl w:val="1"/>
          <w:numId w:val="1"/>
        </w:numPr>
        <w:tabs>
          <w:tab w:val="left" w:pos="1104"/>
          <w:tab w:val="left" w:pos="5142"/>
        </w:tabs>
        <w:spacing w:before="20"/>
        <w:ind w:left="1103" w:hanging="319"/>
      </w:pPr>
      <w:r w:rsidRPr="001312D9">
        <w:rPr>
          <w:highlight w:val="yellow"/>
          <w:shd w:val="clear" w:color="auto" w:fill="FDFDBE"/>
        </w:rPr>
        <w:t>Random</w:t>
      </w:r>
      <w:r w:rsidRPr="001312D9">
        <w:rPr>
          <w:spacing w:val="-4"/>
          <w:highlight w:val="yellow"/>
          <w:shd w:val="clear" w:color="auto" w:fill="FDFDBE"/>
        </w:rPr>
        <w:t xml:space="preserve"> </w:t>
      </w:r>
      <w:r w:rsidRPr="001312D9">
        <w:rPr>
          <w:highlight w:val="yellow"/>
          <w:shd w:val="clear" w:color="auto" w:fill="FDFDBE"/>
        </w:rPr>
        <w:t>forest</w:t>
      </w:r>
      <w:r>
        <w:tab/>
        <w:t xml:space="preserve">B) </w:t>
      </w:r>
      <w:proofErr w:type="spellStart"/>
      <w:r>
        <w:t>Adaboost</w:t>
      </w:r>
      <w:proofErr w:type="spellEnd"/>
    </w:p>
    <w:p w:rsidR="005854E2" w:rsidRDefault="007216A1">
      <w:pPr>
        <w:pStyle w:val="BodyText"/>
        <w:tabs>
          <w:tab w:val="left" w:pos="5142"/>
        </w:tabs>
        <w:spacing w:before="21"/>
        <w:ind w:left="820"/>
      </w:pPr>
      <w:r>
        <w:t>C)</w:t>
      </w:r>
      <w:r>
        <w:rPr>
          <w:spacing w:val="-3"/>
        </w:rPr>
        <w:t xml:space="preserve"> </w:t>
      </w:r>
      <w:r>
        <w:t>Gradient</w:t>
      </w:r>
      <w:r>
        <w:rPr>
          <w:spacing w:val="1"/>
        </w:rPr>
        <w:t xml:space="preserve"> </w:t>
      </w:r>
      <w:r>
        <w:t>Boosting</w:t>
      </w:r>
      <w:r>
        <w:tab/>
        <w:t xml:space="preserve">D) </w:t>
      </w:r>
      <w:r>
        <w:rPr>
          <w:spacing w:val="-2"/>
        </w:rPr>
        <w:t xml:space="preserve">All </w:t>
      </w:r>
      <w:r>
        <w:rPr>
          <w:spacing w:val="-3"/>
        </w:rPr>
        <w:t xml:space="preserve">of </w:t>
      </w:r>
      <w:r>
        <w:t>the</w:t>
      </w:r>
      <w:r>
        <w:rPr>
          <w:spacing w:val="3"/>
        </w:rPr>
        <w:t xml:space="preserve"> </w:t>
      </w:r>
      <w:r>
        <w:t>above</w:t>
      </w:r>
    </w:p>
    <w:p w:rsidR="005854E2" w:rsidRDefault="007216A1">
      <w:pPr>
        <w:pStyle w:val="ListParagraph"/>
        <w:numPr>
          <w:ilvl w:val="0"/>
          <w:numId w:val="1"/>
        </w:numPr>
        <w:tabs>
          <w:tab w:val="left" w:pos="821"/>
        </w:tabs>
        <w:spacing w:line="259" w:lineRule="auto"/>
        <w:ind w:left="1598" w:right="4735" w:hanging="1139"/>
      </w:pPr>
      <w:r>
        <w:t xml:space="preserve">In machine learning, if in the below line </w:t>
      </w:r>
      <w:r>
        <w:rPr>
          <w:spacing w:val="-3"/>
        </w:rPr>
        <w:t xml:space="preserve">of </w:t>
      </w:r>
      <w:r>
        <w:t xml:space="preserve">code: </w:t>
      </w:r>
      <w:proofErr w:type="spellStart"/>
      <w:r>
        <w:t>sklearn.svm.SVC</w:t>
      </w:r>
      <w:proofErr w:type="spellEnd"/>
      <w:r>
        <w:t xml:space="preserve"> (C=1.0, kernel='</w:t>
      </w:r>
      <w:proofErr w:type="spellStart"/>
      <w:r>
        <w:t>rbf</w:t>
      </w:r>
      <w:proofErr w:type="spellEnd"/>
      <w:r>
        <w:t>',</w:t>
      </w:r>
      <w:r>
        <w:rPr>
          <w:spacing w:val="-19"/>
        </w:rPr>
        <w:t xml:space="preserve"> </w:t>
      </w:r>
      <w:r>
        <w:t>degree=3)</w:t>
      </w:r>
    </w:p>
    <w:p w:rsidR="005854E2" w:rsidRDefault="007216A1">
      <w:pPr>
        <w:pStyle w:val="BodyText"/>
        <w:spacing w:line="249" w:lineRule="exact"/>
        <w:ind w:left="820"/>
      </w:pPr>
      <w:proofErr w:type="gramStart"/>
      <w:r>
        <w:t>we</w:t>
      </w:r>
      <w:proofErr w:type="gramEnd"/>
      <w:r>
        <w:t xml:space="preserve"> increasing the C hyper parameter, what will happen?</w:t>
      </w:r>
    </w:p>
    <w:p w:rsidR="005854E2" w:rsidRPr="001312D9" w:rsidRDefault="007216A1">
      <w:pPr>
        <w:pStyle w:val="ListParagraph"/>
        <w:numPr>
          <w:ilvl w:val="1"/>
          <w:numId w:val="1"/>
        </w:numPr>
        <w:tabs>
          <w:tab w:val="left" w:pos="1104"/>
          <w:tab w:val="left" w:pos="5106"/>
        </w:tabs>
        <w:ind w:left="1103" w:hanging="284"/>
        <w:rPr>
          <w:highlight w:val="yellow"/>
        </w:rPr>
      </w:pPr>
      <w:r>
        <w:t>The regularization</w:t>
      </w:r>
      <w:r>
        <w:rPr>
          <w:spacing w:val="-5"/>
        </w:rPr>
        <w:t xml:space="preserve"> </w:t>
      </w:r>
      <w:r>
        <w:t>will</w:t>
      </w:r>
      <w:r>
        <w:rPr>
          <w:spacing w:val="-3"/>
        </w:rPr>
        <w:t xml:space="preserve"> </w:t>
      </w:r>
      <w:r>
        <w:t>increase</w:t>
      </w:r>
      <w:r>
        <w:tab/>
      </w:r>
      <w:r w:rsidRPr="001312D9">
        <w:rPr>
          <w:highlight w:val="yellow"/>
          <w:shd w:val="clear" w:color="auto" w:fill="FDFDBE"/>
        </w:rPr>
        <w:t>B) The regularization will</w:t>
      </w:r>
      <w:r w:rsidRPr="001312D9">
        <w:rPr>
          <w:spacing w:val="-16"/>
          <w:highlight w:val="yellow"/>
          <w:shd w:val="clear" w:color="auto" w:fill="FDFDBE"/>
        </w:rPr>
        <w:t xml:space="preserve"> </w:t>
      </w:r>
      <w:r w:rsidRPr="001312D9">
        <w:rPr>
          <w:highlight w:val="yellow"/>
          <w:shd w:val="clear" w:color="auto" w:fill="FDFDBE"/>
        </w:rPr>
        <w:t>decrease</w:t>
      </w:r>
    </w:p>
    <w:p w:rsidR="005854E2" w:rsidRDefault="007216A1">
      <w:pPr>
        <w:pStyle w:val="BodyText"/>
        <w:tabs>
          <w:tab w:val="left" w:pos="5142"/>
        </w:tabs>
        <w:spacing w:before="20"/>
        <w:ind w:left="820"/>
      </w:pPr>
      <w:r>
        <w:t>C) No effect</w:t>
      </w:r>
      <w:r>
        <w:rPr>
          <w:spacing w:val="-5"/>
        </w:rPr>
        <w:t xml:space="preserve"> </w:t>
      </w:r>
      <w:r>
        <w:t>on</w:t>
      </w:r>
      <w:r>
        <w:rPr>
          <w:spacing w:val="-4"/>
        </w:rPr>
        <w:t xml:space="preserve"> </w:t>
      </w:r>
      <w:r>
        <w:t>regularization</w:t>
      </w:r>
      <w:r>
        <w:tab/>
        <w:t>D) kernel will be changed to</w:t>
      </w:r>
      <w:r>
        <w:rPr>
          <w:spacing w:val="-17"/>
        </w:rPr>
        <w:t xml:space="preserve"> </w:t>
      </w:r>
      <w:r>
        <w:t>linear</w:t>
      </w:r>
    </w:p>
    <w:p w:rsidR="005854E2" w:rsidRDefault="007216A1">
      <w:pPr>
        <w:pStyle w:val="ListParagraph"/>
        <w:numPr>
          <w:ilvl w:val="0"/>
          <w:numId w:val="1"/>
        </w:numPr>
        <w:tabs>
          <w:tab w:val="left" w:pos="821"/>
        </w:tabs>
        <w:spacing w:line="259" w:lineRule="auto"/>
        <w:ind w:left="1541" w:right="1427" w:hanging="1081"/>
      </w:pPr>
      <w:r>
        <w:t xml:space="preserve">Check the below line </w:t>
      </w:r>
      <w:r>
        <w:rPr>
          <w:spacing w:val="-3"/>
        </w:rPr>
        <w:t xml:space="preserve">of </w:t>
      </w:r>
      <w:r>
        <w:t xml:space="preserve">code and answer the following questions: </w:t>
      </w:r>
      <w:proofErr w:type="spellStart"/>
      <w:r>
        <w:t>sklearn.tree.DecisionTreeClassifier</w:t>
      </w:r>
      <w:proofErr w:type="spellEnd"/>
      <w:r>
        <w:t>(*, criterion='</w:t>
      </w:r>
      <w:proofErr w:type="spellStart"/>
      <w:r>
        <w:t>gini</w:t>
      </w:r>
      <w:proofErr w:type="spellEnd"/>
      <w:r>
        <w:t>', splitter='best',</w:t>
      </w:r>
      <w:r>
        <w:rPr>
          <w:spacing w:val="-33"/>
        </w:rPr>
        <w:t xml:space="preserve"> </w:t>
      </w:r>
      <w:proofErr w:type="spellStart"/>
      <w:r>
        <w:t>max_depth</w:t>
      </w:r>
      <w:proofErr w:type="spellEnd"/>
      <w:r>
        <w:t>=None,</w:t>
      </w:r>
    </w:p>
    <w:p w:rsidR="005854E2" w:rsidRDefault="007216A1">
      <w:pPr>
        <w:pStyle w:val="BodyText"/>
        <w:spacing w:before="1"/>
        <w:ind w:left="820"/>
      </w:pPr>
      <w:proofErr w:type="spellStart"/>
      <w:r>
        <w:t>min_samples_split</w:t>
      </w:r>
      <w:proofErr w:type="spellEnd"/>
      <w:r>
        <w:t>=2)</w:t>
      </w:r>
    </w:p>
    <w:p w:rsidR="005854E2" w:rsidRDefault="007216A1">
      <w:pPr>
        <w:pStyle w:val="BodyText"/>
        <w:spacing w:before="21"/>
        <w:ind w:left="820"/>
      </w:pPr>
      <w:r>
        <w:t xml:space="preserve">Which of the following is true regarding </w:t>
      </w:r>
      <w:proofErr w:type="spellStart"/>
      <w:r>
        <w:t>max_depth</w:t>
      </w:r>
      <w:proofErr w:type="spellEnd"/>
      <w:r>
        <w:t xml:space="preserve"> hyper parameter?</w:t>
      </w:r>
    </w:p>
    <w:p w:rsidR="005854E2" w:rsidRDefault="007216A1">
      <w:pPr>
        <w:pStyle w:val="ListParagraph"/>
        <w:numPr>
          <w:ilvl w:val="1"/>
          <w:numId w:val="1"/>
        </w:numPr>
        <w:tabs>
          <w:tab w:val="left" w:pos="1104"/>
        </w:tabs>
        <w:ind w:left="1103" w:hanging="284"/>
      </w:pPr>
      <w:r>
        <w:t>It regularizes the decision tree by limiting the maximum depth up to which a tree can be</w:t>
      </w:r>
      <w:r>
        <w:rPr>
          <w:spacing w:val="-25"/>
        </w:rPr>
        <w:t xml:space="preserve"> </w:t>
      </w:r>
      <w:r>
        <w:t>grown.</w:t>
      </w:r>
    </w:p>
    <w:p w:rsidR="005854E2" w:rsidRDefault="007216A1">
      <w:pPr>
        <w:pStyle w:val="ListParagraph"/>
        <w:numPr>
          <w:ilvl w:val="1"/>
          <w:numId w:val="1"/>
        </w:numPr>
        <w:tabs>
          <w:tab w:val="left" w:pos="1094"/>
        </w:tabs>
        <w:spacing w:before="15"/>
        <w:ind w:left="1093" w:hanging="274"/>
      </w:pPr>
      <w:r>
        <w:t xml:space="preserve">It denotes the </w:t>
      </w:r>
      <w:r>
        <w:rPr>
          <w:spacing w:val="-3"/>
        </w:rPr>
        <w:t xml:space="preserve">number of </w:t>
      </w:r>
      <w:r>
        <w:t>children a node can</w:t>
      </w:r>
      <w:r>
        <w:rPr>
          <w:spacing w:val="14"/>
        </w:rPr>
        <w:t xml:space="preserve"> </w:t>
      </w:r>
      <w:r>
        <w:t>have.</w:t>
      </w:r>
    </w:p>
    <w:p w:rsidR="005854E2" w:rsidRPr="001312D9" w:rsidRDefault="007216A1">
      <w:pPr>
        <w:pStyle w:val="ListParagraph"/>
        <w:numPr>
          <w:ilvl w:val="1"/>
          <w:numId w:val="1"/>
        </w:numPr>
        <w:tabs>
          <w:tab w:val="left" w:pos="1099"/>
        </w:tabs>
        <w:ind w:left="1098" w:hanging="314"/>
        <w:rPr>
          <w:highlight w:val="yellow"/>
        </w:rPr>
      </w:pPr>
      <w:r w:rsidRPr="001312D9">
        <w:rPr>
          <w:highlight w:val="yellow"/>
          <w:shd w:val="clear" w:color="auto" w:fill="FDFDBE"/>
        </w:rPr>
        <w:t>both A &amp;</w:t>
      </w:r>
      <w:r w:rsidRPr="001312D9">
        <w:rPr>
          <w:spacing w:val="-5"/>
          <w:highlight w:val="yellow"/>
          <w:shd w:val="clear" w:color="auto" w:fill="FDFDBE"/>
        </w:rPr>
        <w:t xml:space="preserve"> </w:t>
      </w:r>
      <w:r w:rsidRPr="001312D9">
        <w:rPr>
          <w:highlight w:val="yellow"/>
          <w:shd w:val="clear" w:color="auto" w:fill="FDFDBE"/>
        </w:rPr>
        <w:t>B</w:t>
      </w:r>
    </w:p>
    <w:p w:rsidR="005854E2" w:rsidRDefault="007216A1">
      <w:pPr>
        <w:pStyle w:val="ListParagraph"/>
        <w:numPr>
          <w:ilvl w:val="1"/>
          <w:numId w:val="1"/>
        </w:numPr>
        <w:tabs>
          <w:tab w:val="left" w:pos="1109"/>
        </w:tabs>
        <w:ind w:hanging="289"/>
      </w:pPr>
      <w:r>
        <w:t>None of the</w:t>
      </w:r>
      <w:r>
        <w:rPr>
          <w:spacing w:val="-10"/>
        </w:rPr>
        <w:t xml:space="preserve"> </w:t>
      </w:r>
      <w:r>
        <w:t>above</w:t>
      </w:r>
    </w:p>
    <w:p w:rsidR="005854E2" w:rsidRDefault="007216A1">
      <w:pPr>
        <w:pStyle w:val="ListParagraph"/>
        <w:numPr>
          <w:ilvl w:val="0"/>
          <w:numId w:val="1"/>
        </w:numPr>
        <w:tabs>
          <w:tab w:val="left" w:pos="821"/>
        </w:tabs>
        <w:ind w:hanging="361"/>
      </w:pPr>
      <w:r>
        <w:t xml:space="preserve">Which </w:t>
      </w:r>
      <w:r>
        <w:rPr>
          <w:spacing w:val="-3"/>
        </w:rPr>
        <w:t xml:space="preserve">of </w:t>
      </w:r>
      <w:r>
        <w:t>the following is true regarding Random</w:t>
      </w:r>
      <w:r>
        <w:rPr>
          <w:spacing w:val="-16"/>
        </w:rPr>
        <w:t xml:space="preserve"> </w:t>
      </w:r>
      <w:r>
        <w:t>Forests?</w:t>
      </w:r>
    </w:p>
    <w:p w:rsidR="005854E2" w:rsidRPr="001312D9" w:rsidRDefault="007216A1">
      <w:pPr>
        <w:pStyle w:val="ListParagraph"/>
        <w:numPr>
          <w:ilvl w:val="1"/>
          <w:numId w:val="1"/>
        </w:numPr>
        <w:tabs>
          <w:tab w:val="left" w:pos="1104"/>
        </w:tabs>
        <w:spacing w:before="20"/>
        <w:ind w:left="1103" w:hanging="319"/>
        <w:rPr>
          <w:highlight w:val="yellow"/>
        </w:rPr>
      </w:pPr>
      <w:r w:rsidRPr="001312D9">
        <w:rPr>
          <w:highlight w:val="yellow"/>
          <w:shd w:val="clear" w:color="auto" w:fill="FDFDBE"/>
        </w:rPr>
        <w:t>It's an ensemble of weak</w:t>
      </w:r>
      <w:r w:rsidRPr="001312D9">
        <w:rPr>
          <w:spacing w:val="-10"/>
          <w:highlight w:val="yellow"/>
          <w:shd w:val="clear" w:color="auto" w:fill="FDFDBE"/>
        </w:rPr>
        <w:t xml:space="preserve"> </w:t>
      </w:r>
      <w:r w:rsidRPr="001312D9">
        <w:rPr>
          <w:highlight w:val="yellow"/>
          <w:shd w:val="clear" w:color="auto" w:fill="FDFDBE"/>
        </w:rPr>
        <w:t>learners</w:t>
      </w:r>
      <w:r w:rsidRPr="001312D9">
        <w:rPr>
          <w:highlight w:val="yellow"/>
        </w:rPr>
        <w:t>.</w:t>
      </w:r>
    </w:p>
    <w:p w:rsidR="005854E2" w:rsidRDefault="007216A1">
      <w:pPr>
        <w:pStyle w:val="ListParagraph"/>
        <w:numPr>
          <w:ilvl w:val="1"/>
          <w:numId w:val="1"/>
        </w:numPr>
        <w:tabs>
          <w:tab w:val="left" w:pos="1094"/>
        </w:tabs>
        <w:ind w:left="1093" w:hanging="274"/>
      </w:pPr>
      <w:r>
        <w:t>The component trees are trained in</w:t>
      </w:r>
      <w:r>
        <w:rPr>
          <w:spacing w:val="-7"/>
        </w:rPr>
        <w:t xml:space="preserve"> </w:t>
      </w:r>
      <w:r>
        <w:t>series</w:t>
      </w:r>
    </w:p>
    <w:p w:rsidR="005854E2" w:rsidRDefault="007216A1">
      <w:pPr>
        <w:pStyle w:val="ListParagraph"/>
        <w:numPr>
          <w:ilvl w:val="1"/>
          <w:numId w:val="1"/>
        </w:numPr>
        <w:tabs>
          <w:tab w:val="left" w:pos="1099"/>
        </w:tabs>
        <w:spacing w:before="20" w:line="259" w:lineRule="auto"/>
        <w:ind w:left="820" w:right="152" w:firstLine="0"/>
      </w:pPr>
      <w:r>
        <w:t xml:space="preserve">In case </w:t>
      </w:r>
      <w:r>
        <w:rPr>
          <w:spacing w:val="-3"/>
        </w:rPr>
        <w:t xml:space="preserve">of </w:t>
      </w:r>
      <w:r>
        <w:t xml:space="preserve">classification problem, the prediction is made by taking mode </w:t>
      </w:r>
      <w:r>
        <w:rPr>
          <w:spacing w:val="-3"/>
        </w:rPr>
        <w:t xml:space="preserve">of </w:t>
      </w:r>
      <w:r>
        <w:t xml:space="preserve">the class </w:t>
      </w:r>
      <w:r>
        <w:rPr>
          <w:spacing w:val="-3"/>
        </w:rPr>
        <w:t xml:space="preserve">labels </w:t>
      </w:r>
      <w:r>
        <w:t>predicted by the component</w:t>
      </w:r>
      <w:r>
        <w:rPr>
          <w:spacing w:val="2"/>
        </w:rPr>
        <w:t xml:space="preserve"> </w:t>
      </w:r>
      <w:r>
        <w:t>trees.</w:t>
      </w:r>
    </w:p>
    <w:p w:rsidR="005854E2" w:rsidRDefault="007216A1">
      <w:pPr>
        <w:pStyle w:val="ListParagraph"/>
        <w:numPr>
          <w:ilvl w:val="1"/>
          <w:numId w:val="1"/>
        </w:numPr>
        <w:tabs>
          <w:tab w:val="left" w:pos="1054"/>
        </w:tabs>
        <w:spacing w:before="0" w:line="249" w:lineRule="exact"/>
        <w:ind w:left="1053" w:hanging="234"/>
        <w:rPr>
          <w:sz w:val="20"/>
        </w:rPr>
      </w:pPr>
      <w:r>
        <w:t xml:space="preserve">None </w:t>
      </w:r>
      <w:r>
        <w:rPr>
          <w:spacing w:val="-3"/>
        </w:rPr>
        <w:t xml:space="preserve">of </w:t>
      </w:r>
      <w:r>
        <w:t>the</w:t>
      </w:r>
      <w:r>
        <w:rPr>
          <w:spacing w:val="-2"/>
        </w:rPr>
        <w:t xml:space="preserve"> </w:t>
      </w:r>
      <w:r>
        <w:t>above</w:t>
      </w:r>
    </w:p>
    <w:p w:rsidR="005854E2" w:rsidRDefault="007216A1">
      <w:pPr>
        <w:pStyle w:val="ListParagraph"/>
        <w:numPr>
          <w:ilvl w:val="0"/>
          <w:numId w:val="1"/>
        </w:numPr>
        <w:tabs>
          <w:tab w:val="left" w:pos="821"/>
        </w:tabs>
        <w:spacing w:before="22"/>
        <w:ind w:hanging="361"/>
      </w:pPr>
      <w:r>
        <w:t>What can be the disadvantage if the learning rate is very high in gradient</w:t>
      </w:r>
      <w:r>
        <w:rPr>
          <w:spacing w:val="-29"/>
        </w:rPr>
        <w:t xml:space="preserve"> </w:t>
      </w:r>
      <w:r>
        <w:t>descent?</w:t>
      </w:r>
    </w:p>
    <w:p w:rsidR="005854E2" w:rsidRDefault="007216A1">
      <w:pPr>
        <w:pStyle w:val="ListParagraph"/>
        <w:numPr>
          <w:ilvl w:val="1"/>
          <w:numId w:val="1"/>
        </w:numPr>
        <w:tabs>
          <w:tab w:val="left" w:pos="1104"/>
        </w:tabs>
        <w:spacing w:before="20"/>
        <w:ind w:left="1103" w:hanging="284"/>
      </w:pPr>
      <w:r>
        <w:t>Gradient Descent algorithm can diverge from the optimal</w:t>
      </w:r>
      <w:r>
        <w:rPr>
          <w:spacing w:val="-15"/>
        </w:rPr>
        <w:t xml:space="preserve"> </w:t>
      </w:r>
      <w:r>
        <w:t>solution.</w:t>
      </w:r>
    </w:p>
    <w:p w:rsidR="005854E2" w:rsidRDefault="007216A1">
      <w:pPr>
        <w:pStyle w:val="ListParagraph"/>
        <w:numPr>
          <w:ilvl w:val="1"/>
          <w:numId w:val="1"/>
        </w:numPr>
        <w:tabs>
          <w:tab w:val="left" w:pos="1094"/>
        </w:tabs>
        <w:ind w:left="1093" w:hanging="274"/>
      </w:pPr>
      <w:r>
        <w:t xml:space="preserve">Gradient Descent algorithm can </w:t>
      </w:r>
      <w:r>
        <w:rPr>
          <w:spacing w:val="-3"/>
        </w:rPr>
        <w:t xml:space="preserve">keep </w:t>
      </w:r>
      <w:r>
        <w:t>oscillating around the optimal solution and may not</w:t>
      </w:r>
      <w:r>
        <w:rPr>
          <w:spacing w:val="-9"/>
        </w:rPr>
        <w:t xml:space="preserve"> </w:t>
      </w:r>
      <w:r>
        <w:t>settle.</w:t>
      </w:r>
    </w:p>
    <w:p w:rsidR="005854E2" w:rsidRDefault="007216A1">
      <w:pPr>
        <w:pStyle w:val="ListParagraph"/>
        <w:numPr>
          <w:ilvl w:val="1"/>
          <w:numId w:val="1"/>
        </w:numPr>
        <w:tabs>
          <w:tab w:val="left" w:pos="1099"/>
        </w:tabs>
        <w:spacing w:before="20" w:line="259" w:lineRule="auto"/>
        <w:ind w:left="820" w:right="8351" w:hanging="36"/>
      </w:pPr>
      <w:r w:rsidRPr="001312D9">
        <w:rPr>
          <w:spacing w:val="-3"/>
          <w:highlight w:val="yellow"/>
          <w:shd w:val="clear" w:color="auto" w:fill="FDFDBE"/>
        </w:rPr>
        <w:t xml:space="preserve">Both of </w:t>
      </w:r>
      <w:r w:rsidRPr="001312D9">
        <w:rPr>
          <w:highlight w:val="yellow"/>
          <w:shd w:val="clear" w:color="auto" w:fill="FDFDBE"/>
        </w:rPr>
        <w:t>them</w:t>
      </w:r>
      <w:r>
        <w:t xml:space="preserve"> D</w:t>
      </w:r>
      <w:proofErr w:type="gramStart"/>
      <w:r>
        <w:t>)None</w:t>
      </w:r>
      <w:proofErr w:type="gramEnd"/>
      <w:r>
        <w:t xml:space="preserve"> </w:t>
      </w:r>
      <w:r>
        <w:rPr>
          <w:spacing w:val="-3"/>
        </w:rPr>
        <w:t>of</w:t>
      </w:r>
      <w:r>
        <w:rPr>
          <w:spacing w:val="5"/>
        </w:rPr>
        <w:t xml:space="preserve"> </w:t>
      </w:r>
      <w:r>
        <w:rPr>
          <w:spacing w:val="-5"/>
        </w:rPr>
        <w:t>them.</w:t>
      </w:r>
    </w:p>
    <w:p w:rsidR="005854E2" w:rsidRDefault="007216A1">
      <w:pPr>
        <w:pStyle w:val="ListParagraph"/>
        <w:numPr>
          <w:ilvl w:val="0"/>
          <w:numId w:val="1"/>
        </w:numPr>
        <w:tabs>
          <w:tab w:val="left" w:pos="821"/>
        </w:tabs>
        <w:spacing w:before="1"/>
        <w:ind w:hanging="361"/>
      </w:pPr>
      <w:r>
        <w:rPr>
          <w:spacing w:val="-3"/>
        </w:rPr>
        <w:t xml:space="preserve">As </w:t>
      </w:r>
      <w:r>
        <w:t xml:space="preserve">the model complexity increases, </w:t>
      </w:r>
      <w:r>
        <w:rPr>
          <w:spacing w:val="-3"/>
        </w:rPr>
        <w:t xml:space="preserve">what </w:t>
      </w:r>
      <w:r>
        <w:t>will</w:t>
      </w:r>
      <w:r>
        <w:rPr>
          <w:spacing w:val="8"/>
        </w:rPr>
        <w:t xml:space="preserve"> </w:t>
      </w:r>
      <w:r>
        <w:t>happen?</w:t>
      </w:r>
    </w:p>
    <w:p w:rsidR="005854E2" w:rsidRDefault="007216A1">
      <w:pPr>
        <w:pStyle w:val="ListParagraph"/>
        <w:numPr>
          <w:ilvl w:val="1"/>
          <w:numId w:val="1"/>
        </w:numPr>
        <w:tabs>
          <w:tab w:val="left" w:pos="1104"/>
          <w:tab w:val="left" w:pos="5106"/>
          <w:tab w:val="left" w:pos="5142"/>
        </w:tabs>
        <w:spacing w:line="254" w:lineRule="auto"/>
        <w:ind w:left="820" w:right="1969" w:firstLine="0"/>
      </w:pPr>
      <w:r>
        <w:t>Bias will increase,</w:t>
      </w:r>
      <w:r>
        <w:rPr>
          <w:spacing w:val="-1"/>
        </w:rPr>
        <w:t xml:space="preserve"> </w:t>
      </w:r>
      <w:r>
        <w:t>Variance</w:t>
      </w:r>
      <w:r>
        <w:rPr>
          <w:spacing w:val="-6"/>
        </w:rPr>
        <w:t xml:space="preserve"> </w:t>
      </w:r>
      <w:r>
        <w:t>decrease</w:t>
      </w:r>
      <w:r>
        <w:tab/>
      </w:r>
      <w:r w:rsidRPr="001312D9">
        <w:rPr>
          <w:highlight w:val="yellow"/>
          <w:shd w:val="clear" w:color="auto" w:fill="FDFDBE"/>
        </w:rPr>
        <w:t>B) Bias will decrease, Variance increase</w:t>
      </w:r>
      <w:r>
        <w:t xml:space="preserve"> C</w:t>
      </w:r>
      <w:proofErr w:type="gramStart"/>
      <w:r>
        <w:t>)both</w:t>
      </w:r>
      <w:proofErr w:type="gramEnd"/>
      <w:r>
        <w:t xml:space="preserve"> bias and</w:t>
      </w:r>
      <w:r>
        <w:rPr>
          <w:spacing w:val="-5"/>
        </w:rPr>
        <w:t xml:space="preserve"> </w:t>
      </w:r>
      <w:r>
        <w:t>variance</w:t>
      </w:r>
      <w:r>
        <w:rPr>
          <w:spacing w:val="-6"/>
        </w:rPr>
        <w:t xml:space="preserve"> </w:t>
      </w:r>
      <w:r>
        <w:t>increase</w:t>
      </w:r>
      <w:r>
        <w:tab/>
      </w:r>
      <w:r>
        <w:tab/>
        <w:t>D) Both bias and variance</w:t>
      </w:r>
      <w:r>
        <w:rPr>
          <w:spacing w:val="-10"/>
        </w:rPr>
        <w:t xml:space="preserve"> </w:t>
      </w:r>
      <w:r>
        <w:t>decrease.</w:t>
      </w:r>
    </w:p>
    <w:p w:rsidR="005854E2" w:rsidRDefault="007216A1">
      <w:pPr>
        <w:pStyle w:val="ListParagraph"/>
        <w:numPr>
          <w:ilvl w:val="0"/>
          <w:numId w:val="1"/>
        </w:numPr>
        <w:tabs>
          <w:tab w:val="left" w:pos="821"/>
        </w:tabs>
        <w:spacing w:before="6" w:line="259" w:lineRule="auto"/>
        <w:ind w:left="1541" w:right="3377" w:hanging="1081"/>
      </w:pPr>
      <w:r>
        <w:t>Suppose I have a linear regression model which is performing as follows: Train</w:t>
      </w:r>
      <w:r>
        <w:rPr>
          <w:spacing w:val="-3"/>
        </w:rPr>
        <w:t xml:space="preserve"> </w:t>
      </w:r>
      <w:r>
        <w:t>accuracy=0.95</w:t>
      </w:r>
    </w:p>
    <w:p w:rsidR="005854E2" w:rsidRDefault="007216A1">
      <w:pPr>
        <w:pStyle w:val="BodyText"/>
        <w:spacing w:before="1"/>
        <w:ind w:left="1541"/>
      </w:pPr>
      <w:r>
        <w:t>Test accuracy=0.75</w:t>
      </w:r>
    </w:p>
    <w:p w:rsidR="005854E2" w:rsidRDefault="007216A1">
      <w:pPr>
        <w:pStyle w:val="BodyText"/>
        <w:spacing w:before="21"/>
        <w:ind w:left="820"/>
      </w:pPr>
      <w:r>
        <w:t>Which of the following is true regarding the model?</w:t>
      </w:r>
    </w:p>
    <w:p w:rsidR="005854E2" w:rsidRDefault="007216A1">
      <w:pPr>
        <w:pStyle w:val="ListParagraph"/>
        <w:numPr>
          <w:ilvl w:val="1"/>
          <w:numId w:val="1"/>
        </w:numPr>
        <w:tabs>
          <w:tab w:val="left" w:pos="1109"/>
          <w:tab w:val="left" w:pos="5106"/>
        </w:tabs>
        <w:ind w:hanging="289"/>
      </w:pPr>
      <w:r>
        <w:t>model</w:t>
      </w:r>
      <w:r>
        <w:rPr>
          <w:spacing w:val="-1"/>
        </w:rPr>
        <w:t xml:space="preserve"> </w:t>
      </w:r>
      <w:r>
        <w:t>is</w:t>
      </w:r>
      <w:r>
        <w:rPr>
          <w:spacing w:val="-1"/>
        </w:rPr>
        <w:t xml:space="preserve"> </w:t>
      </w:r>
      <w:proofErr w:type="spellStart"/>
      <w:r>
        <w:t>underfitting</w:t>
      </w:r>
      <w:proofErr w:type="spellEnd"/>
      <w:r>
        <w:tab/>
      </w:r>
      <w:r w:rsidRPr="001312D9">
        <w:rPr>
          <w:highlight w:val="yellow"/>
          <w:shd w:val="clear" w:color="auto" w:fill="FDFDBE"/>
        </w:rPr>
        <w:t>B) model is</w:t>
      </w:r>
      <w:r w:rsidRPr="001312D9">
        <w:rPr>
          <w:spacing w:val="4"/>
          <w:highlight w:val="yellow"/>
          <w:shd w:val="clear" w:color="auto" w:fill="FDFDBE"/>
        </w:rPr>
        <w:t xml:space="preserve"> </w:t>
      </w:r>
      <w:proofErr w:type="spellStart"/>
      <w:r w:rsidRPr="001312D9">
        <w:rPr>
          <w:highlight w:val="yellow"/>
          <w:shd w:val="clear" w:color="auto" w:fill="FDFDBE"/>
        </w:rPr>
        <w:t>overfitting</w:t>
      </w:r>
      <w:proofErr w:type="spellEnd"/>
    </w:p>
    <w:p w:rsidR="005854E2" w:rsidRDefault="007216A1">
      <w:pPr>
        <w:pStyle w:val="BodyText"/>
        <w:tabs>
          <w:tab w:val="left" w:pos="5142"/>
        </w:tabs>
        <w:spacing w:before="20"/>
        <w:ind w:left="820"/>
      </w:pPr>
      <w:r>
        <w:t xml:space="preserve">C) </w:t>
      </w:r>
      <w:proofErr w:type="gramStart"/>
      <w:r>
        <w:t>model</w:t>
      </w:r>
      <w:proofErr w:type="gramEnd"/>
      <w:r>
        <w:t xml:space="preserve"> is</w:t>
      </w:r>
      <w:r>
        <w:rPr>
          <w:spacing w:val="-5"/>
        </w:rPr>
        <w:t xml:space="preserve"> </w:t>
      </w:r>
      <w:r>
        <w:t>performing good</w:t>
      </w:r>
      <w:r>
        <w:tab/>
        <w:t>D) None of the</w:t>
      </w:r>
      <w:r>
        <w:rPr>
          <w:spacing w:val="-9"/>
        </w:rPr>
        <w:t xml:space="preserve"> </w:t>
      </w:r>
      <w:r>
        <w:t>above</w:t>
      </w:r>
    </w:p>
    <w:p w:rsidR="005854E2" w:rsidRDefault="007216A1">
      <w:pPr>
        <w:pStyle w:val="Heading2"/>
        <w:spacing w:before="189"/>
      </w:pPr>
      <w:r>
        <w:t>Q9 to Q15 are subjective answer type questions, Answer them briefly.</w:t>
      </w:r>
    </w:p>
    <w:p w:rsidR="005854E2" w:rsidRPr="00E63D4D" w:rsidRDefault="007216A1">
      <w:pPr>
        <w:pStyle w:val="ListParagraph"/>
        <w:numPr>
          <w:ilvl w:val="0"/>
          <w:numId w:val="1"/>
        </w:numPr>
        <w:tabs>
          <w:tab w:val="left" w:pos="821"/>
        </w:tabs>
        <w:spacing w:before="170" w:line="259" w:lineRule="auto"/>
        <w:ind w:right="1061"/>
      </w:pPr>
      <w:r>
        <w:t xml:space="preserve">Suppose we have a dataset which have two classes A and B. The percentage </w:t>
      </w:r>
      <w:r>
        <w:rPr>
          <w:spacing w:val="-3"/>
        </w:rPr>
        <w:t xml:space="preserve">of </w:t>
      </w:r>
      <w:r>
        <w:t xml:space="preserve">class A is 40% and percentage </w:t>
      </w:r>
      <w:r>
        <w:rPr>
          <w:spacing w:val="-3"/>
        </w:rPr>
        <w:t xml:space="preserve">of </w:t>
      </w:r>
      <w:r>
        <w:t xml:space="preserve">class B is 60%. Calculate the </w:t>
      </w:r>
      <w:proofErr w:type="spellStart"/>
      <w:r>
        <w:t>Gini</w:t>
      </w:r>
      <w:proofErr w:type="spellEnd"/>
      <w:r>
        <w:t xml:space="preserve"> index and entropy </w:t>
      </w:r>
      <w:r>
        <w:rPr>
          <w:spacing w:val="-3"/>
        </w:rPr>
        <w:t xml:space="preserve">of </w:t>
      </w:r>
      <w:r>
        <w:t>the</w:t>
      </w:r>
      <w:r>
        <w:rPr>
          <w:spacing w:val="-5"/>
        </w:rPr>
        <w:t xml:space="preserve"> </w:t>
      </w:r>
      <w:r>
        <w:t>dataset.</w:t>
      </w:r>
    </w:p>
    <w:p w:rsidR="00E63D4D" w:rsidRDefault="00E63D4D" w:rsidP="00E63D4D">
      <w:pPr>
        <w:tabs>
          <w:tab w:val="left" w:pos="821"/>
        </w:tabs>
        <w:spacing w:before="170" w:line="259" w:lineRule="auto"/>
        <w:ind w:right="1061"/>
        <w:rPr>
          <w:rFonts w:cstheme="minorBidi"/>
          <w:szCs w:val="20"/>
          <w:lang w:bidi="hi-IN"/>
        </w:rPr>
      </w:pPr>
      <w:r>
        <w:rPr>
          <w:rFonts w:cstheme="minorBidi" w:hint="cs"/>
          <w:szCs w:val="20"/>
          <w:cs/>
          <w:lang w:bidi="hi-IN"/>
        </w:rPr>
        <w:t xml:space="preserve">   Ans: </w:t>
      </w:r>
      <w:proofErr w:type="spellStart"/>
      <w:r w:rsidRPr="00E63D4D">
        <w:rPr>
          <w:rFonts w:cstheme="minorBidi"/>
          <w:szCs w:val="20"/>
          <w:lang w:bidi="hi-IN"/>
        </w:rPr>
        <w:t>Gini</w:t>
      </w:r>
      <w:proofErr w:type="spellEnd"/>
      <w:r w:rsidRPr="00E63D4D">
        <w:rPr>
          <w:rFonts w:cstheme="minorBidi"/>
          <w:szCs w:val="20"/>
          <w:lang w:bidi="hi-IN"/>
        </w:rPr>
        <w:t xml:space="preserve"> index or </w:t>
      </w:r>
      <w:proofErr w:type="spellStart"/>
      <w:r w:rsidRPr="00E63D4D">
        <w:rPr>
          <w:rFonts w:cstheme="minorBidi"/>
          <w:szCs w:val="20"/>
          <w:lang w:bidi="hi-IN"/>
        </w:rPr>
        <w:t>Gini</w:t>
      </w:r>
      <w:proofErr w:type="spellEnd"/>
      <w:r w:rsidRPr="00E63D4D">
        <w:rPr>
          <w:rFonts w:cstheme="minorBidi"/>
          <w:szCs w:val="20"/>
          <w:lang w:bidi="hi-IN"/>
        </w:rPr>
        <w:t xml:space="preserve"> impurity measures the degree or probability of a particular variable being </w:t>
      </w:r>
      <w:r>
        <w:rPr>
          <w:rFonts w:cstheme="minorBidi" w:hint="cs"/>
          <w:szCs w:val="20"/>
          <w:cs/>
          <w:lang w:bidi="hi-IN"/>
        </w:rPr>
        <w:t xml:space="preserve">     </w:t>
      </w:r>
      <w:r w:rsidRPr="00E63D4D">
        <w:rPr>
          <w:rFonts w:cstheme="minorBidi"/>
          <w:szCs w:val="20"/>
          <w:lang w:bidi="hi-IN"/>
        </w:rPr>
        <w:t xml:space="preserve">wrongly classified when it is randomly chosen. But what is actually meant by ‘impurity’? If all the elements belong to a single class, then it can be called pure. The degree of </w:t>
      </w:r>
      <w:proofErr w:type="spellStart"/>
      <w:r w:rsidRPr="00E63D4D">
        <w:rPr>
          <w:rFonts w:cstheme="minorBidi"/>
          <w:szCs w:val="20"/>
          <w:lang w:bidi="hi-IN"/>
        </w:rPr>
        <w:t>Gini</w:t>
      </w:r>
      <w:proofErr w:type="spellEnd"/>
      <w:r w:rsidRPr="00E63D4D">
        <w:rPr>
          <w:rFonts w:cstheme="minorBidi"/>
          <w:szCs w:val="20"/>
          <w:lang w:bidi="hi-IN"/>
        </w:rPr>
        <w:t xml:space="preserve"> index varies between </w:t>
      </w:r>
      <w:r w:rsidRPr="00E63D4D">
        <w:rPr>
          <w:rFonts w:cs="Mangal"/>
          <w:szCs w:val="20"/>
          <w:cs/>
          <w:lang w:bidi="hi-IN"/>
        </w:rPr>
        <w:t xml:space="preserve">0 </w:t>
      </w:r>
      <w:r w:rsidRPr="00E63D4D">
        <w:rPr>
          <w:rFonts w:cstheme="minorBidi"/>
          <w:szCs w:val="20"/>
          <w:lang w:bidi="hi-IN"/>
        </w:rPr>
        <w:t xml:space="preserve">and </w:t>
      </w:r>
      <w:r w:rsidRPr="00E63D4D">
        <w:rPr>
          <w:rFonts w:cs="Mangal"/>
          <w:szCs w:val="20"/>
          <w:cs/>
          <w:lang w:bidi="hi-IN"/>
        </w:rPr>
        <w:t>1</w:t>
      </w:r>
      <w:r w:rsidRPr="00E63D4D">
        <w:rPr>
          <w:rFonts w:cstheme="minorBidi"/>
          <w:szCs w:val="20"/>
          <w:lang w:bidi="hi-IN"/>
        </w:rPr>
        <w:t xml:space="preserve">, where </w:t>
      </w:r>
      <w:r w:rsidRPr="00E63D4D">
        <w:rPr>
          <w:rFonts w:cs="Mangal"/>
          <w:szCs w:val="20"/>
          <w:cs/>
          <w:lang w:bidi="hi-IN"/>
        </w:rPr>
        <w:lastRenderedPageBreak/>
        <w:t xml:space="preserve">0 </w:t>
      </w:r>
      <w:r w:rsidRPr="00E63D4D">
        <w:rPr>
          <w:rFonts w:cstheme="minorBidi"/>
          <w:szCs w:val="20"/>
          <w:lang w:bidi="hi-IN"/>
        </w:rPr>
        <w:t xml:space="preserve">denotes that all elements belong to a certain class or if there </w:t>
      </w:r>
      <w:proofErr w:type="gramStart"/>
      <w:r w:rsidRPr="00E63D4D">
        <w:rPr>
          <w:rFonts w:cstheme="minorBidi"/>
          <w:szCs w:val="20"/>
          <w:lang w:bidi="hi-IN"/>
        </w:rPr>
        <w:t>exists</w:t>
      </w:r>
      <w:proofErr w:type="gramEnd"/>
      <w:r w:rsidRPr="00E63D4D">
        <w:rPr>
          <w:rFonts w:cstheme="minorBidi"/>
          <w:szCs w:val="20"/>
          <w:lang w:bidi="hi-IN"/>
        </w:rPr>
        <w:t xml:space="preserve"> only one class, and </w:t>
      </w:r>
      <w:r w:rsidRPr="00E63D4D">
        <w:rPr>
          <w:rFonts w:cs="Mangal"/>
          <w:szCs w:val="20"/>
          <w:cs/>
          <w:lang w:bidi="hi-IN"/>
        </w:rPr>
        <w:t xml:space="preserve">1 </w:t>
      </w:r>
      <w:r w:rsidRPr="00E63D4D">
        <w:rPr>
          <w:rFonts w:cstheme="minorBidi"/>
          <w:szCs w:val="20"/>
          <w:lang w:bidi="hi-IN"/>
        </w:rPr>
        <w:t xml:space="preserve">denotes that the elements are randomly distributed across various classes. A </w:t>
      </w:r>
      <w:proofErr w:type="spellStart"/>
      <w:r w:rsidRPr="00E63D4D">
        <w:rPr>
          <w:rFonts w:cstheme="minorBidi"/>
          <w:szCs w:val="20"/>
          <w:lang w:bidi="hi-IN"/>
        </w:rPr>
        <w:t>Gini</w:t>
      </w:r>
      <w:proofErr w:type="spellEnd"/>
      <w:r w:rsidRPr="00E63D4D">
        <w:rPr>
          <w:rFonts w:cstheme="minorBidi"/>
          <w:szCs w:val="20"/>
          <w:lang w:bidi="hi-IN"/>
        </w:rPr>
        <w:t xml:space="preserve"> Index of </w:t>
      </w:r>
      <w:r w:rsidRPr="00E63D4D">
        <w:rPr>
          <w:rFonts w:cs="Mangal"/>
          <w:szCs w:val="20"/>
          <w:cs/>
          <w:lang w:bidi="hi-IN"/>
        </w:rPr>
        <w:t xml:space="preserve">0.5 </w:t>
      </w:r>
      <w:r w:rsidRPr="00E63D4D">
        <w:rPr>
          <w:rFonts w:cstheme="minorBidi"/>
          <w:szCs w:val="20"/>
          <w:lang w:bidi="hi-IN"/>
        </w:rPr>
        <w:t>denotes equally distributed elements into some classes.</w:t>
      </w:r>
      <w:r w:rsidR="00FB4DD5">
        <w:rPr>
          <w:rFonts w:cstheme="minorBidi" w:hint="cs"/>
          <w:szCs w:val="20"/>
          <w:cs/>
          <w:lang w:bidi="hi-IN"/>
        </w:rPr>
        <w:t xml:space="preserve">  </w:t>
      </w:r>
    </w:p>
    <w:p w:rsidR="00FB4DD5" w:rsidRDefault="00FB4DD5" w:rsidP="00E63D4D">
      <w:pPr>
        <w:tabs>
          <w:tab w:val="left" w:pos="821"/>
        </w:tabs>
        <w:spacing w:before="170" w:line="259" w:lineRule="auto"/>
        <w:ind w:right="1061"/>
        <w:rPr>
          <w:rStyle w:val="Strong"/>
          <w:rFonts w:ascii="inherit" w:hAnsi="inherit" w:cstheme="minorBidi"/>
          <w:color w:val="494949"/>
          <w:spacing w:val="5"/>
          <w:sz w:val="26"/>
          <w:szCs w:val="23"/>
          <w:bdr w:val="none" w:sz="0" w:space="0" w:color="auto" w:frame="1"/>
          <w:lang w:bidi="hi-IN"/>
        </w:rPr>
      </w:pPr>
      <w:r>
        <w:rPr>
          <w:rStyle w:val="Strong"/>
          <w:rFonts w:ascii="inherit" w:hAnsi="inherit"/>
          <w:color w:val="494949"/>
          <w:spacing w:val="5"/>
          <w:sz w:val="26"/>
          <w:szCs w:val="26"/>
          <w:bdr w:val="none" w:sz="0" w:space="0" w:color="auto" w:frame="1"/>
        </w:rPr>
        <w:t xml:space="preserve">Formula for </w:t>
      </w:r>
      <w:proofErr w:type="spellStart"/>
      <w:r>
        <w:rPr>
          <w:rStyle w:val="Strong"/>
          <w:rFonts w:ascii="inherit" w:hAnsi="inherit"/>
          <w:color w:val="494949"/>
          <w:spacing w:val="5"/>
          <w:sz w:val="26"/>
          <w:szCs w:val="26"/>
          <w:bdr w:val="none" w:sz="0" w:space="0" w:color="auto" w:frame="1"/>
        </w:rPr>
        <w:t>Gini</w:t>
      </w:r>
      <w:proofErr w:type="spellEnd"/>
      <w:r>
        <w:rPr>
          <w:rStyle w:val="Strong"/>
          <w:rFonts w:ascii="inherit" w:hAnsi="inherit"/>
          <w:color w:val="494949"/>
          <w:spacing w:val="5"/>
          <w:sz w:val="26"/>
          <w:szCs w:val="26"/>
          <w:bdr w:val="none" w:sz="0" w:space="0" w:color="auto" w:frame="1"/>
        </w:rPr>
        <w:t xml:space="preserve"> Index</w:t>
      </w:r>
      <w:r>
        <w:rPr>
          <w:rStyle w:val="Strong"/>
          <w:rFonts w:ascii="inherit" w:hAnsi="inherit" w:cstheme="minorBidi" w:hint="cs"/>
          <w:color w:val="494949"/>
          <w:spacing w:val="5"/>
          <w:sz w:val="26"/>
          <w:szCs w:val="23"/>
          <w:bdr w:val="none" w:sz="0" w:space="0" w:color="auto" w:frame="1"/>
          <w:cs/>
          <w:lang w:bidi="hi-IN"/>
        </w:rPr>
        <w:t xml:space="preserve">  </w:t>
      </w:r>
    </w:p>
    <w:p w:rsidR="00FB4DD5" w:rsidRDefault="00FB4DD5" w:rsidP="00E63D4D">
      <w:pPr>
        <w:tabs>
          <w:tab w:val="left" w:pos="821"/>
        </w:tabs>
        <w:spacing w:before="170" w:line="259" w:lineRule="auto"/>
        <w:ind w:right="1061"/>
        <w:rPr>
          <w:rFonts w:cstheme="minorBidi"/>
          <w:szCs w:val="20"/>
          <w:lang w:bidi="hi-IN"/>
        </w:rPr>
      </w:pPr>
      <w:r>
        <w:rPr>
          <w:rStyle w:val="Strong"/>
          <w:rFonts w:ascii="inherit" w:hAnsi="inherit" w:cstheme="minorBidi" w:hint="cs"/>
          <w:color w:val="494949"/>
          <w:spacing w:val="5"/>
          <w:sz w:val="26"/>
          <w:szCs w:val="23"/>
          <w:bdr w:val="none" w:sz="0" w:space="0" w:color="auto" w:frame="1"/>
          <w:cs/>
          <w:lang w:bidi="hi-IN"/>
        </w:rPr>
        <w:t xml:space="preserve">                       </w:t>
      </w:r>
      <w:r>
        <w:rPr>
          <w:rFonts w:ascii="Lato" w:hAnsi="Lato"/>
          <w:noProof/>
          <w:color w:val="494949"/>
          <w:spacing w:val="5"/>
          <w:sz w:val="26"/>
          <w:szCs w:val="26"/>
          <w:lang w:bidi="hi-IN"/>
        </w:rPr>
        <w:drawing>
          <wp:inline distT="0" distB="0" distL="0" distR="0">
            <wp:extent cx="1523503" cy="346251"/>
            <wp:effectExtent l="19050" t="0" r="497" b="0"/>
            <wp:docPr id="6" name="Picture 1" descr="Gi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iform"/>
                    <pic:cNvPicPr>
                      <a:picLocks noChangeAspect="1" noChangeArrowheads="1"/>
                    </pic:cNvPicPr>
                  </pic:nvPicPr>
                  <pic:blipFill>
                    <a:blip r:embed="rId9"/>
                    <a:srcRect/>
                    <a:stretch>
                      <a:fillRect/>
                    </a:stretch>
                  </pic:blipFill>
                  <pic:spPr bwMode="auto">
                    <a:xfrm>
                      <a:off x="0" y="0"/>
                      <a:ext cx="1521799" cy="345864"/>
                    </a:xfrm>
                    <a:prstGeom prst="rect">
                      <a:avLst/>
                    </a:prstGeom>
                    <a:noFill/>
                    <a:ln w="9525">
                      <a:noFill/>
                      <a:miter lim="800000"/>
                      <a:headEnd/>
                      <a:tailEnd/>
                    </a:ln>
                  </pic:spPr>
                </pic:pic>
              </a:graphicData>
            </a:graphic>
          </wp:inline>
        </w:drawing>
      </w:r>
    </w:p>
    <w:p w:rsidR="00FB4DD5" w:rsidRPr="00FB4DD5" w:rsidRDefault="00FB4DD5" w:rsidP="00FB4DD5">
      <w:pPr>
        <w:tabs>
          <w:tab w:val="left" w:pos="821"/>
        </w:tabs>
        <w:spacing w:before="170" w:line="259" w:lineRule="auto"/>
        <w:ind w:right="1061"/>
        <w:rPr>
          <w:rFonts w:cstheme="minorBidi"/>
          <w:szCs w:val="20"/>
          <w:lang w:bidi="hi-IN"/>
        </w:rPr>
      </w:pPr>
      <w:r w:rsidRPr="00FB4DD5">
        <w:rPr>
          <w:rFonts w:cstheme="minorBidi"/>
          <w:szCs w:val="20"/>
          <w:lang w:bidi="hi-IN"/>
        </w:rPr>
        <w:t xml:space="preserve">In our dataset we have one class </w:t>
      </w:r>
      <w:r w:rsidRPr="00FB4DD5">
        <w:rPr>
          <w:rFonts w:cs="Mangal"/>
          <w:szCs w:val="20"/>
          <w:cs/>
          <w:lang w:bidi="hi-IN"/>
        </w:rPr>
        <w:t>60%</w:t>
      </w:r>
      <w:r w:rsidRPr="00FB4DD5">
        <w:rPr>
          <w:rFonts w:cstheme="minorBidi"/>
          <w:szCs w:val="20"/>
          <w:lang w:bidi="hi-IN"/>
        </w:rPr>
        <w:t xml:space="preserve"> and second </w:t>
      </w:r>
      <w:r w:rsidRPr="00FB4DD5">
        <w:rPr>
          <w:rFonts w:cs="Mangal"/>
          <w:szCs w:val="20"/>
          <w:cs/>
          <w:lang w:bidi="hi-IN"/>
        </w:rPr>
        <w:t>40%</w:t>
      </w:r>
      <w:r w:rsidRPr="00FB4DD5">
        <w:rPr>
          <w:rFonts w:cstheme="minorBidi"/>
          <w:szCs w:val="20"/>
          <w:lang w:bidi="hi-IN"/>
        </w:rPr>
        <w:t xml:space="preserve"> so </w:t>
      </w:r>
      <w:proofErr w:type="gramStart"/>
      <w:r w:rsidRPr="00FB4DD5">
        <w:rPr>
          <w:rFonts w:cstheme="minorBidi"/>
          <w:szCs w:val="20"/>
          <w:lang w:bidi="hi-IN"/>
        </w:rPr>
        <w:t>P(</w:t>
      </w:r>
      <w:proofErr w:type="gramEnd"/>
      <w:r w:rsidRPr="00FB4DD5">
        <w:rPr>
          <w:rFonts w:cstheme="minorBidi"/>
          <w:szCs w:val="20"/>
          <w:lang w:bidi="hi-IN"/>
        </w:rPr>
        <w:t xml:space="preserve">One class): </w:t>
      </w:r>
      <w:r w:rsidRPr="00FB4DD5">
        <w:rPr>
          <w:rFonts w:cs="Mangal"/>
          <w:szCs w:val="20"/>
          <w:cs/>
          <w:lang w:bidi="hi-IN"/>
        </w:rPr>
        <w:t>6/10</w:t>
      </w:r>
      <w:r w:rsidRPr="00FB4DD5">
        <w:rPr>
          <w:rFonts w:cstheme="minorBidi"/>
          <w:szCs w:val="20"/>
          <w:lang w:bidi="hi-IN"/>
        </w:rPr>
        <w:t xml:space="preserve"> ,P(Second class): </w:t>
      </w:r>
      <w:r w:rsidRPr="00FB4DD5">
        <w:rPr>
          <w:rFonts w:cs="Mangal"/>
          <w:szCs w:val="20"/>
          <w:cs/>
          <w:lang w:bidi="hi-IN"/>
        </w:rPr>
        <w:t>4/10</w:t>
      </w:r>
      <w:r w:rsidRPr="00FB4DD5">
        <w:rPr>
          <w:rFonts w:cstheme="minorBidi"/>
          <w:szCs w:val="20"/>
          <w:lang w:bidi="hi-IN"/>
        </w:rPr>
        <w:t xml:space="preserve">  ,</w:t>
      </w:r>
    </w:p>
    <w:p w:rsidR="00FB4DD5" w:rsidRPr="00D90A76" w:rsidRDefault="00FB4DD5" w:rsidP="00FB4DD5">
      <w:pPr>
        <w:tabs>
          <w:tab w:val="left" w:pos="821"/>
        </w:tabs>
        <w:spacing w:before="170" w:line="259" w:lineRule="auto"/>
        <w:ind w:right="1061"/>
        <w:rPr>
          <w:rFonts w:cs="Mangal"/>
          <w:b/>
          <w:bCs/>
          <w:szCs w:val="20"/>
          <w:lang w:bidi="hi-IN"/>
        </w:rPr>
      </w:pPr>
      <w:r w:rsidRPr="00D90A76">
        <w:rPr>
          <w:rFonts w:cstheme="minorBidi"/>
          <w:b/>
          <w:bCs/>
          <w:szCs w:val="20"/>
          <w:lang w:bidi="hi-IN"/>
        </w:rPr>
        <w:t xml:space="preserve">So </w:t>
      </w:r>
      <w:proofErr w:type="spellStart"/>
      <w:r w:rsidRPr="00D90A76">
        <w:rPr>
          <w:rFonts w:cstheme="minorBidi"/>
          <w:b/>
          <w:bCs/>
          <w:szCs w:val="20"/>
          <w:lang w:bidi="hi-IN"/>
        </w:rPr>
        <w:t>Gini</w:t>
      </w:r>
      <w:proofErr w:type="spellEnd"/>
      <w:r w:rsidRPr="00D90A76">
        <w:rPr>
          <w:rFonts w:cstheme="minorBidi"/>
          <w:b/>
          <w:bCs/>
          <w:szCs w:val="20"/>
          <w:lang w:bidi="hi-IN"/>
        </w:rPr>
        <w:t xml:space="preserve"> Index= </w:t>
      </w:r>
      <w:r w:rsidRPr="00D90A76">
        <w:rPr>
          <w:rFonts w:cs="Mangal"/>
          <w:b/>
          <w:bCs/>
          <w:szCs w:val="20"/>
          <w:cs/>
          <w:lang w:bidi="hi-IN"/>
        </w:rPr>
        <w:t>1 - ((6/10</w:t>
      </w:r>
      <w:proofErr w:type="gramStart"/>
      <w:r w:rsidRPr="00D90A76">
        <w:rPr>
          <w:rFonts w:cs="Mangal"/>
          <w:b/>
          <w:bCs/>
          <w:szCs w:val="20"/>
          <w:cs/>
          <w:lang w:bidi="hi-IN"/>
        </w:rPr>
        <w:t>)</w:t>
      </w:r>
      <w:r w:rsidRPr="00D90A76">
        <w:rPr>
          <w:rFonts w:cstheme="minorBidi"/>
          <w:b/>
          <w:bCs/>
          <w:szCs w:val="20"/>
          <w:lang w:bidi="hi-IN"/>
        </w:rPr>
        <w:t>^</w:t>
      </w:r>
      <w:proofErr w:type="gramEnd"/>
      <w:r w:rsidRPr="00D90A76">
        <w:rPr>
          <w:rFonts w:cs="Mangal"/>
          <w:b/>
          <w:bCs/>
          <w:szCs w:val="20"/>
          <w:cs/>
          <w:lang w:bidi="hi-IN"/>
        </w:rPr>
        <w:t>2 + (4/10)</w:t>
      </w:r>
      <w:r w:rsidRPr="00D90A76">
        <w:rPr>
          <w:rFonts w:cstheme="minorBidi"/>
          <w:b/>
          <w:bCs/>
          <w:szCs w:val="20"/>
          <w:lang w:bidi="hi-IN"/>
        </w:rPr>
        <w:t>^</w:t>
      </w:r>
      <w:r w:rsidRPr="00D90A76">
        <w:rPr>
          <w:rFonts w:cs="Mangal"/>
          <w:b/>
          <w:bCs/>
          <w:szCs w:val="20"/>
          <w:cs/>
          <w:lang w:bidi="hi-IN"/>
        </w:rPr>
        <w:t>2) = 1-0.52= 0.48</w:t>
      </w:r>
    </w:p>
    <w:p w:rsidR="00D90A76" w:rsidRDefault="00FB4DD5" w:rsidP="00FB4DD5">
      <w:pPr>
        <w:tabs>
          <w:tab w:val="left" w:pos="821"/>
        </w:tabs>
        <w:spacing w:before="170" w:line="259" w:lineRule="auto"/>
        <w:ind w:right="1061"/>
        <w:rPr>
          <w:rFonts w:cstheme="minorBidi"/>
          <w:szCs w:val="20"/>
          <w:lang w:bidi="hi-IN"/>
        </w:rPr>
      </w:pPr>
      <w:r w:rsidRPr="00FB4DD5">
        <w:rPr>
          <w:rFonts w:cstheme="minorBidi"/>
          <w:szCs w:val="20"/>
          <w:lang w:bidi="hi-IN"/>
        </w:rPr>
        <w:t xml:space="preserve">We can think about the entropy of a dataset in terms of the probability distribution of observations in the dataset belonging to one class or another, e.g. two classes in the case of a binary classification </w:t>
      </w:r>
      <w:proofErr w:type="spellStart"/>
      <w:r w:rsidRPr="00FB4DD5">
        <w:rPr>
          <w:rFonts w:cstheme="minorBidi"/>
          <w:szCs w:val="20"/>
          <w:lang w:bidi="hi-IN"/>
        </w:rPr>
        <w:t>dataset.For</w:t>
      </w:r>
      <w:proofErr w:type="spellEnd"/>
      <w:r w:rsidRPr="00FB4DD5">
        <w:rPr>
          <w:rFonts w:cstheme="minorBidi"/>
          <w:szCs w:val="20"/>
          <w:lang w:bidi="hi-IN"/>
        </w:rPr>
        <w:t xml:space="preserve"> example, in a binary classification problem (two classes), we can calculate the entropy of the data sample as follows:</w:t>
      </w:r>
    </w:p>
    <w:p w:rsidR="00FB4DD5" w:rsidRDefault="00D90A76" w:rsidP="00FB4DD5">
      <w:pPr>
        <w:tabs>
          <w:tab w:val="left" w:pos="821"/>
        </w:tabs>
        <w:spacing w:before="170" w:line="259" w:lineRule="auto"/>
        <w:ind w:right="1061"/>
        <w:rPr>
          <w:rFonts w:cs="Mangal"/>
          <w:szCs w:val="20"/>
          <w:lang w:bidi="hi-IN"/>
        </w:rPr>
      </w:pPr>
      <w:r>
        <w:rPr>
          <w:rFonts w:cstheme="minorBidi" w:hint="cs"/>
          <w:szCs w:val="20"/>
          <w:cs/>
          <w:lang w:bidi="hi-IN"/>
        </w:rPr>
        <w:t xml:space="preserve">                        </w:t>
      </w:r>
      <w:r w:rsidR="00FB4DD5" w:rsidRPr="00FB4DD5">
        <w:rPr>
          <w:rFonts w:cstheme="minorBidi"/>
          <w:szCs w:val="20"/>
          <w:lang w:bidi="hi-IN"/>
        </w:rPr>
        <w:t xml:space="preserve">Entropy = </w:t>
      </w:r>
      <w:proofErr w:type="gramStart"/>
      <w:r w:rsidR="00FB4DD5" w:rsidRPr="00FB4DD5">
        <w:rPr>
          <w:rFonts w:cstheme="minorBidi"/>
          <w:szCs w:val="20"/>
          <w:lang w:bidi="hi-IN"/>
        </w:rPr>
        <w:t>-(</w:t>
      </w:r>
      <w:proofErr w:type="gramEnd"/>
      <w:r w:rsidR="00FB4DD5" w:rsidRPr="00FB4DD5">
        <w:rPr>
          <w:rFonts w:cstheme="minorBidi"/>
          <w:szCs w:val="20"/>
          <w:lang w:bidi="hi-IN"/>
        </w:rPr>
        <w:t>p(</w:t>
      </w:r>
      <w:r w:rsidR="00FB4DD5" w:rsidRPr="00FB4DD5">
        <w:rPr>
          <w:rFonts w:cs="Mangal"/>
          <w:szCs w:val="20"/>
          <w:cs/>
          <w:lang w:bidi="hi-IN"/>
        </w:rPr>
        <w:t xml:space="preserve">0) * </w:t>
      </w:r>
      <w:r w:rsidR="00FB4DD5" w:rsidRPr="00FB4DD5">
        <w:rPr>
          <w:rFonts w:cstheme="minorBidi"/>
          <w:szCs w:val="20"/>
          <w:lang w:bidi="hi-IN"/>
        </w:rPr>
        <w:t>log(P(</w:t>
      </w:r>
      <w:r w:rsidR="00FB4DD5" w:rsidRPr="00FB4DD5">
        <w:rPr>
          <w:rFonts w:cs="Mangal"/>
          <w:szCs w:val="20"/>
          <w:cs/>
          <w:lang w:bidi="hi-IN"/>
        </w:rPr>
        <w:t xml:space="preserve">0)) + </w:t>
      </w:r>
      <w:r w:rsidR="00FB4DD5" w:rsidRPr="00FB4DD5">
        <w:rPr>
          <w:rFonts w:cstheme="minorBidi"/>
          <w:szCs w:val="20"/>
          <w:lang w:bidi="hi-IN"/>
        </w:rPr>
        <w:t>p(</w:t>
      </w:r>
      <w:r w:rsidR="00FB4DD5" w:rsidRPr="00FB4DD5">
        <w:rPr>
          <w:rFonts w:cs="Mangal"/>
          <w:szCs w:val="20"/>
          <w:cs/>
          <w:lang w:bidi="hi-IN"/>
        </w:rPr>
        <w:t xml:space="preserve">1) * </w:t>
      </w:r>
      <w:r w:rsidR="00FB4DD5" w:rsidRPr="00FB4DD5">
        <w:rPr>
          <w:rFonts w:cstheme="minorBidi"/>
          <w:szCs w:val="20"/>
          <w:lang w:bidi="hi-IN"/>
        </w:rPr>
        <w:t>log(P(</w:t>
      </w:r>
      <w:r w:rsidR="00FB4DD5" w:rsidRPr="00FB4DD5">
        <w:rPr>
          <w:rFonts w:cs="Mangal"/>
          <w:szCs w:val="20"/>
          <w:cs/>
          <w:lang w:bidi="hi-IN"/>
        </w:rPr>
        <w:t>1)))</w:t>
      </w:r>
    </w:p>
    <w:p w:rsidR="00FB4DD5" w:rsidRPr="006D6380" w:rsidRDefault="00D90A76" w:rsidP="006D6380">
      <w:pPr>
        <w:tabs>
          <w:tab w:val="left" w:pos="821"/>
        </w:tabs>
        <w:spacing w:before="170" w:line="259" w:lineRule="auto"/>
        <w:ind w:right="1061"/>
        <w:rPr>
          <w:rStyle w:val="Strong"/>
          <w:rFonts w:ascii="inherit" w:hAnsi="inherit" w:cstheme="minorBidi"/>
          <w:b w:val="0"/>
          <w:bCs w:val="0"/>
          <w:color w:val="494949"/>
          <w:spacing w:val="5"/>
          <w:sz w:val="26"/>
          <w:szCs w:val="26"/>
          <w:bdr w:val="none" w:sz="0" w:space="0" w:color="auto" w:frame="1"/>
        </w:rPr>
      </w:pPr>
      <w:r w:rsidRPr="006D6380">
        <w:rPr>
          <w:rFonts w:cstheme="minorBidi"/>
          <w:b/>
          <w:bCs/>
          <w:szCs w:val="20"/>
          <w:lang w:bidi="hi-IN"/>
        </w:rPr>
        <w:t xml:space="preserve">So entropy is </w:t>
      </w:r>
      <w:proofErr w:type="gramStart"/>
      <w:r w:rsidRPr="006D6380">
        <w:rPr>
          <w:rFonts w:cstheme="minorBidi"/>
          <w:b/>
          <w:bCs/>
          <w:szCs w:val="20"/>
          <w:lang w:bidi="hi-IN"/>
        </w:rPr>
        <w:t>-(</w:t>
      </w:r>
      <w:proofErr w:type="gramEnd"/>
      <w:r w:rsidRPr="006D6380">
        <w:rPr>
          <w:rFonts w:cstheme="minorBidi"/>
          <w:b/>
          <w:bCs/>
          <w:szCs w:val="20"/>
          <w:lang w:bidi="hi-IN"/>
        </w:rPr>
        <w:t>p(</w:t>
      </w:r>
      <w:r w:rsidRPr="006D6380">
        <w:rPr>
          <w:rFonts w:cs="Mangal"/>
          <w:b/>
          <w:bCs/>
          <w:szCs w:val="20"/>
          <w:cs/>
          <w:lang w:bidi="hi-IN"/>
        </w:rPr>
        <w:t xml:space="preserve">6/10) * </w:t>
      </w:r>
      <w:r w:rsidRPr="006D6380">
        <w:rPr>
          <w:rFonts w:cstheme="minorBidi"/>
          <w:b/>
          <w:bCs/>
          <w:szCs w:val="20"/>
          <w:lang w:bidi="hi-IN"/>
        </w:rPr>
        <w:t>log(P(</w:t>
      </w:r>
      <w:r w:rsidRPr="006D6380">
        <w:rPr>
          <w:rFonts w:cs="Mangal"/>
          <w:b/>
          <w:bCs/>
          <w:szCs w:val="20"/>
          <w:cs/>
          <w:lang w:bidi="hi-IN"/>
        </w:rPr>
        <w:t xml:space="preserve">6/10)) + </w:t>
      </w:r>
      <w:r w:rsidRPr="006D6380">
        <w:rPr>
          <w:rFonts w:cstheme="minorBidi"/>
          <w:b/>
          <w:bCs/>
          <w:szCs w:val="20"/>
          <w:lang w:bidi="hi-IN"/>
        </w:rPr>
        <w:t>p(</w:t>
      </w:r>
      <w:r w:rsidRPr="006D6380">
        <w:rPr>
          <w:rFonts w:cs="Mangal"/>
          <w:b/>
          <w:bCs/>
          <w:szCs w:val="20"/>
          <w:cs/>
          <w:lang w:bidi="hi-IN"/>
        </w:rPr>
        <w:t xml:space="preserve">4/10) * </w:t>
      </w:r>
      <w:r w:rsidRPr="006D6380">
        <w:rPr>
          <w:rFonts w:cstheme="minorBidi"/>
          <w:b/>
          <w:bCs/>
          <w:szCs w:val="20"/>
          <w:lang w:bidi="hi-IN"/>
        </w:rPr>
        <w:t>log(P(</w:t>
      </w:r>
      <w:r w:rsidRPr="006D6380">
        <w:rPr>
          <w:rFonts w:cs="Mangal"/>
          <w:b/>
          <w:bCs/>
          <w:szCs w:val="20"/>
          <w:cs/>
          <w:lang w:bidi="hi-IN"/>
        </w:rPr>
        <w:t>4/10)))</w:t>
      </w:r>
      <w:r w:rsidRPr="006D6380">
        <w:rPr>
          <w:rFonts w:cs="Mangal" w:hint="cs"/>
          <w:b/>
          <w:bCs/>
          <w:szCs w:val="20"/>
          <w:cs/>
          <w:lang w:bidi="hi-IN"/>
        </w:rPr>
        <w:t xml:space="preserve"> = </w:t>
      </w:r>
      <w:r w:rsidR="006D6380" w:rsidRPr="006D6380">
        <w:rPr>
          <w:rFonts w:cs="Mangal" w:hint="cs"/>
          <w:b/>
          <w:bCs/>
          <w:szCs w:val="20"/>
          <w:cs/>
          <w:lang w:bidi="hi-IN"/>
        </w:rPr>
        <w:t>0.97</w:t>
      </w:r>
      <w:r w:rsidR="00E63D4D" w:rsidRPr="006D6380">
        <w:rPr>
          <w:rFonts w:cstheme="minorBidi" w:hint="cs"/>
          <w:b/>
          <w:bCs/>
          <w:szCs w:val="20"/>
          <w:cs/>
          <w:lang w:bidi="hi-IN"/>
        </w:rPr>
        <w:t xml:space="preserve">         </w:t>
      </w:r>
      <w:r w:rsidR="00FB4DD5" w:rsidRPr="006D6380">
        <w:rPr>
          <w:rStyle w:val="Strong"/>
          <w:rFonts w:ascii="inherit" w:hAnsi="inherit" w:cstheme="minorBidi" w:hint="cs"/>
          <w:b w:val="0"/>
          <w:bCs w:val="0"/>
          <w:color w:val="494949"/>
          <w:spacing w:val="5"/>
          <w:sz w:val="26"/>
          <w:szCs w:val="26"/>
          <w:bdr w:val="none" w:sz="0" w:space="0" w:color="auto" w:frame="1"/>
          <w:rtl/>
          <w:cs/>
        </w:rPr>
        <w:t xml:space="preserve">    </w:t>
      </w:r>
    </w:p>
    <w:p w:rsidR="00E63D4D" w:rsidRPr="00D90A76" w:rsidRDefault="00D90A76" w:rsidP="00D90A76">
      <w:pPr>
        <w:pStyle w:val="NormalWeb"/>
        <w:shd w:val="clear" w:color="auto" w:fill="FFFFFF"/>
        <w:spacing w:before="0" w:beforeAutospacing="0" w:after="0" w:afterAutospacing="0"/>
        <w:textAlignment w:val="baseline"/>
        <w:rPr>
          <w:rFonts w:ascii="inherit" w:hAnsi="inherit" w:cstheme="minorBidi"/>
          <w:b/>
          <w:bCs/>
          <w:color w:val="494949"/>
          <w:spacing w:val="5"/>
          <w:sz w:val="26"/>
          <w:szCs w:val="26"/>
          <w:bdr w:val="none" w:sz="0" w:space="0" w:color="auto" w:frame="1"/>
          <w:cs/>
        </w:rPr>
      </w:pPr>
      <w:r>
        <w:rPr>
          <w:rStyle w:val="Strong"/>
          <w:rFonts w:ascii="inherit" w:hAnsi="inherit" w:cstheme="minorBidi" w:hint="cs"/>
          <w:color w:val="494949"/>
          <w:spacing w:val="5"/>
          <w:sz w:val="26"/>
          <w:szCs w:val="26"/>
          <w:bdr w:val="none" w:sz="0" w:space="0" w:color="auto" w:frame="1"/>
          <w:cs/>
        </w:rPr>
        <w:t xml:space="preserve">     </w:t>
      </w:r>
      <w:r w:rsidR="00FB4DD5">
        <w:rPr>
          <w:rStyle w:val="Strong"/>
          <w:rFonts w:ascii="inherit" w:hAnsi="inherit" w:cstheme="minorBidi" w:hint="cs"/>
          <w:color w:val="494949"/>
          <w:spacing w:val="5"/>
          <w:sz w:val="26"/>
          <w:szCs w:val="26"/>
          <w:bdr w:val="none" w:sz="0" w:space="0" w:color="auto" w:frame="1"/>
          <w:cs/>
        </w:rPr>
        <w:t xml:space="preserve">              </w:t>
      </w:r>
    </w:p>
    <w:p w:rsidR="00E63D4D" w:rsidRPr="00E63D4D" w:rsidRDefault="007216A1" w:rsidP="00E63D4D">
      <w:pPr>
        <w:pStyle w:val="ListParagraph"/>
        <w:numPr>
          <w:ilvl w:val="0"/>
          <w:numId w:val="1"/>
        </w:numPr>
        <w:tabs>
          <w:tab w:val="left" w:pos="821"/>
        </w:tabs>
        <w:spacing w:before="1"/>
        <w:ind w:hanging="361"/>
      </w:pPr>
      <w:r>
        <w:t>What are the advantages of Random Forests over Decision</w:t>
      </w:r>
      <w:r>
        <w:rPr>
          <w:spacing w:val="-11"/>
        </w:rPr>
        <w:t xml:space="preserve"> </w:t>
      </w:r>
      <w:r>
        <w:t>Tree?</w:t>
      </w:r>
    </w:p>
    <w:p w:rsidR="00D90A76" w:rsidRPr="00D90A76" w:rsidRDefault="00D90A76" w:rsidP="00E63D4D">
      <w:pPr>
        <w:pStyle w:val="ListParagraph"/>
        <w:rPr>
          <w:rFonts w:cstheme="minorBidi"/>
          <w:szCs w:val="20"/>
          <w:lang w:bidi="hi-IN"/>
        </w:rPr>
      </w:pPr>
      <w:r>
        <w:rPr>
          <w:rFonts w:cstheme="minorBidi" w:hint="cs"/>
          <w:szCs w:val="20"/>
          <w:cs/>
          <w:lang w:bidi="hi-IN"/>
        </w:rPr>
        <w:t xml:space="preserve">Ans: </w:t>
      </w:r>
      <w:r w:rsidRPr="00D90A76">
        <w:rPr>
          <w:rFonts w:cstheme="minorBidi"/>
          <w:szCs w:val="20"/>
          <w:lang w:bidi="hi-IN"/>
        </w:rPr>
        <w:t xml:space="preserve">Random forests are a strong modeling technique and much more robust than a single decision tree. They aggregate many decision trees to limit </w:t>
      </w:r>
      <w:proofErr w:type="spellStart"/>
      <w:r w:rsidRPr="00D90A76">
        <w:rPr>
          <w:rFonts w:cstheme="minorBidi"/>
          <w:szCs w:val="20"/>
          <w:lang w:bidi="hi-IN"/>
        </w:rPr>
        <w:t>overfitting</w:t>
      </w:r>
      <w:proofErr w:type="spellEnd"/>
      <w:r w:rsidRPr="00D90A76">
        <w:rPr>
          <w:rFonts w:cstheme="minorBidi"/>
          <w:szCs w:val="20"/>
          <w:lang w:bidi="hi-IN"/>
        </w:rPr>
        <w:t xml:space="preserve"> as well as error due to bias and therefore yield useful results.</w:t>
      </w:r>
    </w:p>
    <w:p w:rsidR="00E63D4D" w:rsidRPr="006D6380" w:rsidRDefault="00E63D4D" w:rsidP="00E63D4D">
      <w:pPr>
        <w:tabs>
          <w:tab w:val="left" w:pos="821"/>
        </w:tabs>
        <w:spacing w:before="1"/>
        <w:rPr>
          <w:rFonts w:cstheme="minorBidi"/>
          <w:szCs w:val="20"/>
          <w:cs/>
          <w:lang w:bidi="hi-IN"/>
        </w:rPr>
      </w:pPr>
    </w:p>
    <w:p w:rsidR="005854E2" w:rsidRPr="006D6380" w:rsidRDefault="007216A1">
      <w:pPr>
        <w:pStyle w:val="ListParagraph"/>
        <w:numPr>
          <w:ilvl w:val="0"/>
          <w:numId w:val="1"/>
        </w:numPr>
        <w:tabs>
          <w:tab w:val="left" w:pos="821"/>
        </w:tabs>
        <w:spacing w:before="20"/>
        <w:ind w:hanging="361"/>
      </w:pPr>
      <w:r>
        <w:t xml:space="preserve">What is the need </w:t>
      </w:r>
      <w:r>
        <w:rPr>
          <w:spacing w:val="-3"/>
        </w:rPr>
        <w:t xml:space="preserve">of </w:t>
      </w:r>
      <w:r>
        <w:t>scaling all numerical features in a dataset? Name any two techniques used for</w:t>
      </w:r>
      <w:r>
        <w:rPr>
          <w:spacing w:val="-27"/>
        </w:rPr>
        <w:t xml:space="preserve"> </w:t>
      </w:r>
      <w:r>
        <w:t>scaling.</w:t>
      </w:r>
    </w:p>
    <w:p w:rsidR="00163C89" w:rsidRPr="00163C89" w:rsidRDefault="006D6380" w:rsidP="00163C89">
      <w:pPr>
        <w:tabs>
          <w:tab w:val="left" w:pos="821"/>
        </w:tabs>
        <w:spacing w:before="20"/>
        <w:ind w:left="459"/>
        <w:rPr>
          <w:rFonts w:cstheme="minorBidi"/>
          <w:szCs w:val="20"/>
          <w:lang w:bidi="hi-IN"/>
        </w:rPr>
      </w:pPr>
      <w:r>
        <w:rPr>
          <w:rFonts w:cstheme="minorBidi" w:hint="cs"/>
          <w:szCs w:val="20"/>
          <w:cs/>
          <w:lang w:bidi="hi-IN"/>
        </w:rPr>
        <w:t xml:space="preserve">Ans: </w:t>
      </w:r>
      <w:r w:rsidR="00163C89" w:rsidRPr="00163C89">
        <w:rPr>
          <w:rFonts w:cstheme="minorBidi"/>
          <w:szCs w:val="20"/>
          <w:lang w:bidi="hi-IN"/>
        </w:rPr>
        <w:t>Feature scaling is a method used to normalize the range of independent variables or features of data. In data processing, it is also known as data normalization and is generally performed during the data preprocessing step.</w:t>
      </w:r>
      <w:r w:rsidR="00C1596F">
        <w:rPr>
          <w:rFonts w:cstheme="minorBidi"/>
          <w:szCs w:val="20"/>
          <w:lang w:bidi="hi-IN"/>
        </w:rPr>
        <w:t xml:space="preserve"> </w:t>
      </w:r>
      <w:r w:rsidR="00163C89" w:rsidRPr="00163C89">
        <w:rPr>
          <w:rFonts w:cstheme="minorBidi"/>
          <w:szCs w:val="20"/>
          <w:lang w:bidi="hi-IN"/>
        </w:rPr>
        <w:t>Since the range of values of raw data varies widely, in some machine learning algorithms, objective functions will not work properly without normalization. For example, many classifiers calculate the distance between two points by the Euclidean distance. If one of the features has a broad range of values, the distance will be governed by this particular feature. Therefore, the range of all features should be normalized so that each feature contributes approximately proportionately to the final distance.</w:t>
      </w:r>
    </w:p>
    <w:p w:rsidR="00163C89" w:rsidRPr="00163C89" w:rsidRDefault="00163C89" w:rsidP="00163C89">
      <w:pPr>
        <w:tabs>
          <w:tab w:val="left" w:pos="821"/>
        </w:tabs>
        <w:spacing w:before="20"/>
        <w:ind w:left="459"/>
        <w:rPr>
          <w:rFonts w:cstheme="minorBidi"/>
          <w:szCs w:val="20"/>
          <w:lang w:bidi="hi-IN"/>
        </w:rPr>
      </w:pPr>
      <w:r w:rsidRPr="00163C89">
        <w:rPr>
          <w:rFonts w:cstheme="minorBidi"/>
          <w:szCs w:val="20"/>
          <w:lang w:bidi="hi-IN"/>
        </w:rPr>
        <w:t xml:space="preserve"> Two most used scaling techniques are </w:t>
      </w:r>
      <w:proofErr w:type="spellStart"/>
      <w:r w:rsidRPr="00163C89">
        <w:rPr>
          <w:rFonts w:cstheme="minorBidi"/>
          <w:szCs w:val="20"/>
          <w:lang w:bidi="hi-IN"/>
        </w:rPr>
        <w:t>StandardScaler</w:t>
      </w:r>
      <w:proofErr w:type="spellEnd"/>
      <w:r w:rsidRPr="00163C89">
        <w:rPr>
          <w:rFonts w:cstheme="minorBidi"/>
          <w:szCs w:val="20"/>
          <w:lang w:bidi="hi-IN"/>
        </w:rPr>
        <w:t xml:space="preserve"> &amp; </w:t>
      </w:r>
      <w:proofErr w:type="spellStart"/>
      <w:r w:rsidRPr="00163C89">
        <w:rPr>
          <w:rFonts w:cstheme="minorBidi"/>
          <w:szCs w:val="20"/>
          <w:lang w:bidi="hi-IN"/>
        </w:rPr>
        <w:t>MinMaxScaler</w:t>
      </w:r>
      <w:proofErr w:type="spellEnd"/>
      <w:r w:rsidRPr="00163C89">
        <w:rPr>
          <w:rFonts w:cstheme="minorBidi"/>
          <w:szCs w:val="20"/>
          <w:lang w:bidi="hi-IN"/>
        </w:rPr>
        <w:t>:</w:t>
      </w:r>
    </w:p>
    <w:p w:rsidR="00163C89" w:rsidRPr="00163C89" w:rsidRDefault="00163C89" w:rsidP="00163C89">
      <w:pPr>
        <w:tabs>
          <w:tab w:val="left" w:pos="821"/>
        </w:tabs>
        <w:spacing w:before="20"/>
        <w:ind w:left="459"/>
        <w:rPr>
          <w:rFonts w:cstheme="minorBidi"/>
          <w:szCs w:val="20"/>
          <w:lang w:bidi="hi-IN"/>
        </w:rPr>
      </w:pPr>
      <w:proofErr w:type="spellStart"/>
      <w:r w:rsidRPr="00163C89">
        <w:rPr>
          <w:rFonts w:cstheme="minorBidi"/>
          <w:szCs w:val="20"/>
          <w:lang w:bidi="hi-IN"/>
        </w:rPr>
        <w:t>StandardScaler</w:t>
      </w:r>
      <w:proofErr w:type="spellEnd"/>
      <w:r w:rsidRPr="00163C89">
        <w:rPr>
          <w:rFonts w:cstheme="minorBidi"/>
          <w:szCs w:val="20"/>
          <w:lang w:bidi="hi-IN"/>
        </w:rPr>
        <w:t xml:space="preserve"> follows Standard Normal Distribution (SND). Therefore, it makes mean = </w:t>
      </w:r>
      <w:r w:rsidRPr="00163C89">
        <w:rPr>
          <w:rFonts w:cs="Mangal"/>
          <w:szCs w:val="20"/>
          <w:cs/>
          <w:lang w:bidi="hi-IN"/>
        </w:rPr>
        <w:t>0</w:t>
      </w:r>
      <w:r w:rsidRPr="00163C89">
        <w:rPr>
          <w:rFonts w:cstheme="minorBidi"/>
          <w:szCs w:val="20"/>
          <w:lang w:bidi="hi-IN"/>
        </w:rPr>
        <w:t xml:space="preserve"> and scales the data to unit variance.</w:t>
      </w:r>
    </w:p>
    <w:p w:rsidR="006D6380" w:rsidRPr="006D6380" w:rsidRDefault="00163C89" w:rsidP="00163C89">
      <w:pPr>
        <w:tabs>
          <w:tab w:val="left" w:pos="821"/>
        </w:tabs>
        <w:spacing w:before="20"/>
        <w:ind w:left="459"/>
        <w:rPr>
          <w:rFonts w:cstheme="minorBidi"/>
          <w:szCs w:val="20"/>
          <w:cs/>
          <w:lang w:bidi="hi-IN"/>
        </w:rPr>
      </w:pPr>
      <w:proofErr w:type="spellStart"/>
      <w:r w:rsidRPr="00163C89">
        <w:rPr>
          <w:rFonts w:cstheme="minorBidi"/>
          <w:szCs w:val="20"/>
          <w:lang w:bidi="hi-IN"/>
        </w:rPr>
        <w:t>MinMaxScaler</w:t>
      </w:r>
      <w:proofErr w:type="spellEnd"/>
      <w:r w:rsidRPr="00163C89">
        <w:rPr>
          <w:rFonts w:cstheme="minorBidi"/>
          <w:szCs w:val="20"/>
          <w:lang w:bidi="hi-IN"/>
        </w:rPr>
        <w:t xml:space="preserve"> scales all the data features in the range [</w:t>
      </w:r>
      <w:r w:rsidRPr="00163C89">
        <w:rPr>
          <w:rFonts w:cs="Mangal"/>
          <w:szCs w:val="20"/>
          <w:cs/>
          <w:lang w:bidi="hi-IN"/>
        </w:rPr>
        <w:t>0</w:t>
      </w:r>
      <w:r w:rsidRPr="00163C89">
        <w:rPr>
          <w:rFonts w:cstheme="minorBidi"/>
          <w:szCs w:val="20"/>
          <w:lang w:bidi="hi-IN"/>
        </w:rPr>
        <w:t xml:space="preserve">, </w:t>
      </w:r>
      <w:r w:rsidRPr="00163C89">
        <w:rPr>
          <w:rFonts w:cs="Mangal"/>
          <w:szCs w:val="20"/>
          <w:cs/>
          <w:lang w:bidi="hi-IN"/>
        </w:rPr>
        <w:t xml:space="preserve">1] </w:t>
      </w:r>
      <w:r w:rsidRPr="00163C89">
        <w:rPr>
          <w:rFonts w:cstheme="minorBidi"/>
          <w:szCs w:val="20"/>
          <w:lang w:bidi="hi-IN"/>
        </w:rPr>
        <w:t>or else in the range [-</w:t>
      </w:r>
      <w:r w:rsidRPr="00163C89">
        <w:rPr>
          <w:rFonts w:cs="Mangal"/>
          <w:szCs w:val="20"/>
          <w:cs/>
          <w:lang w:bidi="hi-IN"/>
        </w:rPr>
        <w:t>1</w:t>
      </w:r>
      <w:r w:rsidRPr="00163C89">
        <w:rPr>
          <w:rFonts w:cstheme="minorBidi"/>
          <w:szCs w:val="20"/>
          <w:lang w:bidi="hi-IN"/>
        </w:rPr>
        <w:t xml:space="preserve">, </w:t>
      </w:r>
      <w:r w:rsidRPr="00163C89">
        <w:rPr>
          <w:rFonts w:cs="Mangal"/>
          <w:szCs w:val="20"/>
          <w:cs/>
          <w:lang w:bidi="hi-IN"/>
        </w:rPr>
        <w:t xml:space="preserve">1] </w:t>
      </w:r>
      <w:r w:rsidRPr="00163C89">
        <w:rPr>
          <w:rFonts w:cstheme="minorBidi"/>
          <w:szCs w:val="20"/>
          <w:lang w:bidi="hi-IN"/>
        </w:rPr>
        <w:t>if there are negative values in the dataset. This scaling compresses all the inliers in the narrow range [</w:t>
      </w:r>
      <w:r w:rsidRPr="00163C89">
        <w:rPr>
          <w:rFonts w:cs="Mangal"/>
          <w:szCs w:val="20"/>
          <w:cs/>
          <w:lang w:bidi="hi-IN"/>
        </w:rPr>
        <w:t>0</w:t>
      </w:r>
      <w:r w:rsidRPr="00163C89">
        <w:rPr>
          <w:rFonts w:cstheme="minorBidi"/>
          <w:szCs w:val="20"/>
          <w:lang w:bidi="hi-IN"/>
        </w:rPr>
        <w:t xml:space="preserve">, </w:t>
      </w:r>
      <w:r w:rsidRPr="00163C89">
        <w:rPr>
          <w:rFonts w:cs="Mangal"/>
          <w:szCs w:val="20"/>
          <w:cs/>
          <w:lang w:bidi="hi-IN"/>
        </w:rPr>
        <w:t>0.005].</w:t>
      </w:r>
    </w:p>
    <w:p w:rsidR="005854E2" w:rsidRPr="00163C89" w:rsidRDefault="005854E2">
      <w:pPr>
        <w:rPr>
          <w:rFonts w:cstheme="minorBidi"/>
          <w:szCs w:val="20"/>
          <w:lang w:bidi="hi-IN"/>
        </w:rPr>
        <w:sectPr w:rsidR="005854E2" w:rsidRPr="00163C89">
          <w:headerReference w:type="default" r:id="rId10"/>
          <w:footerReference w:type="default" r:id="rId11"/>
          <w:type w:val="continuous"/>
          <w:pgSz w:w="11910" w:h="16840"/>
          <w:pgMar w:top="1400" w:right="620" w:bottom="1060" w:left="620" w:header="557" w:footer="861" w:gutter="0"/>
          <w:cols w:space="720"/>
        </w:sectPr>
      </w:pPr>
    </w:p>
    <w:p w:rsidR="00FF42E4" w:rsidRDefault="007216A1" w:rsidP="00FF42E4">
      <w:pPr>
        <w:pStyle w:val="ListParagraph"/>
        <w:numPr>
          <w:ilvl w:val="0"/>
          <w:numId w:val="1"/>
        </w:numPr>
        <w:tabs>
          <w:tab w:val="left" w:pos="821"/>
        </w:tabs>
        <w:spacing w:before="81"/>
        <w:ind w:hanging="361"/>
      </w:pPr>
      <w:r>
        <w:lastRenderedPageBreak/>
        <w:t>Write down some advantages which scaling provides in optimization using gradient descent</w:t>
      </w:r>
      <w:r>
        <w:rPr>
          <w:spacing w:val="-24"/>
        </w:rPr>
        <w:t xml:space="preserve"> </w:t>
      </w:r>
      <w:r>
        <w:t>algorithm.</w:t>
      </w:r>
    </w:p>
    <w:p w:rsidR="00683B53" w:rsidRDefault="00683B53" w:rsidP="00683B53">
      <w:pPr>
        <w:pStyle w:val="NormalWeb"/>
        <w:shd w:val="clear" w:color="auto" w:fill="333333"/>
        <w:rPr>
          <w:rFonts w:ascii="Georgia" w:hAnsi="Georgia"/>
          <w:color w:val="DCDCDC"/>
          <w:sz w:val="29"/>
          <w:szCs w:val="29"/>
        </w:rPr>
      </w:pPr>
      <w:r>
        <w:tab/>
      </w:r>
      <w:r>
        <w:tab/>
      </w:r>
      <w:r>
        <w:rPr>
          <w:rFonts w:ascii="Georgia" w:hAnsi="Georgia"/>
          <w:color w:val="DCDCDC"/>
          <w:sz w:val="29"/>
          <w:szCs w:val="29"/>
        </w:rPr>
        <w:t xml:space="preserve">Real-world data can come up in different orders of magnitude. For example, your age ranges from 0 to 100 years, while </w:t>
      </w:r>
      <w:proofErr w:type="gramStart"/>
      <w:r>
        <w:rPr>
          <w:rFonts w:ascii="Georgia" w:hAnsi="Georgia"/>
          <w:color w:val="DCDCDC"/>
          <w:sz w:val="29"/>
          <w:szCs w:val="29"/>
        </w:rPr>
        <w:t>your</w:t>
      </w:r>
      <w:proofErr w:type="gramEnd"/>
      <w:r>
        <w:rPr>
          <w:rFonts w:ascii="Georgia" w:hAnsi="Georgia"/>
          <w:color w:val="DCDCDC"/>
          <w:sz w:val="29"/>
          <w:szCs w:val="29"/>
        </w:rPr>
        <w:t xml:space="preserve"> yearly income from €10,000 to €10,000,000 (and more). Using such unprocessed data as input features for a linear regression system might slow down the gradient descent algorithm to a crawl.</w:t>
      </w:r>
    </w:p>
    <w:p w:rsidR="00683B53" w:rsidRDefault="00683B53" w:rsidP="00683B53">
      <w:pPr>
        <w:pStyle w:val="NormalWeb"/>
        <w:shd w:val="clear" w:color="auto" w:fill="333333"/>
        <w:rPr>
          <w:rFonts w:ascii="Georgia" w:hAnsi="Georgia"/>
          <w:color w:val="DCDCDC"/>
          <w:sz w:val="29"/>
          <w:szCs w:val="29"/>
        </w:rPr>
      </w:pPr>
      <w:r>
        <w:rPr>
          <w:rFonts w:ascii="Georgia" w:hAnsi="Georgia"/>
          <w:color w:val="DCDCDC"/>
          <w:sz w:val="29"/>
          <w:szCs w:val="29"/>
        </w:rPr>
        <w:t>It happens because — as we will see shortly — such not normalized data warps the cost function the gradient descent has to process, making the minimum point really difficult to reach.</w:t>
      </w:r>
    </w:p>
    <w:p w:rsidR="00683B53" w:rsidRDefault="00683B53" w:rsidP="00683B53">
      <w:pPr>
        <w:pStyle w:val="NormalWeb"/>
        <w:shd w:val="clear" w:color="auto" w:fill="333333"/>
        <w:rPr>
          <w:rFonts w:ascii="Georgia" w:hAnsi="Georgia"/>
          <w:color w:val="DCDCDC"/>
          <w:sz w:val="29"/>
          <w:szCs w:val="29"/>
        </w:rPr>
      </w:pPr>
      <w:r>
        <w:rPr>
          <w:rFonts w:ascii="Georgia" w:hAnsi="Georgia"/>
          <w:color w:val="DCDCDC"/>
          <w:sz w:val="29"/>
          <w:szCs w:val="29"/>
        </w:rPr>
        <w:t>Because of that, an important trick in machine learning and in linear regression is to make sure that all the input features are </w:t>
      </w:r>
      <w:r>
        <w:rPr>
          <w:rStyle w:val="Emphasis"/>
          <w:rFonts w:ascii="Georgia" w:hAnsi="Georgia"/>
          <w:color w:val="DCDCDC"/>
          <w:sz w:val="29"/>
          <w:szCs w:val="29"/>
        </w:rPr>
        <w:t>on a similar scale</w:t>
      </w:r>
      <w:r>
        <w:rPr>
          <w:rFonts w:ascii="Georgia" w:hAnsi="Georgia"/>
          <w:color w:val="DCDCDC"/>
          <w:sz w:val="29"/>
          <w:szCs w:val="29"/>
        </w:rPr>
        <w:t>. This is a preparatory step you do in order to optimize the input data, known as </w:t>
      </w:r>
      <w:r>
        <w:rPr>
          <w:rStyle w:val="Strong"/>
          <w:rFonts w:ascii="Georgia" w:hAnsi="Georgia"/>
          <w:color w:val="DCDCDC"/>
          <w:sz w:val="29"/>
          <w:szCs w:val="29"/>
        </w:rPr>
        <w:t>feature scaling</w:t>
      </w:r>
      <w:r>
        <w:rPr>
          <w:rFonts w:ascii="Georgia" w:hAnsi="Georgia"/>
          <w:color w:val="DCDCDC"/>
          <w:sz w:val="29"/>
          <w:szCs w:val="29"/>
        </w:rPr>
        <w:t>.</w:t>
      </w:r>
    </w:p>
    <w:p w:rsidR="00683B53" w:rsidRDefault="00683B53" w:rsidP="00683B53">
      <w:pPr>
        <w:pStyle w:val="Heading2"/>
        <w:shd w:val="clear" w:color="auto" w:fill="333333"/>
        <w:spacing w:before="720" w:after="720"/>
        <w:jc w:val="center"/>
        <w:rPr>
          <w:rFonts w:ascii="Arial" w:hAnsi="Arial" w:cs="Arial"/>
          <w:color w:val="DCDCDC"/>
          <w:sz w:val="36"/>
          <w:szCs w:val="36"/>
        </w:rPr>
      </w:pPr>
      <w:r>
        <w:rPr>
          <w:rFonts w:ascii="Arial" w:hAnsi="Arial" w:cs="Arial"/>
          <w:color w:val="DCDCDC"/>
        </w:rPr>
        <w:t>Feature scaling</w:t>
      </w:r>
    </w:p>
    <w:p w:rsidR="00683B53" w:rsidRDefault="00683B53" w:rsidP="00683B53">
      <w:pPr>
        <w:pStyle w:val="NormalWeb"/>
        <w:shd w:val="clear" w:color="auto" w:fill="333333"/>
        <w:rPr>
          <w:rFonts w:ascii="Georgia" w:hAnsi="Georgia"/>
          <w:color w:val="DCDCDC"/>
          <w:sz w:val="29"/>
          <w:szCs w:val="29"/>
        </w:rPr>
      </w:pPr>
      <w:r>
        <w:rPr>
          <w:rFonts w:ascii="Georgia" w:hAnsi="Georgia"/>
          <w:color w:val="DCDCDC"/>
          <w:sz w:val="29"/>
          <w:szCs w:val="29"/>
        </w:rPr>
        <w:t>In feature scaling you basically normalize your input values. For example, say you have two features:</w:t>
      </w:r>
    </w:p>
    <w:p w:rsidR="00683B53" w:rsidRDefault="00683B53" w:rsidP="00683B53">
      <w:pPr>
        <w:widowControl/>
        <w:numPr>
          <w:ilvl w:val="0"/>
          <w:numId w:val="2"/>
        </w:numPr>
        <w:shd w:val="clear" w:color="auto" w:fill="333333"/>
        <w:autoSpaceDE/>
        <w:autoSpaceDN/>
        <w:rPr>
          <w:rFonts w:ascii="Georgia" w:hAnsi="Georgia"/>
          <w:color w:val="DCDCDC"/>
          <w:sz w:val="29"/>
          <w:szCs w:val="29"/>
        </w:rPr>
      </w:pPr>
      <w:r>
        <w:rPr>
          <w:rStyle w:val="mi"/>
          <w:rFonts w:ascii="MathJax_Math-italic" w:hAnsi="MathJax_Math-italic"/>
          <w:color w:val="AAAAAA"/>
          <w:sz w:val="32"/>
          <w:szCs w:val="32"/>
          <w:bdr w:val="none" w:sz="0" w:space="0" w:color="auto" w:frame="1"/>
        </w:rPr>
        <w:t>x</w:t>
      </w:r>
      <w:r>
        <w:rPr>
          <w:rStyle w:val="mn"/>
          <w:rFonts w:ascii="MathJax_Main" w:hAnsi="MathJax_Main"/>
          <w:color w:val="AAAAAA"/>
          <w:sz w:val="23"/>
          <w:szCs w:val="23"/>
          <w:bdr w:val="none" w:sz="0" w:space="0" w:color="auto" w:frame="1"/>
        </w:rPr>
        <w:t>1</w:t>
      </w:r>
      <w:r>
        <w:rPr>
          <w:rStyle w:val="mjxassistivemathml"/>
          <w:rFonts w:ascii="Georgia" w:eastAsiaTheme="majorEastAsia" w:hAnsi="Georgia"/>
          <w:color w:val="DCDCDC"/>
          <w:sz w:val="29"/>
          <w:szCs w:val="29"/>
          <w:bdr w:val="none" w:sz="0" w:space="0" w:color="auto" w:frame="1"/>
        </w:rPr>
        <w:t>x1</w:t>
      </w:r>
      <w:r>
        <w:rPr>
          <w:rFonts w:ascii="Georgia" w:hAnsi="Georgia"/>
          <w:color w:val="DCDCDC"/>
          <w:sz w:val="29"/>
          <w:szCs w:val="29"/>
        </w:rPr>
        <w:t> as the yearly income (10,000-10,000,000);</w:t>
      </w:r>
    </w:p>
    <w:p w:rsidR="00683B53" w:rsidRDefault="00683B53" w:rsidP="00683B53">
      <w:pPr>
        <w:widowControl/>
        <w:numPr>
          <w:ilvl w:val="0"/>
          <w:numId w:val="2"/>
        </w:numPr>
        <w:shd w:val="clear" w:color="auto" w:fill="333333"/>
        <w:autoSpaceDE/>
        <w:autoSpaceDN/>
        <w:rPr>
          <w:rFonts w:ascii="Georgia" w:hAnsi="Georgia"/>
          <w:color w:val="DCDCDC"/>
          <w:sz w:val="29"/>
          <w:szCs w:val="29"/>
        </w:rPr>
      </w:pPr>
      <w:proofErr w:type="gramStart"/>
      <w:r>
        <w:rPr>
          <w:rStyle w:val="mi"/>
          <w:rFonts w:ascii="MathJax_Math-italic" w:hAnsi="MathJax_Math-italic"/>
          <w:color w:val="AAAAAA"/>
          <w:sz w:val="32"/>
          <w:szCs w:val="32"/>
          <w:bdr w:val="none" w:sz="0" w:space="0" w:color="auto" w:frame="1"/>
        </w:rPr>
        <w:t>x</w:t>
      </w:r>
      <w:r>
        <w:rPr>
          <w:rStyle w:val="mn"/>
          <w:rFonts w:ascii="MathJax_Main" w:hAnsi="MathJax_Main"/>
          <w:color w:val="AAAAAA"/>
          <w:sz w:val="23"/>
          <w:szCs w:val="23"/>
          <w:bdr w:val="none" w:sz="0" w:space="0" w:color="auto" w:frame="1"/>
        </w:rPr>
        <w:t>2</w:t>
      </w:r>
      <w:r>
        <w:rPr>
          <w:rStyle w:val="mjxassistivemathml"/>
          <w:rFonts w:ascii="Georgia" w:eastAsiaTheme="majorEastAsia" w:hAnsi="Georgia"/>
          <w:color w:val="DCDCDC"/>
          <w:sz w:val="29"/>
          <w:szCs w:val="29"/>
          <w:bdr w:val="none" w:sz="0" w:space="0" w:color="auto" w:frame="1"/>
        </w:rPr>
        <w:t>x2</w:t>
      </w:r>
      <w:proofErr w:type="gramEnd"/>
      <w:r>
        <w:rPr>
          <w:rFonts w:ascii="Georgia" w:hAnsi="Georgia"/>
          <w:color w:val="DCDCDC"/>
          <w:sz w:val="29"/>
          <w:szCs w:val="29"/>
        </w:rPr>
        <w:t> as the age (0-100).</w:t>
      </w:r>
    </w:p>
    <w:p w:rsidR="00683B53" w:rsidRDefault="00683B53" w:rsidP="00683B53">
      <w:pPr>
        <w:pStyle w:val="NormalWeb"/>
        <w:shd w:val="clear" w:color="auto" w:fill="333333"/>
        <w:spacing w:before="0" w:after="0"/>
        <w:rPr>
          <w:rFonts w:ascii="Georgia" w:hAnsi="Georgia"/>
          <w:color w:val="DCDCDC"/>
          <w:sz w:val="29"/>
          <w:szCs w:val="29"/>
        </w:rPr>
      </w:pPr>
      <w:r>
        <w:rPr>
          <w:rFonts w:ascii="Georgia" w:hAnsi="Georgia"/>
          <w:color w:val="DCDCDC"/>
          <w:sz w:val="29"/>
          <w:szCs w:val="29"/>
        </w:rPr>
        <w:t>Below you will find a contour plot for the cost function </w:t>
      </w:r>
      <w:proofErr w:type="gramStart"/>
      <w:r>
        <w:rPr>
          <w:rStyle w:val="mi"/>
          <w:rFonts w:ascii="MathJax_Math-italic" w:hAnsi="MathJax_Math-italic"/>
          <w:color w:val="AAAAAA"/>
          <w:sz w:val="32"/>
          <w:szCs w:val="32"/>
          <w:bdr w:val="none" w:sz="0" w:space="0" w:color="auto" w:frame="1"/>
        </w:rPr>
        <w:t>J</w:t>
      </w:r>
      <w:r>
        <w:rPr>
          <w:rStyle w:val="mo"/>
          <w:rFonts w:ascii="MathJax_Main" w:hAnsi="MathJax_Main"/>
          <w:color w:val="AAAAAA"/>
          <w:sz w:val="32"/>
          <w:szCs w:val="32"/>
          <w:bdr w:val="none" w:sz="0" w:space="0" w:color="auto" w:frame="1"/>
        </w:rPr>
        <w:t>(</w:t>
      </w:r>
      <w:proofErr w:type="gramEnd"/>
      <w:r>
        <w:rPr>
          <w:rStyle w:val="mi"/>
          <w:rFonts w:ascii="MathJax_Math-italic" w:hAnsi="MathJax_Math-italic"/>
          <w:color w:val="AAAAAA"/>
          <w:sz w:val="32"/>
          <w:szCs w:val="32"/>
          <w:bdr w:val="none" w:sz="0" w:space="0" w:color="auto" w:frame="1"/>
        </w:rPr>
        <w:t>θ</w:t>
      </w:r>
      <w:r>
        <w:rPr>
          <w:rStyle w:val="mn"/>
          <w:rFonts w:ascii="MathJax_Main" w:hAnsi="MathJax_Main"/>
          <w:color w:val="AAAAAA"/>
          <w:sz w:val="23"/>
          <w:szCs w:val="23"/>
          <w:bdr w:val="none" w:sz="0" w:space="0" w:color="auto" w:frame="1"/>
        </w:rPr>
        <w:t>1</w:t>
      </w:r>
      <w:r>
        <w:rPr>
          <w:rStyle w:val="mo"/>
          <w:rFonts w:ascii="MathJax_Main" w:hAnsi="MathJax_Main"/>
          <w:color w:val="AAAAAA"/>
          <w:sz w:val="32"/>
          <w:szCs w:val="32"/>
          <w:bdr w:val="none" w:sz="0" w:space="0" w:color="auto" w:frame="1"/>
        </w:rPr>
        <w:t>,</w:t>
      </w:r>
      <w:r>
        <w:rPr>
          <w:rStyle w:val="mi"/>
          <w:rFonts w:ascii="MathJax_Math-italic" w:hAnsi="MathJax_Math-italic"/>
          <w:color w:val="AAAAAA"/>
          <w:sz w:val="32"/>
          <w:szCs w:val="32"/>
          <w:bdr w:val="none" w:sz="0" w:space="0" w:color="auto" w:frame="1"/>
        </w:rPr>
        <w:t>θ</w:t>
      </w:r>
      <w:r>
        <w:rPr>
          <w:rStyle w:val="mn"/>
          <w:rFonts w:ascii="MathJax_Main" w:hAnsi="MathJax_Main"/>
          <w:color w:val="AAAAAA"/>
          <w:sz w:val="23"/>
          <w:szCs w:val="23"/>
          <w:bdr w:val="none" w:sz="0" w:space="0" w:color="auto" w:frame="1"/>
        </w:rPr>
        <w:t>2</w:t>
      </w:r>
      <w:r>
        <w:rPr>
          <w:rStyle w:val="mo"/>
          <w:rFonts w:ascii="MathJax_Main" w:hAnsi="MathJax_Main"/>
          <w:color w:val="AAAAAA"/>
          <w:sz w:val="32"/>
          <w:szCs w:val="32"/>
          <w:bdr w:val="none" w:sz="0" w:space="0" w:color="auto" w:frame="1"/>
        </w:rPr>
        <w:t>)</w:t>
      </w:r>
      <w:r>
        <w:rPr>
          <w:rStyle w:val="mjxassistivemathml"/>
          <w:rFonts w:ascii="Georgia" w:eastAsiaTheme="majorEastAsia" w:hAnsi="Georgia"/>
          <w:color w:val="DCDCDC"/>
          <w:sz w:val="29"/>
          <w:szCs w:val="29"/>
          <w:bdr w:val="none" w:sz="0" w:space="0" w:color="auto" w:frame="1"/>
        </w:rPr>
        <w:t>J(θ1,θ2)</w:t>
      </w:r>
      <w:r>
        <w:rPr>
          <w:rFonts w:ascii="Georgia" w:hAnsi="Georgia"/>
          <w:color w:val="DCDCDC"/>
          <w:sz w:val="29"/>
          <w:szCs w:val="29"/>
        </w:rPr>
        <w:t> as if we were using the raw, unprocessed values. As you may see the result is a very thin and stretched version of it. The gradient descent algorithm would oscillate a lot back and forth, taking a long time before finding its way to the minimum point.</w:t>
      </w:r>
    </w:p>
    <w:p w:rsidR="00683B53" w:rsidRDefault="00683B53" w:rsidP="00683B53">
      <w:pPr>
        <w:shd w:val="clear" w:color="auto" w:fill="333333"/>
        <w:rPr>
          <w:rFonts w:ascii="Georgia" w:hAnsi="Georgia"/>
          <w:color w:val="DCDCDC"/>
          <w:sz w:val="29"/>
          <w:szCs w:val="29"/>
        </w:rPr>
      </w:pPr>
      <w:r>
        <w:rPr>
          <w:rFonts w:ascii="Georgia" w:hAnsi="Georgia"/>
          <w:noProof/>
          <w:color w:val="DCDCDC"/>
          <w:sz w:val="29"/>
          <w:szCs w:val="29"/>
          <w:lang w:bidi="hi-IN"/>
        </w:rPr>
        <w:lastRenderedPageBreak/>
        <w:drawing>
          <wp:inline distT="0" distB="0" distL="0" distR="0">
            <wp:extent cx="1438910" cy="3458845"/>
            <wp:effectExtent l="0" t="0" r="0" b="0"/>
            <wp:docPr id="2" name="Picture 2" descr="Stretched version of the contou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tched version of the contour 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910" cy="3458845"/>
                    </a:xfrm>
                    <a:prstGeom prst="rect">
                      <a:avLst/>
                    </a:prstGeom>
                    <a:noFill/>
                    <a:ln>
                      <a:noFill/>
                    </a:ln>
                  </pic:spPr>
                </pic:pic>
              </a:graphicData>
            </a:graphic>
          </wp:inline>
        </w:drawing>
      </w:r>
    </w:p>
    <w:p w:rsidR="00683B53" w:rsidRDefault="00683B53" w:rsidP="00683B53">
      <w:pPr>
        <w:shd w:val="clear" w:color="auto" w:fill="333333"/>
        <w:jc w:val="center"/>
        <w:rPr>
          <w:rFonts w:ascii="Georgia" w:hAnsi="Georgia"/>
          <w:i/>
          <w:iCs/>
          <w:color w:val="DCDCDC"/>
        </w:rPr>
      </w:pPr>
      <w:r>
        <w:rPr>
          <w:rFonts w:ascii="Georgia" w:hAnsi="Georgia"/>
          <w:i/>
          <w:iCs/>
          <w:color w:val="DCDCDC"/>
        </w:rPr>
        <w:t>1. A stretched contour plot, due to missing input feature scaling.</w:t>
      </w:r>
    </w:p>
    <w:p w:rsidR="00683B53" w:rsidRDefault="00683B53" w:rsidP="00683B53">
      <w:pPr>
        <w:pStyle w:val="NormalWeb"/>
        <w:shd w:val="clear" w:color="auto" w:fill="333333"/>
        <w:rPr>
          <w:rFonts w:ascii="Georgia" w:hAnsi="Georgia"/>
          <w:color w:val="DCDCDC"/>
          <w:sz w:val="29"/>
          <w:szCs w:val="29"/>
        </w:rPr>
      </w:pPr>
      <w:r>
        <w:rPr>
          <w:rFonts w:ascii="Georgia" w:hAnsi="Georgia"/>
          <w:color w:val="DCDCDC"/>
          <w:sz w:val="29"/>
          <w:szCs w:val="29"/>
        </w:rPr>
        <w:t>With feature scaling we will bring back the original bowl-shaped figure in order to let the gradient descent algorithm do its job efficiently. You have to options here: </w:t>
      </w:r>
      <w:r>
        <w:rPr>
          <w:rStyle w:val="Strong"/>
          <w:rFonts w:ascii="Georgia" w:hAnsi="Georgia"/>
          <w:color w:val="DCDCDC"/>
          <w:sz w:val="29"/>
          <w:szCs w:val="29"/>
        </w:rPr>
        <w:t>min-max scaling</w:t>
      </w:r>
      <w:r>
        <w:rPr>
          <w:rFonts w:ascii="Georgia" w:hAnsi="Georgia"/>
          <w:color w:val="DCDCDC"/>
          <w:sz w:val="29"/>
          <w:szCs w:val="29"/>
        </w:rPr>
        <w:t> or </w:t>
      </w:r>
      <w:r>
        <w:rPr>
          <w:rStyle w:val="Strong"/>
          <w:rFonts w:ascii="Georgia" w:hAnsi="Georgia"/>
          <w:color w:val="DCDCDC"/>
          <w:sz w:val="29"/>
          <w:szCs w:val="29"/>
        </w:rPr>
        <w:t>standardization</w:t>
      </w:r>
      <w:r>
        <w:rPr>
          <w:rFonts w:ascii="Georgia" w:hAnsi="Georgia"/>
          <w:color w:val="DCDCDC"/>
          <w:sz w:val="29"/>
          <w:szCs w:val="29"/>
        </w:rPr>
        <w:t>.</w:t>
      </w:r>
    </w:p>
    <w:p w:rsidR="00683B53" w:rsidRDefault="00683B53" w:rsidP="00683B53">
      <w:pPr>
        <w:pStyle w:val="Heading3"/>
        <w:shd w:val="clear" w:color="auto" w:fill="333333"/>
        <w:spacing w:before="720" w:after="720"/>
        <w:jc w:val="center"/>
        <w:rPr>
          <w:rFonts w:ascii="Arial" w:hAnsi="Arial" w:cs="Arial"/>
          <w:color w:val="DCDCDC"/>
          <w:sz w:val="27"/>
          <w:szCs w:val="27"/>
        </w:rPr>
      </w:pPr>
      <w:r>
        <w:rPr>
          <w:rFonts w:ascii="Arial" w:hAnsi="Arial" w:cs="Arial"/>
          <w:color w:val="DCDCDC"/>
        </w:rPr>
        <w:t>Min-max scaling</w:t>
      </w:r>
    </w:p>
    <w:p w:rsidR="00683B53" w:rsidRDefault="00683B53" w:rsidP="00683B53">
      <w:pPr>
        <w:pStyle w:val="NormalWeb"/>
        <w:shd w:val="clear" w:color="auto" w:fill="333333"/>
        <w:spacing w:before="0" w:after="0"/>
        <w:rPr>
          <w:rFonts w:ascii="Georgia" w:hAnsi="Georgia"/>
          <w:color w:val="DCDCDC"/>
          <w:sz w:val="29"/>
          <w:szCs w:val="29"/>
        </w:rPr>
      </w:pPr>
      <w:r>
        <w:rPr>
          <w:rFonts w:ascii="Georgia" w:hAnsi="Georgia"/>
          <w:color w:val="DCDCDC"/>
          <w:sz w:val="29"/>
          <w:szCs w:val="29"/>
        </w:rPr>
        <w:t>The idea is to get every input feature into approximately a </w:t>
      </w:r>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1</w:t>
      </w:r>
      <w:proofErr w:type="gramStart"/>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1</w:t>
      </w:r>
      <w:proofErr w:type="gramEnd"/>
      <w:r>
        <w:rPr>
          <w:rStyle w:val="mo"/>
          <w:rFonts w:ascii="MathJax_Main" w:hAnsi="MathJax_Main"/>
          <w:color w:val="AAAAAA"/>
          <w:sz w:val="32"/>
          <w:szCs w:val="32"/>
          <w:bdr w:val="none" w:sz="0" w:space="0" w:color="auto" w:frame="1"/>
        </w:rPr>
        <w:t>]</w:t>
      </w:r>
      <w:r>
        <w:rPr>
          <w:rStyle w:val="mjxassistivemathml"/>
          <w:rFonts w:ascii="Georgia" w:eastAsiaTheme="majorEastAsia" w:hAnsi="Georgia"/>
          <w:color w:val="DCDCDC"/>
          <w:sz w:val="29"/>
          <w:szCs w:val="29"/>
          <w:bdr w:val="none" w:sz="0" w:space="0" w:color="auto" w:frame="1"/>
        </w:rPr>
        <w:t>[−1,1]</w:t>
      </w:r>
      <w:r>
        <w:rPr>
          <w:rFonts w:ascii="Georgia" w:hAnsi="Georgia"/>
          <w:color w:val="DCDCDC"/>
          <w:sz w:val="29"/>
          <w:szCs w:val="29"/>
        </w:rPr>
        <w:t> range. The name comes from the use of </w:t>
      </w:r>
      <w:proofErr w:type="spellStart"/>
      <w:r>
        <w:rPr>
          <w:rStyle w:val="mo"/>
          <w:rFonts w:ascii="MathJax_Main" w:hAnsi="MathJax_Main"/>
          <w:color w:val="AAAAAA"/>
          <w:sz w:val="32"/>
          <w:szCs w:val="32"/>
          <w:bdr w:val="none" w:sz="0" w:space="0" w:color="auto" w:frame="1"/>
        </w:rPr>
        <w:t>min</w:t>
      </w:r>
      <w:r>
        <w:rPr>
          <w:rStyle w:val="mjxassistivemathml"/>
          <w:rFonts w:ascii="Georgia" w:eastAsiaTheme="majorEastAsia" w:hAnsi="Georgia"/>
          <w:color w:val="DCDCDC"/>
          <w:sz w:val="29"/>
          <w:szCs w:val="29"/>
          <w:bdr w:val="none" w:sz="0" w:space="0" w:color="auto" w:frame="1"/>
        </w:rPr>
        <w:t>min</w:t>
      </w:r>
      <w:proofErr w:type="spellEnd"/>
      <w:r>
        <w:rPr>
          <w:rFonts w:ascii="Georgia" w:hAnsi="Georgia"/>
          <w:color w:val="DCDCDC"/>
          <w:sz w:val="29"/>
          <w:szCs w:val="29"/>
        </w:rPr>
        <w:t> and </w:t>
      </w:r>
      <w:proofErr w:type="spellStart"/>
      <w:r>
        <w:rPr>
          <w:rStyle w:val="mo"/>
          <w:rFonts w:ascii="MathJax_Main" w:hAnsi="MathJax_Main"/>
          <w:color w:val="AAAAAA"/>
          <w:sz w:val="32"/>
          <w:szCs w:val="32"/>
          <w:bdr w:val="none" w:sz="0" w:space="0" w:color="auto" w:frame="1"/>
        </w:rPr>
        <w:t>max</w:t>
      </w:r>
      <w:r>
        <w:rPr>
          <w:rStyle w:val="mjxassistivemathml"/>
          <w:rFonts w:ascii="Georgia" w:eastAsiaTheme="majorEastAsia" w:hAnsi="Georgia"/>
          <w:color w:val="DCDCDC"/>
          <w:sz w:val="29"/>
          <w:szCs w:val="29"/>
          <w:bdr w:val="none" w:sz="0" w:space="0" w:color="auto" w:frame="1"/>
        </w:rPr>
        <w:t>max</w:t>
      </w:r>
      <w:proofErr w:type="spellEnd"/>
      <w:r>
        <w:rPr>
          <w:rFonts w:ascii="Georgia" w:hAnsi="Georgia"/>
          <w:color w:val="DCDCDC"/>
          <w:sz w:val="29"/>
          <w:szCs w:val="29"/>
        </w:rPr>
        <w:t> functions, namely the smallest and greatest values in your dataset. It requires dividing the input values by the range (i.e. the maximum value minus the minimum value) of the input variable:</w:t>
      </w:r>
    </w:p>
    <w:p w:rsidR="00683B53" w:rsidRDefault="00683B53" w:rsidP="00683B53">
      <w:pPr>
        <w:jc w:val="center"/>
        <w:rPr>
          <w:sz w:val="24"/>
          <w:szCs w:val="24"/>
        </w:rPr>
      </w:pPr>
      <w:proofErr w:type="spellStart"/>
      <w:r>
        <w:rPr>
          <w:rStyle w:val="mi"/>
          <w:rFonts w:ascii="MathJax_Math-italic" w:hAnsi="MathJax_Math-italic"/>
          <w:color w:val="AAAAAA"/>
          <w:sz w:val="32"/>
          <w:szCs w:val="32"/>
          <w:bdr w:val="none" w:sz="0" w:space="0" w:color="auto" w:frame="1"/>
        </w:rPr>
        <w:t>x</w:t>
      </w:r>
      <w:r>
        <w:rPr>
          <w:rStyle w:val="mi"/>
          <w:rFonts w:ascii="MathJax_Main" w:hAnsi="MathJax_Main"/>
          <w:color w:val="AAAAAA"/>
          <w:sz w:val="23"/>
          <w:szCs w:val="23"/>
          <w:bdr w:val="none" w:sz="0" w:space="0" w:color="auto" w:frame="1"/>
        </w:rPr>
        <w:t>′</w:t>
      </w:r>
      <w:r>
        <w:rPr>
          <w:rStyle w:val="mi"/>
          <w:rFonts w:ascii="MathJax_Math-italic" w:hAnsi="MathJax_Math-italic"/>
          <w:color w:val="AAAAAA"/>
          <w:sz w:val="23"/>
          <w:szCs w:val="23"/>
          <w:bdr w:val="none" w:sz="0" w:space="0" w:color="auto" w:frame="1"/>
        </w:rPr>
        <w:t>i</w:t>
      </w:r>
      <w:proofErr w:type="spellEnd"/>
      <w:r>
        <w:rPr>
          <w:rStyle w:val="mo"/>
          <w:rFonts w:ascii="MathJax_Main" w:hAnsi="MathJax_Main"/>
          <w:color w:val="AAAAAA"/>
          <w:sz w:val="32"/>
          <w:szCs w:val="32"/>
          <w:bdr w:val="none" w:sz="0" w:space="0" w:color="auto" w:frame="1"/>
        </w:rPr>
        <w:t>=</w:t>
      </w:r>
      <w:r>
        <w:rPr>
          <w:rStyle w:val="mi"/>
          <w:rFonts w:ascii="MathJax_Math-italic" w:hAnsi="MathJax_Math-italic"/>
          <w:color w:val="AAAAAA"/>
          <w:sz w:val="32"/>
          <w:szCs w:val="32"/>
          <w:bdr w:val="none" w:sz="0" w:space="0" w:color="auto" w:frame="1"/>
        </w:rPr>
        <w:t>x</w:t>
      </w:r>
      <w:r>
        <w:rPr>
          <w:rStyle w:val="mi"/>
          <w:rFonts w:ascii="MathJax_Math-italic" w:hAnsi="MathJax_Math-italic"/>
          <w:color w:val="AAAAAA"/>
          <w:sz w:val="23"/>
          <w:szCs w:val="23"/>
          <w:bdr w:val="none" w:sz="0" w:space="0" w:color="auto" w:frame="1"/>
        </w:rPr>
        <w:t>i</w:t>
      </w:r>
      <w:r>
        <w:rPr>
          <w:rStyle w:val="mo"/>
          <w:rFonts w:ascii="MathJax_Main" w:hAnsi="MathJax_Main"/>
          <w:color w:val="AAAAAA"/>
          <w:sz w:val="32"/>
          <w:szCs w:val="32"/>
          <w:bdr w:val="none" w:sz="0" w:space="0" w:color="auto" w:frame="1"/>
        </w:rPr>
        <w:t>−min(</w:t>
      </w:r>
      <w:r>
        <w:rPr>
          <w:rStyle w:val="mi"/>
          <w:rFonts w:ascii="MathJax_Math-italic" w:hAnsi="MathJax_Math-italic"/>
          <w:color w:val="AAAAAA"/>
          <w:sz w:val="32"/>
          <w:szCs w:val="32"/>
          <w:bdr w:val="none" w:sz="0" w:space="0" w:color="auto" w:frame="1"/>
        </w:rPr>
        <w:t>x</w:t>
      </w:r>
      <w:r>
        <w:rPr>
          <w:rStyle w:val="mi"/>
          <w:rFonts w:ascii="MathJax_Math-italic" w:hAnsi="MathJax_Math-italic"/>
          <w:color w:val="AAAAAA"/>
          <w:sz w:val="23"/>
          <w:szCs w:val="23"/>
          <w:bdr w:val="none" w:sz="0" w:space="0" w:color="auto" w:frame="1"/>
        </w:rPr>
        <w:t>i</w:t>
      </w:r>
      <w:r>
        <w:rPr>
          <w:rStyle w:val="mo"/>
          <w:rFonts w:ascii="MathJax_Main" w:hAnsi="MathJax_Main"/>
          <w:color w:val="AAAAAA"/>
          <w:sz w:val="32"/>
          <w:szCs w:val="32"/>
          <w:bdr w:val="none" w:sz="0" w:space="0" w:color="auto" w:frame="1"/>
        </w:rPr>
        <w:t>)max(</w:t>
      </w:r>
      <w:r>
        <w:rPr>
          <w:rStyle w:val="mi"/>
          <w:rFonts w:ascii="MathJax_Math-italic" w:hAnsi="MathJax_Math-italic"/>
          <w:color w:val="AAAAAA"/>
          <w:sz w:val="32"/>
          <w:szCs w:val="32"/>
          <w:bdr w:val="none" w:sz="0" w:space="0" w:color="auto" w:frame="1"/>
        </w:rPr>
        <w:t>x</w:t>
      </w:r>
      <w:r>
        <w:rPr>
          <w:rStyle w:val="mi"/>
          <w:rFonts w:ascii="MathJax_Math-italic" w:hAnsi="MathJax_Math-italic"/>
          <w:color w:val="AAAAAA"/>
          <w:sz w:val="23"/>
          <w:szCs w:val="23"/>
          <w:bdr w:val="none" w:sz="0" w:space="0" w:color="auto" w:frame="1"/>
        </w:rPr>
        <w:t>i</w:t>
      </w:r>
      <w:r>
        <w:rPr>
          <w:rStyle w:val="mo"/>
          <w:rFonts w:ascii="MathJax_Main" w:hAnsi="MathJax_Main"/>
          <w:color w:val="AAAAAA"/>
          <w:sz w:val="32"/>
          <w:szCs w:val="32"/>
          <w:bdr w:val="none" w:sz="0" w:space="0" w:color="auto" w:frame="1"/>
        </w:rPr>
        <w:t>)−min(</w:t>
      </w:r>
      <w:r>
        <w:rPr>
          <w:rStyle w:val="mi"/>
          <w:rFonts w:ascii="MathJax_Math-italic" w:hAnsi="MathJax_Math-italic"/>
          <w:color w:val="AAAAAA"/>
          <w:sz w:val="32"/>
          <w:szCs w:val="32"/>
          <w:bdr w:val="none" w:sz="0" w:space="0" w:color="auto" w:frame="1"/>
        </w:rPr>
        <w:t>x</w:t>
      </w:r>
      <w:r>
        <w:rPr>
          <w:rStyle w:val="mi"/>
          <w:rFonts w:ascii="MathJax_Math-italic" w:hAnsi="MathJax_Math-italic"/>
          <w:color w:val="AAAAAA"/>
          <w:sz w:val="23"/>
          <w:szCs w:val="23"/>
          <w:bdr w:val="none" w:sz="0" w:space="0" w:color="auto" w:frame="1"/>
        </w:rPr>
        <w:t>i</w:t>
      </w:r>
      <w:r>
        <w:rPr>
          <w:rStyle w:val="mo"/>
          <w:rFonts w:ascii="MathJax_Main" w:hAnsi="MathJax_Main"/>
          <w:color w:val="AAAAAA"/>
          <w:sz w:val="32"/>
          <w:szCs w:val="32"/>
          <w:bdr w:val="none" w:sz="0" w:space="0" w:color="auto" w:frame="1"/>
        </w:rPr>
        <w:t>)</w:t>
      </w:r>
      <w:r>
        <w:rPr>
          <w:rStyle w:val="mjxassistivemathml"/>
          <w:rFonts w:eastAsiaTheme="majorEastAsia"/>
          <w:sz w:val="29"/>
          <w:szCs w:val="29"/>
          <w:bdr w:val="none" w:sz="0" w:space="0" w:color="auto" w:frame="1"/>
        </w:rPr>
        <w:t>xi′=xi−min(xi)max(xi)−min(xi)</w:t>
      </w:r>
    </w:p>
    <w:p w:rsidR="00683B53" w:rsidRDefault="00683B53" w:rsidP="00683B53">
      <w:pPr>
        <w:pStyle w:val="NormalWeb"/>
        <w:shd w:val="clear" w:color="auto" w:fill="333333"/>
        <w:spacing w:before="0" w:after="0"/>
        <w:rPr>
          <w:rFonts w:ascii="Georgia" w:hAnsi="Georgia"/>
          <w:color w:val="DCDCDC"/>
          <w:sz w:val="29"/>
          <w:szCs w:val="29"/>
        </w:rPr>
      </w:pPr>
      <w:proofErr w:type="gramStart"/>
      <w:r>
        <w:rPr>
          <w:rFonts w:ascii="Georgia" w:hAnsi="Georgia"/>
          <w:color w:val="DCDCDC"/>
          <w:sz w:val="29"/>
          <w:szCs w:val="29"/>
        </w:rPr>
        <w:t>where</w:t>
      </w:r>
      <w:proofErr w:type="gramEnd"/>
      <w:r>
        <w:rPr>
          <w:rFonts w:ascii="Georgia" w:hAnsi="Georgia"/>
          <w:color w:val="DCDCDC"/>
          <w:sz w:val="29"/>
          <w:szCs w:val="29"/>
        </w:rPr>
        <w:t> </w:t>
      </w:r>
      <w:proofErr w:type="spellStart"/>
      <w:r>
        <w:rPr>
          <w:rStyle w:val="mi"/>
          <w:rFonts w:ascii="MathJax_Math-italic" w:hAnsi="MathJax_Math-italic"/>
          <w:color w:val="AAAAAA"/>
          <w:sz w:val="32"/>
          <w:szCs w:val="32"/>
          <w:bdr w:val="none" w:sz="0" w:space="0" w:color="auto" w:frame="1"/>
        </w:rPr>
        <w:t>x</w:t>
      </w:r>
      <w:r>
        <w:rPr>
          <w:rStyle w:val="mi"/>
          <w:rFonts w:ascii="MathJax_Math-italic" w:hAnsi="MathJax_Math-italic"/>
          <w:color w:val="AAAAAA"/>
          <w:sz w:val="23"/>
          <w:szCs w:val="23"/>
          <w:bdr w:val="none" w:sz="0" w:space="0" w:color="auto" w:frame="1"/>
        </w:rPr>
        <w:t>i</w:t>
      </w:r>
      <w:r>
        <w:rPr>
          <w:rStyle w:val="mjxassistivemathml"/>
          <w:rFonts w:ascii="Georgia" w:eastAsiaTheme="majorEastAsia" w:hAnsi="Georgia"/>
          <w:color w:val="DCDCDC"/>
          <w:sz w:val="29"/>
          <w:szCs w:val="29"/>
          <w:bdr w:val="none" w:sz="0" w:space="0" w:color="auto" w:frame="1"/>
        </w:rPr>
        <w:t>xi</w:t>
      </w:r>
      <w:proofErr w:type="spellEnd"/>
      <w:r>
        <w:rPr>
          <w:rFonts w:ascii="Georgia" w:hAnsi="Georgia"/>
          <w:color w:val="DCDCDC"/>
          <w:sz w:val="29"/>
          <w:szCs w:val="29"/>
        </w:rPr>
        <w:t> is the original </w:t>
      </w:r>
      <w:r>
        <w:rPr>
          <w:rStyle w:val="mi"/>
          <w:rFonts w:ascii="MathJax_Math-italic" w:hAnsi="MathJax_Math-italic"/>
          <w:color w:val="AAAAAA"/>
          <w:sz w:val="32"/>
          <w:szCs w:val="32"/>
          <w:bdr w:val="none" w:sz="0" w:space="0" w:color="auto" w:frame="1"/>
        </w:rPr>
        <w:t>i</w:t>
      </w:r>
      <w:r>
        <w:rPr>
          <w:rStyle w:val="mjxassistivemathml"/>
          <w:rFonts w:ascii="Georgia" w:eastAsiaTheme="majorEastAsia" w:hAnsi="Georgia"/>
          <w:color w:val="DCDCDC"/>
          <w:sz w:val="29"/>
          <w:szCs w:val="29"/>
          <w:bdr w:val="none" w:sz="0" w:space="0" w:color="auto" w:frame="1"/>
        </w:rPr>
        <w:t>i</w:t>
      </w:r>
      <w:r>
        <w:rPr>
          <w:rFonts w:ascii="Georgia" w:hAnsi="Georgia"/>
          <w:color w:val="DCDCDC"/>
          <w:sz w:val="29"/>
          <w:szCs w:val="29"/>
        </w:rPr>
        <w:t>-</w:t>
      </w:r>
      <w:proofErr w:type="spellStart"/>
      <w:r>
        <w:rPr>
          <w:rFonts w:ascii="Georgia" w:hAnsi="Georgia"/>
          <w:color w:val="DCDCDC"/>
          <w:sz w:val="29"/>
          <w:szCs w:val="29"/>
        </w:rPr>
        <w:t>th</w:t>
      </w:r>
      <w:proofErr w:type="spellEnd"/>
      <w:r>
        <w:rPr>
          <w:rFonts w:ascii="Georgia" w:hAnsi="Georgia"/>
          <w:color w:val="DCDCDC"/>
          <w:sz w:val="29"/>
          <w:szCs w:val="29"/>
        </w:rPr>
        <w:t xml:space="preserve"> i</w:t>
      </w:r>
      <w:bookmarkStart w:id="0" w:name="_GoBack"/>
      <w:bookmarkEnd w:id="0"/>
      <w:r>
        <w:rPr>
          <w:rFonts w:ascii="Georgia" w:hAnsi="Georgia"/>
          <w:color w:val="DCDCDC"/>
          <w:sz w:val="29"/>
          <w:szCs w:val="29"/>
        </w:rPr>
        <w:t>nput value, </w:t>
      </w:r>
      <w:proofErr w:type="spellStart"/>
      <w:r>
        <w:rPr>
          <w:rStyle w:val="mi"/>
          <w:rFonts w:ascii="MathJax_Math-italic" w:hAnsi="MathJax_Math-italic"/>
          <w:color w:val="AAAAAA"/>
          <w:sz w:val="32"/>
          <w:szCs w:val="32"/>
          <w:bdr w:val="none" w:sz="0" w:space="0" w:color="auto" w:frame="1"/>
        </w:rPr>
        <w:t>x</w:t>
      </w:r>
      <w:r>
        <w:rPr>
          <w:rStyle w:val="mi"/>
          <w:rFonts w:ascii="MathJax_Main" w:hAnsi="MathJax_Main"/>
          <w:color w:val="AAAAAA"/>
          <w:sz w:val="23"/>
          <w:szCs w:val="23"/>
          <w:bdr w:val="none" w:sz="0" w:space="0" w:color="auto" w:frame="1"/>
        </w:rPr>
        <w:t>′</w:t>
      </w:r>
      <w:r>
        <w:rPr>
          <w:rStyle w:val="mi"/>
          <w:rFonts w:ascii="MathJax_Math-italic" w:hAnsi="MathJax_Math-italic"/>
          <w:color w:val="AAAAAA"/>
          <w:sz w:val="23"/>
          <w:szCs w:val="23"/>
          <w:bdr w:val="none" w:sz="0" w:space="0" w:color="auto" w:frame="1"/>
        </w:rPr>
        <w:t>i</w:t>
      </w:r>
      <w:r>
        <w:rPr>
          <w:rStyle w:val="mjxassistivemathml"/>
          <w:rFonts w:ascii="Georgia" w:eastAsiaTheme="majorEastAsia" w:hAnsi="Georgia"/>
          <w:color w:val="DCDCDC"/>
          <w:sz w:val="29"/>
          <w:szCs w:val="29"/>
          <w:bdr w:val="none" w:sz="0" w:space="0" w:color="auto" w:frame="1"/>
        </w:rPr>
        <w:t>xi</w:t>
      </w:r>
      <w:proofErr w:type="spellEnd"/>
      <w:r>
        <w:rPr>
          <w:rStyle w:val="mjxassistivemathml"/>
          <w:rFonts w:ascii="Georgia" w:eastAsiaTheme="majorEastAsia" w:hAnsi="Georgia"/>
          <w:color w:val="DCDCDC"/>
          <w:sz w:val="29"/>
          <w:szCs w:val="29"/>
          <w:bdr w:val="none" w:sz="0" w:space="0" w:color="auto" w:frame="1"/>
        </w:rPr>
        <w:t>′</w:t>
      </w:r>
      <w:r>
        <w:rPr>
          <w:rFonts w:ascii="Georgia" w:hAnsi="Georgia"/>
          <w:color w:val="DCDCDC"/>
          <w:sz w:val="29"/>
          <w:szCs w:val="29"/>
        </w:rPr>
        <w:t> is the normalized version.</w:t>
      </w:r>
    </w:p>
    <w:p w:rsidR="00683B53" w:rsidRDefault="00683B53" w:rsidP="00683B53">
      <w:pPr>
        <w:pStyle w:val="NormalWeb"/>
        <w:shd w:val="clear" w:color="auto" w:fill="333333"/>
        <w:spacing w:before="0" w:after="0"/>
        <w:rPr>
          <w:rFonts w:ascii="Georgia" w:hAnsi="Georgia"/>
          <w:color w:val="DCDCDC"/>
          <w:sz w:val="29"/>
          <w:szCs w:val="29"/>
        </w:rPr>
      </w:pPr>
      <w:r>
        <w:rPr>
          <w:rFonts w:ascii="Georgia" w:hAnsi="Georgia"/>
          <w:color w:val="DCDCDC"/>
          <w:sz w:val="29"/>
          <w:szCs w:val="29"/>
        </w:rPr>
        <w:t>For example, say I'm dealing with the yearly income </w:t>
      </w:r>
      <w:r>
        <w:rPr>
          <w:rStyle w:val="mi"/>
          <w:rFonts w:ascii="MathJax_Math-italic" w:hAnsi="MathJax_Math-italic"/>
          <w:color w:val="AAAAAA"/>
          <w:sz w:val="32"/>
          <w:szCs w:val="32"/>
          <w:bdr w:val="none" w:sz="0" w:space="0" w:color="auto" w:frame="1"/>
        </w:rPr>
        <w:t>x</w:t>
      </w:r>
      <w:r>
        <w:rPr>
          <w:rStyle w:val="mn"/>
          <w:rFonts w:ascii="MathJax_Main" w:hAnsi="MathJax_Main"/>
          <w:color w:val="AAAAAA"/>
          <w:sz w:val="23"/>
          <w:szCs w:val="23"/>
          <w:bdr w:val="none" w:sz="0" w:space="0" w:color="auto" w:frame="1"/>
        </w:rPr>
        <w:t>1</w:t>
      </w:r>
      <w:r>
        <w:rPr>
          <w:rStyle w:val="mjxassistivemathml"/>
          <w:rFonts w:ascii="Georgia" w:eastAsiaTheme="majorEastAsia" w:hAnsi="Georgia"/>
          <w:color w:val="DCDCDC"/>
          <w:sz w:val="29"/>
          <w:szCs w:val="29"/>
          <w:bdr w:val="none" w:sz="0" w:space="0" w:color="auto" w:frame="1"/>
        </w:rPr>
        <w:t>x1</w:t>
      </w:r>
      <w:r>
        <w:rPr>
          <w:rFonts w:ascii="Georgia" w:hAnsi="Georgia"/>
          <w:color w:val="DCDCDC"/>
          <w:sz w:val="29"/>
          <w:szCs w:val="29"/>
        </w:rPr>
        <w:t> and in particular I want to normalize the value of $30,000:</w:t>
      </w:r>
    </w:p>
    <w:p w:rsidR="00683B53" w:rsidRDefault="00683B53" w:rsidP="00683B53">
      <w:pPr>
        <w:jc w:val="center"/>
        <w:rPr>
          <w:sz w:val="24"/>
          <w:szCs w:val="24"/>
        </w:rPr>
      </w:pPr>
      <w:r>
        <w:rPr>
          <w:rStyle w:val="mi"/>
          <w:rFonts w:ascii="MathJax_Math-italic" w:hAnsi="MathJax_Math-italic"/>
          <w:color w:val="AAAAAA"/>
          <w:sz w:val="32"/>
          <w:szCs w:val="32"/>
          <w:bdr w:val="none" w:sz="0" w:space="0" w:color="auto" w:frame="1"/>
        </w:rPr>
        <w:t>x</w:t>
      </w:r>
      <w:r>
        <w:rPr>
          <w:rStyle w:val="mi"/>
          <w:rFonts w:ascii="MathJax_Main" w:hAnsi="MathJax_Main"/>
          <w:color w:val="AAAAAA"/>
          <w:sz w:val="23"/>
          <w:szCs w:val="23"/>
          <w:bdr w:val="none" w:sz="0" w:space="0" w:color="auto" w:frame="1"/>
        </w:rPr>
        <w:t>′</w:t>
      </w:r>
      <w:r>
        <w:rPr>
          <w:rStyle w:val="mn"/>
          <w:rFonts w:ascii="MathJax_Main" w:hAnsi="MathJax_Main"/>
          <w:color w:val="AAAAAA"/>
          <w:sz w:val="23"/>
          <w:szCs w:val="23"/>
          <w:bdr w:val="none" w:sz="0" w:space="0" w:color="auto" w:frame="1"/>
        </w:rPr>
        <w:t>1</w:t>
      </w:r>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30</w:t>
      </w:r>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000</w:t>
      </w:r>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10</w:t>
      </w:r>
      <w:proofErr w:type="gramStart"/>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00010</w:t>
      </w:r>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000</w:t>
      </w:r>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000</w:t>
      </w:r>
      <w:proofErr w:type="gramEnd"/>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10</w:t>
      </w:r>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000</w:t>
      </w:r>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0.002</w:t>
      </w:r>
      <w:r>
        <w:rPr>
          <w:rStyle w:val="mjxassistivemathml"/>
          <w:rFonts w:eastAsiaTheme="majorEastAsia"/>
          <w:sz w:val="29"/>
          <w:szCs w:val="29"/>
          <w:bdr w:val="none" w:sz="0" w:space="0" w:color="auto" w:frame="1"/>
        </w:rPr>
        <w:t>x1′=30,000−10,00010,000,000−10,000≈0.002</w:t>
      </w:r>
    </w:p>
    <w:p w:rsidR="00683B53" w:rsidRDefault="00683B53" w:rsidP="00683B53">
      <w:pPr>
        <w:pStyle w:val="NormalWeb"/>
        <w:shd w:val="clear" w:color="auto" w:fill="333333"/>
        <w:spacing w:before="0" w:after="0"/>
        <w:rPr>
          <w:rFonts w:ascii="Georgia" w:hAnsi="Georgia"/>
          <w:color w:val="DCDCDC"/>
          <w:sz w:val="29"/>
          <w:szCs w:val="29"/>
        </w:rPr>
      </w:pPr>
      <w:r>
        <w:rPr>
          <w:rFonts w:ascii="Georgia" w:hAnsi="Georgia"/>
          <w:color w:val="DCDCDC"/>
          <w:sz w:val="29"/>
          <w:szCs w:val="29"/>
        </w:rPr>
        <w:lastRenderedPageBreak/>
        <w:t>Just rinse and repeat such normalization for every value in your dataset. Of course if you are in a multivariate scenario remember to skip feature </w:t>
      </w:r>
      <w:r>
        <w:rPr>
          <w:rStyle w:val="mi"/>
          <w:rFonts w:ascii="MathJax_Math-italic" w:hAnsi="MathJax_Math-italic"/>
          <w:color w:val="AAAAAA"/>
          <w:sz w:val="32"/>
          <w:szCs w:val="32"/>
          <w:bdr w:val="none" w:sz="0" w:space="0" w:color="auto" w:frame="1"/>
        </w:rPr>
        <w:t>x</w:t>
      </w:r>
      <w:r>
        <w:rPr>
          <w:rStyle w:val="mn"/>
          <w:rFonts w:ascii="MathJax_Main" w:hAnsi="MathJax_Main"/>
          <w:color w:val="AAAAAA"/>
          <w:sz w:val="23"/>
          <w:szCs w:val="23"/>
          <w:bdr w:val="none" w:sz="0" w:space="0" w:color="auto" w:frame="1"/>
        </w:rPr>
        <w:t>0</w:t>
      </w:r>
      <w:r>
        <w:rPr>
          <w:rStyle w:val="mjxassistivemathml"/>
          <w:rFonts w:ascii="Georgia" w:eastAsiaTheme="majorEastAsia" w:hAnsi="Georgia"/>
          <w:color w:val="DCDCDC"/>
          <w:sz w:val="29"/>
          <w:szCs w:val="29"/>
          <w:bdr w:val="none" w:sz="0" w:space="0" w:color="auto" w:frame="1"/>
        </w:rPr>
        <w:t>x0</w:t>
      </w:r>
      <w:r>
        <w:rPr>
          <w:rFonts w:ascii="Georgia" w:hAnsi="Georgia"/>
          <w:color w:val="DCDCDC"/>
          <w:sz w:val="29"/>
          <w:szCs w:val="29"/>
        </w:rPr>
        <w:t>, since </w:t>
      </w:r>
      <w:r>
        <w:rPr>
          <w:rStyle w:val="mi"/>
          <w:rFonts w:ascii="MathJax_Math-italic" w:hAnsi="MathJax_Math-italic"/>
          <w:color w:val="AAAAAA"/>
          <w:sz w:val="32"/>
          <w:szCs w:val="32"/>
          <w:bdr w:val="none" w:sz="0" w:space="0" w:color="auto" w:frame="1"/>
        </w:rPr>
        <w:t>x</w:t>
      </w:r>
      <w:r>
        <w:rPr>
          <w:rStyle w:val="mn"/>
          <w:rFonts w:ascii="MathJax_Main" w:hAnsi="MathJax_Main"/>
          <w:color w:val="AAAAAA"/>
          <w:sz w:val="23"/>
          <w:szCs w:val="23"/>
          <w:bdr w:val="none" w:sz="0" w:space="0" w:color="auto" w:frame="1"/>
        </w:rPr>
        <w:t>0</w:t>
      </w:r>
      <w:r>
        <w:rPr>
          <w:rStyle w:val="mo"/>
          <w:rFonts w:ascii="MathJax_Main" w:hAnsi="MathJax_Main"/>
          <w:color w:val="AAAAAA"/>
          <w:sz w:val="32"/>
          <w:szCs w:val="32"/>
          <w:bdr w:val="none" w:sz="0" w:space="0" w:color="auto" w:frame="1"/>
        </w:rPr>
        <w:t>=</w:t>
      </w:r>
      <w:r>
        <w:rPr>
          <w:rStyle w:val="mn"/>
          <w:rFonts w:ascii="MathJax_Main" w:hAnsi="MathJax_Main"/>
          <w:color w:val="AAAAAA"/>
          <w:sz w:val="32"/>
          <w:szCs w:val="32"/>
          <w:bdr w:val="none" w:sz="0" w:space="0" w:color="auto" w:frame="1"/>
        </w:rPr>
        <w:t>1</w:t>
      </w:r>
      <w:r>
        <w:rPr>
          <w:rStyle w:val="mjxassistivemathml"/>
          <w:rFonts w:ascii="Georgia" w:eastAsiaTheme="majorEastAsia" w:hAnsi="Georgia"/>
          <w:color w:val="DCDCDC"/>
          <w:sz w:val="29"/>
          <w:szCs w:val="29"/>
          <w:bdr w:val="none" w:sz="0" w:space="0" w:color="auto" w:frame="1"/>
        </w:rPr>
        <w:t>x0=1</w:t>
      </w:r>
      <w:r>
        <w:rPr>
          <w:rFonts w:ascii="Georgia" w:hAnsi="Georgia"/>
          <w:color w:val="DCDCDC"/>
          <w:sz w:val="29"/>
          <w:szCs w:val="29"/>
        </w:rPr>
        <w:t> as seen in the </w:t>
      </w:r>
      <w:hyperlink r:id="rId13" w:history="1">
        <w:r>
          <w:rPr>
            <w:rStyle w:val="Hyperlink"/>
            <w:rFonts w:ascii="Georgia" w:hAnsi="Georgia"/>
            <w:color w:val="AAAAAA"/>
            <w:sz w:val="29"/>
            <w:szCs w:val="29"/>
          </w:rPr>
          <w:t>previous episode</w:t>
        </w:r>
      </w:hyperlink>
      <w:r>
        <w:rPr>
          <w:rFonts w:ascii="Georgia" w:hAnsi="Georgia"/>
          <w:color w:val="DCDCDC"/>
          <w:sz w:val="29"/>
          <w:szCs w:val="29"/>
        </w:rPr>
        <w:t>.</w:t>
      </w:r>
    </w:p>
    <w:p w:rsidR="00683B53" w:rsidRPr="008D5BD7" w:rsidRDefault="00683B53" w:rsidP="00683B53">
      <w:pPr>
        <w:tabs>
          <w:tab w:val="left" w:pos="821"/>
        </w:tabs>
        <w:spacing w:before="81"/>
        <w:rPr>
          <w:rtl/>
          <w:cs/>
        </w:rPr>
      </w:pPr>
    </w:p>
    <w:p w:rsidR="005854E2" w:rsidRPr="008D5BD7" w:rsidRDefault="007216A1">
      <w:pPr>
        <w:pStyle w:val="ListParagraph"/>
        <w:numPr>
          <w:ilvl w:val="0"/>
          <w:numId w:val="1"/>
        </w:numPr>
        <w:tabs>
          <w:tab w:val="left" w:pos="821"/>
        </w:tabs>
        <w:spacing w:line="254" w:lineRule="auto"/>
        <w:ind w:right="318"/>
      </w:pPr>
      <w:r>
        <w:t xml:space="preserve">In case </w:t>
      </w:r>
      <w:r>
        <w:rPr>
          <w:spacing w:val="-3"/>
        </w:rPr>
        <w:t xml:space="preserve">of </w:t>
      </w:r>
      <w:r>
        <w:t xml:space="preserve">a highly imbalanced dataset </w:t>
      </w:r>
      <w:r>
        <w:rPr>
          <w:spacing w:val="-3"/>
        </w:rPr>
        <w:t xml:space="preserve">for </w:t>
      </w:r>
      <w:r>
        <w:t xml:space="preserve">a classification problem, is accuracy a good </w:t>
      </w:r>
      <w:r>
        <w:rPr>
          <w:spacing w:val="-2"/>
        </w:rPr>
        <w:t xml:space="preserve">metric </w:t>
      </w:r>
      <w:r>
        <w:t xml:space="preserve">to measure the </w:t>
      </w:r>
      <w:proofErr w:type="gramStart"/>
      <w:r>
        <w:t>performance</w:t>
      </w:r>
      <w:proofErr w:type="gramEnd"/>
      <w:r>
        <w:t xml:space="preserve"> </w:t>
      </w:r>
      <w:r>
        <w:rPr>
          <w:spacing w:val="-3"/>
        </w:rPr>
        <w:t xml:space="preserve">of </w:t>
      </w:r>
      <w:r>
        <w:t>the model. If not,</w:t>
      </w:r>
      <w:r>
        <w:rPr>
          <w:spacing w:val="9"/>
        </w:rPr>
        <w:t xml:space="preserve"> </w:t>
      </w:r>
      <w:r>
        <w:t>why?</w:t>
      </w:r>
    </w:p>
    <w:p w:rsidR="008D5BD7" w:rsidRPr="008D5BD7" w:rsidRDefault="008D5BD7" w:rsidP="008D5BD7">
      <w:pPr>
        <w:tabs>
          <w:tab w:val="left" w:pos="821"/>
        </w:tabs>
        <w:spacing w:line="254" w:lineRule="auto"/>
        <w:ind w:left="460" w:right="318"/>
        <w:rPr>
          <w:rFonts w:cstheme="minorBidi"/>
          <w:szCs w:val="20"/>
          <w:lang w:bidi="hi-IN"/>
        </w:rPr>
      </w:pPr>
      <w:r>
        <w:rPr>
          <w:rFonts w:cstheme="minorBidi" w:hint="cs"/>
          <w:szCs w:val="20"/>
          <w:cs/>
          <w:lang w:bidi="hi-IN"/>
        </w:rPr>
        <w:t xml:space="preserve">Ans: </w:t>
      </w:r>
      <w:r w:rsidRPr="008D5BD7">
        <w:rPr>
          <w:rFonts w:cstheme="minorBidi"/>
          <w:szCs w:val="20"/>
          <w:lang w:bidi="hi-IN"/>
        </w:rPr>
        <w:t xml:space="preserve">When we use accuracy, we assign equal cost to false positives and false negatives. When that data set is imbalanced - say it has </w:t>
      </w:r>
      <w:r w:rsidRPr="008D5BD7">
        <w:rPr>
          <w:rFonts w:cs="Mangal"/>
          <w:szCs w:val="20"/>
          <w:cs/>
          <w:lang w:bidi="hi-IN"/>
        </w:rPr>
        <w:t>99%</w:t>
      </w:r>
      <w:r w:rsidRPr="008D5BD7">
        <w:rPr>
          <w:rFonts w:cstheme="minorBidi"/>
          <w:szCs w:val="20"/>
          <w:lang w:bidi="hi-IN"/>
        </w:rPr>
        <w:t xml:space="preserve"> of instances in one class and only </w:t>
      </w:r>
      <w:r w:rsidRPr="008D5BD7">
        <w:rPr>
          <w:rFonts w:cs="Mangal"/>
          <w:szCs w:val="20"/>
          <w:cs/>
          <w:lang w:bidi="hi-IN"/>
        </w:rPr>
        <w:t xml:space="preserve">1 % </w:t>
      </w:r>
      <w:r w:rsidRPr="008D5BD7">
        <w:rPr>
          <w:rFonts w:cstheme="minorBidi"/>
          <w:szCs w:val="20"/>
          <w:lang w:bidi="hi-IN"/>
        </w:rPr>
        <w:t xml:space="preserve">in the other - there is a great way to lower the cost. Predict that every instance belongs to the majority class, get accuracy of </w:t>
      </w:r>
      <w:r w:rsidRPr="008D5BD7">
        <w:rPr>
          <w:rFonts w:cs="Mangal"/>
          <w:szCs w:val="20"/>
          <w:cs/>
          <w:lang w:bidi="hi-IN"/>
        </w:rPr>
        <w:t>99%</w:t>
      </w:r>
      <w:r w:rsidRPr="008D5BD7">
        <w:rPr>
          <w:rFonts w:cstheme="minorBidi"/>
          <w:szCs w:val="20"/>
          <w:lang w:bidi="hi-IN"/>
        </w:rPr>
        <w:t xml:space="preserve"> and go home early.</w:t>
      </w:r>
    </w:p>
    <w:p w:rsidR="008D5BD7" w:rsidRPr="008D5BD7" w:rsidRDefault="008D5BD7" w:rsidP="008D5BD7">
      <w:pPr>
        <w:tabs>
          <w:tab w:val="left" w:pos="821"/>
        </w:tabs>
        <w:spacing w:line="254" w:lineRule="auto"/>
        <w:ind w:left="460" w:right="318"/>
        <w:rPr>
          <w:rFonts w:cstheme="minorBidi"/>
          <w:szCs w:val="20"/>
          <w:lang w:bidi="hi-IN"/>
        </w:rPr>
      </w:pPr>
      <w:r w:rsidRPr="008D5BD7">
        <w:rPr>
          <w:rFonts w:cstheme="minorBidi"/>
          <w:szCs w:val="20"/>
          <w:lang w:bidi="hi-IN"/>
        </w:rPr>
        <w:t>The problem starts when the actual costs that we assign to every error are not equal. If we deal with a rare but fatal disease, the cost of failing to diagnose the disease of a sick person is much higher than the cost of sending a healthy person to more tests.</w:t>
      </w:r>
    </w:p>
    <w:p w:rsidR="008D5BD7" w:rsidRPr="008D5BD7" w:rsidRDefault="008D5BD7" w:rsidP="008D5BD7">
      <w:pPr>
        <w:tabs>
          <w:tab w:val="left" w:pos="821"/>
        </w:tabs>
        <w:spacing w:line="254" w:lineRule="auto"/>
        <w:ind w:left="460" w:right="318"/>
        <w:rPr>
          <w:rFonts w:cstheme="minorBidi"/>
          <w:szCs w:val="20"/>
          <w:lang w:bidi="hi-IN"/>
        </w:rPr>
      </w:pPr>
      <w:r w:rsidRPr="008D5BD7">
        <w:rPr>
          <w:rFonts w:cstheme="minorBidi"/>
          <w:szCs w:val="20"/>
          <w:lang w:bidi="hi-IN"/>
        </w:rPr>
        <w:t>In general, there is no general best measure. The best measure is derived from your needs. In a sense, it is not a machine learning question, but a business question. It is common that two people will use the same data set but will choose different metrics due to different goals.</w:t>
      </w:r>
    </w:p>
    <w:p w:rsidR="008D5BD7" w:rsidRPr="008D5BD7" w:rsidRDefault="008D5BD7" w:rsidP="008D5BD7">
      <w:pPr>
        <w:tabs>
          <w:tab w:val="left" w:pos="821"/>
        </w:tabs>
        <w:spacing w:line="254" w:lineRule="auto"/>
        <w:ind w:left="460" w:right="318"/>
        <w:rPr>
          <w:rFonts w:cstheme="minorBidi"/>
          <w:szCs w:val="20"/>
          <w:lang w:bidi="hi-IN"/>
        </w:rPr>
      </w:pPr>
      <w:r w:rsidRPr="008D5BD7">
        <w:rPr>
          <w:rFonts w:cstheme="minorBidi"/>
          <w:szCs w:val="20"/>
          <w:lang w:bidi="hi-IN"/>
        </w:rPr>
        <w:t xml:space="preserve">Accuracy is a great metric. Actually, most metrics are great and I like to evaluate many metrics. However, at some point you will need to decide between using model A </w:t>
      </w:r>
      <w:proofErr w:type="gramStart"/>
      <w:r w:rsidRPr="008D5BD7">
        <w:rPr>
          <w:rFonts w:cstheme="minorBidi"/>
          <w:szCs w:val="20"/>
          <w:lang w:bidi="hi-IN"/>
        </w:rPr>
        <w:t>or</w:t>
      </w:r>
      <w:proofErr w:type="gramEnd"/>
      <w:r w:rsidRPr="008D5BD7">
        <w:rPr>
          <w:rFonts w:cstheme="minorBidi"/>
          <w:szCs w:val="20"/>
          <w:lang w:bidi="hi-IN"/>
        </w:rPr>
        <w:t xml:space="preserve"> B. There you should use a single metric that best fits your need.</w:t>
      </w:r>
    </w:p>
    <w:p w:rsidR="008D5BD7" w:rsidRPr="008D5BD7" w:rsidRDefault="008D5BD7" w:rsidP="008D5BD7">
      <w:pPr>
        <w:tabs>
          <w:tab w:val="left" w:pos="821"/>
        </w:tabs>
        <w:spacing w:line="254" w:lineRule="auto"/>
        <w:ind w:left="460" w:right="318"/>
        <w:rPr>
          <w:rFonts w:cstheme="minorBidi"/>
          <w:szCs w:val="20"/>
          <w:cs/>
          <w:lang w:bidi="hi-IN"/>
        </w:rPr>
      </w:pPr>
      <w:r w:rsidRPr="008D5BD7">
        <w:rPr>
          <w:rFonts w:cstheme="minorBidi"/>
          <w:szCs w:val="20"/>
          <w:lang w:bidi="hi-IN"/>
        </w:rPr>
        <w:t>For extra credit, choose this metric before the analysis, so you won't be distracted when making the decision.</w:t>
      </w:r>
    </w:p>
    <w:p w:rsidR="00FF42E4" w:rsidRPr="00FF42E4" w:rsidRDefault="00FF42E4" w:rsidP="00FF42E4">
      <w:pPr>
        <w:tabs>
          <w:tab w:val="left" w:pos="821"/>
        </w:tabs>
        <w:spacing w:line="254" w:lineRule="auto"/>
        <w:ind w:right="318"/>
        <w:rPr>
          <w:rFonts w:cstheme="minorBidi"/>
          <w:szCs w:val="20"/>
          <w:cs/>
          <w:lang w:bidi="hi-IN"/>
        </w:rPr>
      </w:pPr>
    </w:p>
    <w:p w:rsidR="005854E2" w:rsidRPr="00163C89" w:rsidRDefault="007216A1">
      <w:pPr>
        <w:pStyle w:val="ListParagraph"/>
        <w:numPr>
          <w:ilvl w:val="0"/>
          <w:numId w:val="1"/>
        </w:numPr>
        <w:tabs>
          <w:tab w:val="left" w:pos="821"/>
        </w:tabs>
        <w:spacing w:before="6"/>
        <w:ind w:hanging="361"/>
      </w:pPr>
      <w:r>
        <w:t>What is “f-score" metric? Write its mathematical formula.</w:t>
      </w:r>
    </w:p>
    <w:p w:rsidR="00163C89" w:rsidRPr="00163C89" w:rsidRDefault="00163C89" w:rsidP="00163C89">
      <w:pPr>
        <w:tabs>
          <w:tab w:val="left" w:pos="821"/>
        </w:tabs>
        <w:spacing w:before="6"/>
        <w:rPr>
          <w:rFonts w:cstheme="minorBidi"/>
          <w:szCs w:val="20"/>
          <w:lang w:bidi="hi-IN"/>
        </w:rPr>
      </w:pPr>
      <w:r>
        <w:rPr>
          <w:rFonts w:cstheme="minorBidi" w:hint="cs"/>
          <w:szCs w:val="20"/>
          <w:cs/>
          <w:lang w:bidi="hi-IN"/>
        </w:rPr>
        <w:t xml:space="preserve">   Ans: </w:t>
      </w:r>
      <w:r w:rsidRPr="00163C89">
        <w:rPr>
          <w:rFonts w:cstheme="minorBidi"/>
          <w:szCs w:val="20"/>
          <w:lang w:bidi="hi-IN"/>
        </w:rPr>
        <w:t>The F-score, also called the F</w:t>
      </w:r>
      <w:r w:rsidRPr="00163C89">
        <w:rPr>
          <w:rFonts w:cs="Mangal"/>
          <w:szCs w:val="20"/>
          <w:cs/>
          <w:lang w:bidi="hi-IN"/>
        </w:rPr>
        <w:t>1-</w:t>
      </w:r>
      <w:r w:rsidRPr="00163C89">
        <w:rPr>
          <w:rFonts w:cstheme="minorBidi"/>
          <w:szCs w:val="20"/>
          <w:lang w:bidi="hi-IN"/>
        </w:rPr>
        <w:t>score, is a measure of a model’s accuracy on a dataset. It is used to evaluate binary classification systems, which classify examples into ‘positive’ or ‘</w:t>
      </w:r>
      <w:proofErr w:type="spellStart"/>
      <w:r w:rsidRPr="00163C89">
        <w:rPr>
          <w:rFonts w:cstheme="minorBidi"/>
          <w:szCs w:val="20"/>
          <w:lang w:bidi="hi-IN"/>
        </w:rPr>
        <w:t>negative’.The</w:t>
      </w:r>
      <w:proofErr w:type="spellEnd"/>
      <w:r w:rsidRPr="00163C89">
        <w:rPr>
          <w:rFonts w:cstheme="minorBidi"/>
          <w:szCs w:val="20"/>
          <w:lang w:bidi="hi-IN"/>
        </w:rPr>
        <w:t xml:space="preserve"> F-score is a way of combining the precision and recall of the model, and it is defined as the harmonic mean of the model’s precision and </w:t>
      </w:r>
      <w:proofErr w:type="spellStart"/>
      <w:r w:rsidRPr="00163C89">
        <w:rPr>
          <w:rFonts w:cstheme="minorBidi"/>
          <w:szCs w:val="20"/>
          <w:lang w:bidi="hi-IN"/>
        </w:rPr>
        <w:t>recall.The</w:t>
      </w:r>
      <w:proofErr w:type="spellEnd"/>
      <w:r w:rsidRPr="00163C89">
        <w:rPr>
          <w:rFonts w:cstheme="minorBidi"/>
          <w:szCs w:val="20"/>
          <w:lang w:bidi="hi-IN"/>
        </w:rPr>
        <w:t xml:space="preserve"> F-score is commonly used for evaluating information retrieval systems such as search engines, and also for many kinds of machine learning models, in particular in natural language </w:t>
      </w:r>
      <w:proofErr w:type="spellStart"/>
      <w:r w:rsidRPr="00163C89">
        <w:rPr>
          <w:rFonts w:cstheme="minorBidi"/>
          <w:szCs w:val="20"/>
          <w:lang w:bidi="hi-IN"/>
        </w:rPr>
        <w:t>processing.It</w:t>
      </w:r>
      <w:proofErr w:type="spellEnd"/>
      <w:r w:rsidRPr="00163C89">
        <w:rPr>
          <w:rFonts w:cstheme="minorBidi"/>
          <w:szCs w:val="20"/>
          <w:lang w:bidi="hi-IN"/>
        </w:rPr>
        <w:t xml:space="preserve"> is possible to adjust the F-score to give more importance to precision over recall, or vice-versa. Common adjusted F-scores are the F</w:t>
      </w:r>
      <w:r w:rsidRPr="00163C89">
        <w:rPr>
          <w:rFonts w:cs="Mangal"/>
          <w:szCs w:val="20"/>
          <w:cs/>
          <w:lang w:bidi="hi-IN"/>
        </w:rPr>
        <w:t>0.5-</w:t>
      </w:r>
      <w:r w:rsidRPr="00163C89">
        <w:rPr>
          <w:rFonts w:cstheme="minorBidi"/>
          <w:szCs w:val="20"/>
          <w:lang w:bidi="hi-IN"/>
        </w:rPr>
        <w:t>score and the F</w:t>
      </w:r>
      <w:r w:rsidRPr="00163C89">
        <w:rPr>
          <w:rFonts w:cs="Mangal"/>
          <w:szCs w:val="20"/>
          <w:cs/>
          <w:lang w:bidi="hi-IN"/>
        </w:rPr>
        <w:t>2-</w:t>
      </w:r>
      <w:r w:rsidRPr="00163C89">
        <w:rPr>
          <w:rFonts w:cstheme="minorBidi"/>
          <w:szCs w:val="20"/>
          <w:lang w:bidi="hi-IN"/>
        </w:rPr>
        <w:t>score, as well as the standard F</w:t>
      </w:r>
      <w:r w:rsidRPr="00163C89">
        <w:rPr>
          <w:rFonts w:cs="Mangal"/>
          <w:szCs w:val="20"/>
          <w:cs/>
          <w:lang w:bidi="hi-IN"/>
        </w:rPr>
        <w:t>1-</w:t>
      </w:r>
      <w:r w:rsidRPr="00163C89">
        <w:rPr>
          <w:rFonts w:cstheme="minorBidi"/>
          <w:szCs w:val="20"/>
          <w:lang w:bidi="hi-IN"/>
        </w:rPr>
        <w:t>score.</w:t>
      </w:r>
    </w:p>
    <w:p w:rsidR="00163C89" w:rsidRDefault="00163C89" w:rsidP="00163C89">
      <w:pPr>
        <w:tabs>
          <w:tab w:val="left" w:pos="821"/>
        </w:tabs>
        <w:spacing w:before="6"/>
        <w:rPr>
          <w:rFonts w:cs="Mangal"/>
          <w:szCs w:val="20"/>
          <w:lang w:bidi="hi-IN"/>
        </w:rPr>
      </w:pPr>
      <w:r w:rsidRPr="00163C89">
        <w:rPr>
          <w:rFonts w:cstheme="minorBidi"/>
          <w:szCs w:val="20"/>
          <w:lang w:bidi="hi-IN"/>
        </w:rPr>
        <w:t>The formula for the standard F</w:t>
      </w:r>
      <w:r w:rsidRPr="00163C89">
        <w:rPr>
          <w:rFonts w:cs="Mangal"/>
          <w:szCs w:val="20"/>
          <w:cs/>
          <w:lang w:bidi="hi-IN"/>
        </w:rPr>
        <w:t>1-</w:t>
      </w:r>
      <w:r w:rsidRPr="00163C89">
        <w:rPr>
          <w:rFonts w:cstheme="minorBidi"/>
          <w:szCs w:val="20"/>
          <w:lang w:bidi="hi-IN"/>
        </w:rPr>
        <w:t xml:space="preserve">score is the harmonic mean of the precision and recall. A perfect model has an F-score of </w:t>
      </w:r>
      <w:r w:rsidRPr="00163C89">
        <w:rPr>
          <w:rFonts w:cs="Mangal"/>
          <w:szCs w:val="20"/>
          <w:cs/>
          <w:lang w:bidi="hi-IN"/>
        </w:rPr>
        <w:t>1:</w:t>
      </w:r>
      <w:r>
        <w:rPr>
          <w:rFonts w:cs="Mangal" w:hint="cs"/>
          <w:szCs w:val="20"/>
          <w:cs/>
          <w:lang w:bidi="hi-IN"/>
        </w:rPr>
        <w:t xml:space="preserve">             </w:t>
      </w:r>
    </w:p>
    <w:p w:rsidR="00163C89" w:rsidRPr="00163C89" w:rsidRDefault="00163C89" w:rsidP="00163C89">
      <w:pPr>
        <w:tabs>
          <w:tab w:val="left" w:pos="821"/>
        </w:tabs>
        <w:spacing w:before="6"/>
        <w:rPr>
          <w:rFonts w:cstheme="minorBidi"/>
          <w:szCs w:val="20"/>
          <w:cs/>
          <w:lang w:bidi="hi-IN"/>
        </w:rPr>
      </w:pPr>
      <w:r>
        <w:rPr>
          <w:rFonts w:cs="Mangal" w:hint="cs"/>
          <w:szCs w:val="20"/>
          <w:cs/>
          <w:lang w:bidi="hi-IN"/>
        </w:rPr>
        <w:t xml:space="preserve">              </w:t>
      </w:r>
      <w:r>
        <w:rPr>
          <w:rFonts w:ascii="Arial" w:hAnsi="Arial" w:cs="Arial"/>
          <w:b/>
          <w:bCs/>
          <w:color w:val="222222"/>
          <w:sz w:val="20"/>
          <w:szCs w:val="20"/>
          <w:shd w:val="clear" w:color="auto" w:fill="FFFFFF"/>
        </w:rPr>
        <w:t>F</w:t>
      </w:r>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Measure</w:t>
      </w:r>
      <w:r>
        <w:rPr>
          <w:rFonts w:ascii="Arial" w:hAnsi="Arial" w:cs="Arial"/>
          <w:color w:val="222222"/>
          <w:sz w:val="20"/>
          <w:szCs w:val="20"/>
          <w:shd w:val="clear" w:color="auto" w:fill="FFFFFF"/>
        </w:rPr>
        <w:t> </w:t>
      </w:r>
      <w:proofErr w:type="gramStart"/>
      <w:r>
        <w:rPr>
          <w:rFonts w:ascii="Arial" w:hAnsi="Arial" w:cs="Arial"/>
          <w:color w:val="222222"/>
          <w:sz w:val="20"/>
          <w:szCs w:val="20"/>
          <w:shd w:val="clear" w:color="auto" w:fill="FFFFFF"/>
        </w:rPr>
        <w:t xml:space="preserve">= </w:t>
      </w:r>
      <w:r>
        <w:rPr>
          <w:rFonts w:ascii="Arial" w:hAnsi="Arial" w:cstheme="minorBidi" w:hint="cs"/>
          <w:color w:val="222222"/>
          <w:sz w:val="20"/>
          <w:szCs w:val="18"/>
          <w:shd w:val="clear" w:color="auto" w:fill="FFFFFF"/>
          <w:cs/>
          <w:lang w:bidi="hi-IN"/>
        </w:rPr>
        <w:t xml:space="preserve"> </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2 * Precision * Recall) / (Precision + Recall)</w:t>
      </w:r>
      <w:r w:rsidRPr="00163C89">
        <w:t xml:space="preserve"> </w:t>
      </w:r>
      <w:r w:rsidR="00253FB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FF42E4" w:rsidRDefault="00FF42E4" w:rsidP="00FF42E4">
      <w:pPr>
        <w:pStyle w:val="ListParagraph"/>
      </w:pPr>
    </w:p>
    <w:p w:rsidR="00FF42E4" w:rsidRPr="00FF42E4" w:rsidRDefault="00FF42E4" w:rsidP="00FF42E4">
      <w:pPr>
        <w:tabs>
          <w:tab w:val="left" w:pos="821"/>
        </w:tabs>
        <w:spacing w:before="6"/>
        <w:rPr>
          <w:rFonts w:cstheme="minorBidi"/>
          <w:szCs w:val="20"/>
          <w:cs/>
          <w:lang w:bidi="hi-IN"/>
        </w:rPr>
      </w:pPr>
    </w:p>
    <w:p w:rsidR="005854E2" w:rsidRPr="00163C89" w:rsidRDefault="007216A1">
      <w:pPr>
        <w:pStyle w:val="ListParagraph"/>
        <w:numPr>
          <w:ilvl w:val="0"/>
          <w:numId w:val="1"/>
        </w:numPr>
        <w:tabs>
          <w:tab w:val="left" w:pos="821"/>
        </w:tabs>
        <w:ind w:hanging="361"/>
      </w:pPr>
      <w:r>
        <w:t xml:space="preserve">What is the difference between </w:t>
      </w:r>
      <w:proofErr w:type="gramStart"/>
      <w:r>
        <w:t>fit(</w:t>
      </w:r>
      <w:proofErr w:type="gramEnd"/>
      <w:r>
        <w:t>), transform() and</w:t>
      </w:r>
      <w:r>
        <w:rPr>
          <w:spacing w:val="-6"/>
        </w:rPr>
        <w:t xml:space="preserve"> </w:t>
      </w:r>
      <w:proofErr w:type="spellStart"/>
      <w:r>
        <w:t>fit_transform</w:t>
      </w:r>
      <w:proofErr w:type="spellEnd"/>
      <w:r>
        <w:t>()?</w:t>
      </w:r>
    </w:p>
    <w:p w:rsidR="00163C89" w:rsidRPr="00163C89" w:rsidRDefault="00163C89" w:rsidP="00163C89">
      <w:pPr>
        <w:tabs>
          <w:tab w:val="left" w:pos="821"/>
        </w:tabs>
        <w:rPr>
          <w:rFonts w:cstheme="minorBidi"/>
          <w:szCs w:val="20"/>
          <w:lang w:bidi="hi-IN"/>
        </w:rPr>
      </w:pPr>
      <w:r>
        <w:rPr>
          <w:rFonts w:cstheme="minorBidi" w:hint="cs"/>
          <w:szCs w:val="20"/>
          <w:cs/>
          <w:lang w:bidi="hi-IN"/>
        </w:rPr>
        <w:t xml:space="preserve"> Ans:</w:t>
      </w:r>
      <w:r w:rsidRPr="00163C89">
        <w:t xml:space="preserve"> </w:t>
      </w:r>
      <w:r w:rsidRPr="00163C89">
        <w:rPr>
          <w:rFonts w:cs="Mangal"/>
          <w:szCs w:val="20"/>
          <w:cs/>
          <w:lang w:bidi="hi-IN"/>
        </w:rPr>
        <w:t>1.</w:t>
      </w:r>
      <w:r w:rsidRPr="00163C89">
        <w:rPr>
          <w:rFonts w:cstheme="minorBidi"/>
          <w:szCs w:val="20"/>
          <w:lang w:bidi="hi-IN"/>
        </w:rPr>
        <w:t>Fit(): Method calculates the parameters μ and σ and saves them as internal objects.</w:t>
      </w:r>
    </w:p>
    <w:p w:rsidR="00163C89" w:rsidRPr="00163C89" w:rsidRDefault="00163C89" w:rsidP="00163C89">
      <w:pPr>
        <w:tabs>
          <w:tab w:val="left" w:pos="821"/>
        </w:tabs>
        <w:rPr>
          <w:rFonts w:cstheme="minorBidi"/>
          <w:szCs w:val="20"/>
          <w:lang w:bidi="hi-IN"/>
        </w:rPr>
      </w:pPr>
      <w:r>
        <w:rPr>
          <w:rFonts w:cs="Mangal" w:hint="cs"/>
          <w:szCs w:val="20"/>
          <w:cs/>
          <w:lang w:bidi="hi-IN"/>
        </w:rPr>
        <w:t xml:space="preserve">      </w:t>
      </w:r>
      <w:r w:rsidRPr="00163C89">
        <w:rPr>
          <w:rFonts w:cs="Mangal"/>
          <w:szCs w:val="20"/>
          <w:cs/>
          <w:lang w:bidi="hi-IN"/>
        </w:rPr>
        <w:t>2.</w:t>
      </w:r>
      <w:r w:rsidRPr="00163C89">
        <w:rPr>
          <w:rFonts w:cstheme="minorBidi"/>
          <w:szCs w:val="20"/>
          <w:lang w:bidi="hi-IN"/>
        </w:rPr>
        <w:t>Transform(): Method using these same parameters apply the transformation to a particular dataset.</w:t>
      </w:r>
    </w:p>
    <w:p w:rsidR="00163C89" w:rsidRPr="00163C89" w:rsidRDefault="00163C89" w:rsidP="00163C89">
      <w:pPr>
        <w:tabs>
          <w:tab w:val="left" w:pos="821"/>
        </w:tabs>
        <w:rPr>
          <w:rFonts w:cstheme="minorBidi"/>
          <w:szCs w:val="20"/>
          <w:lang w:bidi="hi-IN"/>
        </w:rPr>
      </w:pPr>
      <w:r>
        <w:rPr>
          <w:rFonts w:cs="Mangal" w:hint="cs"/>
          <w:szCs w:val="20"/>
          <w:cs/>
          <w:lang w:bidi="hi-IN"/>
        </w:rPr>
        <w:t xml:space="preserve">      </w:t>
      </w:r>
      <w:r w:rsidRPr="00163C89">
        <w:rPr>
          <w:rFonts w:cs="Mangal"/>
          <w:szCs w:val="20"/>
          <w:cs/>
          <w:lang w:bidi="hi-IN"/>
        </w:rPr>
        <w:t>3.</w:t>
      </w:r>
      <w:proofErr w:type="spellStart"/>
      <w:r w:rsidRPr="00163C89">
        <w:rPr>
          <w:rFonts w:cstheme="minorBidi"/>
          <w:szCs w:val="20"/>
          <w:lang w:bidi="hi-IN"/>
        </w:rPr>
        <w:t>Fit_transform</w:t>
      </w:r>
      <w:proofErr w:type="spellEnd"/>
      <w:r w:rsidRPr="00163C89">
        <w:rPr>
          <w:rFonts w:cstheme="minorBidi"/>
          <w:szCs w:val="20"/>
          <w:lang w:bidi="hi-IN"/>
        </w:rPr>
        <w:t>(): joins the fit() and transform() method for transformation of dataset.</w:t>
      </w:r>
    </w:p>
    <w:p w:rsidR="00163C89" w:rsidRPr="00163C89" w:rsidRDefault="00163C89" w:rsidP="00163C89">
      <w:pPr>
        <w:tabs>
          <w:tab w:val="left" w:pos="821"/>
        </w:tabs>
        <w:rPr>
          <w:rFonts w:cstheme="minorBidi"/>
          <w:szCs w:val="20"/>
          <w:lang w:bidi="hi-IN"/>
        </w:rPr>
      </w:pPr>
      <w:r w:rsidRPr="00163C89">
        <w:rPr>
          <w:rFonts w:cstheme="minorBidi"/>
          <w:szCs w:val="20"/>
          <w:lang w:bidi="hi-IN"/>
        </w:rPr>
        <w:t>For a given data set there will be only one mean and one standard deviation, which can be represented by training data set.</w:t>
      </w:r>
    </w:p>
    <w:p w:rsidR="00163C89" w:rsidRPr="00163C89" w:rsidRDefault="00163C89" w:rsidP="00163C89">
      <w:pPr>
        <w:tabs>
          <w:tab w:val="left" w:pos="821"/>
        </w:tabs>
        <w:rPr>
          <w:rFonts w:cstheme="minorBidi"/>
          <w:b/>
          <w:bCs/>
          <w:szCs w:val="20"/>
          <w:lang w:bidi="hi-IN"/>
        </w:rPr>
      </w:pPr>
      <w:proofErr w:type="gramStart"/>
      <w:r w:rsidRPr="00163C89">
        <w:rPr>
          <w:rFonts w:cstheme="minorBidi"/>
          <w:b/>
          <w:bCs/>
          <w:szCs w:val="20"/>
          <w:lang w:bidi="hi-IN"/>
        </w:rPr>
        <w:t>μ-mean</w:t>
      </w:r>
      <w:proofErr w:type="gramEnd"/>
    </w:p>
    <w:p w:rsidR="00163C89" w:rsidRPr="00163C89" w:rsidRDefault="00163C89" w:rsidP="00163C89">
      <w:pPr>
        <w:tabs>
          <w:tab w:val="left" w:pos="821"/>
        </w:tabs>
        <w:rPr>
          <w:rFonts w:cstheme="minorBidi"/>
          <w:b/>
          <w:bCs/>
          <w:szCs w:val="20"/>
          <w:lang w:bidi="hi-IN"/>
        </w:rPr>
      </w:pPr>
      <w:proofErr w:type="gramStart"/>
      <w:r w:rsidRPr="00163C89">
        <w:rPr>
          <w:rFonts w:cstheme="minorBidi"/>
          <w:b/>
          <w:bCs/>
          <w:szCs w:val="20"/>
          <w:lang w:bidi="hi-IN"/>
        </w:rPr>
        <w:t>σ-standard</w:t>
      </w:r>
      <w:proofErr w:type="gramEnd"/>
      <w:r w:rsidRPr="00163C89">
        <w:rPr>
          <w:rFonts w:cstheme="minorBidi"/>
          <w:b/>
          <w:bCs/>
          <w:szCs w:val="20"/>
          <w:lang w:bidi="hi-IN"/>
        </w:rPr>
        <w:t xml:space="preserve"> deviation</w:t>
      </w:r>
    </w:p>
    <w:p w:rsidR="00163C89" w:rsidRPr="00163C89" w:rsidRDefault="00163C89" w:rsidP="00163C89">
      <w:pPr>
        <w:tabs>
          <w:tab w:val="left" w:pos="821"/>
        </w:tabs>
        <w:rPr>
          <w:rFonts w:cstheme="minorBidi"/>
          <w:szCs w:val="20"/>
          <w:cs/>
          <w:lang w:bidi="hi-IN"/>
        </w:rPr>
      </w:pPr>
      <w:proofErr w:type="gramStart"/>
      <w:r w:rsidRPr="00163C89">
        <w:rPr>
          <w:rFonts w:cstheme="minorBidi"/>
          <w:szCs w:val="20"/>
          <w:lang w:bidi="hi-IN"/>
        </w:rPr>
        <w:t>therefore</w:t>
      </w:r>
      <w:proofErr w:type="gramEnd"/>
      <w:r w:rsidRPr="00163C89">
        <w:rPr>
          <w:rFonts w:cstheme="minorBidi"/>
          <w:szCs w:val="20"/>
          <w:lang w:bidi="hi-IN"/>
        </w:rPr>
        <w:t xml:space="preserve">, </w:t>
      </w:r>
      <w:proofErr w:type="spellStart"/>
      <w:r w:rsidRPr="00163C89">
        <w:rPr>
          <w:rFonts w:cstheme="minorBidi"/>
          <w:szCs w:val="20"/>
          <w:lang w:bidi="hi-IN"/>
        </w:rPr>
        <w:t>fit_transform</w:t>
      </w:r>
      <w:proofErr w:type="spellEnd"/>
      <w:r w:rsidRPr="00163C89">
        <w:rPr>
          <w:rFonts w:cstheme="minorBidi"/>
          <w:szCs w:val="20"/>
          <w:lang w:bidi="hi-IN"/>
        </w:rPr>
        <w:t>(</w:t>
      </w:r>
      <w:proofErr w:type="spellStart"/>
      <w:r w:rsidRPr="00163C89">
        <w:rPr>
          <w:rFonts w:cstheme="minorBidi"/>
          <w:szCs w:val="20"/>
          <w:lang w:bidi="hi-IN"/>
        </w:rPr>
        <w:t>X_train</w:t>
      </w:r>
      <w:proofErr w:type="spellEnd"/>
      <w:r w:rsidRPr="00163C89">
        <w:rPr>
          <w:rFonts w:cstheme="minorBidi"/>
          <w:szCs w:val="20"/>
          <w:lang w:bidi="hi-IN"/>
        </w:rPr>
        <w:t xml:space="preserve">) calculated μ and σ on training data set. The same factors will be used by the </w:t>
      </w:r>
      <w:proofErr w:type="gramStart"/>
      <w:r w:rsidRPr="00163C89">
        <w:rPr>
          <w:rFonts w:cstheme="minorBidi"/>
          <w:szCs w:val="20"/>
          <w:lang w:bidi="hi-IN"/>
        </w:rPr>
        <w:t>transform(</w:t>
      </w:r>
      <w:proofErr w:type="gramEnd"/>
      <w:r w:rsidRPr="00163C89">
        <w:rPr>
          <w:rFonts w:cstheme="minorBidi"/>
          <w:szCs w:val="20"/>
          <w:lang w:bidi="hi-IN"/>
        </w:rPr>
        <w:t>) function.</w:t>
      </w: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7216A1">
      <w:pPr>
        <w:pStyle w:val="BodyText"/>
        <w:spacing w:before="6"/>
      </w:pPr>
      <w:r>
        <w:rPr>
          <w:noProof/>
          <w:lang w:bidi="hi-IN"/>
        </w:rPr>
        <w:drawing>
          <wp:anchor distT="0" distB="0" distL="0" distR="0" simplePos="0" relativeHeight="487532544" behindDoc="0" locked="0" layoutInCell="1" allowOverlap="1">
            <wp:simplePos x="0" y="0"/>
            <wp:positionH relativeFrom="page">
              <wp:posOffset>1149949</wp:posOffset>
            </wp:positionH>
            <wp:positionV relativeFrom="paragraph">
              <wp:posOffset>189342</wp:posOffset>
            </wp:positionV>
            <wp:extent cx="4311395" cy="107346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4311395" cy="1073467"/>
                    </a:xfrm>
                    <a:prstGeom prst="rect">
                      <a:avLst/>
                    </a:prstGeom>
                  </pic:spPr>
                </pic:pic>
              </a:graphicData>
            </a:graphic>
          </wp:anchor>
        </w:drawing>
      </w:r>
    </w:p>
    <w:sectPr w:rsidR="005854E2" w:rsidSect="005854E2">
      <w:pgSz w:w="11910" w:h="16840"/>
      <w:pgMar w:top="1400" w:right="620" w:bottom="1060" w:left="620" w:header="557" w:footer="8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FBF" w:rsidRDefault="00253FBF" w:rsidP="005854E2">
      <w:r>
        <w:separator/>
      </w:r>
    </w:p>
  </w:endnote>
  <w:endnote w:type="continuationSeparator" w:id="0">
    <w:p w:rsidR="00253FBF" w:rsidRDefault="00253FBF" w:rsidP="0058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Lato">
    <w:altName w:val="Calibri"/>
    <w:charset w:val="00"/>
    <w:family w:val="swiss"/>
    <w:pitch w:val="variable"/>
    <w:sig w:usb0="00000001"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4E2" w:rsidRDefault="00253FBF">
    <w:pPr>
      <w:pStyle w:val="BodyText"/>
      <w:spacing w:line="14" w:lineRule="auto"/>
      <w:rPr>
        <w:sz w:val="20"/>
      </w:rPr>
    </w:pPr>
    <w:r>
      <w:pict>
        <v:shape id="_x0000_s2049" style="position:absolute;margin-left:35.3pt;margin-top:788.85pt;width:523.7pt;height:4.35pt;z-index:-15783424;mso-position-horizontal-relative:page;mso-position-vertical-relative:page" coordorigin="706,15777" coordsize="10474,87" o:spt="100" adj="0,,0" path="m11179,15849r-10473,l706,15864r10473,l11179,15849xm11179,15777r-10473,l706,15835r10473,l11179,15777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FBF" w:rsidRDefault="00253FBF" w:rsidP="005854E2">
      <w:r>
        <w:separator/>
      </w:r>
    </w:p>
  </w:footnote>
  <w:footnote w:type="continuationSeparator" w:id="0">
    <w:p w:rsidR="00253FBF" w:rsidRDefault="00253FBF" w:rsidP="00585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4E2" w:rsidRDefault="007216A1">
    <w:pPr>
      <w:pStyle w:val="BodyText"/>
      <w:spacing w:line="14" w:lineRule="auto"/>
      <w:rPr>
        <w:sz w:val="20"/>
      </w:rPr>
    </w:pPr>
    <w:r>
      <w:rPr>
        <w:noProof/>
        <w:lang w:bidi="hi-IN"/>
      </w:rPr>
      <w:drawing>
        <wp:anchor distT="0" distB="0" distL="0" distR="0" simplePos="0" relativeHeight="487531520" behindDoc="1" locked="0" layoutInCell="1" allowOverlap="1">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sidR="00253FBF">
      <w:pict>
        <v:shape id="_x0000_s2051" style="position:absolute;margin-left:375.75pt;margin-top:49.7pt;width:199.3pt;height:4.35pt;z-index:-15784448;mso-position-horizontal-relative:page;mso-position-vertical-relative:page" coordorigin="7515,994" coordsize="3986,87" o:spt="100" adj="0,,0" path="m11501,1066r-3986,l7515,1080r3986,l11501,1066xm11501,994r-3986,l7515,1052r3986,l11501,994xe" fillcolor="#da5f5f" stroked="f">
          <v:stroke joinstyle="round"/>
          <v:formulas/>
          <v:path arrowok="t" o:connecttype="segments"/>
          <w10:wrap anchorx="page" anchory="page"/>
        </v:shape>
      </w:pict>
    </w:r>
    <w:r w:rsidR="00253FBF">
      <w:pict>
        <v:shapetype id="_x0000_t202" coordsize="21600,21600" o:spt="202" path="m,l,21600r21600,l21600,xe">
          <v:stroke joinstyle="miter"/>
          <v:path gradientshapeok="t" o:connecttype="rect"/>
        </v:shapetype>
        <v:shape id="_x0000_s2050" type="#_x0000_t202" style="position:absolute;margin-left:478.5pt;margin-top:33pt;width:92.3pt;height:17.6pt;z-index:-15783936;mso-position-horizontal-relative:page;mso-position-vertical-relative:page" filled="f" stroked="f">
          <v:textbox style="mso-next-textbox:#_x0000_s2050" inset="0,0,0,0">
            <w:txbxContent>
              <w:p w:rsidR="005854E2" w:rsidRDefault="007216A1">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40178"/>
    <w:multiLevelType w:val="multilevel"/>
    <w:tmpl w:val="139C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F17655"/>
    <w:multiLevelType w:val="hybridMultilevel"/>
    <w:tmpl w:val="3244B5B6"/>
    <w:lvl w:ilvl="0" w:tplc="93303458">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648EFD92">
      <w:start w:val="1"/>
      <w:numFmt w:val="upperLetter"/>
      <w:lvlText w:val="%2)"/>
      <w:lvlJc w:val="left"/>
      <w:pPr>
        <w:ind w:left="1108" w:hanging="288"/>
      </w:pPr>
      <w:rPr>
        <w:rFonts w:hint="default"/>
        <w:spacing w:val="-6"/>
        <w:w w:val="100"/>
        <w:lang w:val="en-US" w:eastAsia="en-US" w:bidi="ar-SA"/>
      </w:rPr>
    </w:lvl>
    <w:lvl w:ilvl="2" w:tplc="56902F00">
      <w:numFmt w:val="bullet"/>
      <w:lvlText w:val="•"/>
      <w:lvlJc w:val="left"/>
      <w:pPr>
        <w:ind w:left="2162" w:hanging="288"/>
      </w:pPr>
      <w:rPr>
        <w:rFonts w:hint="default"/>
        <w:lang w:val="en-US" w:eastAsia="en-US" w:bidi="ar-SA"/>
      </w:rPr>
    </w:lvl>
    <w:lvl w:ilvl="3" w:tplc="A20E9630">
      <w:numFmt w:val="bullet"/>
      <w:lvlText w:val="•"/>
      <w:lvlJc w:val="left"/>
      <w:pPr>
        <w:ind w:left="3225" w:hanging="288"/>
      </w:pPr>
      <w:rPr>
        <w:rFonts w:hint="default"/>
        <w:lang w:val="en-US" w:eastAsia="en-US" w:bidi="ar-SA"/>
      </w:rPr>
    </w:lvl>
    <w:lvl w:ilvl="4" w:tplc="3A2AD64A">
      <w:numFmt w:val="bullet"/>
      <w:lvlText w:val="•"/>
      <w:lvlJc w:val="left"/>
      <w:pPr>
        <w:ind w:left="4288" w:hanging="288"/>
      </w:pPr>
      <w:rPr>
        <w:rFonts w:hint="default"/>
        <w:lang w:val="en-US" w:eastAsia="en-US" w:bidi="ar-SA"/>
      </w:rPr>
    </w:lvl>
    <w:lvl w:ilvl="5" w:tplc="57C492C8">
      <w:numFmt w:val="bullet"/>
      <w:lvlText w:val="•"/>
      <w:lvlJc w:val="left"/>
      <w:pPr>
        <w:ind w:left="5350" w:hanging="288"/>
      </w:pPr>
      <w:rPr>
        <w:rFonts w:hint="default"/>
        <w:lang w:val="en-US" w:eastAsia="en-US" w:bidi="ar-SA"/>
      </w:rPr>
    </w:lvl>
    <w:lvl w:ilvl="6" w:tplc="80F4ABD4">
      <w:numFmt w:val="bullet"/>
      <w:lvlText w:val="•"/>
      <w:lvlJc w:val="left"/>
      <w:pPr>
        <w:ind w:left="6413" w:hanging="288"/>
      </w:pPr>
      <w:rPr>
        <w:rFonts w:hint="default"/>
        <w:lang w:val="en-US" w:eastAsia="en-US" w:bidi="ar-SA"/>
      </w:rPr>
    </w:lvl>
    <w:lvl w:ilvl="7" w:tplc="9056E040">
      <w:numFmt w:val="bullet"/>
      <w:lvlText w:val="•"/>
      <w:lvlJc w:val="left"/>
      <w:pPr>
        <w:ind w:left="7476" w:hanging="288"/>
      </w:pPr>
      <w:rPr>
        <w:rFonts w:hint="default"/>
        <w:lang w:val="en-US" w:eastAsia="en-US" w:bidi="ar-SA"/>
      </w:rPr>
    </w:lvl>
    <w:lvl w:ilvl="8" w:tplc="7E0AD3E0">
      <w:numFmt w:val="bullet"/>
      <w:lvlText w:val="•"/>
      <w:lvlJc w:val="left"/>
      <w:pPr>
        <w:ind w:left="8538" w:hanging="28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854E2"/>
    <w:rsid w:val="001312D9"/>
    <w:rsid w:val="00163C89"/>
    <w:rsid w:val="00253FBF"/>
    <w:rsid w:val="005854E2"/>
    <w:rsid w:val="00683B53"/>
    <w:rsid w:val="006D6380"/>
    <w:rsid w:val="007216A1"/>
    <w:rsid w:val="008D5BD7"/>
    <w:rsid w:val="009A33D7"/>
    <w:rsid w:val="00C1596F"/>
    <w:rsid w:val="00D90A76"/>
    <w:rsid w:val="00E63D4D"/>
    <w:rsid w:val="00FB4DD5"/>
    <w:rsid w:val="00FF42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854E2"/>
    <w:rPr>
      <w:rFonts w:ascii="Times New Roman" w:eastAsia="Times New Roman" w:hAnsi="Times New Roman" w:cs="Times New Roman"/>
    </w:rPr>
  </w:style>
  <w:style w:type="paragraph" w:styleId="Heading1">
    <w:name w:val="heading 1"/>
    <w:basedOn w:val="Normal"/>
    <w:uiPriority w:val="1"/>
    <w:qFormat/>
    <w:rsid w:val="005854E2"/>
    <w:pPr>
      <w:spacing w:before="9"/>
      <w:ind w:left="20"/>
      <w:outlineLvl w:val="0"/>
    </w:pPr>
    <w:rPr>
      <w:rFonts w:ascii="Arial" w:eastAsia="Arial" w:hAnsi="Arial" w:cs="Arial"/>
      <w:sz w:val="28"/>
      <w:szCs w:val="28"/>
      <w:u w:val="single" w:color="000000"/>
    </w:rPr>
  </w:style>
  <w:style w:type="paragraph" w:styleId="Heading2">
    <w:name w:val="heading 2"/>
    <w:basedOn w:val="Normal"/>
    <w:uiPriority w:val="1"/>
    <w:qFormat/>
    <w:rsid w:val="005854E2"/>
    <w:pPr>
      <w:spacing w:before="187"/>
      <w:ind w:left="100"/>
      <w:outlineLvl w:val="1"/>
    </w:pPr>
    <w:rPr>
      <w:b/>
      <w:bCs/>
    </w:rPr>
  </w:style>
  <w:style w:type="paragraph" w:styleId="Heading3">
    <w:name w:val="heading 3"/>
    <w:basedOn w:val="Normal"/>
    <w:next w:val="Normal"/>
    <w:link w:val="Heading3Char"/>
    <w:uiPriority w:val="9"/>
    <w:semiHidden/>
    <w:unhideWhenUsed/>
    <w:qFormat/>
    <w:rsid w:val="00683B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854E2"/>
  </w:style>
  <w:style w:type="paragraph" w:styleId="ListParagraph">
    <w:name w:val="List Paragraph"/>
    <w:basedOn w:val="Normal"/>
    <w:uiPriority w:val="1"/>
    <w:qFormat/>
    <w:rsid w:val="005854E2"/>
    <w:pPr>
      <w:spacing w:before="21"/>
      <w:ind w:left="820" w:hanging="361"/>
    </w:pPr>
  </w:style>
  <w:style w:type="paragraph" w:customStyle="1" w:styleId="TableParagraph">
    <w:name w:val="Table Paragraph"/>
    <w:basedOn w:val="Normal"/>
    <w:uiPriority w:val="1"/>
    <w:qFormat/>
    <w:rsid w:val="005854E2"/>
  </w:style>
  <w:style w:type="paragraph" w:styleId="NormalWeb">
    <w:name w:val="Normal (Web)"/>
    <w:basedOn w:val="Normal"/>
    <w:uiPriority w:val="99"/>
    <w:unhideWhenUsed/>
    <w:rsid w:val="00E63D4D"/>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E63D4D"/>
    <w:rPr>
      <w:b/>
      <w:bCs/>
    </w:rPr>
  </w:style>
  <w:style w:type="paragraph" w:styleId="BalloonText">
    <w:name w:val="Balloon Text"/>
    <w:basedOn w:val="Normal"/>
    <w:link w:val="BalloonTextChar"/>
    <w:uiPriority w:val="99"/>
    <w:semiHidden/>
    <w:unhideWhenUsed/>
    <w:rsid w:val="00E63D4D"/>
    <w:rPr>
      <w:rFonts w:ascii="Tahoma" w:hAnsi="Tahoma" w:cs="Tahoma"/>
      <w:sz w:val="16"/>
      <w:szCs w:val="16"/>
    </w:rPr>
  </w:style>
  <w:style w:type="character" w:customStyle="1" w:styleId="BalloonTextChar">
    <w:name w:val="Balloon Text Char"/>
    <w:basedOn w:val="DefaultParagraphFont"/>
    <w:link w:val="BalloonText"/>
    <w:uiPriority w:val="99"/>
    <w:semiHidden/>
    <w:rsid w:val="00E63D4D"/>
    <w:rPr>
      <w:rFonts w:ascii="Tahoma" w:eastAsia="Times New Roman" w:hAnsi="Tahoma" w:cs="Tahoma"/>
      <w:sz w:val="16"/>
      <w:szCs w:val="16"/>
    </w:rPr>
  </w:style>
  <w:style w:type="paragraph" w:styleId="Header">
    <w:name w:val="header"/>
    <w:basedOn w:val="Normal"/>
    <w:link w:val="HeaderChar"/>
    <w:uiPriority w:val="99"/>
    <w:semiHidden/>
    <w:unhideWhenUsed/>
    <w:rsid w:val="00E63D4D"/>
    <w:pPr>
      <w:tabs>
        <w:tab w:val="center" w:pos="4513"/>
        <w:tab w:val="right" w:pos="9026"/>
      </w:tabs>
    </w:pPr>
  </w:style>
  <w:style w:type="character" w:customStyle="1" w:styleId="HeaderChar">
    <w:name w:val="Header Char"/>
    <w:basedOn w:val="DefaultParagraphFont"/>
    <w:link w:val="Header"/>
    <w:uiPriority w:val="99"/>
    <w:semiHidden/>
    <w:rsid w:val="00E63D4D"/>
    <w:rPr>
      <w:rFonts w:ascii="Times New Roman" w:eastAsia="Times New Roman" w:hAnsi="Times New Roman" w:cs="Times New Roman"/>
    </w:rPr>
  </w:style>
  <w:style w:type="paragraph" w:styleId="Footer">
    <w:name w:val="footer"/>
    <w:basedOn w:val="Normal"/>
    <w:link w:val="FooterChar"/>
    <w:uiPriority w:val="99"/>
    <w:semiHidden/>
    <w:unhideWhenUsed/>
    <w:rsid w:val="00E63D4D"/>
    <w:pPr>
      <w:tabs>
        <w:tab w:val="center" w:pos="4513"/>
        <w:tab w:val="right" w:pos="9026"/>
      </w:tabs>
    </w:pPr>
  </w:style>
  <w:style w:type="character" w:customStyle="1" w:styleId="FooterChar">
    <w:name w:val="Footer Char"/>
    <w:basedOn w:val="DefaultParagraphFont"/>
    <w:link w:val="Footer"/>
    <w:uiPriority w:val="99"/>
    <w:semiHidden/>
    <w:rsid w:val="00E63D4D"/>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683B5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83B53"/>
    <w:rPr>
      <w:i/>
      <w:iCs/>
    </w:rPr>
  </w:style>
  <w:style w:type="character" w:customStyle="1" w:styleId="mi">
    <w:name w:val="mi"/>
    <w:basedOn w:val="DefaultParagraphFont"/>
    <w:rsid w:val="00683B53"/>
  </w:style>
  <w:style w:type="character" w:customStyle="1" w:styleId="mn">
    <w:name w:val="mn"/>
    <w:basedOn w:val="DefaultParagraphFont"/>
    <w:rsid w:val="00683B53"/>
  </w:style>
  <w:style w:type="character" w:customStyle="1" w:styleId="mjxassistivemathml">
    <w:name w:val="mjx_assistive_mathml"/>
    <w:basedOn w:val="DefaultParagraphFont"/>
    <w:rsid w:val="00683B53"/>
  </w:style>
  <w:style w:type="character" w:customStyle="1" w:styleId="mo">
    <w:name w:val="mo"/>
    <w:basedOn w:val="DefaultParagraphFont"/>
    <w:rsid w:val="00683B53"/>
  </w:style>
  <w:style w:type="character" w:styleId="Hyperlink">
    <w:name w:val="Hyperlink"/>
    <w:basedOn w:val="DefaultParagraphFont"/>
    <w:uiPriority w:val="99"/>
    <w:semiHidden/>
    <w:unhideWhenUsed/>
    <w:rsid w:val="00683B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2399">
      <w:bodyDiv w:val="1"/>
      <w:marLeft w:val="0"/>
      <w:marRight w:val="0"/>
      <w:marTop w:val="0"/>
      <w:marBottom w:val="0"/>
      <w:divBdr>
        <w:top w:val="none" w:sz="0" w:space="0" w:color="auto"/>
        <w:left w:val="none" w:sz="0" w:space="0" w:color="auto"/>
        <w:bottom w:val="none" w:sz="0" w:space="0" w:color="auto"/>
        <w:right w:val="none" w:sz="0" w:space="0" w:color="auto"/>
      </w:divBdr>
    </w:div>
    <w:div w:id="1555315617">
      <w:bodyDiv w:val="1"/>
      <w:marLeft w:val="0"/>
      <w:marRight w:val="0"/>
      <w:marTop w:val="0"/>
      <w:marBottom w:val="0"/>
      <w:divBdr>
        <w:top w:val="none" w:sz="0" w:space="0" w:color="auto"/>
        <w:left w:val="none" w:sz="0" w:space="0" w:color="auto"/>
        <w:bottom w:val="none" w:sz="0" w:space="0" w:color="auto"/>
        <w:right w:val="none" w:sz="0" w:space="0" w:color="auto"/>
      </w:divBdr>
      <w:divsChild>
        <w:div w:id="824468432">
          <w:marLeft w:val="0"/>
          <w:marRight w:val="0"/>
          <w:marTop w:val="480"/>
          <w:marBottom w:val="480"/>
          <w:divBdr>
            <w:top w:val="none" w:sz="0" w:space="0" w:color="auto"/>
            <w:left w:val="none" w:sz="0" w:space="0" w:color="auto"/>
            <w:bottom w:val="none" w:sz="0" w:space="0" w:color="auto"/>
            <w:right w:val="none" w:sz="0" w:space="0" w:color="auto"/>
          </w:divBdr>
          <w:divsChild>
            <w:div w:id="860046175">
              <w:marLeft w:val="0"/>
              <w:marRight w:val="0"/>
              <w:marTop w:val="240"/>
              <w:marBottom w:val="0"/>
              <w:divBdr>
                <w:top w:val="none" w:sz="0" w:space="0" w:color="auto"/>
                <w:left w:val="none" w:sz="0" w:space="0" w:color="auto"/>
                <w:bottom w:val="none" w:sz="0" w:space="0" w:color="auto"/>
                <w:right w:val="none" w:sz="0" w:space="0" w:color="auto"/>
              </w:divBdr>
            </w:div>
          </w:divsChild>
        </w:div>
        <w:div w:id="1474716990">
          <w:marLeft w:val="0"/>
          <w:marRight w:val="0"/>
          <w:marTop w:val="240"/>
          <w:marBottom w:val="240"/>
          <w:divBdr>
            <w:top w:val="none" w:sz="0" w:space="0" w:color="auto"/>
            <w:left w:val="none" w:sz="0" w:space="0" w:color="auto"/>
            <w:bottom w:val="none" w:sz="0" w:space="0" w:color="auto"/>
            <w:right w:val="none" w:sz="0" w:space="0" w:color="auto"/>
          </w:divBdr>
        </w:div>
        <w:div w:id="306134890">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rnalpointers.com/post/multivariate-linear-regressi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Windows User</cp:lastModifiedBy>
  <cp:revision>3</cp:revision>
  <dcterms:created xsi:type="dcterms:W3CDTF">2020-10-11T12:51:00Z</dcterms:created>
  <dcterms:modified xsi:type="dcterms:W3CDTF">2020-10-11T17:41:00Z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2020-10-09T00:00:00Z</vt:filetime>
  </property>
  <property fmtid="{D5CDD505-2E9C-101B-9397-08002B2CF9AE}" pid="3" name="Creator">
    <vt:lpwstr>Microsoft® Word 2016</vt:lpwstr>
  </property>
  <property fmtid="{D5CDD505-2E9C-101B-9397-08002B2CF9AE}" pid="4" name="LastSaved">
    <vt:filetime>2020-10-11T00:00:00Z</vt:filetime>
  </property>
</Properties>
</file>