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5B21" w14:textId="714513CF" w:rsidR="00FB582D" w:rsidRPr="00FB582D" w:rsidRDefault="00FB582D" w:rsidP="00FB582D">
      <w:pPr>
        <w:spacing w:before="94"/>
        <w:ind w:left="160"/>
        <w:rPr>
          <w:sz w:val="60"/>
        </w:rPr>
      </w:pPr>
      <w:r w:rsidRPr="00FB582D">
        <w:rPr>
          <w:sz w:val="60"/>
        </w:rPr>
        <w:t>Written Test</w:t>
      </w:r>
    </w:p>
    <w:p w14:paraId="0215D866" w14:textId="0A2CBA6D" w:rsidR="00FB582D" w:rsidRPr="00FB582D" w:rsidRDefault="00FB582D" w:rsidP="00FB582D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8"/>
        </w:rPr>
      </w:pPr>
      <w:r>
        <w:tab/>
      </w:r>
      <w:r w:rsidRPr="00FB582D">
        <w:rPr>
          <w:sz w:val="28"/>
        </w:rPr>
        <w:t xml:space="preserve">This test has two sections: </w:t>
      </w:r>
    </w:p>
    <w:p w14:paraId="70F8AF87" w14:textId="25BBB064" w:rsidR="00FB582D" w:rsidRPr="00FB582D" w:rsidRDefault="00FB582D" w:rsidP="00FB582D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8"/>
        </w:rPr>
      </w:pPr>
      <w:r w:rsidRPr="00FB582D">
        <w:rPr>
          <w:sz w:val="28"/>
        </w:rPr>
        <w:t>Conceptual Questions which require short answers- Total 7 Questions</w:t>
      </w:r>
    </w:p>
    <w:p w14:paraId="391A5065" w14:textId="44B4E706" w:rsidR="00FB582D" w:rsidRPr="00FB582D" w:rsidRDefault="00FB582D" w:rsidP="00FB582D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8"/>
        </w:rPr>
      </w:pPr>
      <w:r w:rsidRPr="00FB582D">
        <w:rPr>
          <w:sz w:val="28"/>
        </w:rPr>
        <w:t>Coding Test- Total 2 Questions</w:t>
      </w:r>
    </w:p>
    <w:p w14:paraId="38A84ECD" w14:textId="77777777" w:rsidR="00FB582D" w:rsidRDefault="00FB582D" w:rsidP="00FB582D">
      <w:pPr>
        <w:pStyle w:val="ListParagraph"/>
        <w:widowControl/>
        <w:autoSpaceDE/>
        <w:autoSpaceDN/>
        <w:ind w:left="1080" w:firstLine="0"/>
      </w:pPr>
    </w:p>
    <w:p w14:paraId="75221BB9" w14:textId="77777777" w:rsidR="00FB582D" w:rsidRDefault="00FB582D">
      <w:pPr>
        <w:widowControl/>
        <w:autoSpaceDE/>
        <w:autoSpaceDN/>
        <w:spacing w:after="160" w:line="259" w:lineRule="auto"/>
        <w:rPr>
          <w:sz w:val="60"/>
        </w:rPr>
      </w:pPr>
      <w:r>
        <w:rPr>
          <w:sz w:val="60"/>
        </w:rPr>
        <w:br w:type="page"/>
      </w:r>
    </w:p>
    <w:p w14:paraId="61C09D10" w14:textId="0F1D6115" w:rsidR="00FB582D" w:rsidRDefault="00FB582D" w:rsidP="00FB582D">
      <w:pPr>
        <w:spacing w:before="94"/>
        <w:ind w:left="160"/>
        <w:rPr>
          <w:sz w:val="60"/>
        </w:rPr>
      </w:pPr>
      <w:r w:rsidRPr="00FB582D">
        <w:rPr>
          <w:sz w:val="60"/>
        </w:rPr>
        <w:lastRenderedPageBreak/>
        <w:t>Conceptual Test</w:t>
      </w:r>
    </w:p>
    <w:p w14:paraId="1D4AFAD3" w14:textId="47564672" w:rsidR="00FB582D" w:rsidRDefault="00FB582D" w:rsidP="00FB582D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 xml:space="preserve">There are </w:t>
      </w:r>
      <w:r>
        <w:rPr>
          <w:sz w:val="28"/>
        </w:rPr>
        <w:t>7</w:t>
      </w:r>
      <w:r>
        <w:rPr>
          <w:sz w:val="28"/>
        </w:rPr>
        <w:t xml:space="preserve"> problems in this</w:t>
      </w:r>
      <w:r w:rsidRPr="00FB582D">
        <w:rPr>
          <w:sz w:val="28"/>
        </w:rPr>
        <w:t xml:space="preserve"> </w:t>
      </w:r>
      <w:r>
        <w:rPr>
          <w:sz w:val="28"/>
        </w:rPr>
        <w:t>section</w:t>
      </w:r>
      <w:r>
        <w:rPr>
          <w:sz w:val="28"/>
        </w:rPr>
        <w:t>.</w:t>
      </w:r>
    </w:p>
    <w:p w14:paraId="4B231E37" w14:textId="33631FF2" w:rsidR="00FB582D" w:rsidRPr="00FB582D" w:rsidRDefault="00FB582D" w:rsidP="00FB582D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You</w:t>
      </w:r>
      <w:r w:rsidRPr="00FB582D">
        <w:rPr>
          <w:sz w:val="28"/>
        </w:rPr>
        <w:t xml:space="preserve"> </w:t>
      </w:r>
      <w:r>
        <w:rPr>
          <w:sz w:val="28"/>
        </w:rPr>
        <w:t>should</w:t>
      </w:r>
      <w:r w:rsidRPr="00FB582D">
        <w:rPr>
          <w:sz w:val="28"/>
        </w:rPr>
        <w:t xml:space="preserve"> </w:t>
      </w:r>
      <w:r>
        <w:rPr>
          <w:sz w:val="28"/>
        </w:rPr>
        <w:t>work</w:t>
      </w:r>
      <w:r w:rsidRPr="00FB582D">
        <w:rPr>
          <w:sz w:val="28"/>
        </w:rPr>
        <w:t xml:space="preserve"> independently </w:t>
      </w:r>
      <w:r>
        <w:rPr>
          <w:sz w:val="28"/>
        </w:rPr>
        <w:t>to</w:t>
      </w:r>
      <w:r w:rsidRPr="00FB582D">
        <w:rPr>
          <w:sz w:val="28"/>
        </w:rPr>
        <w:t xml:space="preserve"> </w:t>
      </w:r>
      <w:r>
        <w:rPr>
          <w:sz w:val="28"/>
        </w:rPr>
        <w:t>solve</w:t>
      </w:r>
      <w:r w:rsidRPr="00FB582D">
        <w:rPr>
          <w:sz w:val="28"/>
        </w:rPr>
        <w:t xml:space="preserve"> </w:t>
      </w:r>
      <w:r>
        <w:rPr>
          <w:sz w:val="28"/>
        </w:rPr>
        <w:t>these</w:t>
      </w:r>
      <w:r w:rsidRPr="00FB582D">
        <w:rPr>
          <w:sz w:val="28"/>
        </w:rPr>
        <w:t xml:space="preserve"> </w:t>
      </w:r>
      <w:r>
        <w:rPr>
          <w:sz w:val="28"/>
        </w:rPr>
        <w:t>problems.</w:t>
      </w:r>
      <w:r w:rsidRPr="00FB582D">
        <w:rPr>
          <w:sz w:val="28"/>
        </w:rPr>
        <w:t xml:space="preserve"> </w:t>
      </w:r>
    </w:p>
    <w:p w14:paraId="507A4F02" w14:textId="77777777" w:rsidR="00FB582D" w:rsidRDefault="00FB582D" w:rsidP="00FB582D">
      <w:pPr>
        <w:widowControl/>
        <w:autoSpaceDE/>
        <w:autoSpaceDN/>
        <w:ind w:left="720" w:hanging="360"/>
      </w:pPr>
    </w:p>
    <w:p w14:paraId="4282BD21" w14:textId="57AE39BC" w:rsidR="00FB582D" w:rsidRPr="00FB582D" w:rsidRDefault="00FB582D" w:rsidP="00FB582D">
      <w:pPr>
        <w:pStyle w:val="ListParagraph"/>
        <w:widowControl/>
        <w:numPr>
          <w:ilvl w:val="0"/>
          <w:numId w:val="2"/>
        </w:numPr>
        <w:autoSpaceDE/>
        <w:autoSpaceDN/>
        <w:rPr>
          <w:w w:val="105"/>
          <w:sz w:val="28"/>
          <w:szCs w:val="28"/>
        </w:rPr>
      </w:pPr>
      <w:r w:rsidRPr="00FB582D">
        <w:rPr>
          <w:w w:val="105"/>
          <w:sz w:val="28"/>
          <w:szCs w:val="28"/>
        </w:rPr>
        <w:t xml:space="preserve">If you </w:t>
      </w:r>
      <w:proofErr w:type="gramStart"/>
      <w:r w:rsidRPr="00FB582D">
        <w:rPr>
          <w:w w:val="105"/>
          <w:sz w:val="28"/>
          <w:szCs w:val="28"/>
        </w:rPr>
        <w:t>have to</w:t>
      </w:r>
      <w:proofErr w:type="gramEnd"/>
      <w:r w:rsidRPr="00FB582D">
        <w:rPr>
          <w:w w:val="105"/>
          <w:sz w:val="28"/>
          <w:szCs w:val="28"/>
        </w:rPr>
        <w:t xml:space="preserve"> create a shopping list like the one given on this website (flipp.com),</w:t>
      </w:r>
      <w:r w:rsidRPr="00FB582D">
        <w:rPr>
          <w:w w:val="105"/>
          <w:sz w:val="28"/>
          <w:szCs w:val="28"/>
        </w:rPr>
        <w:t xml:space="preserve"> </w:t>
      </w:r>
      <w:r w:rsidRPr="00FB582D">
        <w:rPr>
          <w:w w:val="105"/>
          <w:sz w:val="28"/>
          <w:szCs w:val="28"/>
        </w:rPr>
        <w:t>how would you approach it?</w:t>
      </w:r>
    </w:p>
    <w:p w14:paraId="2C9E6B50" w14:textId="3A4CC79F" w:rsidR="00FB582D" w:rsidRPr="00FB582D" w:rsidRDefault="00FB582D" w:rsidP="00FB582D">
      <w:pPr>
        <w:pStyle w:val="ListParagraph"/>
        <w:numPr>
          <w:ilvl w:val="0"/>
          <w:numId w:val="2"/>
        </w:numPr>
        <w:rPr>
          <w:w w:val="105"/>
          <w:sz w:val="28"/>
          <w:szCs w:val="28"/>
        </w:rPr>
      </w:pPr>
      <w:r w:rsidRPr="00FB582D">
        <w:rPr>
          <w:w w:val="105"/>
          <w:sz w:val="28"/>
          <w:szCs w:val="28"/>
        </w:rPr>
        <w:t>How is React different from Angular and VUE?</w:t>
      </w:r>
    </w:p>
    <w:p w14:paraId="5487AB1C" w14:textId="77777777" w:rsidR="00FB582D" w:rsidRPr="00FB582D" w:rsidRDefault="00FB582D" w:rsidP="00FB582D">
      <w:pPr>
        <w:pStyle w:val="Heading3"/>
        <w:numPr>
          <w:ilvl w:val="0"/>
          <w:numId w:val="2"/>
        </w:numPr>
        <w:rPr>
          <w:rFonts w:ascii="Arial" w:eastAsia="Arial" w:hAnsi="Arial" w:cs="Arial"/>
          <w:color w:val="auto"/>
          <w:w w:val="105"/>
          <w:sz w:val="28"/>
          <w:szCs w:val="28"/>
        </w:rPr>
      </w:pPr>
      <w:r w:rsidRPr="00FB582D">
        <w:rPr>
          <w:rFonts w:ascii="Arial" w:eastAsia="Arial" w:hAnsi="Arial" w:cs="Arial"/>
          <w:color w:val="auto"/>
          <w:w w:val="105"/>
          <w:sz w:val="28"/>
          <w:szCs w:val="28"/>
        </w:rPr>
        <w:t>List some of the cases when you should use Refs.</w:t>
      </w:r>
    </w:p>
    <w:p w14:paraId="73BC4336" w14:textId="77777777" w:rsidR="00FB582D" w:rsidRPr="00FB582D" w:rsidRDefault="00FB582D" w:rsidP="00FB582D">
      <w:pPr>
        <w:pStyle w:val="Heading3"/>
        <w:numPr>
          <w:ilvl w:val="0"/>
          <w:numId w:val="2"/>
        </w:numPr>
        <w:rPr>
          <w:rFonts w:ascii="Arial" w:eastAsia="Arial" w:hAnsi="Arial" w:cs="Arial"/>
          <w:color w:val="auto"/>
          <w:w w:val="105"/>
          <w:sz w:val="28"/>
          <w:szCs w:val="28"/>
        </w:rPr>
      </w:pPr>
      <w:r w:rsidRPr="00FB582D">
        <w:rPr>
          <w:rFonts w:ascii="Arial" w:eastAsia="Arial" w:hAnsi="Arial" w:cs="Arial"/>
          <w:color w:val="auto"/>
          <w:w w:val="105"/>
          <w:sz w:val="28"/>
          <w:szCs w:val="28"/>
        </w:rPr>
        <w:t>How do you tell React to build in Production mode and what will it do?</w:t>
      </w:r>
    </w:p>
    <w:p w14:paraId="186B59FE" w14:textId="51E9D882" w:rsidR="00FB582D" w:rsidRPr="00FB582D" w:rsidRDefault="00FB582D" w:rsidP="00FB582D">
      <w:pPr>
        <w:pStyle w:val="Heading3"/>
        <w:numPr>
          <w:ilvl w:val="0"/>
          <w:numId w:val="2"/>
        </w:numPr>
        <w:shd w:val="clear" w:color="auto" w:fill="FFFFFF"/>
        <w:rPr>
          <w:rFonts w:ascii="Arial" w:eastAsia="Arial" w:hAnsi="Arial" w:cs="Arial"/>
          <w:color w:val="auto"/>
          <w:w w:val="105"/>
          <w:sz w:val="28"/>
          <w:szCs w:val="28"/>
        </w:rPr>
      </w:pPr>
      <w:r w:rsidRPr="00FB582D">
        <w:rPr>
          <w:rFonts w:ascii="Arial" w:eastAsia="Arial" w:hAnsi="Arial" w:cs="Arial"/>
          <w:color w:val="auto"/>
          <w:w w:val="105"/>
          <w:sz w:val="28"/>
          <w:szCs w:val="28"/>
        </w:rPr>
        <w:t>What are synthetic events in React?</w:t>
      </w:r>
    </w:p>
    <w:p w14:paraId="696823FC" w14:textId="77777777" w:rsidR="00FB582D" w:rsidRPr="00FB582D" w:rsidRDefault="00FB582D" w:rsidP="00FB582D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="Arial" w:eastAsia="Arial" w:hAnsi="Arial" w:cs="Arial"/>
          <w:color w:val="auto"/>
          <w:w w:val="105"/>
          <w:sz w:val="28"/>
          <w:szCs w:val="28"/>
        </w:rPr>
      </w:pPr>
      <w:r w:rsidRPr="00FB582D">
        <w:rPr>
          <w:rFonts w:ascii="Arial" w:eastAsia="Arial" w:hAnsi="Arial" w:cs="Arial"/>
          <w:color w:val="auto"/>
          <w:w w:val="105"/>
          <w:sz w:val="28"/>
          <w:szCs w:val="28"/>
        </w:rPr>
        <w:t>What is a Mixin and how to use one?</w:t>
      </w:r>
    </w:p>
    <w:p w14:paraId="5B397C06" w14:textId="77777777" w:rsidR="00FB582D" w:rsidRPr="00FB582D" w:rsidRDefault="00FB582D" w:rsidP="00FB582D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="Arial" w:eastAsia="Arial" w:hAnsi="Arial" w:cs="Arial"/>
          <w:color w:val="auto"/>
          <w:w w:val="105"/>
          <w:sz w:val="28"/>
          <w:szCs w:val="28"/>
        </w:rPr>
      </w:pPr>
      <w:r w:rsidRPr="00FB582D">
        <w:rPr>
          <w:rFonts w:ascii="Arial" w:eastAsia="Arial" w:hAnsi="Arial" w:cs="Arial"/>
          <w:color w:val="auto"/>
          <w:w w:val="105"/>
          <w:sz w:val="28"/>
          <w:szCs w:val="28"/>
        </w:rPr>
        <w:t>What is Coercion in JavaScript? Give an example</w:t>
      </w:r>
    </w:p>
    <w:p w14:paraId="4757C739" w14:textId="77777777" w:rsidR="00FB582D" w:rsidRDefault="00FB582D" w:rsidP="00FB582D">
      <w:pPr>
        <w:shd w:val="clear" w:color="auto" w:fill="FFFFFF"/>
        <w:rPr>
          <w:b/>
          <w:bCs/>
          <w:color w:val="222222"/>
        </w:rPr>
      </w:pPr>
      <w:r w:rsidRPr="00FB582D">
        <w:rPr>
          <w:rFonts w:asciiTheme="majorHAnsi" w:hAnsiTheme="majorHAnsi" w:cstheme="majorHAnsi"/>
          <w:b/>
          <w:bCs/>
          <w:color w:val="222222"/>
          <w:sz w:val="28"/>
          <w:szCs w:val="28"/>
        </w:rPr>
        <w:br/>
      </w:r>
    </w:p>
    <w:p w14:paraId="2FA47CFA" w14:textId="0D82B5C5" w:rsidR="00FB582D" w:rsidRDefault="00FB582D" w:rsidP="00FB582D">
      <w:pPr>
        <w:spacing w:before="94"/>
        <w:ind w:left="160"/>
        <w:rPr>
          <w:sz w:val="60"/>
        </w:rPr>
      </w:pPr>
      <w:r>
        <w:rPr>
          <w:b/>
          <w:bCs/>
        </w:rPr>
        <w:br/>
      </w:r>
    </w:p>
    <w:p w14:paraId="13FD47C2" w14:textId="77777777" w:rsidR="00FB582D" w:rsidRDefault="00FB582D" w:rsidP="00FB582D">
      <w:pPr>
        <w:spacing w:before="94"/>
        <w:ind w:left="160"/>
        <w:rPr>
          <w:sz w:val="60"/>
        </w:rPr>
      </w:pPr>
    </w:p>
    <w:p w14:paraId="537F4259" w14:textId="77777777" w:rsidR="00FB582D" w:rsidRDefault="00FB582D" w:rsidP="00FB582D">
      <w:pPr>
        <w:spacing w:before="94"/>
        <w:ind w:left="160"/>
        <w:rPr>
          <w:sz w:val="60"/>
        </w:rPr>
      </w:pPr>
    </w:p>
    <w:p w14:paraId="192796F7" w14:textId="77777777" w:rsidR="00FB582D" w:rsidRDefault="00FB582D" w:rsidP="00FB582D">
      <w:pPr>
        <w:spacing w:before="94"/>
        <w:ind w:left="160"/>
        <w:rPr>
          <w:sz w:val="60"/>
        </w:rPr>
      </w:pPr>
    </w:p>
    <w:p w14:paraId="45BB8EE7" w14:textId="77777777" w:rsidR="00FB582D" w:rsidRDefault="00FB582D" w:rsidP="00FB582D">
      <w:pPr>
        <w:spacing w:before="94"/>
        <w:ind w:left="160"/>
        <w:rPr>
          <w:sz w:val="60"/>
        </w:rPr>
      </w:pPr>
    </w:p>
    <w:p w14:paraId="30DA20C5" w14:textId="77777777" w:rsidR="00FB582D" w:rsidRDefault="00FB582D" w:rsidP="00FB582D">
      <w:pPr>
        <w:spacing w:before="94"/>
        <w:ind w:left="160"/>
        <w:rPr>
          <w:sz w:val="60"/>
        </w:rPr>
      </w:pPr>
    </w:p>
    <w:p w14:paraId="08784AB7" w14:textId="77777777" w:rsidR="00FB582D" w:rsidRDefault="00FB582D" w:rsidP="00FB582D">
      <w:pPr>
        <w:spacing w:before="94"/>
        <w:ind w:left="160"/>
        <w:rPr>
          <w:sz w:val="60"/>
        </w:rPr>
      </w:pPr>
    </w:p>
    <w:p w14:paraId="199DD83B" w14:textId="77777777" w:rsidR="00FB582D" w:rsidRDefault="00FB582D" w:rsidP="00FB582D">
      <w:pPr>
        <w:spacing w:before="94"/>
        <w:ind w:left="160"/>
        <w:rPr>
          <w:sz w:val="60"/>
        </w:rPr>
      </w:pPr>
    </w:p>
    <w:p w14:paraId="4BAFDCF3" w14:textId="77777777" w:rsidR="00FB582D" w:rsidRDefault="00FB582D" w:rsidP="00FB582D">
      <w:pPr>
        <w:spacing w:before="94"/>
        <w:ind w:left="160"/>
        <w:rPr>
          <w:sz w:val="60"/>
        </w:rPr>
      </w:pPr>
    </w:p>
    <w:p w14:paraId="3439CF94" w14:textId="388E71C8" w:rsidR="00FB582D" w:rsidRDefault="00FB582D" w:rsidP="00FB582D">
      <w:pPr>
        <w:spacing w:before="94"/>
        <w:ind w:left="160"/>
        <w:rPr>
          <w:sz w:val="60"/>
        </w:rPr>
      </w:pPr>
      <w:r>
        <w:rPr>
          <w:sz w:val="60"/>
        </w:rPr>
        <w:lastRenderedPageBreak/>
        <w:t>Coding Test</w:t>
      </w:r>
    </w:p>
    <w:p w14:paraId="4660E90C" w14:textId="53D96CC3" w:rsidR="00FB582D" w:rsidRDefault="00FB582D" w:rsidP="00FB582D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 xml:space="preserve">There are 2 problems in </w:t>
      </w:r>
      <w:proofErr w:type="gramStart"/>
      <w:r>
        <w:rPr>
          <w:sz w:val="28"/>
        </w:rPr>
        <w:t>this</w:t>
      </w:r>
      <w:r>
        <w:rPr>
          <w:spacing w:val="-53"/>
          <w:sz w:val="28"/>
        </w:rPr>
        <w:t xml:space="preserve"> </w:t>
      </w:r>
      <w:r>
        <w:rPr>
          <w:sz w:val="28"/>
        </w:rPr>
        <w:t xml:space="preserve"> section</w:t>
      </w:r>
      <w:proofErr w:type="gramEnd"/>
      <w:r>
        <w:rPr>
          <w:sz w:val="28"/>
        </w:rPr>
        <w:t>.</w:t>
      </w:r>
      <w:bookmarkStart w:id="0" w:name="_GoBack"/>
      <w:bookmarkEnd w:id="0"/>
    </w:p>
    <w:p w14:paraId="0ED941FC" w14:textId="77777777" w:rsidR="00FB582D" w:rsidRDefault="00FB582D" w:rsidP="00FB582D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68" w:line="290" w:lineRule="auto"/>
        <w:ind w:right="180"/>
        <w:rPr>
          <w:sz w:val="28"/>
        </w:rPr>
      </w:pPr>
      <w:r>
        <w:rPr>
          <w:sz w:val="28"/>
        </w:rPr>
        <w:t>You</w:t>
      </w:r>
      <w:r>
        <w:rPr>
          <w:spacing w:val="-19"/>
          <w:sz w:val="28"/>
        </w:rPr>
        <w:t xml:space="preserve"> </w:t>
      </w:r>
      <w:r>
        <w:rPr>
          <w:sz w:val="28"/>
        </w:rPr>
        <w:t>should</w:t>
      </w:r>
      <w:r>
        <w:rPr>
          <w:spacing w:val="-19"/>
          <w:sz w:val="28"/>
        </w:rPr>
        <w:t xml:space="preserve"> </w:t>
      </w:r>
      <w:r>
        <w:rPr>
          <w:sz w:val="28"/>
        </w:rPr>
        <w:t>work</w:t>
      </w:r>
      <w:r>
        <w:rPr>
          <w:spacing w:val="-19"/>
          <w:sz w:val="28"/>
        </w:rPr>
        <w:t xml:space="preserve"> </w:t>
      </w:r>
      <w:r>
        <w:rPr>
          <w:rFonts w:ascii="Trebuchet MS"/>
          <w:b/>
          <w:sz w:val="28"/>
        </w:rPr>
        <w:t>independently</w:t>
      </w:r>
      <w:r>
        <w:rPr>
          <w:rFonts w:ascii="Trebuchet MS"/>
          <w:b/>
          <w:spacing w:val="-26"/>
          <w:sz w:val="28"/>
        </w:rPr>
        <w:t xml:space="preserve"> </w:t>
      </w:r>
      <w:r>
        <w:rPr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z w:val="28"/>
        </w:rPr>
        <w:t>solve</w:t>
      </w:r>
      <w:r>
        <w:rPr>
          <w:spacing w:val="-18"/>
          <w:sz w:val="28"/>
        </w:rPr>
        <w:t xml:space="preserve"> </w:t>
      </w:r>
      <w:r>
        <w:rPr>
          <w:sz w:val="28"/>
        </w:rPr>
        <w:t>both</w:t>
      </w:r>
      <w:r>
        <w:rPr>
          <w:spacing w:val="-19"/>
          <w:sz w:val="28"/>
        </w:rPr>
        <w:t xml:space="preserve"> </w:t>
      </w:r>
      <w:r>
        <w:rPr>
          <w:sz w:val="28"/>
        </w:rPr>
        <w:t>problems.</w:t>
      </w:r>
      <w:r>
        <w:rPr>
          <w:spacing w:val="-19"/>
          <w:sz w:val="28"/>
        </w:rPr>
        <w:t xml:space="preserve"> </w:t>
      </w:r>
      <w:r>
        <w:rPr>
          <w:sz w:val="28"/>
        </w:rPr>
        <w:t>You</w:t>
      </w:r>
      <w:r>
        <w:rPr>
          <w:spacing w:val="-19"/>
          <w:sz w:val="28"/>
        </w:rPr>
        <w:t xml:space="preserve"> </w:t>
      </w:r>
      <w:r>
        <w:rPr>
          <w:sz w:val="28"/>
        </w:rPr>
        <w:t>can</w:t>
      </w:r>
      <w:r>
        <w:rPr>
          <w:spacing w:val="-19"/>
          <w:sz w:val="28"/>
        </w:rPr>
        <w:t xml:space="preserve"> </w:t>
      </w:r>
      <w:r>
        <w:rPr>
          <w:sz w:val="28"/>
        </w:rPr>
        <w:t>use any language of your choice. It is okay if you are not able to finish both. Give your best</w:t>
      </w:r>
      <w:r>
        <w:rPr>
          <w:spacing w:val="-36"/>
          <w:sz w:val="28"/>
        </w:rPr>
        <w:t xml:space="preserve"> </w:t>
      </w:r>
      <w:r>
        <w:rPr>
          <w:sz w:val="28"/>
        </w:rPr>
        <w:t>attempt!</w:t>
      </w:r>
    </w:p>
    <w:p w14:paraId="3FC5251B" w14:textId="77777777" w:rsidR="00FB582D" w:rsidRDefault="00FB582D" w:rsidP="00FB582D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323" w:lineRule="exact"/>
        <w:rPr>
          <w:sz w:val="28"/>
        </w:rPr>
      </w:pPr>
      <w:r>
        <w:rPr>
          <w:sz w:val="28"/>
        </w:rPr>
        <w:t>Source</w:t>
      </w:r>
      <w:r>
        <w:rPr>
          <w:spacing w:val="-18"/>
          <w:sz w:val="28"/>
        </w:rPr>
        <w:t xml:space="preserve"> </w:t>
      </w:r>
      <w:r>
        <w:rPr>
          <w:sz w:val="28"/>
        </w:rPr>
        <w:t>code</w:t>
      </w:r>
      <w:r>
        <w:rPr>
          <w:spacing w:val="-17"/>
          <w:sz w:val="28"/>
        </w:rPr>
        <w:t xml:space="preserve"> </w:t>
      </w:r>
      <w:r>
        <w:rPr>
          <w:sz w:val="28"/>
        </w:rPr>
        <w:t>should</w:t>
      </w:r>
      <w:r>
        <w:rPr>
          <w:spacing w:val="-18"/>
          <w:sz w:val="28"/>
        </w:rPr>
        <w:t xml:space="preserve"> </w:t>
      </w:r>
      <w:r>
        <w:rPr>
          <w:sz w:val="28"/>
        </w:rPr>
        <w:t>be</w:t>
      </w:r>
      <w:r>
        <w:rPr>
          <w:spacing w:val="-17"/>
          <w:sz w:val="28"/>
        </w:rPr>
        <w:t xml:space="preserve"> </w:t>
      </w:r>
      <w:r>
        <w:rPr>
          <w:rFonts w:ascii="Trebuchet MS"/>
          <w:b/>
          <w:sz w:val="28"/>
        </w:rPr>
        <w:t>compilable</w:t>
      </w:r>
      <w:r>
        <w:rPr>
          <w:sz w:val="28"/>
        </w:rPr>
        <w:t>,</w:t>
      </w:r>
      <w:r>
        <w:rPr>
          <w:spacing w:val="-18"/>
          <w:sz w:val="28"/>
        </w:rPr>
        <w:t xml:space="preserve"> </w:t>
      </w:r>
      <w:r>
        <w:rPr>
          <w:rFonts w:ascii="Trebuchet MS"/>
          <w:b/>
          <w:sz w:val="28"/>
        </w:rPr>
        <w:t>runnable</w:t>
      </w:r>
      <w:r>
        <w:rPr>
          <w:rFonts w:ascii="Trebuchet MS"/>
          <w:b/>
          <w:spacing w:val="-24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rFonts w:ascii="Trebuchet MS"/>
          <w:b/>
          <w:sz w:val="28"/>
        </w:rPr>
        <w:t>readable</w:t>
      </w:r>
      <w:r>
        <w:rPr>
          <w:sz w:val="28"/>
        </w:rPr>
        <w:t>.</w:t>
      </w:r>
    </w:p>
    <w:p w14:paraId="07F746F7" w14:textId="77777777" w:rsidR="00FB582D" w:rsidRDefault="00FB582D" w:rsidP="00FB582D">
      <w:pPr>
        <w:spacing w:before="67"/>
        <w:ind w:left="3419" w:right="3327"/>
        <w:jc w:val="center"/>
        <w:rPr>
          <w:w w:val="105"/>
          <w:sz w:val="36"/>
        </w:rPr>
      </w:pPr>
    </w:p>
    <w:p w14:paraId="659585C5" w14:textId="5152F965" w:rsidR="00FB582D" w:rsidRDefault="00FB582D" w:rsidP="00FB582D">
      <w:pPr>
        <w:spacing w:before="67"/>
        <w:ind w:left="3419" w:right="3327"/>
        <w:jc w:val="center"/>
        <w:rPr>
          <w:w w:val="105"/>
          <w:sz w:val="36"/>
        </w:rPr>
      </w:pPr>
    </w:p>
    <w:p w14:paraId="77368742" w14:textId="01EFDA94" w:rsidR="00FB582D" w:rsidRDefault="00FB582D" w:rsidP="00FB582D">
      <w:pPr>
        <w:spacing w:before="67"/>
        <w:ind w:left="3419" w:right="3327"/>
        <w:jc w:val="center"/>
        <w:rPr>
          <w:w w:val="105"/>
          <w:sz w:val="36"/>
        </w:rPr>
      </w:pPr>
    </w:p>
    <w:p w14:paraId="69A10CF2" w14:textId="627A8E0F" w:rsidR="00FB582D" w:rsidRDefault="00FB582D" w:rsidP="00FB582D">
      <w:pPr>
        <w:spacing w:before="67"/>
        <w:ind w:left="3419" w:right="3327"/>
        <w:jc w:val="center"/>
        <w:rPr>
          <w:w w:val="105"/>
          <w:sz w:val="36"/>
        </w:rPr>
      </w:pPr>
    </w:p>
    <w:p w14:paraId="12A8C6BE" w14:textId="77777777" w:rsidR="00FB582D" w:rsidRDefault="00FB582D" w:rsidP="00FB582D">
      <w:pPr>
        <w:spacing w:before="67"/>
        <w:ind w:left="3419" w:right="3327"/>
        <w:jc w:val="center"/>
        <w:rPr>
          <w:w w:val="105"/>
          <w:sz w:val="36"/>
        </w:rPr>
      </w:pPr>
    </w:p>
    <w:p w14:paraId="70D74278" w14:textId="77777777" w:rsidR="00FB582D" w:rsidRDefault="00FB582D">
      <w:pPr>
        <w:widowControl/>
        <w:autoSpaceDE/>
        <w:autoSpaceDN/>
        <w:spacing w:after="160" w:line="259" w:lineRule="auto"/>
        <w:rPr>
          <w:w w:val="105"/>
          <w:sz w:val="36"/>
        </w:rPr>
      </w:pPr>
      <w:r>
        <w:rPr>
          <w:w w:val="105"/>
          <w:sz w:val="36"/>
        </w:rPr>
        <w:br w:type="page"/>
      </w:r>
    </w:p>
    <w:p w14:paraId="1C2DA1C4" w14:textId="577CFBDD" w:rsidR="00FB582D" w:rsidRDefault="00FB582D" w:rsidP="00FB582D">
      <w:pPr>
        <w:spacing w:before="67"/>
        <w:ind w:left="3419" w:right="3327"/>
        <w:jc w:val="center"/>
        <w:rPr>
          <w:sz w:val="36"/>
        </w:rPr>
      </w:pPr>
      <w:r>
        <w:rPr>
          <w:w w:val="105"/>
          <w:sz w:val="36"/>
        </w:rPr>
        <w:lastRenderedPageBreak/>
        <w:t>Problem #1</w:t>
      </w:r>
    </w:p>
    <w:p w14:paraId="1DA39D05" w14:textId="77777777" w:rsidR="00FB582D" w:rsidRDefault="00FB582D" w:rsidP="00FB582D">
      <w:pPr>
        <w:spacing w:before="81"/>
        <w:ind w:left="2995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Letter Pairs Frequency</w:t>
      </w:r>
    </w:p>
    <w:p w14:paraId="28CB80DD" w14:textId="77777777" w:rsidR="00FB582D" w:rsidRDefault="00FB582D" w:rsidP="00FB582D">
      <w:pPr>
        <w:pStyle w:val="BodyText"/>
        <w:spacing w:before="3"/>
        <w:rPr>
          <w:rFonts w:ascii="Trebuchet MS"/>
          <w:b/>
          <w:sz w:val="49"/>
        </w:rPr>
      </w:pPr>
    </w:p>
    <w:p w14:paraId="221B7308" w14:textId="77777777" w:rsidR="00FB582D" w:rsidRDefault="00FB582D" w:rsidP="00FB582D">
      <w:pPr>
        <w:pStyle w:val="BodyText"/>
        <w:spacing w:line="290" w:lineRule="auto"/>
        <w:ind w:left="160"/>
      </w:pPr>
      <w:r>
        <w:rPr>
          <w:w w:val="105"/>
        </w:rPr>
        <w:t>Given</w:t>
      </w:r>
      <w:r>
        <w:rPr>
          <w:spacing w:val="-35"/>
          <w:w w:val="105"/>
        </w:rPr>
        <w:t xml:space="preserve"> </w:t>
      </w:r>
      <w:r>
        <w:rPr>
          <w:w w:val="105"/>
        </w:rPr>
        <w:t>a</w:t>
      </w:r>
      <w:r>
        <w:rPr>
          <w:spacing w:val="-34"/>
          <w:w w:val="105"/>
        </w:rPr>
        <w:t xml:space="preserve"> </w:t>
      </w:r>
      <w:r>
        <w:rPr>
          <w:w w:val="105"/>
        </w:rPr>
        <w:t>piece</w:t>
      </w:r>
      <w:r>
        <w:rPr>
          <w:spacing w:val="-34"/>
          <w:w w:val="105"/>
        </w:rPr>
        <w:t xml:space="preserve"> </w:t>
      </w:r>
      <w:r>
        <w:rPr>
          <w:w w:val="105"/>
        </w:rPr>
        <w:t>of</w:t>
      </w:r>
      <w:r>
        <w:rPr>
          <w:spacing w:val="-34"/>
          <w:w w:val="105"/>
        </w:rPr>
        <w:t xml:space="preserve"> </w:t>
      </w:r>
      <w:r>
        <w:rPr>
          <w:w w:val="105"/>
        </w:rPr>
        <w:t>text,</w:t>
      </w:r>
      <w:r>
        <w:rPr>
          <w:spacing w:val="-34"/>
          <w:w w:val="105"/>
        </w:rPr>
        <w:t xml:space="preserve"> </w:t>
      </w:r>
      <w:r>
        <w:rPr>
          <w:w w:val="105"/>
        </w:rPr>
        <w:t>create</w:t>
      </w:r>
      <w:r>
        <w:rPr>
          <w:spacing w:val="-35"/>
          <w:w w:val="105"/>
        </w:rPr>
        <w:t xml:space="preserve"> </w:t>
      </w:r>
      <w:r>
        <w:rPr>
          <w:w w:val="105"/>
        </w:rPr>
        <w:t>a</w:t>
      </w:r>
      <w:r>
        <w:rPr>
          <w:spacing w:val="-34"/>
          <w:w w:val="105"/>
        </w:rPr>
        <w:t xml:space="preserve"> </w:t>
      </w:r>
      <w:r>
        <w:rPr>
          <w:w w:val="105"/>
        </w:rPr>
        <w:t>histogram</w:t>
      </w:r>
      <w:r>
        <w:rPr>
          <w:spacing w:val="-34"/>
          <w:w w:val="105"/>
        </w:rPr>
        <w:t xml:space="preserve"> </w:t>
      </w:r>
      <w:r>
        <w:rPr>
          <w:w w:val="105"/>
        </w:rPr>
        <w:t>of</w:t>
      </w:r>
      <w:r>
        <w:rPr>
          <w:spacing w:val="-34"/>
          <w:w w:val="105"/>
        </w:rPr>
        <w:t xml:space="preserve"> </w:t>
      </w:r>
      <w:r>
        <w:rPr>
          <w:w w:val="105"/>
        </w:rPr>
        <w:t>letter</w:t>
      </w:r>
      <w:r>
        <w:rPr>
          <w:spacing w:val="-34"/>
          <w:w w:val="105"/>
        </w:rPr>
        <w:t xml:space="preserve"> </w:t>
      </w:r>
      <w:r>
        <w:rPr>
          <w:w w:val="105"/>
        </w:rPr>
        <w:t>pairs</w:t>
      </w:r>
      <w:r>
        <w:rPr>
          <w:spacing w:val="-35"/>
          <w:w w:val="105"/>
        </w:rPr>
        <w:t xml:space="preserve"> </w:t>
      </w:r>
      <w:r>
        <w:rPr>
          <w:w w:val="105"/>
        </w:rPr>
        <w:t>(order</w:t>
      </w:r>
      <w:r>
        <w:rPr>
          <w:spacing w:val="-34"/>
          <w:w w:val="105"/>
        </w:rPr>
        <w:t xml:space="preserve"> </w:t>
      </w:r>
      <w:r>
        <w:rPr>
          <w:w w:val="105"/>
        </w:rPr>
        <w:t>from</w:t>
      </w:r>
      <w:r>
        <w:rPr>
          <w:spacing w:val="-34"/>
          <w:w w:val="105"/>
        </w:rPr>
        <w:t xml:space="preserve"> </w:t>
      </w:r>
      <w:r>
        <w:rPr>
          <w:w w:val="105"/>
        </w:rPr>
        <w:t>high</w:t>
      </w:r>
      <w:r>
        <w:rPr>
          <w:spacing w:val="-34"/>
          <w:w w:val="105"/>
        </w:rPr>
        <w:t xml:space="preserve"> </w:t>
      </w:r>
      <w:r>
        <w:rPr>
          <w:w w:val="105"/>
        </w:rPr>
        <w:t>to low).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instance,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text,</w:t>
      </w:r>
      <w:r>
        <w:rPr>
          <w:spacing w:val="-17"/>
          <w:w w:val="105"/>
        </w:rPr>
        <w:t xml:space="preserve"> </w:t>
      </w:r>
      <w:r>
        <w:rPr>
          <w:w w:val="105"/>
        </w:rPr>
        <w:t>“this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good</w:t>
      </w:r>
      <w:r>
        <w:rPr>
          <w:spacing w:val="-18"/>
          <w:w w:val="105"/>
        </w:rPr>
        <w:t xml:space="preserve"> </w:t>
      </w:r>
      <w:r>
        <w:rPr>
          <w:w w:val="105"/>
        </w:rPr>
        <w:t>thing”,</w:t>
      </w:r>
    </w:p>
    <w:p w14:paraId="1218BE18" w14:textId="77777777" w:rsidR="00FB582D" w:rsidRDefault="00FB582D" w:rsidP="00FB582D">
      <w:pPr>
        <w:pStyle w:val="BodyText"/>
        <w:rPr>
          <w:sz w:val="34"/>
        </w:rPr>
      </w:pPr>
    </w:p>
    <w:p w14:paraId="5A415D6F" w14:textId="77777777" w:rsidR="00FB582D" w:rsidRDefault="00FB582D" w:rsidP="00FB582D">
      <w:pPr>
        <w:pStyle w:val="BodyText"/>
        <w:spacing w:line="580" w:lineRule="auto"/>
        <w:ind w:left="160" w:right="626"/>
      </w:pPr>
      <w:r>
        <w:t>the</w:t>
      </w:r>
      <w:r>
        <w:rPr>
          <w:spacing w:val="-20"/>
        </w:rPr>
        <w:t xml:space="preserve"> </w:t>
      </w:r>
      <w:r>
        <w:t>letter</w:t>
      </w:r>
      <w:r>
        <w:rPr>
          <w:spacing w:val="-19"/>
        </w:rPr>
        <w:t xml:space="preserve"> </w:t>
      </w:r>
      <w:r>
        <w:t>pairs</w:t>
      </w:r>
      <w:r>
        <w:rPr>
          <w:spacing w:val="-19"/>
        </w:rPr>
        <w:t xml:space="preserve"> </w:t>
      </w:r>
      <w:r>
        <w:t>are:</w:t>
      </w:r>
      <w:r>
        <w:rPr>
          <w:spacing w:val="-19"/>
        </w:rPr>
        <w:t xml:space="preserve"> </w:t>
      </w:r>
      <w:r>
        <w:t>th,</w:t>
      </w:r>
      <w:r>
        <w:rPr>
          <w:spacing w:val="-19"/>
        </w:rPr>
        <w:t xml:space="preserve"> </w:t>
      </w:r>
      <w:r>
        <w:t>hi,</w:t>
      </w:r>
      <w:r>
        <w:rPr>
          <w:spacing w:val="-20"/>
        </w:rPr>
        <w:t xml:space="preserve"> </w:t>
      </w:r>
      <w:r>
        <w:t>is,</w:t>
      </w:r>
      <w:r>
        <w:rPr>
          <w:spacing w:val="-19"/>
        </w:rPr>
        <w:t xml:space="preserve"> </w:t>
      </w:r>
      <w:r>
        <w:t>is,</w:t>
      </w:r>
      <w:r>
        <w:rPr>
          <w:spacing w:val="-19"/>
        </w:rPr>
        <w:t xml:space="preserve"> </w:t>
      </w:r>
      <w:r>
        <w:t>go,</w:t>
      </w:r>
      <w:r>
        <w:rPr>
          <w:spacing w:val="-19"/>
        </w:rPr>
        <w:t xml:space="preserve"> </w:t>
      </w:r>
      <w:r>
        <w:t>oo,</w:t>
      </w:r>
      <w:r>
        <w:rPr>
          <w:spacing w:val="-19"/>
        </w:rPr>
        <w:t xml:space="preserve"> </w:t>
      </w:r>
      <w:r>
        <w:t>od,</w:t>
      </w:r>
      <w:r>
        <w:rPr>
          <w:spacing w:val="-19"/>
        </w:rPr>
        <w:t xml:space="preserve"> </w:t>
      </w:r>
      <w:r>
        <w:t>th,</w:t>
      </w:r>
      <w:r>
        <w:rPr>
          <w:spacing w:val="-20"/>
        </w:rPr>
        <w:t xml:space="preserve"> </w:t>
      </w:r>
      <w:r>
        <w:t>hi,</w:t>
      </w:r>
      <w:r>
        <w:rPr>
          <w:spacing w:val="-19"/>
        </w:rPr>
        <w:t xml:space="preserve"> </w:t>
      </w:r>
      <w:r>
        <w:t>in,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ng.</w:t>
      </w:r>
      <w:r>
        <w:rPr>
          <w:spacing w:val="-19"/>
        </w:rPr>
        <w:t xml:space="preserve"> </w:t>
      </w:r>
      <w:r>
        <w:t>(ignore</w:t>
      </w:r>
      <w:r>
        <w:rPr>
          <w:spacing w:val="-20"/>
        </w:rPr>
        <w:t xml:space="preserve"> </w:t>
      </w:r>
      <w:r>
        <w:t>a) The histogram will</w:t>
      </w:r>
      <w:r>
        <w:rPr>
          <w:spacing w:val="-27"/>
        </w:rPr>
        <w:t xml:space="preserve"> </w:t>
      </w:r>
      <w:r>
        <w:t>be:</w:t>
      </w:r>
    </w:p>
    <w:p w14:paraId="18AA4671" w14:textId="77777777" w:rsidR="00FB582D" w:rsidRDefault="00FB582D" w:rsidP="00FB582D">
      <w:pPr>
        <w:pStyle w:val="BodyText"/>
        <w:spacing w:before="2"/>
        <w:ind w:left="160"/>
      </w:pPr>
      <w:r>
        <w:t>th: 2, is: 2, hi: 2 go: 1, oo: 1, od: 1, in: 1, ng: 1</w:t>
      </w:r>
    </w:p>
    <w:p w14:paraId="575D0BBB" w14:textId="77777777" w:rsidR="00FB582D" w:rsidRDefault="00FB582D" w:rsidP="00FB582D">
      <w:pPr>
        <w:pStyle w:val="BodyText"/>
        <w:rPr>
          <w:sz w:val="32"/>
        </w:rPr>
      </w:pPr>
    </w:p>
    <w:p w14:paraId="2797E4FE" w14:textId="77777777" w:rsidR="00FB582D" w:rsidRDefault="00FB582D" w:rsidP="00FB582D">
      <w:pPr>
        <w:pStyle w:val="BodyText"/>
        <w:rPr>
          <w:sz w:val="32"/>
        </w:rPr>
      </w:pPr>
    </w:p>
    <w:p w14:paraId="0938B8DF" w14:textId="77777777" w:rsidR="00FB582D" w:rsidRDefault="00FB582D" w:rsidP="00FB582D">
      <w:pPr>
        <w:pStyle w:val="Heading1"/>
        <w:spacing w:before="216"/>
      </w:pPr>
      <w:r>
        <w:t>Sample Input/Output:</w:t>
      </w:r>
    </w:p>
    <w:p w14:paraId="6018F942" w14:textId="77777777" w:rsidR="00FB582D" w:rsidRDefault="00FB582D" w:rsidP="00FB582D">
      <w:pPr>
        <w:pStyle w:val="BodyText"/>
        <w:spacing w:before="10"/>
        <w:rPr>
          <w:rFonts w:ascii="Trebuchet MS"/>
          <w:b/>
          <w:sz w:val="50"/>
        </w:rPr>
      </w:pPr>
    </w:p>
    <w:p w14:paraId="391F464C" w14:textId="77777777" w:rsidR="00FB582D" w:rsidRDefault="00FB582D" w:rsidP="00FB582D">
      <w:pPr>
        <w:ind w:left="160"/>
        <w:rPr>
          <w:rFonts w:ascii="Courier New"/>
          <w:sz w:val="24"/>
        </w:rPr>
      </w:pPr>
      <w:r>
        <w:rPr>
          <w:rFonts w:ascii="Courier New"/>
          <w:sz w:val="24"/>
        </w:rPr>
        <w:t>Enter text: this is a good thing</w:t>
      </w:r>
    </w:p>
    <w:p w14:paraId="7FD8ABF8" w14:textId="77777777" w:rsidR="00FB582D" w:rsidRDefault="00FB582D" w:rsidP="00FB582D">
      <w:pPr>
        <w:spacing w:before="58"/>
        <w:ind w:left="160"/>
        <w:rPr>
          <w:rFonts w:ascii="Courier New"/>
          <w:sz w:val="24"/>
        </w:rPr>
      </w:pPr>
      <w:r>
        <w:rPr>
          <w:rFonts w:ascii="Courier New"/>
          <w:sz w:val="24"/>
        </w:rPr>
        <w:t>Histogram: th: 2, is: 2, hi: 2 go: 1, oo: 1, od: 1, in: 1, ng: 1</w:t>
      </w:r>
    </w:p>
    <w:p w14:paraId="364A4B8B" w14:textId="77777777" w:rsidR="00FB582D" w:rsidRDefault="00FB582D" w:rsidP="00FB582D">
      <w:pPr>
        <w:pStyle w:val="BodyText"/>
        <w:spacing w:before="3"/>
        <w:rPr>
          <w:rFonts w:ascii="Courier New"/>
          <w:sz w:val="34"/>
        </w:rPr>
      </w:pPr>
    </w:p>
    <w:p w14:paraId="5B40F67A" w14:textId="77777777" w:rsidR="00FB582D" w:rsidRDefault="00FB582D" w:rsidP="00FB582D">
      <w:pPr>
        <w:spacing w:line="290" w:lineRule="auto"/>
        <w:ind w:left="160" w:right="5059"/>
        <w:rPr>
          <w:rFonts w:ascii="Courier New"/>
          <w:sz w:val="24"/>
        </w:rPr>
      </w:pPr>
      <w:r>
        <w:rPr>
          <w:rFonts w:ascii="Courier New"/>
          <w:sz w:val="24"/>
        </w:rPr>
        <w:t>Enter text: coooooool Histogram: oo: 6, co: 1, ol: 1</w:t>
      </w:r>
    </w:p>
    <w:p w14:paraId="663C7E22" w14:textId="77777777" w:rsidR="00FB582D" w:rsidRDefault="00FB582D" w:rsidP="00FB582D">
      <w:pPr>
        <w:spacing w:line="290" w:lineRule="auto"/>
        <w:rPr>
          <w:rFonts w:ascii="Courier New"/>
          <w:sz w:val="24"/>
        </w:rPr>
        <w:sectPr w:rsidR="00FB582D">
          <w:pgSz w:w="12240" w:h="15840"/>
          <w:pgMar w:top="1380" w:right="1400" w:bottom="1320" w:left="1280" w:header="0" w:footer="1124" w:gutter="0"/>
          <w:cols w:space="720"/>
        </w:sectPr>
      </w:pPr>
    </w:p>
    <w:p w14:paraId="101D4705" w14:textId="77777777" w:rsidR="00FB582D" w:rsidRDefault="00FB582D" w:rsidP="00FB582D">
      <w:pPr>
        <w:spacing w:before="215"/>
        <w:ind w:left="3419" w:right="3327"/>
        <w:jc w:val="center"/>
        <w:rPr>
          <w:sz w:val="36"/>
        </w:rPr>
      </w:pPr>
      <w:r>
        <w:rPr>
          <w:w w:val="105"/>
          <w:sz w:val="36"/>
        </w:rPr>
        <w:lastRenderedPageBreak/>
        <w:t>Problem #2</w:t>
      </w:r>
    </w:p>
    <w:p w14:paraId="4E3A4EED" w14:textId="77777777" w:rsidR="00FB582D" w:rsidRDefault="00FB582D" w:rsidP="00FB582D">
      <w:pPr>
        <w:spacing w:before="81"/>
        <w:ind w:left="3441" w:right="3327"/>
        <w:jc w:val="center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Fill in the</w:t>
      </w:r>
      <w:r>
        <w:rPr>
          <w:rFonts w:ascii="Trebuchet MS"/>
          <w:b/>
          <w:spacing w:val="-64"/>
          <w:sz w:val="36"/>
        </w:rPr>
        <w:t xml:space="preserve"> </w:t>
      </w:r>
      <w:r>
        <w:rPr>
          <w:rFonts w:ascii="Trebuchet MS"/>
          <w:b/>
          <w:sz w:val="36"/>
        </w:rPr>
        <w:t>Blanks</w:t>
      </w:r>
    </w:p>
    <w:p w14:paraId="2DF2B836" w14:textId="77777777" w:rsidR="00FB582D" w:rsidRDefault="00FB582D" w:rsidP="00FB582D">
      <w:pPr>
        <w:pStyle w:val="BodyText"/>
        <w:spacing w:before="3"/>
        <w:rPr>
          <w:rFonts w:ascii="Trebuchet MS"/>
          <w:b/>
          <w:sz w:val="49"/>
        </w:rPr>
      </w:pPr>
    </w:p>
    <w:p w14:paraId="5391A87D" w14:textId="77777777" w:rsidR="00FB582D" w:rsidRDefault="00FB582D" w:rsidP="00FB582D">
      <w:pPr>
        <w:pStyle w:val="BodyText"/>
        <w:spacing w:before="1"/>
        <w:ind w:left="160"/>
      </w:pPr>
      <w:r>
        <w:t>You are given a puzzle like</w:t>
      </w:r>
      <w:r>
        <w:rPr>
          <w:spacing w:val="-57"/>
        </w:rPr>
        <w:t xml:space="preserve"> </w:t>
      </w:r>
      <w:r>
        <w:t>this:</w:t>
      </w:r>
    </w:p>
    <w:p w14:paraId="15F99815" w14:textId="77777777" w:rsidR="00FB582D" w:rsidRDefault="00FB582D" w:rsidP="00FB582D">
      <w:pPr>
        <w:pStyle w:val="BodyText"/>
        <w:rPr>
          <w:sz w:val="20"/>
        </w:rPr>
      </w:pPr>
    </w:p>
    <w:p w14:paraId="234C1AD9" w14:textId="77777777" w:rsidR="00FB582D" w:rsidRDefault="00FB582D" w:rsidP="00FB582D">
      <w:pPr>
        <w:pStyle w:val="BodyText"/>
        <w:spacing w:before="257"/>
        <w:ind w:left="160"/>
        <w:rPr>
          <w:rFonts w:ascii="Courier New"/>
        </w:rPr>
      </w:pPr>
      <w:r>
        <w:rPr>
          <w:rFonts w:ascii="Courier New"/>
        </w:rPr>
        <w:t>7 __ 10 __ 2</w:t>
      </w:r>
    </w:p>
    <w:p w14:paraId="39AEB9AB" w14:textId="77777777" w:rsidR="00FB582D" w:rsidRDefault="00FB582D" w:rsidP="00FB582D">
      <w:pPr>
        <w:pStyle w:val="BodyText"/>
        <w:spacing w:before="8"/>
        <w:rPr>
          <w:rFonts w:ascii="Courier New"/>
          <w:sz w:val="29"/>
        </w:rPr>
      </w:pPr>
    </w:p>
    <w:p w14:paraId="7F15AFDB" w14:textId="77777777" w:rsidR="00FB582D" w:rsidRDefault="00FB582D" w:rsidP="00FB582D">
      <w:pPr>
        <w:pStyle w:val="BodyText"/>
        <w:spacing w:before="97" w:line="290" w:lineRule="auto"/>
        <w:ind w:left="160"/>
      </w:pPr>
      <w:r>
        <w:rPr>
          <w:w w:val="105"/>
        </w:rPr>
        <w:t>Each</w:t>
      </w:r>
      <w:r>
        <w:rPr>
          <w:spacing w:val="-39"/>
          <w:w w:val="105"/>
        </w:rPr>
        <w:t xml:space="preserve"> </w:t>
      </w:r>
      <w:r>
        <w:rPr>
          <w:w w:val="105"/>
        </w:rPr>
        <w:t>blank</w:t>
      </w:r>
      <w:r>
        <w:rPr>
          <w:spacing w:val="-38"/>
          <w:w w:val="105"/>
        </w:rPr>
        <w:t xml:space="preserve"> </w:t>
      </w:r>
      <w:r>
        <w:rPr>
          <w:w w:val="105"/>
        </w:rPr>
        <w:t>may</w:t>
      </w:r>
      <w:r>
        <w:rPr>
          <w:spacing w:val="-38"/>
          <w:w w:val="105"/>
        </w:rPr>
        <w:t xml:space="preserve"> </w:t>
      </w:r>
      <w:r>
        <w:rPr>
          <w:w w:val="105"/>
        </w:rPr>
        <w:t>be</w:t>
      </w:r>
      <w:r>
        <w:rPr>
          <w:spacing w:val="-38"/>
          <w:w w:val="105"/>
        </w:rPr>
        <w:t xml:space="preserve"> </w:t>
      </w:r>
      <w:r>
        <w:rPr>
          <w:w w:val="105"/>
        </w:rPr>
        <w:t>filled</w:t>
      </w:r>
      <w:r>
        <w:rPr>
          <w:spacing w:val="-38"/>
          <w:w w:val="105"/>
        </w:rPr>
        <w:t xml:space="preserve"> </w:t>
      </w:r>
      <w:r>
        <w:rPr>
          <w:w w:val="105"/>
        </w:rPr>
        <w:t>with</w:t>
      </w:r>
      <w:r>
        <w:rPr>
          <w:spacing w:val="-38"/>
          <w:w w:val="105"/>
        </w:rPr>
        <w:t xml:space="preserve"> </w:t>
      </w:r>
      <w:r>
        <w:rPr>
          <w:w w:val="105"/>
        </w:rPr>
        <w:t>a</w:t>
      </w:r>
      <w:r>
        <w:rPr>
          <w:spacing w:val="-38"/>
          <w:w w:val="105"/>
        </w:rPr>
        <w:t xml:space="preserve"> </w:t>
      </w:r>
      <w:r>
        <w:rPr>
          <w:w w:val="105"/>
        </w:rPr>
        <w:t>‘+’</w:t>
      </w:r>
      <w:r>
        <w:rPr>
          <w:spacing w:val="-38"/>
          <w:w w:val="105"/>
        </w:rPr>
        <w:t xml:space="preserve"> </w:t>
      </w:r>
      <w:r>
        <w:rPr>
          <w:w w:val="105"/>
        </w:rPr>
        <w:t>(plus)</w:t>
      </w:r>
      <w:r>
        <w:rPr>
          <w:spacing w:val="-38"/>
          <w:w w:val="105"/>
        </w:rPr>
        <w:t xml:space="preserve"> </w:t>
      </w:r>
      <w:r>
        <w:rPr>
          <w:w w:val="105"/>
        </w:rPr>
        <w:t>or</w:t>
      </w:r>
      <w:r>
        <w:rPr>
          <w:spacing w:val="-38"/>
          <w:w w:val="105"/>
        </w:rPr>
        <w:t xml:space="preserve"> </w:t>
      </w:r>
      <w:r>
        <w:rPr>
          <w:w w:val="105"/>
        </w:rPr>
        <w:t>‘-’</w:t>
      </w:r>
      <w:r>
        <w:rPr>
          <w:spacing w:val="-38"/>
          <w:w w:val="105"/>
        </w:rPr>
        <w:t xml:space="preserve"> </w:t>
      </w:r>
      <w:r>
        <w:rPr>
          <w:w w:val="105"/>
        </w:rPr>
        <w:t>(minus),</w:t>
      </w:r>
      <w:r>
        <w:rPr>
          <w:spacing w:val="-38"/>
          <w:w w:val="105"/>
        </w:rPr>
        <w:t xml:space="preserve"> </w:t>
      </w:r>
      <w:r>
        <w:rPr>
          <w:w w:val="105"/>
        </w:rPr>
        <w:t>producing</w:t>
      </w:r>
      <w:r>
        <w:rPr>
          <w:spacing w:val="-39"/>
          <w:w w:val="105"/>
        </w:rPr>
        <w:t xml:space="preserve"> </w:t>
      </w:r>
      <w:r>
        <w:rPr>
          <w:w w:val="105"/>
        </w:rPr>
        <w:t>a</w:t>
      </w:r>
      <w:r>
        <w:rPr>
          <w:spacing w:val="-38"/>
          <w:w w:val="105"/>
        </w:rPr>
        <w:t xml:space="preserve"> </w:t>
      </w:r>
      <w:r>
        <w:rPr>
          <w:w w:val="105"/>
        </w:rPr>
        <w:t>value</w:t>
      </w:r>
      <w:r>
        <w:rPr>
          <w:spacing w:val="-38"/>
          <w:w w:val="105"/>
        </w:rPr>
        <w:t xml:space="preserve"> </w:t>
      </w:r>
      <w:r>
        <w:rPr>
          <w:w w:val="105"/>
        </w:rPr>
        <w:t>k. For</w:t>
      </w:r>
      <w:r>
        <w:rPr>
          <w:spacing w:val="-29"/>
          <w:w w:val="105"/>
        </w:rPr>
        <w:t xml:space="preserve"> </w:t>
      </w:r>
      <w:r>
        <w:rPr>
          <w:w w:val="105"/>
        </w:rPr>
        <w:t>all</w:t>
      </w:r>
      <w:r>
        <w:rPr>
          <w:spacing w:val="-28"/>
          <w:w w:val="105"/>
        </w:rPr>
        <w:t xml:space="preserve"> </w:t>
      </w:r>
      <w:r>
        <w:rPr>
          <w:w w:val="105"/>
        </w:rPr>
        <w:t>combinations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plus</w:t>
      </w:r>
      <w:r>
        <w:rPr>
          <w:spacing w:val="-29"/>
          <w:w w:val="105"/>
        </w:rPr>
        <w:t xml:space="preserve"> </w:t>
      </w:r>
      <w:r>
        <w:rPr>
          <w:w w:val="105"/>
        </w:rPr>
        <w:t>and</w:t>
      </w:r>
      <w:r>
        <w:rPr>
          <w:spacing w:val="-28"/>
          <w:w w:val="105"/>
        </w:rPr>
        <w:t xml:space="preserve"> </w:t>
      </w:r>
      <w:r>
        <w:rPr>
          <w:w w:val="105"/>
        </w:rPr>
        <w:t>minus,</w:t>
      </w:r>
      <w:r>
        <w:rPr>
          <w:spacing w:val="-29"/>
          <w:w w:val="105"/>
        </w:rPr>
        <w:t xml:space="preserve"> </w:t>
      </w:r>
      <w:r>
        <w:rPr>
          <w:w w:val="105"/>
        </w:rPr>
        <w:t>find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value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w w:val="105"/>
        </w:rPr>
        <w:t>k</w:t>
      </w:r>
      <w:r>
        <w:rPr>
          <w:spacing w:val="-28"/>
          <w:w w:val="105"/>
        </w:rPr>
        <w:t xml:space="preserve"> </w:t>
      </w:r>
      <w:r>
        <w:rPr>
          <w:w w:val="105"/>
        </w:rPr>
        <w:t>that</w:t>
      </w:r>
      <w:r>
        <w:rPr>
          <w:spacing w:val="-29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closest</w:t>
      </w:r>
      <w:r>
        <w:rPr>
          <w:spacing w:val="-29"/>
          <w:w w:val="105"/>
        </w:rPr>
        <w:t xml:space="preserve"> </w:t>
      </w:r>
      <w:r>
        <w:rPr>
          <w:w w:val="105"/>
        </w:rPr>
        <w:t>to 0.</w:t>
      </w:r>
    </w:p>
    <w:p w14:paraId="7E08637C" w14:textId="77777777" w:rsidR="00FB582D" w:rsidRDefault="00FB582D" w:rsidP="00FB582D">
      <w:pPr>
        <w:pStyle w:val="BodyText"/>
        <w:rPr>
          <w:sz w:val="34"/>
        </w:rPr>
      </w:pPr>
    </w:p>
    <w:p w14:paraId="22DD80DD" w14:textId="77777777" w:rsidR="00FB582D" w:rsidRDefault="00FB582D" w:rsidP="00FB582D">
      <w:pPr>
        <w:pStyle w:val="BodyText"/>
        <w:spacing w:line="290" w:lineRule="auto"/>
        <w:ind w:left="160" w:right="538"/>
      </w:pPr>
      <w:r>
        <w:t>In the above case, there are 4 combinations, each producing a different value:</w:t>
      </w:r>
    </w:p>
    <w:p w14:paraId="26A558A8" w14:textId="77777777" w:rsidR="00FB582D" w:rsidRDefault="00FB582D" w:rsidP="00FB582D">
      <w:pPr>
        <w:pStyle w:val="BodyText"/>
        <w:rPr>
          <w:sz w:val="20"/>
        </w:rPr>
      </w:pPr>
    </w:p>
    <w:p w14:paraId="3046EB9D" w14:textId="77777777" w:rsidR="00FB582D" w:rsidRDefault="00FB582D" w:rsidP="00FB582D">
      <w:pPr>
        <w:pStyle w:val="BodyText"/>
        <w:spacing w:before="6" w:after="1"/>
        <w:rPr>
          <w:sz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342"/>
        <w:gridCol w:w="513"/>
        <w:gridCol w:w="342"/>
        <w:gridCol w:w="342"/>
        <w:gridCol w:w="342"/>
        <w:gridCol w:w="476"/>
      </w:tblGrid>
      <w:tr w:rsidR="00FB582D" w14:paraId="62EEAC33" w14:textId="77777777" w:rsidTr="00BE0E98">
        <w:trPr>
          <w:trHeight w:val="353"/>
        </w:trPr>
        <w:tc>
          <w:tcPr>
            <w:tcW w:w="305" w:type="dxa"/>
          </w:tcPr>
          <w:p w14:paraId="2BC9C3EC" w14:textId="77777777" w:rsidR="00FB582D" w:rsidRDefault="00FB582D" w:rsidP="00BE0E98">
            <w:pPr>
              <w:pStyle w:val="TableParagraph"/>
              <w:spacing w:before="0"/>
              <w:ind w:right="3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42" w:type="dxa"/>
          </w:tcPr>
          <w:p w14:paraId="766DFF0F" w14:textId="77777777" w:rsidR="00FB582D" w:rsidRDefault="00FB582D" w:rsidP="00BE0E98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13" w:type="dxa"/>
          </w:tcPr>
          <w:p w14:paraId="74DEE9D7" w14:textId="77777777" w:rsidR="00FB582D" w:rsidRDefault="00FB582D" w:rsidP="00BE0E98">
            <w:pPr>
              <w:pStyle w:val="TableParagraph"/>
              <w:spacing w:before="0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42" w:type="dxa"/>
          </w:tcPr>
          <w:p w14:paraId="26BDE600" w14:textId="77777777" w:rsidR="00FB582D" w:rsidRDefault="00FB582D" w:rsidP="00BE0E98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42" w:type="dxa"/>
          </w:tcPr>
          <w:p w14:paraId="5E2D6271" w14:textId="77777777" w:rsidR="00FB582D" w:rsidRDefault="00FB582D" w:rsidP="00BE0E98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2" w:type="dxa"/>
          </w:tcPr>
          <w:p w14:paraId="0E267E18" w14:textId="77777777" w:rsidR="00FB582D" w:rsidRDefault="00FB582D" w:rsidP="00BE0E98">
            <w:pPr>
              <w:pStyle w:val="TableParagraph"/>
              <w:spacing w:before="0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=</w:t>
            </w:r>
          </w:p>
        </w:tc>
        <w:tc>
          <w:tcPr>
            <w:tcW w:w="476" w:type="dxa"/>
          </w:tcPr>
          <w:p w14:paraId="75C0078D" w14:textId="77777777" w:rsidR="00FB582D" w:rsidRDefault="00FB582D" w:rsidP="00BE0E98">
            <w:pPr>
              <w:pStyle w:val="TableParagraph"/>
              <w:spacing w:before="0"/>
              <w:ind w:left="68" w:right="31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FB582D" w14:paraId="7AD4A1CC" w14:textId="77777777" w:rsidTr="00BE0E98">
        <w:trPr>
          <w:trHeight w:val="390"/>
        </w:trPr>
        <w:tc>
          <w:tcPr>
            <w:tcW w:w="305" w:type="dxa"/>
          </w:tcPr>
          <w:p w14:paraId="795103A8" w14:textId="77777777" w:rsidR="00FB582D" w:rsidRDefault="00FB582D" w:rsidP="00BE0E98">
            <w:pPr>
              <w:pStyle w:val="TableParagraph"/>
              <w:ind w:right="3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42" w:type="dxa"/>
          </w:tcPr>
          <w:p w14:paraId="340629C9" w14:textId="77777777" w:rsidR="00FB582D" w:rsidRDefault="00FB582D" w:rsidP="00BE0E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13" w:type="dxa"/>
          </w:tcPr>
          <w:p w14:paraId="6B7DD145" w14:textId="77777777" w:rsidR="00FB582D" w:rsidRDefault="00FB582D" w:rsidP="00BE0E98">
            <w:pPr>
              <w:pStyle w:val="TableParagraph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42" w:type="dxa"/>
          </w:tcPr>
          <w:p w14:paraId="54D22852" w14:textId="77777777" w:rsidR="00FB582D" w:rsidRDefault="00FB582D" w:rsidP="00BE0E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42" w:type="dxa"/>
          </w:tcPr>
          <w:p w14:paraId="1D61AD21" w14:textId="77777777" w:rsidR="00FB582D" w:rsidRDefault="00FB582D" w:rsidP="00BE0E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2" w:type="dxa"/>
          </w:tcPr>
          <w:p w14:paraId="473B8E93" w14:textId="77777777" w:rsidR="00FB582D" w:rsidRDefault="00FB582D" w:rsidP="00BE0E98">
            <w:pPr>
              <w:pStyle w:val="TableParagraph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=</w:t>
            </w:r>
          </w:p>
        </w:tc>
        <w:tc>
          <w:tcPr>
            <w:tcW w:w="476" w:type="dxa"/>
          </w:tcPr>
          <w:p w14:paraId="52D97119" w14:textId="77777777" w:rsidR="00FB582D" w:rsidRDefault="00FB582D" w:rsidP="00BE0E98">
            <w:pPr>
              <w:pStyle w:val="TableParagraph"/>
              <w:ind w:left="68" w:right="31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FB582D" w14:paraId="2C7F9E10" w14:textId="77777777" w:rsidTr="00BE0E98">
        <w:trPr>
          <w:trHeight w:val="390"/>
        </w:trPr>
        <w:tc>
          <w:tcPr>
            <w:tcW w:w="305" w:type="dxa"/>
          </w:tcPr>
          <w:p w14:paraId="4A500785" w14:textId="77777777" w:rsidR="00FB582D" w:rsidRDefault="00FB582D" w:rsidP="00BE0E98">
            <w:pPr>
              <w:pStyle w:val="TableParagraph"/>
              <w:ind w:right="3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42" w:type="dxa"/>
          </w:tcPr>
          <w:p w14:paraId="7B3D4F42" w14:textId="77777777" w:rsidR="00FB582D" w:rsidRDefault="00FB582D" w:rsidP="00BE0E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513" w:type="dxa"/>
          </w:tcPr>
          <w:p w14:paraId="7A167DED" w14:textId="77777777" w:rsidR="00FB582D" w:rsidRDefault="00FB582D" w:rsidP="00BE0E98">
            <w:pPr>
              <w:pStyle w:val="TableParagraph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42" w:type="dxa"/>
          </w:tcPr>
          <w:p w14:paraId="4BE9DD1D" w14:textId="77777777" w:rsidR="00FB582D" w:rsidRDefault="00FB582D" w:rsidP="00BE0E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42" w:type="dxa"/>
          </w:tcPr>
          <w:p w14:paraId="65D490A7" w14:textId="77777777" w:rsidR="00FB582D" w:rsidRDefault="00FB582D" w:rsidP="00BE0E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2" w:type="dxa"/>
          </w:tcPr>
          <w:p w14:paraId="26BE3ED2" w14:textId="77777777" w:rsidR="00FB582D" w:rsidRDefault="00FB582D" w:rsidP="00BE0E98">
            <w:pPr>
              <w:pStyle w:val="TableParagraph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=</w:t>
            </w:r>
          </w:p>
        </w:tc>
        <w:tc>
          <w:tcPr>
            <w:tcW w:w="476" w:type="dxa"/>
          </w:tcPr>
          <w:p w14:paraId="6B7CC432" w14:textId="77777777" w:rsidR="00FB582D" w:rsidRDefault="00FB582D" w:rsidP="00BE0E98">
            <w:pPr>
              <w:pStyle w:val="TableParagraph"/>
              <w:ind w:left="68" w:right="31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FB582D" w14:paraId="432FFE54" w14:textId="77777777" w:rsidTr="00BE0E98">
        <w:trPr>
          <w:trHeight w:val="353"/>
        </w:trPr>
        <w:tc>
          <w:tcPr>
            <w:tcW w:w="305" w:type="dxa"/>
          </w:tcPr>
          <w:p w14:paraId="36DF94DE" w14:textId="77777777" w:rsidR="00FB582D" w:rsidRDefault="00FB582D" w:rsidP="00BE0E98">
            <w:pPr>
              <w:pStyle w:val="TableParagraph"/>
              <w:spacing w:line="297" w:lineRule="exact"/>
              <w:ind w:right="3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42" w:type="dxa"/>
          </w:tcPr>
          <w:p w14:paraId="3A5EE64F" w14:textId="77777777" w:rsidR="00FB582D" w:rsidRDefault="00FB582D" w:rsidP="00BE0E98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513" w:type="dxa"/>
          </w:tcPr>
          <w:p w14:paraId="65B6407C" w14:textId="77777777" w:rsidR="00FB582D" w:rsidRDefault="00FB582D" w:rsidP="00BE0E98">
            <w:pPr>
              <w:pStyle w:val="TableParagraph"/>
              <w:spacing w:line="297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42" w:type="dxa"/>
          </w:tcPr>
          <w:p w14:paraId="1BD4C272" w14:textId="77777777" w:rsidR="00FB582D" w:rsidRDefault="00FB582D" w:rsidP="00BE0E98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42" w:type="dxa"/>
          </w:tcPr>
          <w:p w14:paraId="4C344A62" w14:textId="77777777" w:rsidR="00FB582D" w:rsidRDefault="00FB582D" w:rsidP="00BE0E98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2" w:type="dxa"/>
          </w:tcPr>
          <w:p w14:paraId="0D166992" w14:textId="77777777" w:rsidR="00FB582D" w:rsidRDefault="00FB582D" w:rsidP="00BE0E98">
            <w:pPr>
              <w:pStyle w:val="TableParagraph"/>
              <w:spacing w:line="297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=</w:t>
            </w:r>
          </w:p>
        </w:tc>
        <w:tc>
          <w:tcPr>
            <w:tcW w:w="476" w:type="dxa"/>
          </w:tcPr>
          <w:p w14:paraId="2FDCC2F5" w14:textId="77777777" w:rsidR="00FB582D" w:rsidRDefault="00FB582D" w:rsidP="00BE0E98">
            <w:pPr>
              <w:pStyle w:val="TableParagraph"/>
              <w:spacing w:line="297" w:lineRule="exact"/>
              <w:ind w:left="68" w:right="31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</w:tr>
    </w:tbl>
    <w:p w14:paraId="233CC7BD" w14:textId="77777777" w:rsidR="00FB582D" w:rsidRDefault="00FB582D" w:rsidP="00FB582D">
      <w:pPr>
        <w:pStyle w:val="BodyText"/>
        <w:spacing w:before="2"/>
        <w:rPr>
          <w:sz w:val="29"/>
        </w:rPr>
      </w:pPr>
    </w:p>
    <w:p w14:paraId="6DC774B9" w14:textId="77777777" w:rsidR="00FB582D" w:rsidRDefault="00FB582D" w:rsidP="00FB582D">
      <w:pPr>
        <w:pStyle w:val="BodyText"/>
        <w:spacing w:before="98" w:line="268" w:lineRule="auto"/>
        <w:ind w:left="160"/>
      </w:pPr>
      <w:r>
        <w:t xml:space="preserve">Of all these combinations, the value that is closest to zero is </w:t>
      </w:r>
      <w:r>
        <w:rPr>
          <w:rFonts w:ascii="Courier New"/>
        </w:rPr>
        <w:t>-1</w:t>
      </w:r>
      <w:r>
        <w:t xml:space="preserve">. </w:t>
      </w:r>
      <w:proofErr w:type="gramStart"/>
      <w:r>
        <w:t>So</w:t>
      </w:r>
      <w:proofErr w:type="gramEnd"/>
      <w:r>
        <w:t xml:space="preserve"> the answer is </w:t>
      </w:r>
      <w:r>
        <w:rPr>
          <w:rFonts w:ascii="Courier New"/>
        </w:rPr>
        <w:t>-1</w:t>
      </w:r>
      <w:r>
        <w:t>. If there are more than one number that is closest, print the absolute value.</w:t>
      </w:r>
    </w:p>
    <w:p w14:paraId="17D5DFF6" w14:textId="77777777" w:rsidR="00FB582D" w:rsidRDefault="00FB582D" w:rsidP="00FB582D">
      <w:pPr>
        <w:pStyle w:val="BodyText"/>
        <w:spacing w:before="2"/>
        <w:rPr>
          <w:sz w:val="37"/>
        </w:rPr>
      </w:pPr>
    </w:p>
    <w:p w14:paraId="02FD9280" w14:textId="77777777" w:rsidR="00FB582D" w:rsidRDefault="00FB582D" w:rsidP="00FB582D">
      <w:pPr>
        <w:pStyle w:val="Heading1"/>
        <w:spacing w:before="0"/>
      </w:pPr>
      <w:r>
        <w:t>Sample Input/Output:</w:t>
      </w:r>
    </w:p>
    <w:p w14:paraId="54E9D978" w14:textId="77777777" w:rsidR="00FB582D" w:rsidRDefault="00FB582D" w:rsidP="00FB582D">
      <w:pPr>
        <w:pStyle w:val="BodyText"/>
        <w:spacing w:before="10"/>
        <w:rPr>
          <w:rFonts w:ascii="Trebuchet MS"/>
          <w:b/>
          <w:sz w:val="51"/>
        </w:rPr>
      </w:pPr>
    </w:p>
    <w:p w14:paraId="2A48A771" w14:textId="77777777" w:rsidR="00FB582D" w:rsidRDefault="00FB582D" w:rsidP="00FB582D">
      <w:pPr>
        <w:pStyle w:val="BodyText"/>
        <w:spacing w:line="295" w:lineRule="auto"/>
        <w:ind w:left="160" w:right="5125"/>
        <w:rPr>
          <w:rFonts w:ascii="Courier New"/>
        </w:rPr>
      </w:pPr>
      <w:r>
        <w:rPr>
          <w:rFonts w:ascii="Courier New"/>
          <w:spacing w:val="2"/>
        </w:rPr>
        <w:t xml:space="preserve">Enter digits: 7,10,2 Value close </w:t>
      </w:r>
      <w:r>
        <w:rPr>
          <w:rFonts w:ascii="Courier New"/>
        </w:rPr>
        <w:t xml:space="preserve">to </w:t>
      </w:r>
      <w:r>
        <w:rPr>
          <w:rFonts w:ascii="Courier New"/>
          <w:spacing w:val="2"/>
        </w:rPr>
        <w:t xml:space="preserve">zero </w:t>
      </w:r>
      <w:r>
        <w:rPr>
          <w:rFonts w:ascii="Courier New"/>
        </w:rPr>
        <w:t>is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-1</w:t>
      </w:r>
    </w:p>
    <w:p w14:paraId="404C522C" w14:textId="77777777" w:rsidR="00FB582D" w:rsidRDefault="00FB582D" w:rsidP="00FB582D">
      <w:pPr>
        <w:pStyle w:val="BodyText"/>
        <w:spacing w:before="4"/>
        <w:rPr>
          <w:rFonts w:ascii="Courier New"/>
          <w:sz w:val="34"/>
        </w:rPr>
      </w:pPr>
    </w:p>
    <w:p w14:paraId="4AF93DB2" w14:textId="77777777" w:rsidR="00FB582D" w:rsidRDefault="00FB582D" w:rsidP="00FB582D">
      <w:pPr>
        <w:pStyle w:val="BodyText"/>
        <w:spacing w:before="1" w:line="295" w:lineRule="auto"/>
        <w:ind w:left="160" w:right="5059"/>
        <w:rPr>
          <w:rFonts w:ascii="Courier New"/>
        </w:rPr>
      </w:pPr>
      <w:r>
        <w:rPr>
          <w:rFonts w:ascii="Courier New"/>
        </w:rPr>
        <w:t>Enter digits: 1,2,3,4 Value close to zero is 0</w:t>
      </w:r>
    </w:p>
    <w:p w14:paraId="03AAAAA6" w14:textId="77777777" w:rsidR="00C71753" w:rsidRDefault="00C71753"/>
    <w:sectPr w:rsidR="00C71753">
      <w:pgSz w:w="12240" w:h="15840"/>
      <w:pgMar w:top="1500" w:right="1400" w:bottom="1320" w:left="1280" w:header="0" w:footer="112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F6F"/>
    <w:multiLevelType w:val="hybridMultilevel"/>
    <w:tmpl w:val="F148DD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C2D13"/>
    <w:multiLevelType w:val="hybridMultilevel"/>
    <w:tmpl w:val="C1BCD8A0"/>
    <w:lvl w:ilvl="0" w:tplc="09349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B7B1C"/>
    <w:multiLevelType w:val="hybridMultilevel"/>
    <w:tmpl w:val="7E3A12D0"/>
    <w:lvl w:ilvl="0" w:tplc="2F6489B8">
      <w:numFmt w:val="bullet"/>
      <w:lvlText w:val="-"/>
      <w:lvlJc w:val="left"/>
      <w:pPr>
        <w:ind w:left="880" w:hanging="360"/>
      </w:pPr>
      <w:rPr>
        <w:rFonts w:ascii="Arial" w:eastAsia="Arial" w:hAnsi="Arial" w:cs="Arial" w:hint="default"/>
        <w:w w:val="82"/>
        <w:sz w:val="28"/>
        <w:szCs w:val="28"/>
      </w:rPr>
    </w:lvl>
    <w:lvl w:ilvl="1" w:tplc="DE5AD5C2">
      <w:numFmt w:val="bullet"/>
      <w:lvlText w:val="•"/>
      <w:lvlJc w:val="left"/>
      <w:pPr>
        <w:ind w:left="1748" w:hanging="360"/>
      </w:pPr>
      <w:rPr>
        <w:rFonts w:hint="default"/>
      </w:rPr>
    </w:lvl>
    <w:lvl w:ilvl="2" w:tplc="082A9E50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D646B9C8">
      <w:numFmt w:val="bullet"/>
      <w:lvlText w:val="•"/>
      <w:lvlJc w:val="left"/>
      <w:pPr>
        <w:ind w:left="3484" w:hanging="360"/>
      </w:pPr>
      <w:rPr>
        <w:rFonts w:hint="default"/>
      </w:rPr>
    </w:lvl>
    <w:lvl w:ilvl="4" w:tplc="CD6669D8">
      <w:numFmt w:val="bullet"/>
      <w:lvlText w:val="•"/>
      <w:lvlJc w:val="left"/>
      <w:pPr>
        <w:ind w:left="4352" w:hanging="360"/>
      </w:pPr>
      <w:rPr>
        <w:rFonts w:hint="default"/>
      </w:rPr>
    </w:lvl>
    <w:lvl w:ilvl="5" w:tplc="FE5A7F8E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0D84E4D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25E66540">
      <w:numFmt w:val="bullet"/>
      <w:lvlText w:val="•"/>
      <w:lvlJc w:val="left"/>
      <w:pPr>
        <w:ind w:left="6956" w:hanging="360"/>
      </w:pPr>
      <w:rPr>
        <w:rFonts w:hint="default"/>
      </w:rPr>
    </w:lvl>
    <w:lvl w:ilvl="8" w:tplc="CB6A270E">
      <w:numFmt w:val="bullet"/>
      <w:lvlText w:val="•"/>
      <w:lvlJc w:val="left"/>
      <w:pPr>
        <w:ind w:left="7824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D"/>
    <w:rsid w:val="00C71753"/>
    <w:rsid w:val="00F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42AA"/>
  <w15:chartTrackingRefBased/>
  <w15:docId w15:val="{F4F90325-70A5-4271-9054-F317FF8B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2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B582D"/>
    <w:pPr>
      <w:spacing w:before="81"/>
      <w:ind w:left="16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8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8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82D"/>
    <w:rPr>
      <w:rFonts w:ascii="Trebuchet MS" w:eastAsia="Trebuchet MS" w:hAnsi="Trebuchet MS" w:cs="Trebuchet MS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B582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B582D"/>
    <w:rPr>
      <w:rFonts w:ascii="Arial" w:eastAsia="Arial" w:hAnsi="Arial" w:cs="Arial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B582D"/>
    <w:pPr>
      <w:spacing w:before="36"/>
      <w:jc w:val="center"/>
    </w:pPr>
    <w:rPr>
      <w:rFonts w:ascii="Courier New" w:eastAsia="Courier New" w:hAnsi="Courier New" w:cs="Courier New"/>
    </w:rPr>
  </w:style>
  <w:style w:type="paragraph" w:styleId="ListParagraph">
    <w:name w:val="List Paragraph"/>
    <w:basedOn w:val="Normal"/>
    <w:uiPriority w:val="1"/>
    <w:qFormat/>
    <w:rsid w:val="00FB582D"/>
    <w:pPr>
      <w:ind w:left="880" w:hanging="3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B58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8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B5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9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Dhawan</dc:creator>
  <cp:keywords/>
  <dc:description/>
  <cp:lastModifiedBy>Abhisheik Dhawan</cp:lastModifiedBy>
  <cp:revision>1</cp:revision>
  <dcterms:created xsi:type="dcterms:W3CDTF">2019-07-17T13:36:00Z</dcterms:created>
  <dcterms:modified xsi:type="dcterms:W3CDTF">2019-07-17T13:43:00Z</dcterms:modified>
</cp:coreProperties>
</file>