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B6309" w14:textId="77777777" w:rsidR="00BB2D3B" w:rsidRPr="0055497C" w:rsidRDefault="00BB2D3B" w:rsidP="00BB2D3B">
      <w:pPr>
        <w:pStyle w:val="Heading3"/>
        <w:jc w:val="center"/>
        <w:rPr>
          <w:sz w:val="40"/>
          <w:szCs w:val="40"/>
        </w:rPr>
      </w:pPr>
      <w:r w:rsidRPr="0055497C">
        <w:rPr>
          <w:sz w:val="40"/>
          <w:szCs w:val="40"/>
        </w:rPr>
        <w:t>References</w:t>
      </w:r>
    </w:p>
    <w:p w14:paraId="185F7C8A" w14:textId="0435DB2A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Y. Li, Y. Xia, Z. Wang, Z. X u and X. Li, “Railway Detection from Airborne LiDAR Data Using Deep Learning Networks,” Remote Sensing, 11(2), pp.184, 2019.</w:t>
      </w:r>
    </w:p>
    <w:p w14:paraId="1E2D8008" w14:textId="77777777" w:rsidR="0055497C" w:rsidRPr="0055497C" w:rsidRDefault="0055497C" w:rsidP="0055497C">
      <w:pPr>
        <w:pStyle w:val="ListParagraph"/>
        <w:ind w:left="720" w:firstLine="0"/>
        <w:rPr>
          <w:sz w:val="24"/>
          <w:szCs w:val="24"/>
          <w:lang w:val="en-IN" w:eastAsia="en-IN"/>
        </w:rPr>
      </w:pPr>
    </w:p>
    <w:p w14:paraId="43BD2FE9" w14:textId="456C936E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Y. Li, Y. Wu and Y. Xia, “Railway track detection from high- resolution satellite images using deep learning,” Remote Sensing, 12(17), pp. 2776, 2020.</w:t>
      </w:r>
    </w:p>
    <w:p w14:paraId="027E687A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3E7F478E" w14:textId="32CE7A20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L. Chen, H. Wang, J. Wang, and Z. Wei, “A Railway Track Detection Method Based on Deep Learning,” In 2020 International Conference on Artificial Intelligence and Advanced Manufacturing (AIAM), pp. 156-159, 2020.</w:t>
      </w:r>
    </w:p>
    <w:p w14:paraId="5EB59F66" w14:textId="77777777" w:rsidR="0055497C" w:rsidRPr="0055497C" w:rsidRDefault="0055497C" w:rsidP="0055497C">
      <w:pPr>
        <w:pStyle w:val="ListParagraph"/>
        <w:rPr>
          <w:sz w:val="24"/>
          <w:szCs w:val="24"/>
          <w:lang w:val="en-IN" w:eastAsia="en-IN"/>
        </w:rPr>
      </w:pPr>
    </w:p>
    <w:p w14:paraId="2AE2ED48" w14:textId="77777777" w:rsidR="0055497C" w:rsidRPr="0055497C" w:rsidRDefault="0055497C" w:rsidP="0055497C">
      <w:pPr>
        <w:pStyle w:val="ListParagraph"/>
        <w:ind w:left="720" w:firstLine="0"/>
        <w:rPr>
          <w:sz w:val="24"/>
          <w:szCs w:val="24"/>
          <w:lang w:val="en-IN" w:eastAsia="en-IN"/>
        </w:rPr>
      </w:pPr>
    </w:p>
    <w:p w14:paraId="482BD988" w14:textId="67F675D7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L. Sun, W. Wang, Y. Lu, Z. Hu nad B. Shang, “An automatic approach to railway track detection using improved Faster R-CNN,” IEEE Access, 7, pp. 81994-82005, 2019.</w:t>
      </w:r>
    </w:p>
    <w:p w14:paraId="34E4E952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6801255F" w14:textId="162A7C17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W. Li, X. Xie, J. Xie and Y. Wu, “Railway Track Detection and Recognition Based on Improved YOLO Algorithm,” Proceedings of the 4th International Conference on Computer Science and Application Engineering, pp. 123-127, 2019.</w:t>
      </w:r>
    </w:p>
    <w:p w14:paraId="3FF6C49D" w14:textId="77777777" w:rsidR="0055497C" w:rsidRPr="0055497C" w:rsidRDefault="0055497C" w:rsidP="0055497C">
      <w:pPr>
        <w:pStyle w:val="ListParagraph"/>
        <w:rPr>
          <w:sz w:val="24"/>
          <w:szCs w:val="24"/>
          <w:lang w:val="en-IN" w:eastAsia="en-IN"/>
        </w:rPr>
      </w:pPr>
    </w:p>
    <w:p w14:paraId="21CFE7A7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420442B1" w14:textId="07768C34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D. Sharma, S. Banerjee and R. Khandelwal, “Deep Learning Based Railway Track Detection and Extraction Using Satellite Images,” International Conference on Computing, Power and Communication Technologies, pp. 85-91, 2021 Springer.</w:t>
      </w:r>
    </w:p>
    <w:p w14:paraId="7255D07D" w14:textId="77777777" w:rsidR="0055497C" w:rsidRDefault="0055497C" w:rsidP="0055497C">
      <w:pPr>
        <w:pStyle w:val="NormalWeb"/>
        <w:spacing w:line="360" w:lineRule="auto"/>
        <w:jc w:val="both"/>
      </w:pPr>
    </w:p>
    <w:p w14:paraId="74B2340D" w14:textId="7EF3E8C1" w:rsidR="007367FC" w:rsidRPr="007367FC" w:rsidRDefault="007367FC" w:rsidP="007367FC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7367FC">
        <w:rPr>
          <w:sz w:val="24"/>
          <w:szCs w:val="24"/>
          <w:lang w:val="en-IN" w:eastAsia="en-IN"/>
        </w:rPr>
        <w:t>Z. Zhai, B. Shen and X. He, “A Novel Railway Track Detection Method Based on Improved YOLO Algorithm,” International Conference on Information Science and Communications Technologies, pp. 119-126, 2021.</w:t>
      </w:r>
    </w:p>
    <w:p w14:paraId="45EC9624" w14:textId="27A9695A" w:rsidR="004F00F4" w:rsidRPr="00BB2D3B" w:rsidRDefault="004F00F4" w:rsidP="00BB2D3B">
      <w:pPr>
        <w:spacing w:line="360" w:lineRule="auto"/>
        <w:jc w:val="both"/>
        <w:rPr>
          <w:sz w:val="24"/>
          <w:szCs w:val="24"/>
        </w:rPr>
      </w:pPr>
    </w:p>
    <w:sectPr w:rsidR="004F00F4" w:rsidRPr="00B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11DF0" w14:textId="77777777" w:rsidR="00FE67CF" w:rsidRDefault="00FE67CF">
      <w:pPr>
        <w:spacing w:line="240" w:lineRule="auto"/>
      </w:pPr>
      <w:r>
        <w:separator/>
      </w:r>
    </w:p>
  </w:endnote>
  <w:endnote w:type="continuationSeparator" w:id="0">
    <w:p w14:paraId="08986ADC" w14:textId="77777777" w:rsidR="00FE67CF" w:rsidRDefault="00FE6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EC762" w14:textId="77777777" w:rsidR="00FE67CF" w:rsidRDefault="00FE67CF">
      <w:pPr>
        <w:spacing w:after="0"/>
      </w:pPr>
      <w:r>
        <w:separator/>
      </w:r>
    </w:p>
  </w:footnote>
  <w:footnote w:type="continuationSeparator" w:id="0">
    <w:p w14:paraId="55662201" w14:textId="77777777" w:rsidR="00FE67CF" w:rsidRDefault="00FE67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30CE9"/>
    <w:multiLevelType w:val="hybridMultilevel"/>
    <w:tmpl w:val="D5F0FC82"/>
    <w:lvl w:ilvl="0" w:tplc="9CE0B65A">
      <w:start w:val="1"/>
      <w:numFmt w:val="decimal"/>
      <w:lvlText w:val="[%1]"/>
      <w:lvlJc w:val="left"/>
      <w:pPr>
        <w:ind w:left="748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3EF6B572">
      <w:numFmt w:val="bullet"/>
      <w:lvlText w:val="•"/>
      <w:lvlJc w:val="left"/>
      <w:pPr>
        <w:ind w:left="1169" w:hanging="641"/>
      </w:pPr>
      <w:rPr>
        <w:rFonts w:hint="default"/>
        <w:lang w:val="en-US" w:eastAsia="en-US" w:bidi="ar-SA"/>
      </w:rPr>
    </w:lvl>
    <w:lvl w:ilvl="2" w:tplc="60CA7C4E">
      <w:numFmt w:val="bullet"/>
      <w:lvlText w:val="•"/>
      <w:lvlJc w:val="left"/>
      <w:pPr>
        <w:ind w:left="1598" w:hanging="641"/>
      </w:pPr>
      <w:rPr>
        <w:rFonts w:hint="default"/>
        <w:lang w:val="en-US" w:eastAsia="en-US" w:bidi="ar-SA"/>
      </w:rPr>
    </w:lvl>
    <w:lvl w:ilvl="3" w:tplc="27380074">
      <w:numFmt w:val="bullet"/>
      <w:lvlText w:val="•"/>
      <w:lvlJc w:val="left"/>
      <w:pPr>
        <w:ind w:left="2027" w:hanging="641"/>
      </w:pPr>
      <w:rPr>
        <w:rFonts w:hint="default"/>
        <w:lang w:val="en-US" w:eastAsia="en-US" w:bidi="ar-SA"/>
      </w:rPr>
    </w:lvl>
    <w:lvl w:ilvl="4" w:tplc="B204F38E">
      <w:numFmt w:val="bullet"/>
      <w:lvlText w:val="•"/>
      <w:lvlJc w:val="left"/>
      <w:pPr>
        <w:ind w:left="2457" w:hanging="641"/>
      </w:pPr>
      <w:rPr>
        <w:rFonts w:hint="default"/>
        <w:lang w:val="en-US" w:eastAsia="en-US" w:bidi="ar-SA"/>
      </w:rPr>
    </w:lvl>
    <w:lvl w:ilvl="5" w:tplc="32C2AFF4">
      <w:numFmt w:val="bullet"/>
      <w:lvlText w:val="•"/>
      <w:lvlJc w:val="left"/>
      <w:pPr>
        <w:ind w:left="2886" w:hanging="641"/>
      </w:pPr>
      <w:rPr>
        <w:rFonts w:hint="default"/>
        <w:lang w:val="en-US" w:eastAsia="en-US" w:bidi="ar-SA"/>
      </w:rPr>
    </w:lvl>
    <w:lvl w:ilvl="6" w:tplc="AAFE4ACC">
      <w:numFmt w:val="bullet"/>
      <w:lvlText w:val="•"/>
      <w:lvlJc w:val="left"/>
      <w:pPr>
        <w:ind w:left="3315" w:hanging="641"/>
      </w:pPr>
      <w:rPr>
        <w:rFonts w:hint="default"/>
        <w:lang w:val="en-US" w:eastAsia="en-US" w:bidi="ar-SA"/>
      </w:rPr>
    </w:lvl>
    <w:lvl w:ilvl="7" w:tplc="EEA86BBA">
      <w:numFmt w:val="bullet"/>
      <w:lvlText w:val="•"/>
      <w:lvlJc w:val="left"/>
      <w:pPr>
        <w:ind w:left="3745" w:hanging="641"/>
      </w:pPr>
      <w:rPr>
        <w:rFonts w:hint="default"/>
        <w:lang w:val="en-US" w:eastAsia="en-US" w:bidi="ar-SA"/>
      </w:rPr>
    </w:lvl>
    <w:lvl w:ilvl="8" w:tplc="2DD6DA74">
      <w:numFmt w:val="bullet"/>
      <w:lvlText w:val="•"/>
      <w:lvlJc w:val="left"/>
      <w:pPr>
        <w:ind w:left="4174" w:hanging="641"/>
      </w:pPr>
      <w:rPr>
        <w:rFonts w:hint="default"/>
        <w:lang w:val="en-US" w:eastAsia="en-US" w:bidi="ar-SA"/>
      </w:rPr>
    </w:lvl>
  </w:abstractNum>
  <w:abstractNum w:abstractNumId="1" w15:restartNumberingAfterBreak="0">
    <w:nsid w:val="7F7C1C36"/>
    <w:multiLevelType w:val="multilevel"/>
    <w:tmpl w:val="D578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87733">
    <w:abstractNumId w:val="0"/>
  </w:num>
  <w:num w:numId="2" w16cid:durableId="102093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1430EF"/>
    <w:rsid w:val="00162E3A"/>
    <w:rsid w:val="001B6382"/>
    <w:rsid w:val="004B1519"/>
    <w:rsid w:val="004E6D1D"/>
    <w:rsid w:val="004F00F4"/>
    <w:rsid w:val="0055497C"/>
    <w:rsid w:val="00575FAB"/>
    <w:rsid w:val="005B4BBF"/>
    <w:rsid w:val="0064615A"/>
    <w:rsid w:val="006B58AC"/>
    <w:rsid w:val="007367FC"/>
    <w:rsid w:val="007440E7"/>
    <w:rsid w:val="007A0AAA"/>
    <w:rsid w:val="007B712F"/>
    <w:rsid w:val="007D18C6"/>
    <w:rsid w:val="007E394E"/>
    <w:rsid w:val="00A46CBE"/>
    <w:rsid w:val="00A731F5"/>
    <w:rsid w:val="00BB2D3B"/>
    <w:rsid w:val="00CC0D5D"/>
    <w:rsid w:val="00D556E4"/>
    <w:rsid w:val="00DA1D03"/>
    <w:rsid w:val="00DE41EE"/>
    <w:rsid w:val="00E778FF"/>
    <w:rsid w:val="00F23EC8"/>
    <w:rsid w:val="00F329EC"/>
    <w:rsid w:val="00FE67CF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B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3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BB2D3B"/>
    <w:pPr>
      <w:widowControl w:val="0"/>
      <w:autoSpaceDE w:val="0"/>
      <w:autoSpaceDN w:val="0"/>
      <w:spacing w:after="0" w:line="240" w:lineRule="auto"/>
      <w:ind w:left="748" w:hanging="642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B2D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SARATH SARATH KALLURI</cp:lastModifiedBy>
  <cp:revision>15</cp:revision>
  <dcterms:created xsi:type="dcterms:W3CDTF">2021-10-04T07:06:00Z</dcterms:created>
  <dcterms:modified xsi:type="dcterms:W3CDTF">2024-06-28T04:10:00Z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