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982A6" w14:textId="77777777" w:rsidR="008475EC" w:rsidRPr="00282C2A" w:rsidRDefault="008475EC" w:rsidP="008475EC">
      <w:pPr>
        <w:rPr>
          <w:rFonts w:ascii="Times New Roman" w:hAnsi="Times New Roman" w:cs="Times New Roman"/>
          <w:b/>
          <w:sz w:val="32"/>
          <w:szCs w:val="32"/>
        </w:rPr>
      </w:pPr>
      <w:r w:rsidRPr="00282C2A">
        <w:rPr>
          <w:rFonts w:ascii="Times New Roman" w:hAnsi="Times New Roman" w:cs="Times New Roman"/>
          <w:b/>
          <w:sz w:val="32"/>
          <w:szCs w:val="32"/>
        </w:rPr>
        <w:t>Sample Test Cases</w:t>
      </w:r>
    </w:p>
    <w:p w14:paraId="3CB982A7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3CB982AD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3CB982A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3CB982A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3CB982A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3CB982A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3CB982AC" w14:textId="64D05F41" w:rsidR="008475EC" w:rsidRPr="00E57B8B" w:rsidRDefault="003225B4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 (</w:t>
            </w:r>
            <w:r w:rsidR="008475EC"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 xml:space="preserve">IF </w:t>
            </w: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fails</w:t>
            </w:r>
            <w:r w:rsidR="008475EC"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)</w:t>
            </w:r>
          </w:p>
        </w:tc>
      </w:tr>
      <w:tr w:rsidR="008475EC" w:rsidRPr="00E57B8B" w14:paraId="3CB982B3" w14:textId="77777777" w:rsidTr="00AE442E">
        <w:tc>
          <w:tcPr>
            <w:tcW w:w="768" w:type="dxa"/>
            <w:vAlign w:val="center"/>
          </w:tcPr>
          <w:p w14:paraId="3CB982A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3CB982A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3CB982B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3CB982B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2" w14:textId="70B49311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already user email </w:t>
            </w:r>
            <w:r w:rsidR="003225B4">
              <w:rPr>
                <w:rFonts w:ascii="Times New Roman" w:hAnsi="Times New Roman" w:cs="Times New Roman"/>
              </w:rPr>
              <w:t>exists</w:t>
            </w:r>
            <w:r>
              <w:rPr>
                <w:rFonts w:ascii="Times New Roman" w:hAnsi="Times New Roman" w:cs="Times New Roman"/>
              </w:rPr>
              <w:t xml:space="preserve"> then it fails.</w:t>
            </w:r>
          </w:p>
        </w:tc>
      </w:tr>
      <w:tr w:rsidR="008475EC" w:rsidRPr="00E57B8B" w14:paraId="3CB982B9" w14:textId="77777777" w:rsidTr="00AE442E">
        <w:tc>
          <w:tcPr>
            <w:tcW w:w="768" w:type="dxa"/>
            <w:vAlign w:val="center"/>
          </w:tcPr>
          <w:p w14:paraId="3CB982B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3CB982B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3CB982B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3CB982B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8" w14:textId="5D6AFBC5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Register Users will not </w:t>
            </w:r>
            <w:r w:rsidR="003225B4">
              <w:rPr>
                <w:rFonts w:ascii="Times New Roman" w:hAnsi="Times New Roman" w:cs="Times New Roman"/>
              </w:rPr>
              <w:t>log</w:t>
            </w:r>
            <w:r>
              <w:rPr>
                <w:rFonts w:ascii="Times New Roman" w:hAnsi="Times New Roman" w:cs="Times New Roman"/>
              </w:rPr>
              <w:t xml:space="preserve">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14:paraId="3CB982BF" w14:textId="77777777" w:rsidTr="00AE442E">
        <w:tc>
          <w:tcPr>
            <w:tcW w:w="768" w:type="dxa"/>
            <w:vAlign w:val="center"/>
          </w:tcPr>
          <w:p w14:paraId="3CB982B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3CB982BB" w14:textId="075BB2AE" w:rsidR="008475EC" w:rsidRPr="00E57B8B" w:rsidRDefault="005D10AA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</w:t>
            </w:r>
            <w:r w:rsidR="00215BC5">
              <w:rPr>
                <w:rFonts w:ascii="Times New Roman" w:hAnsi="Times New Roman" w:cs="Times New Roman"/>
              </w:rPr>
              <w:t xml:space="preserve"> learning algorithm</w:t>
            </w:r>
          </w:p>
        </w:tc>
        <w:tc>
          <w:tcPr>
            <w:tcW w:w="3796" w:type="dxa"/>
            <w:vAlign w:val="center"/>
          </w:tcPr>
          <w:p w14:paraId="44548A9C" w14:textId="77777777" w:rsidR="008475EC" w:rsidRDefault="00D13879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we used </w:t>
            </w:r>
            <w:r w:rsidR="005D10AA">
              <w:rPr>
                <w:rFonts w:ascii="Times New Roman" w:hAnsi="Times New Roman" w:cs="Times New Roman"/>
              </w:rPr>
              <w:t xml:space="preserve">deep </w:t>
            </w:r>
            <w:r>
              <w:rPr>
                <w:rFonts w:ascii="Times New Roman" w:hAnsi="Times New Roman" w:cs="Times New Roman"/>
              </w:rPr>
              <w:t>learning algorithm.</w:t>
            </w:r>
          </w:p>
          <w:p w14:paraId="3CB982BC" w14:textId="4FC15B43" w:rsidR="00AE2CF7" w:rsidRPr="00E57B8B" w:rsidRDefault="000C2B53" w:rsidP="008475E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segNet</w:t>
            </w:r>
            <w:proofErr w:type="spellEnd"/>
            <w:r w:rsidR="004D607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0" w:type="dxa"/>
            <w:vAlign w:val="center"/>
          </w:tcPr>
          <w:p w14:paraId="3CB982B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E" w14:textId="4540C3EE" w:rsidR="008475EC" w:rsidRPr="00E57B8B" w:rsidRDefault="008475EC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</w:t>
            </w:r>
            <w:r w:rsidR="007958BA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accepted</w:t>
            </w:r>
            <w:r w:rsidR="00891E8A">
              <w:rPr>
                <w:rFonts w:ascii="Times New Roman" w:hAnsi="Times New Roman" w:cs="Times New Roman"/>
              </w:rPr>
              <w:t xml:space="preserve"> </w:t>
            </w:r>
            <w:r w:rsidR="003225B4">
              <w:rPr>
                <w:rFonts w:ascii="Times New Roman" w:hAnsi="Times New Roman" w:cs="Times New Roman"/>
              </w:rPr>
              <w:t>otherwise</w:t>
            </w:r>
            <w:r>
              <w:rPr>
                <w:rFonts w:ascii="Times New Roman" w:hAnsi="Times New Roman" w:cs="Times New Roman"/>
              </w:rPr>
              <w:t xml:space="preserve"> its failed</w:t>
            </w:r>
          </w:p>
        </w:tc>
      </w:tr>
      <w:tr w:rsidR="008475EC" w:rsidRPr="00E57B8B" w14:paraId="3CB982C5" w14:textId="77777777" w:rsidTr="00AE442E">
        <w:tc>
          <w:tcPr>
            <w:tcW w:w="768" w:type="dxa"/>
            <w:vAlign w:val="center"/>
          </w:tcPr>
          <w:p w14:paraId="3CB982C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3CB982C1" w14:textId="38DA70B1" w:rsidR="008475EC" w:rsidRPr="00E57B8B" w:rsidRDefault="00D867AA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 training </w:t>
            </w:r>
          </w:p>
        </w:tc>
        <w:tc>
          <w:tcPr>
            <w:tcW w:w="3796" w:type="dxa"/>
            <w:vAlign w:val="center"/>
          </w:tcPr>
          <w:p w14:paraId="3CB982C2" w14:textId="38E1E9BF" w:rsidR="008475EC" w:rsidRPr="00E57B8B" w:rsidRDefault="00D867AA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 under </w:t>
            </w:r>
            <w:r w:rsidR="00AE2CF7">
              <w:rPr>
                <w:rFonts w:ascii="Times New Roman" w:hAnsi="Times New Roman" w:cs="Times New Roman"/>
              </w:rPr>
              <w:t>training results</w:t>
            </w:r>
            <w:r w:rsidR="002F3DB9">
              <w:rPr>
                <w:rFonts w:ascii="Times New Roman" w:hAnsi="Times New Roman" w:cs="Times New Roman"/>
              </w:rPr>
              <w:t xml:space="preserve"> calculated</w:t>
            </w:r>
            <w:r w:rsidR="00AE2CF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90" w:type="dxa"/>
            <w:vAlign w:val="center"/>
          </w:tcPr>
          <w:p w14:paraId="3CB982C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4" w14:textId="3C788B42" w:rsidR="008475EC" w:rsidRPr="00E57B8B" w:rsidRDefault="009D174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3CB982CB" w14:textId="77777777" w:rsidTr="00AE442E">
        <w:tc>
          <w:tcPr>
            <w:tcW w:w="768" w:type="dxa"/>
            <w:vAlign w:val="center"/>
          </w:tcPr>
          <w:p w14:paraId="3CB982C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3CB982C7" w14:textId="297A9832" w:rsidR="008475EC" w:rsidRPr="00E57B8B" w:rsidRDefault="009D174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training</w:t>
            </w:r>
            <w:r w:rsidR="00FA5368">
              <w:rPr>
                <w:rFonts w:ascii="Times New Roman" w:hAnsi="Times New Roman" w:cs="Times New Roman"/>
              </w:rPr>
              <w:t xml:space="preserve"> </w:t>
            </w:r>
            <w:r w:rsidR="002F3DB9"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3796" w:type="dxa"/>
            <w:vAlign w:val="center"/>
          </w:tcPr>
          <w:p w14:paraId="3CB982C8" w14:textId="3AB31E1C" w:rsidR="008475EC" w:rsidRPr="00E57B8B" w:rsidRDefault="009D174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training</w:t>
            </w:r>
            <w:r w:rsidR="00FD3618">
              <w:rPr>
                <w:rFonts w:ascii="Times New Roman" w:hAnsi="Times New Roman" w:cs="Times New Roman"/>
              </w:rPr>
              <w:t xml:space="preserve"> </w:t>
            </w:r>
            <w:r w:rsidR="002F3DB9">
              <w:rPr>
                <w:rFonts w:ascii="Times New Roman" w:hAnsi="Times New Roman" w:cs="Times New Roman"/>
              </w:rPr>
              <w:t xml:space="preserve">results calculated and </w:t>
            </w:r>
            <w:r w:rsidR="000C2B53">
              <w:rPr>
                <w:rFonts w:ascii="Times New Roman" w:hAnsi="Times New Roman" w:cs="Times New Roman"/>
              </w:rPr>
              <w:t>saved</w:t>
            </w:r>
          </w:p>
        </w:tc>
        <w:tc>
          <w:tcPr>
            <w:tcW w:w="1290" w:type="dxa"/>
            <w:vAlign w:val="center"/>
          </w:tcPr>
          <w:p w14:paraId="3CB982C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A" w14:textId="54E448E4" w:rsidR="002F3DB9" w:rsidRPr="00AE442E" w:rsidRDefault="00AE442E" w:rsidP="00AE442E">
            <w:pPr>
              <w:pStyle w:val="Heading2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data is </w:t>
            </w:r>
            <w:r w:rsidR="003225B4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considered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for testing</w:t>
            </w:r>
          </w:p>
        </w:tc>
      </w:tr>
      <w:tr w:rsidR="008475EC" w:rsidRPr="00E57B8B" w14:paraId="3CB982D1" w14:textId="77777777" w:rsidTr="00AE442E">
        <w:tc>
          <w:tcPr>
            <w:tcW w:w="768" w:type="dxa"/>
            <w:vAlign w:val="center"/>
          </w:tcPr>
          <w:p w14:paraId="3CB982C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14:paraId="3CB982CD" w14:textId="69B66EAE" w:rsidR="008475EC" w:rsidRPr="00E57B8B" w:rsidRDefault="000C2B53" w:rsidP="00937B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Matrics</w:t>
            </w:r>
            <w:proofErr w:type="spellEnd"/>
          </w:p>
        </w:tc>
        <w:tc>
          <w:tcPr>
            <w:tcW w:w="3796" w:type="dxa"/>
            <w:vAlign w:val="center"/>
          </w:tcPr>
          <w:p w14:paraId="3CB982CE" w14:textId="11E9E6C7" w:rsidR="008475EC" w:rsidRPr="00E57B8B" w:rsidRDefault="000C2B53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Different Metrics graphs will be displayed</w:t>
            </w:r>
          </w:p>
        </w:tc>
        <w:tc>
          <w:tcPr>
            <w:tcW w:w="1290" w:type="dxa"/>
            <w:vAlign w:val="center"/>
          </w:tcPr>
          <w:p w14:paraId="3CB982C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0" w14:textId="77777777"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3CB982D7" w14:textId="77777777" w:rsidTr="00AE442E">
        <w:trPr>
          <w:trHeight w:val="940"/>
        </w:trPr>
        <w:tc>
          <w:tcPr>
            <w:tcW w:w="768" w:type="dxa"/>
            <w:vAlign w:val="center"/>
          </w:tcPr>
          <w:p w14:paraId="3CB982D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14:paraId="3CB982D3" w14:textId="1B8B8525" w:rsidR="008475EC" w:rsidRPr="00E57B8B" w:rsidRDefault="009D174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 results</w:t>
            </w:r>
          </w:p>
        </w:tc>
        <w:tc>
          <w:tcPr>
            <w:tcW w:w="3796" w:type="dxa"/>
            <w:vAlign w:val="center"/>
          </w:tcPr>
          <w:p w14:paraId="3CB982D4" w14:textId="543211F9" w:rsidR="008475EC" w:rsidRPr="00E57B8B" w:rsidRDefault="00D867AA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0C2B53">
              <w:rPr>
                <w:rFonts w:ascii="Times New Roman" w:hAnsi="Times New Roman" w:cs="Times New Roman"/>
              </w:rPr>
              <w:t xml:space="preserve">Track Detection using </w:t>
            </w:r>
            <w:proofErr w:type="spellStart"/>
            <w:r w:rsidR="000C2B53">
              <w:rPr>
                <w:rFonts w:ascii="Times New Roman" w:hAnsi="Times New Roman" w:cs="Times New Roman"/>
              </w:rPr>
              <w:t>Segnet</w:t>
            </w:r>
            <w:proofErr w:type="spellEnd"/>
          </w:p>
        </w:tc>
        <w:tc>
          <w:tcPr>
            <w:tcW w:w="1290" w:type="dxa"/>
            <w:vAlign w:val="center"/>
          </w:tcPr>
          <w:p w14:paraId="3CB982D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6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AE2CF7" w:rsidRPr="00E57B8B" w14:paraId="3CB982E3" w14:textId="77777777" w:rsidTr="00AE442E">
        <w:tc>
          <w:tcPr>
            <w:tcW w:w="768" w:type="dxa"/>
            <w:vAlign w:val="center"/>
          </w:tcPr>
          <w:p w14:paraId="3CB982DE" w14:textId="5E99B11D" w:rsidR="00AE2CF7" w:rsidRPr="00E57B8B" w:rsidRDefault="00AE2CF7" w:rsidP="00AE2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14:paraId="3CB982DF" w14:textId="77777777" w:rsidR="00AE2CF7" w:rsidRPr="00E57B8B" w:rsidRDefault="00AE2CF7" w:rsidP="00AE2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14:paraId="3CB982E0" w14:textId="77777777" w:rsidR="00AE2CF7" w:rsidRPr="00E57B8B" w:rsidRDefault="00AE2CF7" w:rsidP="00AE2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can login with his login credential. If success he </w:t>
            </w:r>
            <w:proofErr w:type="gramStart"/>
            <w:r>
              <w:rPr>
                <w:rFonts w:ascii="Times New Roman" w:hAnsi="Times New Roman" w:cs="Times New Roman"/>
              </w:rPr>
              <w:t>get</w:t>
            </w:r>
            <w:proofErr w:type="gramEnd"/>
            <w:r>
              <w:rPr>
                <w:rFonts w:ascii="Times New Roman" w:hAnsi="Times New Roman" w:cs="Times New Roman"/>
              </w:rPr>
              <w:t xml:space="preserve"> his home page</w:t>
            </w:r>
          </w:p>
        </w:tc>
        <w:tc>
          <w:tcPr>
            <w:tcW w:w="1290" w:type="dxa"/>
            <w:vAlign w:val="center"/>
          </w:tcPr>
          <w:p w14:paraId="3CB982E1" w14:textId="77777777" w:rsidR="00AE2CF7" w:rsidRPr="00E57B8B" w:rsidRDefault="00AE2CF7" w:rsidP="00AE2CF7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2" w14:textId="61004DB8" w:rsidR="00AE2CF7" w:rsidRPr="00E57B8B" w:rsidRDefault="00AE2CF7" w:rsidP="00AE2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login details will not </w:t>
            </w:r>
            <w:r w:rsidR="003225B4">
              <w:rPr>
                <w:rFonts w:ascii="Times New Roman" w:hAnsi="Times New Roman" w:cs="Times New Roman"/>
              </w:rPr>
              <w:t>allow</w:t>
            </w:r>
            <w:r>
              <w:rPr>
                <w:rFonts w:ascii="Times New Roman" w:hAnsi="Times New Roman" w:cs="Times New Roman"/>
              </w:rPr>
              <w:t xml:space="preserve"> here</w:t>
            </w:r>
          </w:p>
        </w:tc>
      </w:tr>
      <w:tr w:rsidR="00AE2CF7" w:rsidRPr="00E57B8B" w14:paraId="3CB982E9" w14:textId="77777777" w:rsidTr="00AE442E">
        <w:tc>
          <w:tcPr>
            <w:tcW w:w="768" w:type="dxa"/>
            <w:vAlign w:val="center"/>
          </w:tcPr>
          <w:p w14:paraId="3CB982E4" w14:textId="028EA39D" w:rsidR="00AE2CF7" w:rsidRPr="00E57B8B" w:rsidRDefault="00AE2CF7" w:rsidP="00AE2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vAlign w:val="center"/>
          </w:tcPr>
          <w:p w14:paraId="3CB982E5" w14:textId="77777777" w:rsidR="00AE2CF7" w:rsidRPr="00E57B8B" w:rsidRDefault="00AE2CF7" w:rsidP="00AE2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14:paraId="3CB982E6" w14:textId="77777777" w:rsidR="00AE2CF7" w:rsidRPr="00E57B8B" w:rsidRDefault="00AE2CF7" w:rsidP="00AE2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14:paraId="3CB982E7" w14:textId="77777777" w:rsidR="00AE2CF7" w:rsidRPr="00E57B8B" w:rsidRDefault="00AE2CF7" w:rsidP="00AE2CF7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8" w14:textId="77777777" w:rsidR="00AE2CF7" w:rsidRPr="00E57B8B" w:rsidRDefault="00AE2CF7" w:rsidP="00AE2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3CB982EA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3CB982EB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0C2B53"/>
    <w:rsid w:val="000D4A36"/>
    <w:rsid w:val="00162E3A"/>
    <w:rsid w:val="001C14EF"/>
    <w:rsid w:val="001E3A86"/>
    <w:rsid w:val="00215BC5"/>
    <w:rsid w:val="00282C2A"/>
    <w:rsid w:val="002A2CDE"/>
    <w:rsid w:val="002A7749"/>
    <w:rsid w:val="002E31EE"/>
    <w:rsid w:val="002F3DB9"/>
    <w:rsid w:val="003225B4"/>
    <w:rsid w:val="003300BD"/>
    <w:rsid w:val="00363D01"/>
    <w:rsid w:val="004D6077"/>
    <w:rsid w:val="00575FAB"/>
    <w:rsid w:val="005B1379"/>
    <w:rsid w:val="005D10AA"/>
    <w:rsid w:val="00652D8A"/>
    <w:rsid w:val="006A2895"/>
    <w:rsid w:val="006C152C"/>
    <w:rsid w:val="007958BA"/>
    <w:rsid w:val="008475EC"/>
    <w:rsid w:val="00891E8A"/>
    <w:rsid w:val="009D1749"/>
    <w:rsid w:val="00A45E68"/>
    <w:rsid w:val="00A46CBE"/>
    <w:rsid w:val="00AE2CF7"/>
    <w:rsid w:val="00AE442E"/>
    <w:rsid w:val="00C9543C"/>
    <w:rsid w:val="00D13879"/>
    <w:rsid w:val="00D867AA"/>
    <w:rsid w:val="00DD2479"/>
    <w:rsid w:val="00E31BE3"/>
    <w:rsid w:val="00FA5368"/>
    <w:rsid w:val="00FD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82A6"/>
  <w15:docId w15:val="{27031B0C-939B-4DA8-87E1-51ECC3BB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SARATH SARATH KALLURI</cp:lastModifiedBy>
  <cp:revision>33</cp:revision>
  <dcterms:created xsi:type="dcterms:W3CDTF">2022-01-11T09:20:00Z</dcterms:created>
  <dcterms:modified xsi:type="dcterms:W3CDTF">2024-06-28T09:24:00Z</dcterms:modified>
</cp:coreProperties>
</file>