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4444F" w14:textId="4CB13DD4" w:rsidR="00540832" w:rsidRDefault="000D3AC9" w:rsidP="000D3AC9">
      <w:pPr>
        <w:pStyle w:val="Title"/>
      </w:pPr>
      <w:r>
        <w:t>Spike</w:t>
      </w:r>
      <w:r w:rsidR="00401B01">
        <w:t xml:space="preserve"> and Activity</w:t>
      </w:r>
      <w:r>
        <w:t xml:space="preserve"> detection Python code </w:t>
      </w:r>
      <w:proofErr w:type="gramStart"/>
      <w:r>
        <w:t>Manual</w:t>
      </w:r>
      <w:proofErr w:type="gramEnd"/>
    </w:p>
    <w:p w14:paraId="50B15137" w14:textId="101F7F85" w:rsidR="000D3AC9" w:rsidRPr="002773E2" w:rsidRDefault="000D3AC9" w:rsidP="000D3AC9">
      <w:pPr>
        <w:pStyle w:val="Subtitle"/>
        <w:spacing w:after="0" w:line="240" w:lineRule="auto"/>
      </w:pPr>
      <w:r w:rsidRPr="002773E2">
        <w:t xml:space="preserve">Author: Jeroen Vermeulen, </w:t>
      </w:r>
      <w:r w:rsidR="00A52CC3" w:rsidRPr="002773E2">
        <w:t>Institute</w:t>
      </w:r>
      <w:r w:rsidRPr="002773E2">
        <w:t xml:space="preserve">: TU Delft, </w:t>
      </w:r>
      <w:proofErr w:type="gramStart"/>
      <w:r w:rsidRPr="002773E2">
        <w:t>Quantum</w:t>
      </w:r>
      <w:proofErr w:type="gramEnd"/>
      <w:r w:rsidRPr="002773E2">
        <w:t xml:space="preserve"> and Computer Engineering</w:t>
      </w:r>
    </w:p>
    <w:p w14:paraId="56C8ED10" w14:textId="4321A82D" w:rsidR="00401B01" w:rsidRPr="00401B01" w:rsidRDefault="009A1322" w:rsidP="00401B01">
      <w:pPr>
        <w:pStyle w:val="Subtitle"/>
        <w:spacing w:after="0" w:line="240" w:lineRule="auto"/>
      </w:pPr>
      <w:r>
        <w:t>V0.</w:t>
      </w:r>
      <w:r w:rsidR="00C8226E">
        <w:t>3</w:t>
      </w:r>
      <w:r>
        <w:t xml:space="preserve">.0 – </w:t>
      </w:r>
      <w:r w:rsidR="00C8226E">
        <w:t>07</w:t>
      </w:r>
      <w:r>
        <w:t>-0</w:t>
      </w:r>
      <w:r w:rsidR="00C8226E">
        <w:t>3</w:t>
      </w:r>
      <w:r>
        <w:t>-2024</w:t>
      </w:r>
    </w:p>
    <w:p w14:paraId="7D1D39AE" w14:textId="37B3B3EA" w:rsidR="000D3AC9" w:rsidRPr="00382C45" w:rsidRDefault="00382C45" w:rsidP="000D3AC9">
      <w:pPr>
        <w:pStyle w:val="Heading1"/>
      </w:pPr>
      <w:r w:rsidRPr="00382C45">
        <w:t>How to use the c</w:t>
      </w:r>
      <w:r>
        <w:t>ode:</w:t>
      </w:r>
    </w:p>
    <w:p w14:paraId="3B17811F" w14:textId="640EE605" w:rsidR="00656D5C" w:rsidRDefault="000C17BD" w:rsidP="000C17BD">
      <w:pPr>
        <w:pStyle w:val="ListParagraph"/>
        <w:numPr>
          <w:ilvl w:val="0"/>
          <w:numId w:val="1"/>
        </w:numPr>
      </w:pPr>
      <w:r>
        <w:t>Download the python files from the e-mail, The files can be placed anywhere</w:t>
      </w:r>
      <w:r w:rsidR="00946E80">
        <w:t>.</w:t>
      </w:r>
    </w:p>
    <w:p w14:paraId="136FAF91" w14:textId="7E81228D" w:rsidR="000D3AC9" w:rsidRDefault="000D3AC9" w:rsidP="000D3AC9">
      <w:pPr>
        <w:pStyle w:val="ListParagraph"/>
        <w:numPr>
          <w:ilvl w:val="0"/>
          <w:numId w:val="1"/>
        </w:numPr>
      </w:pPr>
      <w:r w:rsidRPr="000D3AC9">
        <w:t xml:space="preserve">Download Anaconda </w:t>
      </w:r>
      <w:hyperlink r:id="rId5" w:history="1">
        <w:r w:rsidRPr="00280798">
          <w:rPr>
            <w:rStyle w:val="Hyperlink"/>
          </w:rPr>
          <w:t>https://www.anaconda.com/download</w:t>
        </w:r>
      </w:hyperlink>
      <w:r>
        <w:t xml:space="preserve"> </w:t>
      </w:r>
    </w:p>
    <w:p w14:paraId="0F58B489" w14:textId="480D544E" w:rsidR="00382C45" w:rsidRDefault="00382C45" w:rsidP="000F15E3">
      <w:pPr>
        <w:pStyle w:val="ListParagraph"/>
        <w:numPr>
          <w:ilvl w:val="1"/>
          <w:numId w:val="1"/>
        </w:numPr>
      </w:pPr>
      <w:r>
        <w:t>All the needed packages should be automatically installed</w:t>
      </w:r>
      <w:r w:rsidR="000F15E3">
        <w:t>.</w:t>
      </w:r>
      <w:r>
        <w:t xml:space="preserve"> </w:t>
      </w:r>
    </w:p>
    <w:p w14:paraId="0E39488E" w14:textId="2B3208CF" w:rsidR="00382C45" w:rsidRDefault="00382C45" w:rsidP="00382C45">
      <w:pPr>
        <w:pStyle w:val="ListParagraph"/>
        <w:numPr>
          <w:ilvl w:val="0"/>
          <w:numId w:val="1"/>
        </w:numPr>
      </w:pPr>
      <w:r>
        <w:t xml:space="preserve">Open </w:t>
      </w:r>
      <w:r w:rsidR="00656D5C">
        <w:t>Anaconda and from the menu that pops-up open Spyder, in Spyder:</w:t>
      </w:r>
    </w:p>
    <w:p w14:paraId="6E08DDC6" w14:textId="7342AB58" w:rsidR="00382C45" w:rsidRDefault="00382C45" w:rsidP="00382C45">
      <w:pPr>
        <w:pStyle w:val="ListParagraph"/>
        <w:numPr>
          <w:ilvl w:val="1"/>
          <w:numId w:val="1"/>
        </w:numPr>
      </w:pPr>
      <w:r>
        <w:t xml:space="preserve">From the top left </w:t>
      </w:r>
      <w:r>
        <w:rPr>
          <w:i/>
          <w:iCs/>
        </w:rPr>
        <w:t xml:space="preserve">file-&gt;open. </w:t>
      </w:r>
      <w:r>
        <w:t xml:space="preserve">open the </w:t>
      </w:r>
      <w:r w:rsidR="00C8226E">
        <w:t>three</w:t>
      </w:r>
      <w:r>
        <w:t xml:space="preserve"> python files: </w:t>
      </w:r>
      <w:r w:rsidR="008B5046">
        <w:t>spike_detection</w:t>
      </w:r>
      <w:r>
        <w:t>.py, spike</w:t>
      </w:r>
      <w:r w:rsidR="008B5046">
        <w:t>_activity</w:t>
      </w:r>
      <w:r>
        <w:t>_detection.py</w:t>
      </w:r>
      <w:r w:rsidR="00C8226E">
        <w:t>, open_figure.py</w:t>
      </w:r>
    </w:p>
    <w:p w14:paraId="2C529BE4" w14:textId="74E23548" w:rsidR="00CD1FBB" w:rsidRDefault="00CD1FBB" w:rsidP="00CD1FBB">
      <w:pPr>
        <w:pStyle w:val="ListParagraph"/>
        <w:numPr>
          <w:ilvl w:val="0"/>
          <w:numId w:val="1"/>
        </w:numPr>
      </w:pPr>
      <w:r>
        <w:t>Before running make sure you have once changed the following setting for the figure to open in a separate window, this is necessary to be able to scroll.</w:t>
      </w:r>
    </w:p>
    <w:p w14:paraId="44D82426" w14:textId="549C4A86" w:rsidR="00CD1FBB" w:rsidRDefault="00EF0408" w:rsidP="00CD1FBB">
      <w:pPr>
        <w:pStyle w:val="ListParagraph"/>
        <w:numPr>
          <w:ilvl w:val="1"/>
          <w:numId w:val="1"/>
        </w:numPr>
      </w:pPr>
      <w:r>
        <w:t>From Tools-&gt;Preferences-&gt;</w:t>
      </w:r>
      <w:proofErr w:type="spellStart"/>
      <w:r w:rsidR="00070E81">
        <w:t>IPython</w:t>
      </w:r>
      <w:proofErr w:type="spellEnd"/>
      <w:r w:rsidR="00070E81">
        <w:t xml:space="preserve"> console-&gt;Graphics-&gt;Graphics backend and chose Automatic</w:t>
      </w:r>
    </w:p>
    <w:p w14:paraId="394E6C14" w14:textId="3E6F5F1C" w:rsidR="00077D6D" w:rsidRDefault="00F43667" w:rsidP="006F5169">
      <w:pPr>
        <w:pStyle w:val="ListParagraph"/>
        <w:numPr>
          <w:ilvl w:val="0"/>
          <w:numId w:val="1"/>
        </w:numPr>
      </w:pPr>
      <w:r>
        <w:t xml:space="preserve">The file ‘spike_detection.py’ will run the spike detection, open a </w:t>
      </w:r>
      <w:proofErr w:type="gramStart"/>
      <w:r w:rsidR="00F708C2">
        <w:t>figure</w:t>
      </w:r>
      <w:proofErr w:type="gramEnd"/>
      <w:r>
        <w:t xml:space="preserve"> </w:t>
      </w:r>
      <w:r w:rsidR="00F708C2">
        <w:t>and save the spike information. The file ‘spike_activity_detection.py’</w:t>
      </w:r>
      <w:r w:rsidR="00B10B96">
        <w:t xml:space="preserve"> will</w:t>
      </w:r>
      <w:r w:rsidR="00F708C2">
        <w:t xml:space="preserve"> next to spike detection also runs activity detection and all the data will </w:t>
      </w:r>
      <w:r w:rsidR="006F5169">
        <w:t>be shown in the figure and be saved.</w:t>
      </w:r>
      <w:r w:rsidR="00077D6D">
        <w:t xml:space="preserve"> At </w:t>
      </w:r>
      <w:proofErr w:type="gramStart"/>
      <w:r w:rsidR="00077D6D">
        <w:t>last</w:t>
      </w:r>
      <w:proofErr w:type="gramEnd"/>
      <w:r w:rsidR="00077D6D">
        <w:t xml:space="preserve"> ‘open_figure.py’ will open a figure from already generated and saved results.</w:t>
      </w:r>
    </w:p>
    <w:p w14:paraId="57D702CB" w14:textId="3A0051C9" w:rsidR="006F5169" w:rsidRDefault="006F5169" w:rsidP="00077D6D">
      <w:pPr>
        <w:pStyle w:val="ListParagraph"/>
      </w:pPr>
      <w:r>
        <w:t>Running both files is a similar procedure:</w:t>
      </w:r>
    </w:p>
    <w:p w14:paraId="76114042" w14:textId="1C951861" w:rsidR="006F5169" w:rsidRDefault="007C23CA" w:rsidP="006F5169">
      <w:pPr>
        <w:pStyle w:val="ListParagraph"/>
        <w:numPr>
          <w:ilvl w:val="1"/>
          <w:numId w:val="1"/>
        </w:numPr>
      </w:pPr>
      <w:r>
        <w:t xml:space="preserve">Define a directory where the input file </w:t>
      </w:r>
      <w:r w:rsidR="00B231ED">
        <w:t>resides.</w:t>
      </w:r>
    </w:p>
    <w:p w14:paraId="6B49BBD0" w14:textId="3B5BD8A4" w:rsidR="00B231ED" w:rsidRPr="00D94C6D" w:rsidRDefault="00B231ED" w:rsidP="006F5169">
      <w:pPr>
        <w:pStyle w:val="ListParagraph"/>
        <w:numPr>
          <w:ilvl w:val="1"/>
          <w:numId w:val="1"/>
        </w:numPr>
      </w:pPr>
      <w:r>
        <w:t>If you only wish to run one file uncomment the section below ‘when using one file uncomment below’ and comment the part below ‘</w:t>
      </w:r>
      <w:r w:rsidR="00D12E91" w:rsidRPr="00D12E91">
        <w:t>When using loop through folder uncomment below</w:t>
      </w:r>
      <w:r>
        <w:t>’</w:t>
      </w:r>
      <w:r w:rsidR="00D12E91">
        <w:t>. A file name needs to be defined like ‘</w:t>
      </w:r>
      <w:r w:rsidR="00157EA5">
        <w:t>r</w:t>
      </w:r>
      <w:r w:rsidR="00D12E91" w:rsidRPr="00D12E91">
        <w:t>\KA7_230516_063714_1122_HCr1rACa</w:t>
      </w:r>
      <w:r w:rsidR="00D12E91">
        <w:t xml:space="preserve">’, </w:t>
      </w:r>
      <w:r w:rsidR="00FC1AEA" w:rsidRPr="00157EA5">
        <w:rPr>
          <w:b/>
          <w:bCs/>
        </w:rPr>
        <w:t xml:space="preserve">in front of the </w:t>
      </w:r>
      <w:r w:rsidR="00157EA5" w:rsidRPr="00157EA5">
        <w:rPr>
          <w:b/>
          <w:bCs/>
        </w:rPr>
        <w:t>apostrophe the r needs to be included</w:t>
      </w:r>
      <w:r w:rsidR="00157EA5">
        <w:rPr>
          <w:b/>
          <w:bCs/>
        </w:rPr>
        <w:t xml:space="preserve">, </w:t>
      </w:r>
      <w:r w:rsidR="00157EA5">
        <w:t xml:space="preserve">inside the apostrophe </w:t>
      </w:r>
      <w:r w:rsidR="00D12E91">
        <w:t xml:space="preserve">start with a backwards slash and </w:t>
      </w:r>
      <w:r w:rsidR="00D12E91">
        <w:rPr>
          <w:b/>
          <w:bCs/>
        </w:rPr>
        <w:t xml:space="preserve">do not </w:t>
      </w:r>
      <w:proofErr w:type="gramStart"/>
      <w:r w:rsidR="00D12E91">
        <w:rPr>
          <w:b/>
          <w:bCs/>
        </w:rPr>
        <w:t>include .mat</w:t>
      </w:r>
      <w:proofErr w:type="gramEnd"/>
    </w:p>
    <w:p w14:paraId="56EC1D5B" w14:textId="1691F21C" w:rsidR="00D94C6D" w:rsidRDefault="00D94C6D" w:rsidP="006F5169">
      <w:pPr>
        <w:pStyle w:val="ListParagraph"/>
        <w:numPr>
          <w:ilvl w:val="1"/>
          <w:numId w:val="1"/>
        </w:numPr>
      </w:pPr>
      <w:r>
        <w:t xml:space="preserve">If you only wish to run through a folder uncomment the section below </w:t>
      </w:r>
      <w:proofErr w:type="spellStart"/>
      <w:r>
        <w:t>below</w:t>
      </w:r>
      <w:proofErr w:type="spellEnd"/>
      <w:r>
        <w:t xml:space="preserve"> ‘</w:t>
      </w:r>
      <w:r w:rsidRPr="00D12E91">
        <w:t>When using loop through folder uncomment below</w:t>
      </w:r>
      <w:r>
        <w:t>’</w:t>
      </w:r>
      <w:r w:rsidR="00D062AA">
        <w:t xml:space="preserve"> and comment the part below</w:t>
      </w:r>
      <w:r>
        <w:t xml:space="preserve"> ‘when using one file uncomment below’</w:t>
      </w:r>
      <w:r w:rsidR="00D062AA">
        <w:t>.</w:t>
      </w:r>
    </w:p>
    <w:p w14:paraId="13609539" w14:textId="2C84DACF" w:rsidR="00EF56A7" w:rsidRDefault="00EF56A7" w:rsidP="00EF56A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6686BF1" wp14:editId="29977D44">
            <wp:simplePos x="0" y="0"/>
            <wp:positionH relativeFrom="margin">
              <wp:align>center</wp:align>
            </wp:positionH>
            <wp:positionV relativeFrom="paragraph">
              <wp:posOffset>413254</wp:posOffset>
            </wp:positionV>
            <wp:extent cx="2114550" cy="876300"/>
            <wp:effectExtent l="0" t="0" r="0" b="0"/>
            <wp:wrapTopAndBottom/>
            <wp:docPr id="1652675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75768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2E91">
        <w:t xml:space="preserve">Running the file is done by </w:t>
      </w:r>
      <w:r w:rsidR="006D3D35">
        <w:t xml:space="preserve">pressing the start button in the top bar or pressing </w:t>
      </w:r>
      <w:proofErr w:type="spellStart"/>
      <w:r w:rsidR="006D3D35">
        <w:t>ctrl+enter</w:t>
      </w:r>
      <w:proofErr w:type="spellEnd"/>
      <w:r w:rsidR="006D3D35">
        <w:t>.</w:t>
      </w:r>
      <w:r>
        <w:t xml:space="preserve"> The code takes around 90 to 150 seconds to run.</w:t>
      </w:r>
    </w:p>
    <w:p w14:paraId="5FD6A584" w14:textId="2E5322B2" w:rsidR="006D3D35" w:rsidRDefault="00821D13" w:rsidP="00CD1FBB">
      <w:pPr>
        <w:pStyle w:val="ListParagraph"/>
        <w:numPr>
          <w:ilvl w:val="1"/>
          <w:numId w:val="1"/>
        </w:numPr>
      </w:pPr>
      <w:r>
        <w:t>If the error: “</w:t>
      </w:r>
      <w:proofErr w:type="spellStart"/>
      <w:r w:rsidRPr="00821D13">
        <w:t>ModuleNotFoundError</w:t>
      </w:r>
      <w:proofErr w:type="spellEnd"/>
      <w:r w:rsidRPr="00821D13">
        <w:t>: No module named 'packages'</w:t>
      </w:r>
      <w:r>
        <w:t xml:space="preserve">” occurs, make sure in the top right corner </w:t>
      </w:r>
      <w:r w:rsidR="002828C6">
        <w:t xml:space="preserve">the working directory is chosen to be the directory where the python files </w:t>
      </w:r>
      <w:r w:rsidR="00CD1FBB">
        <w:t>spike_detection.py and spike_activity_detection.py are in.</w:t>
      </w:r>
    </w:p>
    <w:p w14:paraId="43398D34" w14:textId="709CCB94" w:rsidR="00521FAE" w:rsidRDefault="00521FAE" w:rsidP="00521FAE">
      <w:pPr>
        <w:pStyle w:val="ListParagraph"/>
        <w:ind w:left="144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A3AEFAA" wp14:editId="1A3FB15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1513205"/>
            <wp:effectExtent l="0" t="0" r="0" b="0"/>
            <wp:wrapTopAndBottom/>
            <wp:docPr id="684200373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00373" name="Picture 1" descr="A computer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24FB8E" w14:textId="4FBD1950" w:rsidR="00CD1FBB" w:rsidRDefault="00CD1FBB" w:rsidP="00CD1FBB">
      <w:pPr>
        <w:pStyle w:val="ListParagraph"/>
        <w:numPr>
          <w:ilvl w:val="0"/>
          <w:numId w:val="1"/>
        </w:numPr>
      </w:pPr>
      <w:r>
        <w:t xml:space="preserve">A few </w:t>
      </w:r>
      <w:r w:rsidR="00215F4D">
        <w:t>settings</w:t>
      </w:r>
      <w:r>
        <w:t xml:space="preserve"> can be changed to alter the working, this will be described below:</w:t>
      </w:r>
    </w:p>
    <w:p w14:paraId="1717EC78" w14:textId="3B0242A0" w:rsidR="00215F4D" w:rsidRDefault="00215F4D" w:rsidP="00215F4D">
      <w:pPr>
        <w:pStyle w:val="ListParagraph"/>
        <w:numPr>
          <w:ilvl w:val="1"/>
          <w:numId w:val="1"/>
        </w:numPr>
      </w:pPr>
      <w:r>
        <w:t>In spike_detection.py</w:t>
      </w:r>
      <w:r w:rsidR="00282612">
        <w:t>,</w:t>
      </w:r>
      <w:r>
        <w:t xml:space="preserve"> spike_activity_detection.py</w:t>
      </w:r>
      <w:r w:rsidR="00282612">
        <w:t xml:space="preserve"> and open_figure.py</w:t>
      </w:r>
      <w:r>
        <w:t xml:space="preserve"> the viewing </w:t>
      </w:r>
      <w:r w:rsidR="00A67279">
        <w:t xml:space="preserve">area can be changed with: </w:t>
      </w:r>
      <w:proofErr w:type="spellStart"/>
      <w:r w:rsidR="00A67279">
        <w:t>ymax</w:t>
      </w:r>
      <w:proofErr w:type="spellEnd"/>
      <w:r w:rsidR="00A67279">
        <w:t xml:space="preserve"> and </w:t>
      </w:r>
      <w:proofErr w:type="spellStart"/>
      <w:r w:rsidR="00A67279">
        <w:t>ymin</w:t>
      </w:r>
      <w:proofErr w:type="spellEnd"/>
      <w:r w:rsidR="00A67279">
        <w:t xml:space="preserve">, </w:t>
      </w:r>
      <w:proofErr w:type="spellStart"/>
      <w:r w:rsidR="00A67279">
        <w:t>determing</w:t>
      </w:r>
      <w:proofErr w:type="spellEnd"/>
      <w:r w:rsidR="00A67279">
        <w:t xml:space="preserve"> the y-axis scale and </w:t>
      </w:r>
      <w:proofErr w:type="spellStart"/>
      <w:r w:rsidR="00A67279">
        <w:t>xsize</w:t>
      </w:r>
      <w:proofErr w:type="spellEnd"/>
      <w:r w:rsidR="00A67279">
        <w:t>, determining the time in seconds which is shown</w:t>
      </w:r>
      <w:r w:rsidR="00282612">
        <w:t>.</w:t>
      </w:r>
    </w:p>
    <w:p w14:paraId="78B644B0" w14:textId="5D04D11A" w:rsidR="00282612" w:rsidRDefault="00282612" w:rsidP="00215F4D">
      <w:pPr>
        <w:pStyle w:val="ListParagraph"/>
        <w:numPr>
          <w:ilvl w:val="1"/>
          <w:numId w:val="1"/>
        </w:numPr>
      </w:pPr>
      <w:r>
        <w:t xml:space="preserve">In </w:t>
      </w:r>
      <w:r w:rsidR="00EC5B50">
        <w:t xml:space="preserve">‘spike_detection.py’: </w:t>
      </w:r>
      <w:proofErr w:type="spellStart"/>
      <w:r w:rsidR="00EC5B50">
        <w:t>spike_threshold</w:t>
      </w:r>
      <w:proofErr w:type="spellEnd"/>
      <w:r w:rsidR="00EC5B50">
        <w:t xml:space="preserve"> can be changed which changes the sensitivity with which spikes are detected. Lower is more spikes detected.</w:t>
      </w:r>
    </w:p>
    <w:p w14:paraId="75F7B785" w14:textId="499AFA53" w:rsidR="00EC5B50" w:rsidRDefault="00EC5B50" w:rsidP="00215F4D">
      <w:pPr>
        <w:pStyle w:val="ListParagraph"/>
        <w:numPr>
          <w:ilvl w:val="1"/>
          <w:numId w:val="1"/>
        </w:numPr>
      </w:pPr>
      <w:r>
        <w:t>In ‘spike_activity_detection.py’:</w:t>
      </w:r>
    </w:p>
    <w:p w14:paraId="70F9DF9D" w14:textId="31E8FB49" w:rsidR="00EC5B50" w:rsidRDefault="00EC5B50" w:rsidP="00EC5B50">
      <w:pPr>
        <w:pStyle w:val="ListParagraph"/>
        <w:numPr>
          <w:ilvl w:val="2"/>
          <w:numId w:val="1"/>
        </w:numPr>
      </w:pPr>
      <w:proofErr w:type="spellStart"/>
      <w:r>
        <w:t>Spike_threshold</w:t>
      </w:r>
      <w:proofErr w:type="spellEnd"/>
      <w:r>
        <w:t xml:space="preserve"> can be changed like in ‘spike_detection.py’</w:t>
      </w:r>
    </w:p>
    <w:p w14:paraId="715BAB91" w14:textId="049DC427" w:rsidR="00EC5B50" w:rsidRDefault="00C81A38" w:rsidP="00EC5B50">
      <w:pPr>
        <w:pStyle w:val="ListParagraph"/>
        <w:numPr>
          <w:ilvl w:val="2"/>
          <w:numId w:val="1"/>
        </w:numPr>
      </w:pPr>
      <w:proofErr w:type="spellStart"/>
      <w:r>
        <w:t>Amplitude_times_baseline</w:t>
      </w:r>
      <w:proofErr w:type="spellEnd"/>
      <w:r>
        <w:t xml:space="preserve">: the minimal amplitude with which spikes are included in events. </w:t>
      </w:r>
      <w:r w:rsidR="006765B6">
        <w:t>The value given will be multiplied by the baseline amplitude. Standard value 2</w:t>
      </w:r>
    </w:p>
    <w:p w14:paraId="76518E55" w14:textId="291D44C7" w:rsidR="006765B6" w:rsidRDefault="008F6133" w:rsidP="00EC5B50">
      <w:pPr>
        <w:pStyle w:val="ListParagraph"/>
        <w:numPr>
          <w:ilvl w:val="2"/>
          <w:numId w:val="1"/>
        </w:numPr>
      </w:pPr>
      <w:proofErr w:type="spellStart"/>
      <w:r>
        <w:t>Min_event_freq</w:t>
      </w:r>
      <w:proofErr w:type="spellEnd"/>
      <w:r>
        <w:t>: minimum frequency with which spikes need to occur in an event. standard value 2(Hz)</w:t>
      </w:r>
    </w:p>
    <w:p w14:paraId="69D6943D" w14:textId="2531BEA9" w:rsidR="008F6133" w:rsidRDefault="00F82EB2" w:rsidP="00EC5B50">
      <w:pPr>
        <w:pStyle w:val="ListParagraph"/>
        <w:numPr>
          <w:ilvl w:val="2"/>
          <w:numId w:val="1"/>
        </w:numPr>
      </w:pPr>
      <w:proofErr w:type="spellStart"/>
      <w:r>
        <w:t>Min_hpd_freq</w:t>
      </w:r>
      <w:proofErr w:type="spellEnd"/>
      <w:r>
        <w:t>: minimum frequency with which spikes need to occur for an event to be classified as HPD. The algorithm will measure the highest frequency for 5 seconds and compare with this value. Standard value 4(Hz)</w:t>
      </w:r>
    </w:p>
    <w:p w14:paraId="503BAA62" w14:textId="3EC9FCE8" w:rsidR="00F82EB2" w:rsidRDefault="00DF3501" w:rsidP="00EC5B50">
      <w:pPr>
        <w:pStyle w:val="ListParagraph"/>
        <w:numPr>
          <w:ilvl w:val="2"/>
          <w:numId w:val="1"/>
        </w:numPr>
      </w:pPr>
      <w:proofErr w:type="spellStart"/>
      <w:r>
        <w:t>Min_spike_train_duration</w:t>
      </w:r>
      <w:proofErr w:type="spellEnd"/>
      <w:r>
        <w:t>: minimum duration of a group of spikes to be marked as spike train. Standard value 2</w:t>
      </w:r>
      <w:r w:rsidR="000E4201">
        <w:t>(s)</w:t>
      </w:r>
    </w:p>
    <w:p w14:paraId="54E1E667" w14:textId="4EC034B1" w:rsidR="00DF3501" w:rsidRDefault="002B36D3" w:rsidP="00EC5B50">
      <w:pPr>
        <w:pStyle w:val="ListParagraph"/>
        <w:numPr>
          <w:ilvl w:val="2"/>
          <w:numId w:val="1"/>
        </w:numPr>
      </w:pPr>
      <w:proofErr w:type="spellStart"/>
      <w:r>
        <w:t>Min_event_duration</w:t>
      </w:r>
      <w:proofErr w:type="spellEnd"/>
      <w:r>
        <w:t>: minimum duration of an event to be detected. standard value 5(s)</w:t>
      </w:r>
    </w:p>
    <w:p w14:paraId="5A654E4C" w14:textId="552686A7" w:rsidR="002B36D3" w:rsidRDefault="000E4201" w:rsidP="00EC5B50">
      <w:pPr>
        <w:pStyle w:val="ListParagraph"/>
        <w:numPr>
          <w:ilvl w:val="2"/>
          <w:numId w:val="1"/>
        </w:numPr>
      </w:pPr>
      <w:proofErr w:type="spellStart"/>
      <w:r>
        <w:t>Min_ictal_hpd_duration</w:t>
      </w:r>
      <w:proofErr w:type="spellEnd"/>
      <w:r>
        <w:t>: minimum duration of an HPD event to be classified as ictal. Standard value 10(s)</w:t>
      </w:r>
    </w:p>
    <w:p w14:paraId="200F6EB3" w14:textId="73DB61CB" w:rsidR="000E4201" w:rsidRDefault="000E4201" w:rsidP="00EC5B50">
      <w:pPr>
        <w:pStyle w:val="ListParagraph"/>
        <w:numPr>
          <w:ilvl w:val="2"/>
          <w:numId w:val="1"/>
        </w:numPr>
      </w:pPr>
      <w:proofErr w:type="spellStart"/>
      <w:r>
        <w:t>Max_hvsw_duration</w:t>
      </w:r>
      <w:proofErr w:type="spellEnd"/>
      <w:r>
        <w:t>: maximal duration of an HVSW event, if longer the event will be automatically classified as HPD. Standard value 10(s)</w:t>
      </w:r>
    </w:p>
    <w:p w14:paraId="7C29FC4B" w14:textId="5E62F606" w:rsidR="000E4201" w:rsidRDefault="000E4201" w:rsidP="00EC5B50">
      <w:pPr>
        <w:pStyle w:val="ListParagraph"/>
        <w:numPr>
          <w:ilvl w:val="2"/>
          <w:numId w:val="1"/>
        </w:numPr>
      </w:pPr>
      <w:proofErr w:type="spellStart"/>
      <w:r>
        <w:t>Min_inter_event</w:t>
      </w:r>
      <w:proofErr w:type="spellEnd"/>
      <w:r>
        <w:t>: minimal inter event time</w:t>
      </w:r>
      <w:r w:rsidR="009F4F94">
        <w:t>, if shorter or equal events are joined. Standard value 3(s)</w:t>
      </w:r>
    </w:p>
    <w:p w14:paraId="75FF3F7B" w14:textId="6715074E" w:rsidR="007D504D" w:rsidRPr="00F345B8" w:rsidRDefault="00200711" w:rsidP="007D504D">
      <w:pPr>
        <w:pStyle w:val="ListParagraph"/>
        <w:numPr>
          <w:ilvl w:val="0"/>
          <w:numId w:val="1"/>
        </w:numPr>
      </w:pPr>
      <w:r>
        <w:t xml:space="preserve">When results are already generated, </w:t>
      </w:r>
      <w:r w:rsidR="000703AC">
        <w:t xml:space="preserve">open_figure.py can be run by simply double pressing the file in its folder or via the same way as </w:t>
      </w:r>
      <w:r w:rsidR="00A107D3">
        <w:t>the other files.</w:t>
      </w:r>
    </w:p>
    <w:sectPr w:rsidR="007D504D" w:rsidRPr="00F345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5079E"/>
    <w:multiLevelType w:val="hybridMultilevel"/>
    <w:tmpl w:val="DDB4F8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649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C9"/>
    <w:rsid w:val="0005225F"/>
    <w:rsid w:val="00054E79"/>
    <w:rsid w:val="00056683"/>
    <w:rsid w:val="00062175"/>
    <w:rsid w:val="000703AC"/>
    <w:rsid w:val="00070E81"/>
    <w:rsid w:val="00077D6D"/>
    <w:rsid w:val="000C17BD"/>
    <w:rsid w:val="000D3AC9"/>
    <w:rsid w:val="000E4201"/>
    <w:rsid w:val="000F15E3"/>
    <w:rsid w:val="000F3AFE"/>
    <w:rsid w:val="00157EA5"/>
    <w:rsid w:val="00161B06"/>
    <w:rsid w:val="00163C95"/>
    <w:rsid w:val="00200711"/>
    <w:rsid w:val="002027C2"/>
    <w:rsid w:val="00215F4D"/>
    <w:rsid w:val="00223E28"/>
    <w:rsid w:val="0024114A"/>
    <w:rsid w:val="00261E68"/>
    <w:rsid w:val="002625BF"/>
    <w:rsid w:val="0027540A"/>
    <w:rsid w:val="002773E2"/>
    <w:rsid w:val="00282612"/>
    <w:rsid w:val="002828C6"/>
    <w:rsid w:val="00297F1F"/>
    <w:rsid w:val="002B074A"/>
    <w:rsid w:val="002B36D3"/>
    <w:rsid w:val="003035F6"/>
    <w:rsid w:val="00355556"/>
    <w:rsid w:val="00382C45"/>
    <w:rsid w:val="00384C2F"/>
    <w:rsid w:val="003A6A04"/>
    <w:rsid w:val="00401B01"/>
    <w:rsid w:val="004A04B5"/>
    <w:rsid w:val="004B30A7"/>
    <w:rsid w:val="004B40FA"/>
    <w:rsid w:val="004D1BF7"/>
    <w:rsid w:val="00521FAE"/>
    <w:rsid w:val="00530D82"/>
    <w:rsid w:val="00540832"/>
    <w:rsid w:val="00584B7A"/>
    <w:rsid w:val="00593F2E"/>
    <w:rsid w:val="005D0F4A"/>
    <w:rsid w:val="005D63F1"/>
    <w:rsid w:val="0061255E"/>
    <w:rsid w:val="00656D5C"/>
    <w:rsid w:val="006765B6"/>
    <w:rsid w:val="0069760C"/>
    <w:rsid w:val="006B40B0"/>
    <w:rsid w:val="006B4B88"/>
    <w:rsid w:val="006C25D9"/>
    <w:rsid w:val="006D3D35"/>
    <w:rsid w:val="006D5722"/>
    <w:rsid w:val="006F1954"/>
    <w:rsid w:val="006F5169"/>
    <w:rsid w:val="00757C07"/>
    <w:rsid w:val="007A3E89"/>
    <w:rsid w:val="007B10CA"/>
    <w:rsid w:val="007C0CC9"/>
    <w:rsid w:val="007C23CA"/>
    <w:rsid w:val="007D504D"/>
    <w:rsid w:val="007D5EF2"/>
    <w:rsid w:val="007E0C97"/>
    <w:rsid w:val="00814528"/>
    <w:rsid w:val="00821D13"/>
    <w:rsid w:val="0085235C"/>
    <w:rsid w:val="008B5046"/>
    <w:rsid w:val="008F6133"/>
    <w:rsid w:val="008F7022"/>
    <w:rsid w:val="00946E80"/>
    <w:rsid w:val="009A1322"/>
    <w:rsid w:val="009F4F94"/>
    <w:rsid w:val="00A107D3"/>
    <w:rsid w:val="00A1177C"/>
    <w:rsid w:val="00A20C2E"/>
    <w:rsid w:val="00A52CC3"/>
    <w:rsid w:val="00A67279"/>
    <w:rsid w:val="00A75812"/>
    <w:rsid w:val="00A77533"/>
    <w:rsid w:val="00A83D42"/>
    <w:rsid w:val="00A846F4"/>
    <w:rsid w:val="00AB16D5"/>
    <w:rsid w:val="00B10B96"/>
    <w:rsid w:val="00B22F25"/>
    <w:rsid w:val="00B231ED"/>
    <w:rsid w:val="00B25997"/>
    <w:rsid w:val="00B75785"/>
    <w:rsid w:val="00B75F61"/>
    <w:rsid w:val="00BE3A82"/>
    <w:rsid w:val="00BF4789"/>
    <w:rsid w:val="00C151A2"/>
    <w:rsid w:val="00C525A9"/>
    <w:rsid w:val="00C81A38"/>
    <w:rsid w:val="00C8226E"/>
    <w:rsid w:val="00CB23FF"/>
    <w:rsid w:val="00CD1FBB"/>
    <w:rsid w:val="00CF2D2C"/>
    <w:rsid w:val="00D062AA"/>
    <w:rsid w:val="00D12E91"/>
    <w:rsid w:val="00D742A3"/>
    <w:rsid w:val="00D764DE"/>
    <w:rsid w:val="00D843B8"/>
    <w:rsid w:val="00D939F3"/>
    <w:rsid w:val="00D94C6D"/>
    <w:rsid w:val="00DC005A"/>
    <w:rsid w:val="00DF3501"/>
    <w:rsid w:val="00E00D2D"/>
    <w:rsid w:val="00E13EF7"/>
    <w:rsid w:val="00E8028E"/>
    <w:rsid w:val="00EB61A9"/>
    <w:rsid w:val="00EC5B50"/>
    <w:rsid w:val="00ED3E6E"/>
    <w:rsid w:val="00EF0408"/>
    <w:rsid w:val="00EF56A7"/>
    <w:rsid w:val="00F11FE6"/>
    <w:rsid w:val="00F345B8"/>
    <w:rsid w:val="00F43667"/>
    <w:rsid w:val="00F56C40"/>
    <w:rsid w:val="00F708C2"/>
    <w:rsid w:val="00F82EB2"/>
    <w:rsid w:val="00FA0A5A"/>
    <w:rsid w:val="00FC1AEA"/>
    <w:rsid w:val="00FE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49792"/>
  <w15:chartTrackingRefBased/>
  <w15:docId w15:val="{B21E65C2-4BD7-4760-BBC9-D57A010F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A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3A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3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A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3AC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D3A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3A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A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naconda.com/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Vermeulen</dc:creator>
  <cp:keywords/>
  <dc:description/>
  <cp:lastModifiedBy>Jeroen Vermeulen</cp:lastModifiedBy>
  <cp:revision>118</cp:revision>
  <dcterms:created xsi:type="dcterms:W3CDTF">2023-11-23T14:27:00Z</dcterms:created>
  <dcterms:modified xsi:type="dcterms:W3CDTF">2024-03-07T12:49:00Z</dcterms:modified>
</cp:coreProperties>
</file>