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C89E"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0976389B" w14:textId="77777777" w:rsidR="00155575" w:rsidRPr="0017548B" w:rsidRDefault="00155575" w:rsidP="00155575">
      <w:pPr>
        <w:spacing w:after="0"/>
        <w:rPr>
          <w:bCs/>
          <w:i/>
          <w:iCs/>
          <w:sz w:val="21"/>
          <w:szCs w:val="21"/>
        </w:rPr>
      </w:pPr>
    </w:p>
    <w:p w14:paraId="176658AB"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C64611A" w14:textId="77777777" w:rsidR="00155575" w:rsidRPr="00EE10F3" w:rsidRDefault="00155575" w:rsidP="00155575">
      <w:pPr>
        <w:spacing w:after="120"/>
        <w:ind w:left="360"/>
        <w:contextualSpacing/>
        <w:rPr>
          <w:szCs w:val="21"/>
        </w:rPr>
      </w:pPr>
    </w:p>
    <w:p w14:paraId="41EDF923"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17B939F"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5CDB27C8"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5E920882"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235D4FCD" w14:textId="132387C6" w:rsidR="00155575" w:rsidRDefault="00FB5D1D" w:rsidP="00155575">
      <w:pPr>
        <w:autoSpaceDE w:val="0"/>
        <w:autoSpaceDN w:val="0"/>
        <w:adjustRightInd w:val="0"/>
        <w:spacing w:after="120"/>
        <w:contextualSpacing/>
        <w:rPr>
          <w:szCs w:val="21"/>
        </w:rPr>
      </w:pPr>
      <w:r>
        <w:rPr>
          <w:szCs w:val="21"/>
        </w:rPr>
        <w:t xml:space="preserve">Ans) </w:t>
      </w:r>
    </w:p>
    <w:p w14:paraId="03C188FF" w14:textId="77777777" w:rsidR="00FB5D1D" w:rsidRPr="00FB5D1D" w:rsidRDefault="00FB5D1D" w:rsidP="00FB5D1D">
      <w:pPr>
        <w:autoSpaceDE w:val="0"/>
        <w:autoSpaceDN w:val="0"/>
        <w:adjustRightInd w:val="0"/>
        <w:spacing w:after="120"/>
        <w:contextualSpacing/>
        <w:rPr>
          <w:szCs w:val="21"/>
        </w:rPr>
      </w:pPr>
      <w:r w:rsidRPr="00FB5D1D">
        <w:rPr>
          <w:szCs w:val="21"/>
        </w:rPr>
        <w:t># Given data</w:t>
      </w:r>
    </w:p>
    <w:p w14:paraId="32B1526A" w14:textId="77777777" w:rsidR="00FB5D1D" w:rsidRPr="00FB5D1D" w:rsidRDefault="00FB5D1D" w:rsidP="00FB5D1D">
      <w:pPr>
        <w:autoSpaceDE w:val="0"/>
        <w:autoSpaceDN w:val="0"/>
        <w:adjustRightInd w:val="0"/>
        <w:spacing w:after="120"/>
        <w:contextualSpacing/>
        <w:rPr>
          <w:szCs w:val="21"/>
        </w:rPr>
      </w:pPr>
      <w:r w:rsidRPr="00FB5D1D">
        <w:rPr>
          <w:szCs w:val="21"/>
        </w:rPr>
        <w:t>mu = 45  # Mean time required for servicing (minutes)</w:t>
      </w:r>
    </w:p>
    <w:p w14:paraId="57B373B0" w14:textId="77777777" w:rsidR="00FB5D1D" w:rsidRPr="00FB5D1D" w:rsidRDefault="00FB5D1D" w:rsidP="00FB5D1D">
      <w:pPr>
        <w:autoSpaceDE w:val="0"/>
        <w:autoSpaceDN w:val="0"/>
        <w:adjustRightInd w:val="0"/>
        <w:spacing w:after="120"/>
        <w:contextualSpacing/>
        <w:rPr>
          <w:szCs w:val="21"/>
        </w:rPr>
      </w:pPr>
      <w:r w:rsidRPr="00FB5D1D">
        <w:rPr>
          <w:szCs w:val="21"/>
        </w:rPr>
        <w:t>sigma = 8  # Standard deviation of time required for servicing (minutes)</w:t>
      </w:r>
    </w:p>
    <w:p w14:paraId="1A6A1635" w14:textId="77777777" w:rsidR="00FB5D1D" w:rsidRPr="00FB5D1D" w:rsidRDefault="00FB5D1D" w:rsidP="00FB5D1D">
      <w:pPr>
        <w:autoSpaceDE w:val="0"/>
        <w:autoSpaceDN w:val="0"/>
        <w:adjustRightInd w:val="0"/>
        <w:spacing w:after="120"/>
        <w:contextualSpacing/>
        <w:rPr>
          <w:szCs w:val="21"/>
        </w:rPr>
      </w:pPr>
      <w:r w:rsidRPr="00FB5D1D">
        <w:rPr>
          <w:szCs w:val="21"/>
        </w:rPr>
        <w:t>time_allowed = 60  # Time allowed for servicing (minutes)</w:t>
      </w:r>
    </w:p>
    <w:p w14:paraId="72E2BEFA" w14:textId="77777777" w:rsidR="00FB5D1D" w:rsidRPr="00FB5D1D" w:rsidRDefault="00FB5D1D" w:rsidP="00FB5D1D">
      <w:pPr>
        <w:autoSpaceDE w:val="0"/>
        <w:autoSpaceDN w:val="0"/>
        <w:adjustRightInd w:val="0"/>
        <w:spacing w:after="120"/>
        <w:contextualSpacing/>
        <w:rPr>
          <w:szCs w:val="21"/>
        </w:rPr>
      </w:pPr>
      <w:r w:rsidRPr="00FB5D1D">
        <w:rPr>
          <w:szCs w:val="21"/>
        </w:rPr>
        <w:t>time_until_work_begins = 10  # Time until work begins after drop-off (minutes)</w:t>
      </w:r>
    </w:p>
    <w:p w14:paraId="7FC560D9" w14:textId="77777777" w:rsidR="00FB5D1D" w:rsidRPr="00FB5D1D" w:rsidRDefault="00FB5D1D" w:rsidP="00FB5D1D">
      <w:pPr>
        <w:autoSpaceDE w:val="0"/>
        <w:autoSpaceDN w:val="0"/>
        <w:adjustRightInd w:val="0"/>
        <w:spacing w:after="120"/>
        <w:contextualSpacing/>
        <w:rPr>
          <w:szCs w:val="21"/>
        </w:rPr>
      </w:pPr>
    </w:p>
    <w:p w14:paraId="5221518D" w14:textId="77777777" w:rsidR="00FB5D1D" w:rsidRPr="00FB5D1D" w:rsidRDefault="00FB5D1D" w:rsidP="00FB5D1D">
      <w:pPr>
        <w:autoSpaceDE w:val="0"/>
        <w:autoSpaceDN w:val="0"/>
        <w:adjustRightInd w:val="0"/>
        <w:spacing w:after="120"/>
        <w:contextualSpacing/>
        <w:rPr>
          <w:szCs w:val="21"/>
        </w:rPr>
      </w:pPr>
      <w:r w:rsidRPr="00FB5D1D">
        <w:rPr>
          <w:szCs w:val="21"/>
        </w:rPr>
        <w:t># Time required for servicing exceeding the allowed time</w:t>
      </w:r>
    </w:p>
    <w:p w14:paraId="63427DA4" w14:textId="77777777" w:rsidR="00FB5D1D" w:rsidRPr="00FB5D1D" w:rsidRDefault="00FB5D1D" w:rsidP="00FB5D1D">
      <w:pPr>
        <w:autoSpaceDE w:val="0"/>
        <w:autoSpaceDN w:val="0"/>
        <w:adjustRightInd w:val="0"/>
        <w:spacing w:after="120"/>
        <w:contextualSpacing/>
        <w:rPr>
          <w:szCs w:val="21"/>
        </w:rPr>
      </w:pPr>
      <w:r w:rsidRPr="00FB5D1D">
        <w:rPr>
          <w:szCs w:val="21"/>
        </w:rPr>
        <w:t>time_exceeding_allowed = time_allowed - time_until_work_begins</w:t>
      </w:r>
    </w:p>
    <w:p w14:paraId="08DADA3E" w14:textId="77777777" w:rsidR="00FB5D1D" w:rsidRPr="00FB5D1D" w:rsidRDefault="00FB5D1D" w:rsidP="00FB5D1D">
      <w:pPr>
        <w:autoSpaceDE w:val="0"/>
        <w:autoSpaceDN w:val="0"/>
        <w:adjustRightInd w:val="0"/>
        <w:spacing w:after="120"/>
        <w:contextualSpacing/>
        <w:rPr>
          <w:szCs w:val="21"/>
        </w:rPr>
      </w:pPr>
    </w:p>
    <w:p w14:paraId="4EF331F2" w14:textId="77777777" w:rsidR="00FB5D1D" w:rsidRPr="00FB5D1D" w:rsidRDefault="00FB5D1D" w:rsidP="00FB5D1D">
      <w:pPr>
        <w:autoSpaceDE w:val="0"/>
        <w:autoSpaceDN w:val="0"/>
        <w:adjustRightInd w:val="0"/>
        <w:spacing w:after="120"/>
        <w:contextualSpacing/>
        <w:rPr>
          <w:szCs w:val="21"/>
        </w:rPr>
      </w:pPr>
      <w:r w:rsidRPr="00FB5D1D">
        <w:rPr>
          <w:szCs w:val="21"/>
        </w:rPr>
        <w:t># Calculate the Z-score</w:t>
      </w:r>
    </w:p>
    <w:p w14:paraId="62CFFE4F" w14:textId="77777777" w:rsidR="00FB5D1D" w:rsidRPr="00FB5D1D" w:rsidRDefault="00FB5D1D" w:rsidP="00FB5D1D">
      <w:pPr>
        <w:autoSpaceDE w:val="0"/>
        <w:autoSpaceDN w:val="0"/>
        <w:adjustRightInd w:val="0"/>
        <w:spacing w:after="120"/>
        <w:contextualSpacing/>
        <w:rPr>
          <w:szCs w:val="21"/>
        </w:rPr>
      </w:pPr>
      <w:r w:rsidRPr="00FB5D1D">
        <w:rPr>
          <w:szCs w:val="21"/>
        </w:rPr>
        <w:t>z_score = (time_exceeding_allowed - mu) / sigma</w:t>
      </w:r>
    </w:p>
    <w:p w14:paraId="605BFE08" w14:textId="77777777" w:rsidR="00FB5D1D" w:rsidRPr="00FB5D1D" w:rsidRDefault="00FB5D1D" w:rsidP="00FB5D1D">
      <w:pPr>
        <w:autoSpaceDE w:val="0"/>
        <w:autoSpaceDN w:val="0"/>
        <w:adjustRightInd w:val="0"/>
        <w:spacing w:after="120"/>
        <w:contextualSpacing/>
        <w:rPr>
          <w:szCs w:val="21"/>
        </w:rPr>
      </w:pPr>
    </w:p>
    <w:p w14:paraId="442D50DF" w14:textId="77777777" w:rsidR="00FB5D1D" w:rsidRPr="00FB5D1D" w:rsidRDefault="00FB5D1D" w:rsidP="00FB5D1D">
      <w:pPr>
        <w:autoSpaceDE w:val="0"/>
        <w:autoSpaceDN w:val="0"/>
        <w:adjustRightInd w:val="0"/>
        <w:spacing w:after="120"/>
        <w:contextualSpacing/>
        <w:rPr>
          <w:szCs w:val="21"/>
        </w:rPr>
      </w:pPr>
      <w:r w:rsidRPr="00FB5D1D">
        <w:rPr>
          <w:szCs w:val="21"/>
        </w:rPr>
        <w:t># Find the probability using the cumulative distribution function (CDF)</w:t>
      </w:r>
    </w:p>
    <w:p w14:paraId="3F055FA0" w14:textId="19845E4B" w:rsidR="00FB5D1D" w:rsidRDefault="00FB5D1D" w:rsidP="00FB5D1D">
      <w:pPr>
        <w:autoSpaceDE w:val="0"/>
        <w:autoSpaceDN w:val="0"/>
        <w:adjustRightInd w:val="0"/>
        <w:spacing w:after="120"/>
        <w:contextualSpacing/>
        <w:rPr>
          <w:szCs w:val="21"/>
        </w:rPr>
      </w:pPr>
      <w:r w:rsidRPr="00FB5D1D">
        <w:rPr>
          <w:szCs w:val="21"/>
        </w:rPr>
        <w:t>probability = 1 - norm.cdf(z_score)</w:t>
      </w:r>
    </w:p>
    <w:p w14:paraId="68AE3C42" w14:textId="77777777" w:rsidR="00FB5D1D" w:rsidRDefault="00FB5D1D" w:rsidP="00FB5D1D">
      <w:pPr>
        <w:autoSpaceDE w:val="0"/>
        <w:autoSpaceDN w:val="0"/>
        <w:adjustRightInd w:val="0"/>
        <w:spacing w:after="120"/>
        <w:contextualSpacing/>
        <w:rPr>
          <w:szCs w:val="21"/>
        </w:rPr>
      </w:pPr>
    </w:p>
    <w:p w14:paraId="7EFF77A7" w14:textId="1C7118CA" w:rsidR="00FB5D1D" w:rsidRPr="00FB5D1D" w:rsidRDefault="00FB5D1D" w:rsidP="00FB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Cs w:val="21"/>
        </w:rPr>
      </w:pPr>
      <w:r w:rsidRPr="00FB5D1D">
        <w:rPr>
          <w:szCs w:val="21"/>
        </w:rPr>
        <w:t xml:space="preserve">Probability that the service manager cannot meet his commitment: </w:t>
      </w:r>
      <w:r w:rsidRPr="00FB5D1D">
        <w:rPr>
          <w:b/>
          <w:bCs/>
          <w:szCs w:val="21"/>
        </w:rPr>
        <w:t>0.2659</w:t>
      </w:r>
    </w:p>
    <w:p w14:paraId="6EEB4B2A" w14:textId="77777777" w:rsidR="00FB5D1D" w:rsidRPr="00EE10F3" w:rsidRDefault="00FB5D1D" w:rsidP="00FB5D1D">
      <w:pPr>
        <w:autoSpaceDE w:val="0"/>
        <w:autoSpaceDN w:val="0"/>
        <w:adjustRightInd w:val="0"/>
        <w:spacing w:after="120"/>
        <w:contextualSpacing/>
        <w:rPr>
          <w:szCs w:val="21"/>
        </w:rPr>
      </w:pPr>
    </w:p>
    <w:p w14:paraId="4DCB2684"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59174E4" w14:textId="4EA3E42D"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r w:rsidR="00DF7C84">
        <w:rPr>
          <w:szCs w:val="21"/>
        </w:rPr>
        <w:t xml:space="preserve"> </w:t>
      </w:r>
      <w:r w:rsidR="00DF7C84" w:rsidRPr="00DF7C84">
        <w:rPr>
          <w:szCs w:val="21"/>
        </w:rPr>
        <w:sym w:font="Wingdings" w:char="F0E0"/>
      </w:r>
      <w:r w:rsidR="00DF7C84">
        <w:rPr>
          <w:szCs w:val="21"/>
        </w:rPr>
        <w:t xml:space="preserve"> </w:t>
      </w:r>
      <w:r w:rsidR="00DF7C84" w:rsidRPr="00DF7C84">
        <w:rPr>
          <w:szCs w:val="21"/>
        </w:rPr>
        <w:t xml:space="preserve">we find that the probability of being older than 44 is approximately 0.1587, and the probability of being between 38 and 44 is approximately 0.3413. Since 0.1587 is greater than 0.3413, it is </w:t>
      </w:r>
      <w:r w:rsidR="00AB20E9" w:rsidRPr="00AB20E9">
        <w:rPr>
          <w:b/>
          <w:bCs/>
          <w:szCs w:val="21"/>
        </w:rPr>
        <w:t>TRUE</w:t>
      </w:r>
      <w:r w:rsidR="00DF7C84" w:rsidRPr="00DF7C84">
        <w:rPr>
          <w:szCs w:val="21"/>
        </w:rPr>
        <w:t xml:space="preserve"> that more employees at the processing center are older than 44 than between 38 and 44.</w:t>
      </w:r>
    </w:p>
    <w:p w14:paraId="383E07A0" w14:textId="2B0EB2C4"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r w:rsidR="00AB20E9">
        <w:rPr>
          <w:szCs w:val="21"/>
        </w:rPr>
        <w:t xml:space="preserve"> </w:t>
      </w:r>
      <w:r w:rsidR="00AB20E9" w:rsidRPr="00AB20E9">
        <w:rPr>
          <w:szCs w:val="21"/>
        </w:rPr>
        <w:sym w:font="Wingdings" w:char="F0E0"/>
      </w:r>
      <w:r w:rsidR="00AB20E9">
        <w:rPr>
          <w:szCs w:val="21"/>
        </w:rPr>
        <w:t xml:space="preserve"> </w:t>
      </w:r>
      <w:r w:rsidR="00AB20E9" w:rsidRPr="00AB20E9">
        <w:rPr>
          <w:szCs w:val="21"/>
        </w:rPr>
        <w:t>we find that the probability of being under 30 is approximately 0.0912. To find the number of employees under 30, we multiply this probability by the total number of employees (400). Therefore, the expected number of employees under 30 is 0.0912 * 400 ≈ 36.48.</w:t>
      </w:r>
      <w:r w:rsidR="00AB20E9">
        <w:rPr>
          <w:szCs w:val="21"/>
        </w:rPr>
        <w:t xml:space="preserve"> Round of value is </w:t>
      </w:r>
      <w:r w:rsidR="00AB20E9">
        <w:rPr>
          <w:szCs w:val="21"/>
        </w:rPr>
        <w:lastRenderedPageBreak/>
        <w:t xml:space="preserve">36. </w:t>
      </w:r>
      <w:r w:rsidR="00AB20E9" w:rsidRPr="00AB20E9">
        <w:rPr>
          <w:szCs w:val="21"/>
        </w:rPr>
        <w:t xml:space="preserve">Therefore, the statement is </w:t>
      </w:r>
      <w:r w:rsidR="00AB20E9" w:rsidRPr="00AB20E9">
        <w:rPr>
          <w:b/>
          <w:bCs/>
          <w:szCs w:val="21"/>
        </w:rPr>
        <w:t>FALSE</w:t>
      </w:r>
      <w:r w:rsidR="00AB20E9" w:rsidRPr="00AB20E9">
        <w:rPr>
          <w:szCs w:val="21"/>
        </w:rPr>
        <w:t>; we would expect about 36 employees under the age of 30, not exactly 36</w:t>
      </w:r>
    </w:p>
    <w:p w14:paraId="3EB752D3" w14:textId="77777777" w:rsidR="00155575" w:rsidRPr="00EE10F3" w:rsidRDefault="00155575" w:rsidP="00155575">
      <w:pPr>
        <w:autoSpaceDE w:val="0"/>
        <w:autoSpaceDN w:val="0"/>
        <w:adjustRightInd w:val="0"/>
        <w:spacing w:after="120"/>
        <w:contextualSpacing/>
        <w:rPr>
          <w:szCs w:val="21"/>
        </w:rPr>
      </w:pPr>
    </w:p>
    <w:p w14:paraId="62E71307" w14:textId="77777777" w:rsidR="00392A9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r w:rsidR="00392A9C">
        <w:rPr>
          <w:szCs w:val="21"/>
        </w:rPr>
        <w:t xml:space="preserve"> </w:t>
      </w:r>
    </w:p>
    <w:p w14:paraId="74D0A056" w14:textId="77777777" w:rsidR="00392A9C" w:rsidRPr="00392A9C" w:rsidRDefault="00392A9C" w:rsidP="00392A9C">
      <w:pPr>
        <w:autoSpaceDE w:val="0"/>
        <w:autoSpaceDN w:val="0"/>
        <w:adjustRightInd w:val="0"/>
        <w:spacing w:after="120"/>
        <w:contextualSpacing/>
        <w:rPr>
          <w:szCs w:val="21"/>
        </w:rPr>
      </w:pPr>
      <w:r>
        <w:rPr>
          <w:szCs w:val="21"/>
        </w:rPr>
        <w:t xml:space="preserve">Ans) </w:t>
      </w:r>
      <w:r w:rsidRPr="00392A9C">
        <w:rPr>
          <w:szCs w:val="21"/>
        </w:rPr>
        <w:t>For 2X1: Mean = 2μ, Variance = 4σ2</w:t>
      </w:r>
    </w:p>
    <w:p w14:paraId="02A3EE8B" w14:textId="206BDD52" w:rsidR="00392A9C" w:rsidRPr="00392A9C" w:rsidRDefault="00392A9C" w:rsidP="00392A9C">
      <w:pPr>
        <w:autoSpaceDE w:val="0"/>
        <w:autoSpaceDN w:val="0"/>
        <w:adjustRightInd w:val="0"/>
        <w:spacing w:after="120"/>
        <w:contextualSpacing/>
        <w:rPr>
          <w:szCs w:val="21"/>
        </w:rPr>
      </w:pPr>
      <w:r>
        <w:rPr>
          <w:szCs w:val="21"/>
        </w:rPr>
        <w:t xml:space="preserve">         </w:t>
      </w:r>
      <w:r w:rsidRPr="00392A9C">
        <w:rPr>
          <w:szCs w:val="21"/>
        </w:rPr>
        <w:t>For X1 + X2: Mean = 2μ, Variance = 2σ2</w:t>
      </w:r>
    </w:p>
    <w:p w14:paraId="6603022A" w14:textId="77777777" w:rsidR="00392A9C" w:rsidRPr="00392A9C" w:rsidRDefault="00392A9C" w:rsidP="00392A9C">
      <w:pPr>
        <w:autoSpaceDE w:val="0"/>
        <w:autoSpaceDN w:val="0"/>
        <w:adjustRightInd w:val="0"/>
        <w:spacing w:after="120"/>
        <w:contextualSpacing/>
        <w:rPr>
          <w:szCs w:val="21"/>
        </w:rPr>
      </w:pPr>
    </w:p>
    <w:p w14:paraId="19F1505B" w14:textId="0BC03819" w:rsidR="00155575" w:rsidRPr="00EE10F3" w:rsidRDefault="00392A9C" w:rsidP="00392A9C">
      <w:pPr>
        <w:autoSpaceDE w:val="0"/>
        <w:autoSpaceDN w:val="0"/>
        <w:adjustRightInd w:val="0"/>
        <w:spacing w:after="120"/>
        <w:contextualSpacing/>
        <w:rPr>
          <w:szCs w:val="21"/>
        </w:rPr>
      </w:pPr>
      <w:r w:rsidRPr="00392A9C">
        <w:rPr>
          <w:szCs w:val="21"/>
        </w:rPr>
        <w:t>Both 2X1 and X1 + X2 have the same mean but different variance. 2X1 has a large Variance (4σ2) compared to X1 + X2(2σ2). Additionally, while 2X1 only involves one random variable, X1 + X2 involves the sum</w:t>
      </w:r>
      <w:r>
        <w:rPr>
          <w:szCs w:val="21"/>
        </w:rPr>
        <w:t xml:space="preserve"> </w:t>
      </w:r>
      <w:r w:rsidRPr="00392A9C">
        <w:rPr>
          <w:szCs w:val="21"/>
        </w:rPr>
        <w:t>of two independent random variables</w:t>
      </w:r>
      <w:r>
        <w:rPr>
          <w:szCs w:val="21"/>
        </w:rPr>
        <w:t>.</w:t>
      </w:r>
      <w:r w:rsidR="00155575" w:rsidRPr="00EE10F3">
        <w:rPr>
          <w:szCs w:val="21"/>
        </w:rPr>
        <w:t xml:space="preserve">  </w:t>
      </w:r>
    </w:p>
    <w:p w14:paraId="59A47585" w14:textId="77777777" w:rsidR="00155575" w:rsidRPr="00EE10F3" w:rsidRDefault="00155575" w:rsidP="00155575">
      <w:pPr>
        <w:spacing w:after="120"/>
        <w:contextualSpacing/>
        <w:rPr>
          <w:szCs w:val="21"/>
        </w:rPr>
      </w:pPr>
    </w:p>
    <w:p w14:paraId="153D4D94"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BD5ED92" w14:textId="77777777" w:rsidR="00155575" w:rsidRDefault="00155575" w:rsidP="00155575">
      <w:pPr>
        <w:spacing w:after="120"/>
        <w:ind w:left="360"/>
        <w:contextualSpacing/>
        <w:rPr>
          <w:szCs w:val="21"/>
        </w:rPr>
      </w:pPr>
    </w:p>
    <w:p w14:paraId="52320974" w14:textId="77777777" w:rsidR="00BB7CC2" w:rsidRPr="00EE10F3" w:rsidRDefault="00BB7CC2" w:rsidP="00155575">
      <w:pPr>
        <w:spacing w:after="120"/>
        <w:ind w:left="360"/>
        <w:contextualSpacing/>
        <w:rPr>
          <w:szCs w:val="21"/>
        </w:rPr>
      </w:pPr>
    </w:p>
    <w:p w14:paraId="0907ECD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10156559"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1FDDC321"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19937A8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49CFF644"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01B87099" w14:textId="77777777" w:rsidR="0001387D" w:rsidRDefault="0001387D" w:rsidP="0001387D">
      <w:pPr>
        <w:spacing w:after="120"/>
        <w:contextualSpacing/>
        <w:rPr>
          <w:szCs w:val="21"/>
        </w:rPr>
      </w:pPr>
    </w:p>
    <w:p w14:paraId="107DD4AB" w14:textId="2B80A7F7" w:rsidR="0001387D" w:rsidRPr="00EE10F3" w:rsidRDefault="0001387D" w:rsidP="0001387D">
      <w:pPr>
        <w:spacing w:after="120"/>
        <w:contextualSpacing/>
        <w:rPr>
          <w:szCs w:val="21"/>
        </w:rPr>
      </w:pPr>
      <w:r>
        <w:rPr>
          <w:szCs w:val="21"/>
        </w:rPr>
        <w:t xml:space="preserve">Ans) D. </w:t>
      </w:r>
      <w:r w:rsidRPr="00EE10F3">
        <w:rPr>
          <w:color w:val="000000"/>
          <w:szCs w:val="21"/>
        </w:rPr>
        <w:t xml:space="preserve">48.5, 151.5 </w:t>
      </w:r>
    </w:p>
    <w:p w14:paraId="5E53650F" w14:textId="77777777" w:rsidR="0001387D" w:rsidRPr="0001387D" w:rsidRDefault="0001387D" w:rsidP="0001387D">
      <w:pPr>
        <w:spacing w:after="120"/>
        <w:contextualSpacing/>
        <w:rPr>
          <w:szCs w:val="21"/>
        </w:rPr>
      </w:pPr>
      <w:r w:rsidRPr="0001387D">
        <w:rPr>
          <w:szCs w:val="21"/>
        </w:rPr>
        <w:t>mu = 100</w:t>
      </w:r>
    </w:p>
    <w:p w14:paraId="4058E3D7" w14:textId="77777777" w:rsidR="0001387D" w:rsidRPr="0001387D" w:rsidRDefault="0001387D" w:rsidP="0001387D">
      <w:pPr>
        <w:spacing w:after="120"/>
        <w:contextualSpacing/>
        <w:rPr>
          <w:szCs w:val="21"/>
        </w:rPr>
      </w:pPr>
      <w:r w:rsidRPr="0001387D">
        <w:rPr>
          <w:szCs w:val="21"/>
        </w:rPr>
        <w:t>sigma = 20</w:t>
      </w:r>
    </w:p>
    <w:p w14:paraId="2D297E75" w14:textId="77777777" w:rsidR="0001387D" w:rsidRPr="0001387D" w:rsidRDefault="0001387D" w:rsidP="0001387D">
      <w:pPr>
        <w:spacing w:after="120"/>
        <w:contextualSpacing/>
        <w:rPr>
          <w:szCs w:val="21"/>
        </w:rPr>
      </w:pPr>
      <w:r w:rsidRPr="0001387D">
        <w:rPr>
          <w:szCs w:val="21"/>
        </w:rPr>
        <w:t>probability = 0.99</w:t>
      </w:r>
    </w:p>
    <w:p w14:paraId="2BE50FB1" w14:textId="77777777" w:rsidR="0001387D" w:rsidRPr="0001387D" w:rsidRDefault="0001387D" w:rsidP="0001387D">
      <w:pPr>
        <w:spacing w:after="120"/>
        <w:contextualSpacing/>
        <w:rPr>
          <w:szCs w:val="21"/>
        </w:rPr>
      </w:pPr>
    </w:p>
    <w:p w14:paraId="0D97D431" w14:textId="77777777" w:rsidR="0001387D" w:rsidRPr="0001387D" w:rsidRDefault="0001387D" w:rsidP="0001387D">
      <w:pPr>
        <w:spacing w:after="120"/>
        <w:contextualSpacing/>
        <w:rPr>
          <w:szCs w:val="21"/>
        </w:rPr>
      </w:pPr>
      <w:r w:rsidRPr="0001387D">
        <w:rPr>
          <w:szCs w:val="21"/>
        </w:rPr>
        <w:t>z_score = norm.ppf((1 + probability) / 2)</w:t>
      </w:r>
    </w:p>
    <w:p w14:paraId="14B41BF1" w14:textId="77777777" w:rsidR="0001387D" w:rsidRPr="0001387D" w:rsidRDefault="0001387D" w:rsidP="0001387D">
      <w:pPr>
        <w:spacing w:after="120"/>
        <w:contextualSpacing/>
        <w:rPr>
          <w:szCs w:val="21"/>
        </w:rPr>
      </w:pPr>
      <w:r w:rsidRPr="0001387D">
        <w:rPr>
          <w:szCs w:val="21"/>
        </w:rPr>
        <w:t>a = mu - sigma * z_score</w:t>
      </w:r>
    </w:p>
    <w:p w14:paraId="4A276026" w14:textId="5CA0B29B" w:rsidR="00155575" w:rsidRDefault="0001387D" w:rsidP="0001387D">
      <w:pPr>
        <w:spacing w:after="120"/>
        <w:contextualSpacing/>
        <w:rPr>
          <w:szCs w:val="21"/>
        </w:rPr>
      </w:pPr>
      <w:r w:rsidRPr="0001387D">
        <w:rPr>
          <w:szCs w:val="21"/>
        </w:rPr>
        <w:t>b = mu + sigma * z_score</w:t>
      </w:r>
      <w:r>
        <w:rPr>
          <w:szCs w:val="21"/>
        </w:rPr>
        <w:t xml:space="preserve">         </w:t>
      </w:r>
    </w:p>
    <w:p w14:paraId="5246E37C" w14:textId="77777777" w:rsidR="0001387D" w:rsidRPr="00EE10F3" w:rsidRDefault="0001387D" w:rsidP="0001387D">
      <w:pPr>
        <w:spacing w:after="120"/>
        <w:contextualSpacing/>
        <w:rPr>
          <w:szCs w:val="21"/>
        </w:rPr>
      </w:pPr>
    </w:p>
    <w:p w14:paraId="63A07CA7"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05A70455" w14:textId="77777777" w:rsidR="00362856" w:rsidRDefault="00155575" w:rsidP="00DD36C4">
      <w:pPr>
        <w:numPr>
          <w:ilvl w:val="0"/>
          <w:numId w:val="5"/>
        </w:numPr>
        <w:spacing w:after="120"/>
        <w:contextualSpacing/>
        <w:rPr>
          <w:szCs w:val="21"/>
        </w:rPr>
      </w:pPr>
      <w:r w:rsidRPr="00362856">
        <w:rPr>
          <w:szCs w:val="21"/>
        </w:rPr>
        <w:t>Specify a Rupee range (centered on the mean) such that it contains 95% probability for the annual profit of the company.</w:t>
      </w:r>
      <w:r w:rsidR="000750F4" w:rsidRPr="00362856">
        <w:rPr>
          <w:szCs w:val="21"/>
        </w:rPr>
        <w:t xml:space="preserve"> </w:t>
      </w:r>
      <w:r w:rsidR="000750F4" w:rsidRPr="000750F4">
        <w:rPr>
          <w:szCs w:val="21"/>
        </w:rPr>
        <w:sym w:font="Wingdings" w:char="F0E0"/>
      </w:r>
      <w:r w:rsidR="000750F4" w:rsidRPr="00362856">
        <w:rPr>
          <w:szCs w:val="21"/>
        </w:rPr>
        <w:t xml:space="preserve"> </w:t>
      </w:r>
      <w:r w:rsidR="00362856" w:rsidRPr="00362856">
        <w:rPr>
          <w:szCs w:val="21"/>
        </w:rPr>
        <w:t>Range is Rs (99.00810347848784, 980.9918965215122) in Millions</w:t>
      </w:r>
    </w:p>
    <w:p w14:paraId="410BF4D0" w14:textId="44F919D4" w:rsidR="00362856" w:rsidRDefault="00155575" w:rsidP="000E2966">
      <w:pPr>
        <w:numPr>
          <w:ilvl w:val="0"/>
          <w:numId w:val="5"/>
        </w:numPr>
        <w:spacing w:after="120"/>
        <w:contextualSpacing/>
        <w:rPr>
          <w:szCs w:val="21"/>
        </w:rPr>
      </w:pPr>
      <w:r w:rsidRPr="00362856">
        <w:rPr>
          <w:szCs w:val="21"/>
        </w:rPr>
        <w:t>Specify the 5</w:t>
      </w:r>
      <w:r w:rsidRPr="00362856">
        <w:rPr>
          <w:szCs w:val="21"/>
          <w:vertAlign w:val="superscript"/>
        </w:rPr>
        <w:t>th</w:t>
      </w:r>
      <w:r w:rsidRPr="00362856">
        <w:rPr>
          <w:szCs w:val="21"/>
        </w:rPr>
        <w:t xml:space="preserve"> percentile of profit (in Rupees) for the company</w:t>
      </w:r>
      <w:r w:rsidR="009C2C50" w:rsidRPr="00362856">
        <w:rPr>
          <w:szCs w:val="21"/>
        </w:rPr>
        <w:t xml:space="preserve"> </w:t>
      </w:r>
      <w:r w:rsidR="009C2C50" w:rsidRPr="009C2C50">
        <w:rPr>
          <w:szCs w:val="21"/>
        </w:rPr>
        <w:sym w:font="Wingdings" w:char="F0E0"/>
      </w:r>
      <w:r w:rsidR="009C2C50" w:rsidRPr="00362856">
        <w:rPr>
          <w:szCs w:val="21"/>
        </w:rPr>
        <w:t xml:space="preserve"> </w:t>
      </w:r>
      <w:r w:rsidR="00362856" w:rsidRPr="00362856">
        <w:rPr>
          <w:szCs w:val="21"/>
        </w:rPr>
        <w:t>5th percentile of profit (in Million Rupees) is 170.0</w:t>
      </w:r>
      <w:r w:rsidR="008B1895">
        <w:rPr>
          <w:szCs w:val="21"/>
        </w:rPr>
        <w:t xml:space="preserve"> in Millions</w:t>
      </w:r>
    </w:p>
    <w:p w14:paraId="7E125BD9" w14:textId="2360B8B1" w:rsidR="00BE289C" w:rsidRPr="00362856" w:rsidRDefault="00155575" w:rsidP="000E2966">
      <w:pPr>
        <w:numPr>
          <w:ilvl w:val="0"/>
          <w:numId w:val="5"/>
        </w:numPr>
        <w:spacing w:after="120"/>
        <w:contextualSpacing/>
        <w:rPr>
          <w:szCs w:val="21"/>
        </w:rPr>
      </w:pPr>
      <w:r w:rsidRPr="00362856">
        <w:rPr>
          <w:szCs w:val="21"/>
        </w:rPr>
        <w:t>Which of the two divisions has a larger probability of making a loss in a given year?</w:t>
      </w:r>
      <w:r w:rsidR="008B1895">
        <w:rPr>
          <w:szCs w:val="21"/>
        </w:rPr>
        <w:t xml:space="preserve"> </w:t>
      </w:r>
      <w:r w:rsidR="008B1895" w:rsidRPr="008B1895">
        <w:rPr>
          <w:szCs w:val="21"/>
        </w:rPr>
        <w:sym w:font="Wingdings" w:char="F0E0"/>
      </w:r>
      <w:r w:rsidR="008B1895" w:rsidRPr="008B1895">
        <w:t xml:space="preserve"> </w:t>
      </w:r>
      <w:r w:rsidR="008B1895" w:rsidRPr="008B1895">
        <w:rPr>
          <w:szCs w:val="21"/>
        </w:rPr>
        <w:t>Division 1 has a larger probability of making a loss in a given year</w:t>
      </w:r>
      <w:r w:rsidR="008B1895">
        <w:rPr>
          <w:szCs w:val="21"/>
        </w:rPr>
        <w:t>.</w:t>
      </w:r>
    </w:p>
    <w:sectPr w:rsidR="00BE289C" w:rsidRPr="00362856" w:rsidSect="005A7F3A">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6315503">
    <w:abstractNumId w:val="0"/>
  </w:num>
  <w:num w:numId="2" w16cid:durableId="145971749">
    <w:abstractNumId w:val="3"/>
  </w:num>
  <w:num w:numId="3" w16cid:durableId="542055827">
    <w:abstractNumId w:val="4"/>
  </w:num>
  <w:num w:numId="4" w16cid:durableId="1844393411">
    <w:abstractNumId w:val="2"/>
  </w:num>
  <w:num w:numId="5" w16cid:durableId="102868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1387D"/>
    <w:rsid w:val="0003239D"/>
    <w:rsid w:val="00033CE3"/>
    <w:rsid w:val="0006114B"/>
    <w:rsid w:val="000750F4"/>
    <w:rsid w:val="000814F2"/>
    <w:rsid w:val="00084997"/>
    <w:rsid w:val="000861D7"/>
    <w:rsid w:val="00093B5F"/>
    <w:rsid w:val="00096149"/>
    <w:rsid w:val="00097800"/>
    <w:rsid w:val="000D3BAC"/>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62856"/>
    <w:rsid w:val="00392A9C"/>
    <w:rsid w:val="003D64CA"/>
    <w:rsid w:val="003E44E3"/>
    <w:rsid w:val="003F2BA7"/>
    <w:rsid w:val="003F705D"/>
    <w:rsid w:val="00402726"/>
    <w:rsid w:val="004157BA"/>
    <w:rsid w:val="00484423"/>
    <w:rsid w:val="004A6C05"/>
    <w:rsid w:val="004B5F11"/>
    <w:rsid w:val="004E36BD"/>
    <w:rsid w:val="00513E4D"/>
    <w:rsid w:val="00522B9C"/>
    <w:rsid w:val="005307C4"/>
    <w:rsid w:val="00553ED0"/>
    <w:rsid w:val="00567F64"/>
    <w:rsid w:val="00581C5C"/>
    <w:rsid w:val="005A7255"/>
    <w:rsid w:val="005A7F3A"/>
    <w:rsid w:val="005D3274"/>
    <w:rsid w:val="005E3B97"/>
    <w:rsid w:val="005F03AD"/>
    <w:rsid w:val="00613351"/>
    <w:rsid w:val="00660687"/>
    <w:rsid w:val="00662C75"/>
    <w:rsid w:val="00697D0A"/>
    <w:rsid w:val="00773B15"/>
    <w:rsid w:val="00777CB3"/>
    <w:rsid w:val="00783E6E"/>
    <w:rsid w:val="007A1ED7"/>
    <w:rsid w:val="007A3AEA"/>
    <w:rsid w:val="007C07F5"/>
    <w:rsid w:val="007D0A8B"/>
    <w:rsid w:val="008021CB"/>
    <w:rsid w:val="00831AEF"/>
    <w:rsid w:val="008464F8"/>
    <w:rsid w:val="008B1895"/>
    <w:rsid w:val="008B4560"/>
    <w:rsid w:val="008E11E0"/>
    <w:rsid w:val="008E443A"/>
    <w:rsid w:val="00945B84"/>
    <w:rsid w:val="009601CB"/>
    <w:rsid w:val="009637E5"/>
    <w:rsid w:val="00974092"/>
    <w:rsid w:val="009C2C50"/>
    <w:rsid w:val="009F547E"/>
    <w:rsid w:val="00A05708"/>
    <w:rsid w:val="00A3478A"/>
    <w:rsid w:val="00A40907"/>
    <w:rsid w:val="00A51BAD"/>
    <w:rsid w:val="00A770D8"/>
    <w:rsid w:val="00A80259"/>
    <w:rsid w:val="00A863C6"/>
    <w:rsid w:val="00AA0712"/>
    <w:rsid w:val="00AB20E9"/>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B7CC2"/>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DF7C84"/>
    <w:rsid w:val="00E269E7"/>
    <w:rsid w:val="00E558F5"/>
    <w:rsid w:val="00EC2106"/>
    <w:rsid w:val="00EF374A"/>
    <w:rsid w:val="00F35EB9"/>
    <w:rsid w:val="00F836A1"/>
    <w:rsid w:val="00F914EF"/>
    <w:rsid w:val="00F916C0"/>
    <w:rsid w:val="00F91A00"/>
    <w:rsid w:val="00F93678"/>
    <w:rsid w:val="00FB3C53"/>
    <w:rsid w:val="00FB5D1D"/>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BE29"/>
  <w15:docId w15:val="{E41CB193-B1C9-45AF-8561-8A280C61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B5D1D"/>
    <w:rPr>
      <w:rFonts w:ascii="Courier New" w:eastAsia="Times New Roman" w:hAnsi="Courier New" w:cs="Courier New"/>
      <w:sz w:val="2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748">
      <w:bodyDiv w:val="1"/>
      <w:marLeft w:val="0"/>
      <w:marRight w:val="0"/>
      <w:marTop w:val="0"/>
      <w:marBottom w:val="0"/>
      <w:divBdr>
        <w:top w:val="none" w:sz="0" w:space="0" w:color="auto"/>
        <w:left w:val="none" w:sz="0" w:space="0" w:color="auto"/>
        <w:bottom w:val="none" w:sz="0" w:space="0" w:color="auto"/>
        <w:right w:val="none" w:sz="0" w:space="0" w:color="auto"/>
      </w:divBdr>
    </w:div>
    <w:div w:id="1205404981">
      <w:bodyDiv w:val="1"/>
      <w:marLeft w:val="0"/>
      <w:marRight w:val="0"/>
      <w:marTop w:val="0"/>
      <w:marBottom w:val="0"/>
      <w:divBdr>
        <w:top w:val="none" w:sz="0" w:space="0" w:color="auto"/>
        <w:left w:val="none" w:sz="0" w:space="0" w:color="auto"/>
        <w:bottom w:val="none" w:sz="0" w:space="0" w:color="auto"/>
        <w:right w:val="none" w:sz="0" w:space="0" w:color="auto"/>
      </w:divBdr>
    </w:div>
    <w:div w:id="1549609356">
      <w:bodyDiv w:val="1"/>
      <w:marLeft w:val="0"/>
      <w:marRight w:val="0"/>
      <w:marTop w:val="0"/>
      <w:marBottom w:val="0"/>
      <w:divBdr>
        <w:top w:val="none" w:sz="0" w:space="0" w:color="auto"/>
        <w:left w:val="none" w:sz="0" w:space="0" w:color="auto"/>
        <w:bottom w:val="none" w:sz="0" w:space="0" w:color="auto"/>
        <w:right w:val="none" w:sz="0" w:space="0" w:color="auto"/>
      </w:divBdr>
    </w:div>
    <w:div w:id="213027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Rajendra singh shekhawat</cp:lastModifiedBy>
  <cp:revision>8</cp:revision>
  <dcterms:created xsi:type="dcterms:W3CDTF">2013-09-25T17:43:00Z</dcterms:created>
  <dcterms:modified xsi:type="dcterms:W3CDTF">2024-03-22T12:33:00Z</dcterms:modified>
</cp:coreProperties>
</file>