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0BB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A215A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12509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4E6593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10F87404" w14:textId="125F8988" w:rsidR="0004778B" w:rsidRDefault="000E3311" w:rsidP="00641DAB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Configuring the SSL in Talend (TAC)</w:t>
      </w:r>
      <w:r w:rsidR="008A69AF">
        <w:rPr>
          <w:lang w:val="en-US"/>
        </w:rPr>
        <w:br w:type="page"/>
      </w:r>
    </w:p>
    <w:p w14:paraId="33521FA9" w14:textId="2CAAFC5E" w:rsidR="0004778B" w:rsidRDefault="0004778B" w:rsidP="00797FD0">
      <w:pPr>
        <w:rPr>
          <w:lang w:val="en-US"/>
        </w:rPr>
      </w:pPr>
    </w:p>
    <w:p w14:paraId="782FEFF5" w14:textId="77777777" w:rsidR="00C662D8" w:rsidRPr="00BA6FC8" w:rsidRDefault="00C662D8" w:rsidP="00C662D8">
      <w:pPr>
        <w:pStyle w:val="TitleTimes"/>
        <w:rPr>
          <w:rFonts w:asciiTheme="minorHAnsi" w:hAnsiTheme="minorHAnsi"/>
          <w:sz w:val="36"/>
          <w:szCs w:val="36"/>
        </w:rPr>
      </w:pPr>
      <w:r w:rsidRPr="00BA6FC8">
        <w:rPr>
          <w:rFonts w:asciiTheme="minorHAnsi" w:hAnsiTheme="minorHAnsi"/>
          <w:sz w:val="36"/>
          <w:szCs w:val="36"/>
        </w:rPr>
        <w:t>Approval</w:t>
      </w:r>
    </w:p>
    <w:tbl>
      <w:tblPr>
        <w:tblpPr w:leftFromText="180" w:rightFromText="180" w:vertAnchor="text" w:horzAnchor="margin" w:tblpXSpec="center" w:tblpY="766"/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90"/>
        <w:gridCol w:w="4341"/>
        <w:gridCol w:w="2324"/>
      </w:tblGrid>
      <w:tr w:rsidR="00C662D8" w:rsidRPr="00BA6FC8" w14:paraId="6F80A3B4" w14:textId="77777777" w:rsidTr="00B51B31">
        <w:trPr>
          <w:cantSplit/>
          <w:tblHeader/>
        </w:trPr>
        <w:tc>
          <w:tcPr>
            <w:tcW w:w="965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158AF4" w14:textId="77777777" w:rsidR="00C662D8" w:rsidRPr="00BA6FC8" w:rsidRDefault="00C662D8" w:rsidP="00B51B31">
            <w:pPr>
              <w:widowControl w:val="0"/>
              <w:rPr>
                <w:sz w:val="36"/>
                <w:szCs w:val="36"/>
              </w:rPr>
            </w:pPr>
            <w:r w:rsidRPr="00BA6FC8">
              <w:rPr>
                <w:sz w:val="36"/>
                <w:szCs w:val="36"/>
              </w:rPr>
              <w:t xml:space="preserve">Signatures by each signatory indicate their acceptance that this document is complete and accurate to the best of his/her knowledge per responsibilities outlined in this document and as guided by approved methodologies and established procedures. </w:t>
            </w:r>
          </w:p>
        </w:tc>
      </w:tr>
      <w:tr w:rsidR="00C662D8" w:rsidRPr="00BA6FC8" w14:paraId="0C8F4003" w14:textId="77777777" w:rsidTr="00B51B31">
        <w:trPr>
          <w:cantSplit/>
          <w:trHeight w:val="456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35153444" w14:textId="6E154C23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Team Lead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0982E28F" w14:textId="697D20D8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7D3A30DB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jc w:val="both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Subhrans</w:t>
            </w:r>
            <w:r w:rsidRPr="00BA6FC8"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u</w:t>
            </w:r>
            <w:proofErr w:type="spellEnd"/>
          </w:p>
          <w:p w14:paraId="3C714881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sz w:val="36"/>
                <w:szCs w:val="36"/>
              </w:rPr>
            </w:pP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0F75BF2" w14:textId="77777777" w:rsidR="00C662D8" w:rsidRPr="00BA6FC8" w:rsidRDefault="00C662D8" w:rsidP="00B51B31">
            <w:pPr>
              <w:pStyle w:val="TableTextPlain"/>
              <w:spacing w:before="240"/>
              <w:rPr>
                <w:rFonts w:asciiTheme="minorHAnsi" w:hAnsiTheme="minorHAnsi" w:cs="Times New Roman"/>
                <w:b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5CDDBF31" w14:textId="77777777" w:rsidTr="00B51B31">
        <w:trPr>
          <w:cantSplit/>
          <w:trHeight w:val="924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6E97788C" w14:textId="77777777" w:rsidR="00C662D8" w:rsidRPr="00BA6FC8" w:rsidRDefault="00C662D8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sz w:val="36"/>
                <w:szCs w:val="36"/>
              </w:rPr>
              <w:t>Project Manager:</w:t>
            </w:r>
          </w:p>
          <w:p w14:paraId="43F87B4F" w14:textId="335D4F0D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2E9F67A2" w14:textId="77777777" w:rsidR="00C662D8" w:rsidRPr="00BA6FC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345774D7" w14:textId="2E87ABD7" w:rsidR="00C662D8" w:rsidRPr="00BA6FC8" w:rsidRDefault="000E3311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Pavan Valluri</w:t>
            </w:r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1A2A1E6B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  <w:tr w:rsidR="00C662D8" w:rsidRPr="00BA6FC8" w14:paraId="2FD22E67" w14:textId="77777777" w:rsidTr="00B51B31">
        <w:trPr>
          <w:cantSplit/>
          <w:trHeight w:val="888"/>
        </w:trPr>
        <w:tc>
          <w:tcPr>
            <w:tcW w:w="2990" w:type="dxa"/>
            <w:tcBorders>
              <w:left w:val="single" w:sz="12" w:space="0" w:color="auto"/>
            </w:tcBorders>
            <w:vAlign w:val="center"/>
          </w:tcPr>
          <w:p w14:paraId="41FCB037" w14:textId="48747504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sz w:val="36"/>
                <w:szCs w:val="36"/>
              </w:rPr>
              <w:t>Talend Developer</w:t>
            </w:r>
            <w:r w:rsidR="00C662D8" w:rsidRPr="00BA6FC8">
              <w:rPr>
                <w:rFonts w:asciiTheme="minorHAnsi" w:hAnsiTheme="minorHAnsi" w:cs="Times New Roman"/>
                <w:sz w:val="36"/>
                <w:szCs w:val="36"/>
              </w:rPr>
              <w:t>:</w:t>
            </w:r>
          </w:p>
          <w:p w14:paraId="1600F9A9" w14:textId="2174C59A" w:rsidR="00C662D8" w:rsidRPr="00BA6FC8" w:rsidRDefault="000E3311" w:rsidP="00B51B31">
            <w:pPr>
              <w:pStyle w:val="TableTextBold"/>
              <w:rPr>
                <w:rFonts w:asciiTheme="minorHAnsi" w:hAnsiTheme="minorHAnsi" w:cs="Times New Roman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 xml:space="preserve">Artha </w:t>
            </w:r>
            <w:proofErr w:type="spellStart"/>
            <w:r>
              <w:rPr>
                <w:rFonts w:asciiTheme="minorHAnsi" w:hAnsiTheme="minorHAnsi" w:cs="Times New Roman"/>
                <w:color w:val="0000FF"/>
                <w:sz w:val="36"/>
                <w:szCs w:val="36"/>
              </w:rPr>
              <w:t>Emp</w:t>
            </w:r>
            <w:proofErr w:type="spellEnd"/>
          </w:p>
        </w:tc>
        <w:tc>
          <w:tcPr>
            <w:tcW w:w="4341" w:type="dxa"/>
          </w:tcPr>
          <w:p w14:paraId="4167D27E" w14:textId="77777777" w:rsidR="00C662D8" w:rsidRDefault="00C662D8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</w:p>
          <w:p w14:paraId="651B8D6B" w14:textId="146D41A4" w:rsidR="000E3311" w:rsidRPr="00BA6FC8" w:rsidRDefault="000E3311" w:rsidP="00B51B31">
            <w:pPr>
              <w:pStyle w:val="TableTextPlain"/>
              <w:tabs>
                <w:tab w:val="left" w:pos="3405"/>
              </w:tabs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 xml:space="preserve">Omkar </w:t>
            </w:r>
            <w:proofErr w:type="spellStart"/>
            <w:r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  <w:t>patil</w:t>
            </w:r>
            <w:proofErr w:type="spellEnd"/>
          </w:p>
        </w:tc>
        <w:tc>
          <w:tcPr>
            <w:tcW w:w="2324" w:type="dxa"/>
            <w:tcBorders>
              <w:right w:val="single" w:sz="12" w:space="0" w:color="auto"/>
            </w:tcBorders>
            <w:vAlign w:val="bottom"/>
          </w:tcPr>
          <w:p w14:paraId="6D0D3C60" w14:textId="77777777" w:rsidR="00C662D8" w:rsidRPr="00BA6FC8" w:rsidRDefault="00C662D8" w:rsidP="00B51B31">
            <w:pPr>
              <w:pStyle w:val="TableTextPlain"/>
              <w:spacing w:beforeLines="40" w:before="96" w:afterLines="40" w:after="96"/>
              <w:rPr>
                <w:rFonts w:asciiTheme="minorHAnsi" w:hAnsiTheme="minorHAnsi" w:cs="Times New Roman"/>
                <w:b/>
                <w:color w:val="0000FF"/>
                <w:sz w:val="36"/>
                <w:szCs w:val="36"/>
              </w:rPr>
            </w:pPr>
            <w:r w:rsidRPr="00BA6FC8">
              <w:rPr>
                <w:rFonts w:asciiTheme="minorHAnsi" w:hAnsiTheme="minorHAnsi" w:cs="Times New Roman"/>
                <w:b/>
                <w:sz w:val="36"/>
                <w:szCs w:val="36"/>
              </w:rPr>
              <w:t>Date:</w:t>
            </w:r>
          </w:p>
        </w:tc>
      </w:tr>
    </w:tbl>
    <w:p w14:paraId="2D4B0541" w14:textId="77777777" w:rsidR="00C662D8" w:rsidRDefault="00C662D8" w:rsidP="00C662D8">
      <w:pPr>
        <w:pStyle w:val="Heading1"/>
        <w:rPr>
          <w:lang w:val="en-US"/>
        </w:rPr>
      </w:pPr>
    </w:p>
    <w:p w14:paraId="32154E4E" w14:textId="77777777" w:rsidR="00C662D8" w:rsidRDefault="00C662D8" w:rsidP="00C662D8">
      <w:pPr>
        <w:pStyle w:val="Heading1"/>
        <w:rPr>
          <w:lang w:val="en-US"/>
        </w:rPr>
      </w:pPr>
    </w:p>
    <w:p w14:paraId="7669C8F2" w14:textId="77777777" w:rsidR="00C662D8" w:rsidRDefault="00C662D8" w:rsidP="00C662D8">
      <w:pPr>
        <w:pStyle w:val="Heading1"/>
        <w:rPr>
          <w:lang w:val="en-US"/>
        </w:rPr>
      </w:pPr>
    </w:p>
    <w:p w14:paraId="36A06536" w14:textId="5C9AB572" w:rsidR="00C662D8" w:rsidRDefault="00C662D8" w:rsidP="00797FD0">
      <w:pPr>
        <w:rPr>
          <w:lang w:val="en-US"/>
        </w:rPr>
      </w:pPr>
    </w:p>
    <w:p w14:paraId="362FC16A" w14:textId="1804BA0F" w:rsidR="00C662D8" w:rsidRDefault="00C662D8" w:rsidP="00797FD0">
      <w:pPr>
        <w:rPr>
          <w:lang w:val="en-US"/>
        </w:rPr>
      </w:pPr>
    </w:p>
    <w:p w14:paraId="08629E1B" w14:textId="09350B61" w:rsidR="00C662D8" w:rsidRDefault="00C662D8" w:rsidP="00797FD0">
      <w:pPr>
        <w:rPr>
          <w:lang w:val="en-US"/>
        </w:rPr>
      </w:pPr>
    </w:p>
    <w:p w14:paraId="530245E7" w14:textId="2F8BC5B0" w:rsidR="00C662D8" w:rsidRDefault="00C662D8" w:rsidP="00797FD0">
      <w:pPr>
        <w:rPr>
          <w:lang w:val="en-US"/>
        </w:rPr>
      </w:pPr>
    </w:p>
    <w:p w14:paraId="202BC6BC" w14:textId="08C180DB" w:rsidR="00C662D8" w:rsidRDefault="00C662D8" w:rsidP="00797FD0">
      <w:pPr>
        <w:rPr>
          <w:lang w:val="en-US"/>
        </w:rPr>
      </w:pPr>
    </w:p>
    <w:p w14:paraId="02790364" w14:textId="18A6BF9C" w:rsidR="00C662D8" w:rsidRDefault="00C662D8" w:rsidP="00797FD0">
      <w:pPr>
        <w:rPr>
          <w:lang w:val="en-US"/>
        </w:rPr>
      </w:pPr>
    </w:p>
    <w:p w14:paraId="50117220" w14:textId="20386CB8" w:rsidR="00C662D8" w:rsidRDefault="00C662D8" w:rsidP="00797FD0">
      <w:pPr>
        <w:rPr>
          <w:lang w:val="en-US"/>
        </w:rPr>
      </w:pPr>
    </w:p>
    <w:p w14:paraId="2FAF919B" w14:textId="6194E054" w:rsidR="00C662D8" w:rsidRDefault="00C662D8" w:rsidP="00797FD0">
      <w:pPr>
        <w:rPr>
          <w:lang w:val="en-US"/>
        </w:rPr>
      </w:pPr>
    </w:p>
    <w:p w14:paraId="6BF47BB5" w14:textId="2D10BBD4" w:rsidR="00C662D8" w:rsidRDefault="00C662D8" w:rsidP="00797FD0">
      <w:pPr>
        <w:rPr>
          <w:lang w:val="en-US"/>
        </w:rPr>
      </w:pPr>
    </w:p>
    <w:p w14:paraId="33168A56" w14:textId="2CE74632" w:rsidR="00C662D8" w:rsidRDefault="00C662D8" w:rsidP="00797FD0">
      <w:pPr>
        <w:rPr>
          <w:lang w:val="en-US"/>
        </w:rPr>
      </w:pPr>
    </w:p>
    <w:p w14:paraId="005731B6" w14:textId="3E0D8FB9" w:rsidR="000E3311" w:rsidRDefault="000E3311" w:rsidP="000E3311">
      <w:pPr>
        <w:rPr>
          <w:lang w:val="en-US"/>
        </w:rPr>
      </w:pPr>
    </w:p>
    <w:p w14:paraId="294F6F58" w14:textId="731D2C87" w:rsidR="000E3311" w:rsidRDefault="00DB4702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r w:rsidR="00D878B2">
        <w:rPr>
          <w:rFonts w:ascii="Times New Roman" w:hAnsi="Times New Roman" w:cs="Times New Roman"/>
          <w:sz w:val="28"/>
          <w:szCs w:val="28"/>
          <w:lang w:val="en-US"/>
        </w:rPr>
        <w:t>NOTE:-  Ask the client for the .</w:t>
      </w:r>
      <w:proofErr w:type="spellStart"/>
      <w:r w:rsidR="00D878B2">
        <w:rPr>
          <w:rFonts w:ascii="Times New Roman" w:hAnsi="Times New Roman" w:cs="Times New Roman"/>
          <w:sz w:val="28"/>
          <w:szCs w:val="28"/>
          <w:lang w:val="en-US"/>
        </w:rPr>
        <w:t>pfx</w:t>
      </w:r>
      <w:proofErr w:type="spellEnd"/>
      <w:r w:rsidR="00D878B2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p w14:paraId="148CEE03" w14:textId="21B47132" w:rsidR="00D878B2" w:rsidRDefault="00D878B2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74D41" w14:textId="77777777" w:rsidR="00D878B2" w:rsidRPr="00F80C58" w:rsidRDefault="00D878B2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17D1A" w14:textId="10CADF08" w:rsidR="00F80C58" w:rsidRDefault="00243031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</w:t>
      </w:r>
      <w:r w:rsidR="00F80C58" w:rsidRPr="00F80C5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80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C58" w:rsidRPr="00F80C5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80C58">
        <w:rPr>
          <w:rFonts w:ascii="Times New Roman" w:hAnsi="Times New Roman" w:cs="Times New Roman"/>
          <w:sz w:val="28"/>
          <w:szCs w:val="28"/>
          <w:lang w:val="en-US"/>
        </w:rPr>
        <w:t xml:space="preserve"> cd </w:t>
      </w:r>
      <w:r w:rsidR="00F80C58" w:rsidRPr="00F80C58">
        <w:rPr>
          <w:rFonts w:ascii="Times New Roman" w:hAnsi="Times New Roman" w:cs="Times New Roman"/>
          <w:sz w:val="28"/>
          <w:szCs w:val="28"/>
          <w:lang w:val="en-US"/>
        </w:rPr>
        <w:t>/opt/Talend-8.0.1/tac/apache-tomcat/</w:t>
      </w:r>
      <w:proofErr w:type="spellStart"/>
      <w:r w:rsidR="00F80C58" w:rsidRPr="00F80C58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</w:p>
    <w:p w14:paraId="6F36EC94" w14:textId="383DCB59" w:rsidR="00F80C58" w:rsidRDefault="00F80C58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ED9E4" w14:textId="2EDC0A4B" w:rsidR="00F80C58" w:rsidRDefault="00243031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80C58">
        <w:rPr>
          <w:rFonts w:ascii="Times New Roman" w:hAnsi="Times New Roman" w:cs="Times New Roman"/>
          <w:sz w:val="28"/>
          <w:szCs w:val="28"/>
          <w:lang w:val="en-US"/>
        </w:rPr>
        <w:t>:-</w:t>
      </w:r>
      <w:proofErr w:type="gramEnd"/>
      <w:r w:rsidR="00F80C58">
        <w:rPr>
          <w:rFonts w:ascii="Times New Roman" w:hAnsi="Times New Roman" w:cs="Times New Roman"/>
          <w:sz w:val="28"/>
          <w:szCs w:val="28"/>
          <w:lang w:val="en-US"/>
        </w:rPr>
        <w:t xml:space="preserve"> Generate the key using the command </w:t>
      </w:r>
    </w:p>
    <w:p w14:paraId="70E5BFE6" w14:textId="03A56836" w:rsidR="00F80C58" w:rsidRDefault="00F80C58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DF470A" w14:textId="77777777" w:rsidR="00F80C58" w:rsidRPr="00F80C58" w:rsidRDefault="00F80C58" w:rsidP="00F80C5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02020"/>
          <w:sz w:val="24"/>
          <w:szCs w:val="24"/>
          <w:lang w:val="en-IN" w:eastAsia="en-IN"/>
        </w:rPr>
      </w:pP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keytool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genkey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keyalg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RSA -alias tac-tomcat 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keystore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tac-tomcat-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keystore.jks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storepass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</w:t>
      </w:r>
      <w:proofErr w:type="spellStart"/>
      <w:r w:rsidRPr="003B1405">
        <w:rPr>
          <w:rFonts w:ascii="Courier New" w:eastAsia="Times New Roman" w:hAnsi="Courier New" w:cs="Courier New"/>
          <w:color w:val="202020"/>
          <w:sz w:val="24"/>
          <w:szCs w:val="24"/>
          <w:highlight w:val="yellow"/>
          <w:lang w:val="en-IN" w:eastAsia="en-IN"/>
        </w:rPr>
        <w:t>tacadmin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-validity 3600 -</w:t>
      </w:r>
      <w:proofErr w:type="spellStart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>keysize</w:t>
      </w:r>
      <w:proofErr w:type="spellEnd"/>
      <w:r w:rsidRPr="00F80C58">
        <w:rPr>
          <w:rFonts w:ascii="Courier New" w:eastAsia="Times New Roman" w:hAnsi="Courier New" w:cs="Courier New"/>
          <w:color w:val="202020"/>
          <w:sz w:val="24"/>
          <w:szCs w:val="24"/>
          <w:lang w:val="en-IN" w:eastAsia="en-IN"/>
        </w:rPr>
        <w:t xml:space="preserve"> 2048</w:t>
      </w:r>
    </w:p>
    <w:p w14:paraId="5A052EE9" w14:textId="2AEA4358" w:rsidR="00F80C58" w:rsidRDefault="00F80C58" w:rsidP="000E33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5C8BB" w14:textId="69E9FC77" w:rsidR="00F80C58" w:rsidRPr="00F80C58" w:rsidRDefault="00F80C58" w:rsidP="000E33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F13DC18" wp14:editId="2A4DE3C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16129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E36412" w14:textId="1B2B5F0B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03FD74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A28A9D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600BA4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3D49D4" w14:textId="492754FF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F4A676" w14:textId="2C77705A" w:rsidR="00F80C58" w:rsidRDefault="00F80C5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1DF320" w14:textId="5B213CAC" w:rsidR="00F80C58" w:rsidRDefault="00243031" w:rsidP="000E3311">
      <w:pP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Step3</w:t>
      </w:r>
      <w:r w:rsidR="00F80C58">
        <w:rPr>
          <w:rFonts w:ascii="Times New Roman" w:hAnsi="Times New Roman" w:cs="Times New Roman"/>
          <w:sz w:val="32"/>
          <w:szCs w:val="32"/>
          <w:lang w:val="en-US"/>
        </w:rPr>
        <w:t xml:space="preserve">: - </w:t>
      </w:r>
      <w:r w:rsidR="00F80C58" w:rsidRP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Add the </w:t>
      </w:r>
      <w:proofErr w:type="spellStart"/>
      <w:r w:rsidR="00F80C58" w:rsidRP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keystore</w:t>
      </w:r>
      <w:proofErr w:type="spellEnd"/>
      <w:r w:rsidR="00F80C58" w:rsidRP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certificate to Apache Tomcat </w:t>
      </w:r>
      <w:proofErr w:type="spellStart"/>
      <w:r w:rsidR="00F80C58" w:rsidRP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truststore</w:t>
      </w:r>
      <w:proofErr w:type="spellEnd"/>
      <w:r w:rsidR="00F80C58" w:rsidRPr="00F80C58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</w:p>
    <w:p w14:paraId="05BF748D" w14:textId="0AE807D5" w:rsidR="00F80C58" w:rsidRDefault="00F80C58" w:rsidP="000E3311">
      <w:pP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Password:-</w:t>
      </w:r>
      <w:proofErr w:type="gramEnd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tacadmin</w:t>
      </w:r>
      <w:proofErr w:type="spellEnd"/>
    </w:p>
    <w:p w14:paraId="02812883" w14:textId="05634FE6" w:rsidR="00F80C58" w:rsidRDefault="00F80C5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FCD9FC" wp14:editId="28303D2D">
            <wp:extent cx="5731510" cy="2694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457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9E4D07" w14:textId="3352EBBB" w:rsidR="000E3311" w:rsidRDefault="003B1405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5981F424" wp14:editId="564D776C">
            <wp:extent cx="5731510" cy="46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81" cy="4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8E84" w14:textId="18F7946E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337F67" w14:textId="27952C1E" w:rsidR="000E3311" w:rsidRDefault="002430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Step4</w:t>
      </w:r>
      <w:r w:rsidR="003B1405">
        <w:rPr>
          <w:rFonts w:ascii="Times New Roman" w:hAnsi="Times New Roman" w:cs="Times New Roman"/>
          <w:sz w:val="32"/>
          <w:szCs w:val="32"/>
          <w:lang w:val="en-US"/>
        </w:rPr>
        <w:t>: -  Upload the certificate file to browser.</w:t>
      </w:r>
    </w:p>
    <w:p w14:paraId="33E4A087" w14:textId="2DE43757" w:rsidR="003B1405" w:rsidRPr="003B1405" w:rsidRDefault="003B1405" w:rsidP="003B140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Open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Internet Options</w:t>
      </w:r>
      <w:r w:rsid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 xml:space="preserve"> 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dialog in IE.</w:t>
      </w:r>
    </w:p>
    <w:p w14:paraId="64EF3B2D" w14:textId="0FBCDCF9" w:rsidR="003B1405" w:rsidRPr="003B1405" w:rsidRDefault="003B1405" w:rsidP="003B140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Select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Content 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tab.</w:t>
      </w:r>
    </w:p>
    <w:p w14:paraId="3C2BEF94" w14:textId="2D4A7A45" w:rsidR="003B1405" w:rsidRPr="000C1C28" w:rsidRDefault="003B1405" w:rsidP="000E331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Click the </w:t>
      </w:r>
      <w:r w:rsidRPr="000C1C2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  <w:t>Certificates </w:t>
      </w:r>
      <w:r w:rsidRPr="003B14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button</w:t>
      </w:r>
    </w:p>
    <w:p w14:paraId="3AA39839" w14:textId="5363F3F1" w:rsidR="003B1405" w:rsidRPr="000C1C28" w:rsidRDefault="003B1405" w:rsidP="000E331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Import the </w:t>
      </w:r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</w:t>
      </w:r>
      <w:proofErr w:type="spellEnd"/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file created </w:t>
      </w:r>
    </w:p>
    <w:p w14:paraId="6681E9E7" w14:textId="303611A6" w:rsidR="000C1C28" w:rsidRDefault="003B1405" w:rsidP="000C1C28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0C1C2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Trusted Root Certification Authorities </w:t>
      </w:r>
      <w:r w:rsidRPr="000C1C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section.</w:t>
      </w:r>
    </w:p>
    <w:p w14:paraId="254FE114" w14:textId="4BA9BAC9" w:rsid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B1E535" w14:textId="057C5FBD" w:rsid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1DEB04" w14:textId="2A3362B6" w:rsid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val="en-IN" w:eastAsia="en-IN"/>
        </w:rPr>
        <w:drawing>
          <wp:inline distT="0" distB="0" distL="0" distR="0" wp14:anchorId="079B3D88" wp14:editId="0E33B7BD">
            <wp:extent cx="5731510" cy="1729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9198" w14:textId="068AA499" w:rsidR="000C1C28" w:rsidRPr="000C1C28" w:rsidRDefault="000C1C28" w:rsidP="000C1C28">
      <w:pPr>
        <w:shd w:val="clear" w:color="auto" w:fill="FFFFFF"/>
        <w:spacing w:before="100" w:beforeAutospacing="1" w:after="100" w:afterAutospacing="1" w:line="240" w:lineRule="auto"/>
        <w:ind w:left="186" w:right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</w:p>
    <w:p w14:paraId="49C591BB" w14:textId="105EADAC" w:rsidR="000E3311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5608EC1" wp14:editId="34B96155">
            <wp:simplePos x="0" y="0"/>
            <wp:positionH relativeFrom="margin">
              <wp:posOffset>1143000</wp:posOffset>
            </wp:positionH>
            <wp:positionV relativeFrom="paragraph">
              <wp:posOffset>224155</wp:posOffset>
            </wp:positionV>
            <wp:extent cx="2713488" cy="30934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88" cy="30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3633" w14:textId="08D1E5BB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0ED3BA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AEEE7D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FABDBA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67BC8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E7B112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B54496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DFAD85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59F42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700852" w14:textId="7CBAE6F8" w:rsidR="000E3311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8CA467C" wp14:editId="373F0C22">
            <wp:simplePos x="0" y="0"/>
            <wp:positionH relativeFrom="column">
              <wp:posOffset>1263650</wp:posOffset>
            </wp:positionH>
            <wp:positionV relativeFrom="paragraph">
              <wp:posOffset>-70485</wp:posOffset>
            </wp:positionV>
            <wp:extent cx="3436853" cy="3310056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853" cy="33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F5EF1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3B813A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DE23D6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6E33F7" w14:textId="77777777" w:rsidR="000E3311" w:rsidRDefault="000E331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706263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5EB3A9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3D0F13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B966C0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5ACCA8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889B26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0C39C5" w14:textId="0E1C440C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F53209F" wp14:editId="22BC8A3B">
            <wp:simplePos x="0" y="0"/>
            <wp:positionH relativeFrom="column">
              <wp:posOffset>1181100</wp:posOffset>
            </wp:positionH>
            <wp:positionV relativeFrom="paragraph">
              <wp:posOffset>20320</wp:posOffset>
            </wp:positionV>
            <wp:extent cx="3415665" cy="3556439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5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178EB" w14:textId="6E085F4B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5786DB" w14:textId="2138763A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E68B36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D386E1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C1A451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1369C3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A34890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FBE206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B868DE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D35FC7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D2DA0D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8B773AA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AFAAE7" w14:textId="5836FB72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59303C" w14:textId="1FB7D593" w:rsidR="00B51B31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7CE135A" wp14:editId="41846894">
            <wp:simplePos x="0" y="0"/>
            <wp:positionH relativeFrom="column">
              <wp:posOffset>1295400</wp:posOffset>
            </wp:positionH>
            <wp:positionV relativeFrom="paragraph">
              <wp:posOffset>0</wp:posOffset>
            </wp:positionV>
            <wp:extent cx="2782570" cy="3371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74" cy="3371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3C7C8" w14:textId="7DC1D650" w:rsidR="00B51B31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5456A6" w14:textId="04C01ED1" w:rsidR="00B51B31" w:rsidRDefault="00B51B31" w:rsidP="000E3311">
      <w:pPr>
        <w:rPr>
          <w:noProof/>
          <w:lang w:val="en-IN" w:eastAsia="en-IN"/>
        </w:rPr>
      </w:pPr>
    </w:p>
    <w:p w14:paraId="2043F03C" w14:textId="381C025A" w:rsidR="00B51B31" w:rsidRDefault="00B51B31" w:rsidP="000E3311">
      <w:pPr>
        <w:rPr>
          <w:noProof/>
          <w:lang w:val="en-IN" w:eastAsia="en-IN"/>
        </w:rPr>
      </w:pPr>
    </w:p>
    <w:p w14:paraId="071FD460" w14:textId="2B166674" w:rsidR="00B51B31" w:rsidRDefault="00B51B31" w:rsidP="000E3311">
      <w:pPr>
        <w:rPr>
          <w:noProof/>
          <w:lang w:val="en-IN" w:eastAsia="en-IN"/>
        </w:rPr>
      </w:pPr>
    </w:p>
    <w:p w14:paraId="39FD93F1" w14:textId="0143028F" w:rsidR="00B51B31" w:rsidRDefault="00B51B31" w:rsidP="000E3311">
      <w:pPr>
        <w:rPr>
          <w:noProof/>
          <w:lang w:val="en-IN" w:eastAsia="en-IN"/>
        </w:rPr>
      </w:pPr>
    </w:p>
    <w:p w14:paraId="4A0F32BC" w14:textId="506E690A" w:rsidR="00B51B31" w:rsidRDefault="00B51B31" w:rsidP="000E3311">
      <w:pPr>
        <w:rPr>
          <w:noProof/>
          <w:lang w:val="en-IN" w:eastAsia="en-IN"/>
        </w:rPr>
      </w:pPr>
    </w:p>
    <w:p w14:paraId="607E744F" w14:textId="0C57CF49" w:rsidR="00B51B31" w:rsidRDefault="00B51B31" w:rsidP="000E3311">
      <w:pPr>
        <w:rPr>
          <w:noProof/>
          <w:lang w:val="en-IN" w:eastAsia="en-IN"/>
        </w:rPr>
      </w:pPr>
    </w:p>
    <w:p w14:paraId="11A415E0" w14:textId="77777777" w:rsidR="00B51B31" w:rsidRDefault="00B51B31" w:rsidP="000E3311">
      <w:pPr>
        <w:rPr>
          <w:noProof/>
          <w:lang w:val="en-IN" w:eastAsia="en-IN"/>
        </w:rPr>
      </w:pPr>
    </w:p>
    <w:p w14:paraId="402950F4" w14:textId="54232D2F" w:rsidR="00B51B31" w:rsidRDefault="00B51B31" w:rsidP="000E3311">
      <w:pPr>
        <w:rPr>
          <w:noProof/>
          <w:lang w:val="en-IN" w:eastAsia="en-IN"/>
        </w:rPr>
      </w:pPr>
    </w:p>
    <w:p w14:paraId="56A9A452" w14:textId="35F44D39" w:rsidR="00B51B31" w:rsidRDefault="00B51B31" w:rsidP="000E3311">
      <w:pPr>
        <w:rPr>
          <w:noProof/>
          <w:lang w:val="en-IN" w:eastAsia="en-IN"/>
        </w:rPr>
      </w:pPr>
    </w:p>
    <w:p w14:paraId="133B284E" w14:textId="34081163" w:rsidR="00B51B31" w:rsidRDefault="00B51B31" w:rsidP="000E3311">
      <w:pPr>
        <w:rPr>
          <w:noProof/>
          <w:lang w:val="en-IN" w:eastAsia="en-IN"/>
        </w:rPr>
      </w:pPr>
    </w:p>
    <w:p w14:paraId="3618CC77" w14:textId="4E813CCF" w:rsidR="00B51B31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9F88A5" w14:textId="380022D1" w:rsidR="00205526" w:rsidRPr="00B51B31" w:rsidRDefault="00243031" w:rsidP="00205526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Step6</w:t>
      </w:r>
      <w:r w:rsidR="000C1C28" w:rsidRPr="00B51B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-  </w:t>
      </w:r>
      <w:r w:rsidR="00205526" w:rsidRPr="00B51B31">
        <w:rPr>
          <w:rFonts w:ascii="Times New Roman" w:hAnsi="Times New Roman" w:cs="Times New Roman"/>
          <w:color w:val="000000" w:themeColor="text1"/>
          <w:sz w:val="28"/>
          <w:szCs w:val="28"/>
        </w:rPr>
        <w:t>Tomcat Configuration</w:t>
      </w:r>
    </w:p>
    <w:p w14:paraId="09E3D07B" w14:textId="77777777" w:rsidR="00205526" w:rsidRPr="00205526" w:rsidRDefault="00205526" w:rsidP="00205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Shut down Tomcat.</w:t>
      </w:r>
    </w:p>
    <w:p w14:paraId="03C1AFEA" w14:textId="77777777" w:rsidR="00205526" w:rsidRPr="00205526" w:rsidRDefault="00205526" w:rsidP="00205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Navigate to the Tomcat </w:t>
      </w:r>
      <w:proofErr w:type="spellStart"/>
      <w:r w:rsidRPr="00B51B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conf</w:t>
      </w:r>
      <w:proofErr w:type="spellEnd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 sub-folder.</w:t>
      </w:r>
    </w:p>
    <w:p w14:paraId="38866472" w14:textId="77777777" w:rsidR="00205526" w:rsidRPr="00205526" w:rsidRDefault="00205526" w:rsidP="00205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Edit the </w:t>
      </w:r>
      <w:r w:rsidRPr="00B51B3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  <w:t>server.xml</w:t>
      </w: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 file.</w:t>
      </w:r>
    </w:p>
    <w:p w14:paraId="16C84B59" w14:textId="77777777" w:rsidR="00205526" w:rsidRPr="00205526" w:rsidRDefault="00205526" w:rsidP="00205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Locate and uncomment the SSL-enabled HTTP connector (it is commented out by default).</w:t>
      </w:r>
    </w:p>
    <w:p w14:paraId="1CFF5852" w14:textId="77777777" w:rsidR="00205526" w:rsidRPr="00205526" w:rsidRDefault="00205526" w:rsidP="0020552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 w:right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</w:pPr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 xml:space="preserve">Modify the connector </w:t>
      </w:r>
      <w:proofErr w:type="spellStart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config</w:t>
      </w:r>
      <w:proofErr w:type="spellEnd"/>
      <w:r w:rsidRPr="002055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 w:eastAsia="en-IN"/>
        </w:rPr>
        <w:t>* as follows:</w:t>
      </w:r>
    </w:p>
    <w:p w14:paraId="1A789A4A" w14:textId="77777777" w:rsidR="00205526" w:rsidRPr="00205526" w:rsidRDefault="00205526" w:rsidP="00B51B31">
      <w:pPr>
        <w:pStyle w:val="ListParagraph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jc w:val="both"/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</w:pPr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lastRenderedPageBreak/>
        <w:t xml:space="preserve">&lt;Connector port="8080" protocol="HTTP/1.1" </w:t>
      </w: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SSLEnabled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="true"</w:t>
      </w:r>
    </w:p>
    <w:p w14:paraId="1FC3D3AA" w14:textId="77777777" w:rsidR="00205526" w:rsidRPr="00205526" w:rsidRDefault="00205526" w:rsidP="00B51B31">
      <w:pPr>
        <w:pStyle w:val="ListParagraph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jc w:val="both"/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</w:pP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maxThreads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="150" scheme="https" secure="true"</w:t>
      </w:r>
    </w:p>
    <w:p w14:paraId="369BDEE0" w14:textId="77777777" w:rsidR="00205526" w:rsidRPr="00205526" w:rsidRDefault="00205526" w:rsidP="00B51B31">
      <w:pPr>
        <w:pStyle w:val="ListParagraph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jc w:val="both"/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</w:pP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clientAuth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 xml:space="preserve">="false" </w:t>
      </w: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sslProtocol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="TLS"</w:t>
      </w:r>
    </w:p>
    <w:p w14:paraId="14C2011B" w14:textId="77777777" w:rsidR="00205526" w:rsidRPr="00205526" w:rsidRDefault="00205526" w:rsidP="00B51B31">
      <w:pPr>
        <w:pStyle w:val="ListParagraph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jc w:val="both"/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</w:pP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keystoreFile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="</w:t>
      </w:r>
      <w:r w:rsidRPr="00205526">
        <w:rPr>
          <w:rFonts w:ascii="Courier New" w:eastAsia="Times New Roman" w:hAnsi="Courier New" w:cs="Courier New"/>
          <w:i/>
          <w:iCs/>
          <w:color w:val="82858A"/>
          <w:sz w:val="21"/>
          <w:szCs w:val="21"/>
          <w:lang w:val="en-IN" w:eastAsia="en-IN"/>
        </w:rPr>
        <w:t xml:space="preserve">full path to </w:t>
      </w:r>
      <w:proofErr w:type="spellStart"/>
      <w:r w:rsidRPr="00205526">
        <w:rPr>
          <w:rFonts w:ascii="Courier New" w:eastAsia="Times New Roman" w:hAnsi="Courier New" w:cs="Courier New"/>
          <w:i/>
          <w:iCs/>
          <w:color w:val="82858A"/>
          <w:sz w:val="21"/>
          <w:szCs w:val="21"/>
          <w:lang w:val="en-IN" w:eastAsia="en-IN"/>
        </w:rPr>
        <w:t>keystore</w:t>
      </w:r>
      <w:proofErr w:type="spellEnd"/>
      <w:r w:rsidRPr="00205526">
        <w:rPr>
          <w:rFonts w:ascii="Courier New" w:eastAsia="Times New Roman" w:hAnsi="Courier New" w:cs="Courier New"/>
          <w:i/>
          <w:iCs/>
          <w:color w:val="82858A"/>
          <w:sz w:val="21"/>
          <w:szCs w:val="21"/>
          <w:lang w:val="en-IN" w:eastAsia="en-IN"/>
        </w:rPr>
        <w:t xml:space="preserve"> file from above</w:t>
      </w:r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"</w:t>
      </w:r>
    </w:p>
    <w:p w14:paraId="71B13874" w14:textId="77777777" w:rsidR="00205526" w:rsidRPr="00205526" w:rsidRDefault="00205526" w:rsidP="00B51B31">
      <w:pPr>
        <w:pStyle w:val="ListParagraph"/>
        <w:pBdr>
          <w:top w:val="single" w:sz="6" w:space="11" w:color="auto"/>
          <w:left w:val="single" w:sz="6" w:space="11" w:color="auto"/>
          <w:bottom w:val="single" w:sz="6" w:space="11" w:color="auto"/>
          <w:right w:val="single" w:sz="6" w:space="1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jc w:val="both"/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</w:pP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keystorePass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="</w:t>
      </w:r>
      <w:proofErr w:type="spellStart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talend</w:t>
      </w:r>
      <w:proofErr w:type="spellEnd"/>
      <w:r w:rsidRPr="00205526">
        <w:rPr>
          <w:rFonts w:ascii="Courier New" w:eastAsia="Times New Roman" w:hAnsi="Courier New" w:cs="Courier New"/>
          <w:color w:val="82858A"/>
          <w:sz w:val="21"/>
          <w:szCs w:val="21"/>
          <w:lang w:val="en-IN" w:eastAsia="en-IN"/>
        </w:rPr>
        <w:t>"/&gt;</w:t>
      </w:r>
    </w:p>
    <w:p w14:paraId="219666CF" w14:textId="59FDF27A" w:rsidR="000C1C28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vi server.xml</w:t>
      </w:r>
    </w:p>
    <w:p w14:paraId="65C31C95" w14:textId="50E0A927" w:rsidR="000C1C28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224E62D4" wp14:editId="30E610A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432050"/>
            <wp:effectExtent l="0" t="0" r="254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56A31" w14:textId="643C7276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FFF853" w14:textId="4952E8E5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D6F5D" w14:textId="49F9FBD4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36E88C" w14:textId="4A76A2F3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9EAD75" w14:textId="30EEDF42" w:rsidR="00A60787" w:rsidRDefault="002430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7</w:t>
      </w:r>
      <w:r w:rsidR="00A60787">
        <w:rPr>
          <w:rFonts w:ascii="Times New Roman" w:hAnsi="Times New Roman" w:cs="Times New Roman"/>
          <w:sz w:val="32"/>
          <w:szCs w:val="32"/>
          <w:lang w:val="en-US"/>
        </w:rPr>
        <w:t xml:space="preserve">: - Restart </w:t>
      </w:r>
      <w:r w:rsidR="000D1104" w:rsidRPr="00A60787">
        <w:rPr>
          <w:rFonts w:ascii="Times New Roman" w:hAnsi="Times New Roman" w:cs="Times New Roman"/>
          <w:sz w:val="32"/>
          <w:szCs w:val="32"/>
          <w:lang w:val="en-US"/>
        </w:rPr>
        <w:t>service</w:t>
      </w:r>
      <w:r w:rsidR="00B7700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D1104">
        <w:rPr>
          <w:rFonts w:ascii="Times New Roman" w:hAnsi="Times New Roman" w:cs="Times New Roman"/>
          <w:sz w:val="32"/>
          <w:szCs w:val="32"/>
          <w:lang w:val="en-US"/>
        </w:rPr>
        <w:t>the Talend TAC</w:t>
      </w:r>
    </w:p>
    <w:p w14:paraId="44562ADB" w14:textId="6C2762DD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60787">
        <w:rPr>
          <w:rFonts w:ascii="Times New Roman" w:hAnsi="Times New Roman" w:cs="Times New Roman"/>
          <w:sz w:val="32"/>
          <w:szCs w:val="32"/>
          <w:lang w:val="en-US"/>
        </w:rPr>
        <w:t xml:space="preserve"> sy</w:t>
      </w:r>
      <w:r w:rsidR="00B77008">
        <w:rPr>
          <w:rFonts w:ascii="Times New Roman" w:hAnsi="Times New Roman" w:cs="Times New Roman"/>
          <w:sz w:val="32"/>
          <w:szCs w:val="32"/>
          <w:lang w:val="en-US"/>
        </w:rPr>
        <w:t xml:space="preserve">stemctl status </w:t>
      </w:r>
      <w:r w:rsidR="000D1104">
        <w:rPr>
          <w:rFonts w:ascii="Times New Roman" w:hAnsi="Times New Roman" w:cs="Times New Roman"/>
          <w:sz w:val="32"/>
          <w:szCs w:val="32"/>
          <w:lang w:val="en-US"/>
        </w:rPr>
        <w:t>talend-tac-8.0.1</w:t>
      </w:r>
      <w:r w:rsidR="00E9173C">
        <w:rPr>
          <w:rFonts w:ascii="Times New Roman" w:hAnsi="Times New Roman" w:cs="Times New Roman"/>
          <w:sz w:val="32"/>
          <w:szCs w:val="32"/>
          <w:lang w:val="en-US"/>
        </w:rPr>
        <w:t>.service</w:t>
      </w:r>
    </w:p>
    <w:p w14:paraId="47042DAD" w14:textId="600DAE12" w:rsidR="00E9173C" w:rsidRDefault="00B3365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systemctl restart </w:t>
      </w:r>
      <w:r w:rsidR="00E9173C" w:rsidRPr="00E9173C">
        <w:rPr>
          <w:rFonts w:ascii="Times New Roman" w:hAnsi="Times New Roman" w:cs="Times New Roman"/>
          <w:sz w:val="32"/>
          <w:szCs w:val="32"/>
          <w:lang w:val="en-US"/>
        </w:rPr>
        <w:t>talend-tac-8.0.1.service</w:t>
      </w:r>
    </w:p>
    <w:p w14:paraId="4A34A6D2" w14:textId="42580BD2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6CA4F68" w14:textId="42B9D498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243031">
        <w:rPr>
          <w:rFonts w:ascii="Times New Roman" w:hAnsi="Times New Roman" w:cs="Times New Roman"/>
          <w:sz w:val="32"/>
          <w:szCs w:val="32"/>
          <w:lang w:val="en-US"/>
        </w:rPr>
        <w:t>tep8</w:t>
      </w:r>
      <w:r>
        <w:rPr>
          <w:rFonts w:ascii="Times New Roman" w:hAnsi="Times New Roman" w:cs="Times New Roman"/>
          <w:sz w:val="32"/>
          <w:szCs w:val="32"/>
          <w:lang w:val="en-US"/>
        </w:rPr>
        <w:t>: - check the service on server</w:t>
      </w:r>
    </w:p>
    <w:p w14:paraId="77D3D1AA" w14:textId="617A0804" w:rsidR="00FE24EC" w:rsidRDefault="00706C73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0" w:history="1">
        <w:r w:rsidR="00FE24EC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https://192.168.1.179:8080/org.talend.administrator</w:t>
        </w:r>
      </w:hyperlink>
    </w:p>
    <w:p w14:paraId="2B87887F" w14:textId="366103C5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6EDBC40D" wp14:editId="284E566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945765"/>
            <wp:effectExtent l="0" t="0" r="254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A5C8E" w14:textId="1DB463EE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6A727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97013F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C8FF2E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97DBFF7" w14:textId="77777777" w:rsidR="00A60787" w:rsidRDefault="00A60787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AF6813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DEDA94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5E9D65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A999A1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57351F" w14:textId="7A6BAE25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5408" behindDoc="1" locked="0" layoutInCell="1" allowOverlap="1" wp14:anchorId="3D43E261" wp14:editId="50A2A58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76225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AA2E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87EB62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BEF349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C7F879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DE4EEE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14A64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3B2A27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F0ED21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26B0C6" w14:textId="77777777" w:rsidR="00FE24EC" w:rsidRDefault="00FE24EC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8832D1" w14:textId="7F3923FE" w:rsidR="000C1C28" w:rsidRDefault="00706C73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3" w:history="1">
        <w:r w:rsidR="00E81E00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https://help.talend.com/r/en-US/8.0/installation-guide-linux/config-ssl-for-tac</w:t>
        </w:r>
      </w:hyperlink>
    </w:p>
    <w:p w14:paraId="514012B3" w14:textId="3DB73098" w:rsidR="00E81E00" w:rsidRDefault="00E81E00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D01A0D" w14:textId="7F34902A" w:rsidR="00E81E00" w:rsidRDefault="00706C73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4" w:history="1">
        <w:r w:rsidR="00E81E00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https://community.talend.com/s/article/How-to-configure-Talend-Services-to-use-SSL-UM3Wt?language=en_US</w:t>
        </w:r>
      </w:hyperlink>
    </w:p>
    <w:p w14:paraId="039E79F6" w14:textId="77777777" w:rsidR="00E81E00" w:rsidRDefault="00E81E00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322D91" w14:textId="2AFBCF9C" w:rsidR="000C1C28" w:rsidRDefault="00425C3A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#Upload certificate in google.</w:t>
      </w:r>
    </w:p>
    <w:p w14:paraId="4750204F" w14:textId="4EAA9C7A" w:rsidR="000C1C28" w:rsidRDefault="00706C73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25" w:history="1">
        <w:r w:rsidR="00425C3A" w:rsidRPr="00E84553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https://www.wipo.int/pct-eservices/en/support/cert_import_backup_chrome.html</w:t>
        </w:r>
      </w:hyperlink>
    </w:p>
    <w:p w14:paraId="45A2D018" w14:textId="3D411DFB" w:rsidR="00425C3A" w:rsidRDefault="00425C3A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28098B" w14:textId="77777777" w:rsidR="00425C3A" w:rsidRDefault="00425C3A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08BE68" w14:textId="075C86A9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A6B327" w14:textId="77777777" w:rsidR="00B51B31" w:rsidRDefault="00B51B31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6926E5" w14:textId="6474F1DA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6F2BCF" w14:textId="25FA5282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C0A50" w14:textId="7CD40706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1E62EB" w14:textId="5AD3B1EE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2B0FB2C8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50E8DB0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1BAA91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9D6C01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667AE6" w14:textId="77777777" w:rsidR="000C1C28" w:rsidRDefault="000C1C28" w:rsidP="000E331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393B2D" w14:textId="776F2EE2" w:rsidR="0090216B" w:rsidRPr="000E3311" w:rsidRDefault="0090216B" w:rsidP="000E33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E3311">
        <w:rPr>
          <w:rFonts w:ascii="Times New Roman" w:hAnsi="Times New Roman" w:cs="Times New Roman"/>
          <w:sz w:val="32"/>
          <w:szCs w:val="32"/>
          <w:lang w:val="en-US"/>
        </w:rPr>
        <w:t>Administrator</w:t>
      </w:r>
    </w:p>
    <w:p w14:paraId="68147215" w14:textId="77777777" w:rsidR="0099398D" w:rsidRDefault="0099398D" w:rsidP="0099398D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</w:p>
    <w:p w14:paraId="7CB2C98C" w14:textId="7F5684B3" w:rsidR="00797FD0" w:rsidRDefault="00797FD0">
      <w:pPr>
        <w:rPr>
          <w:lang w:val="en-US"/>
        </w:rPr>
      </w:pPr>
    </w:p>
    <w:sectPr w:rsidR="00797FD0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13070" w14:textId="77777777" w:rsidR="00706C73" w:rsidRDefault="00706C73" w:rsidP="007542B1">
      <w:pPr>
        <w:spacing w:after="0" w:line="240" w:lineRule="auto"/>
      </w:pPr>
      <w:r>
        <w:separator/>
      </w:r>
    </w:p>
  </w:endnote>
  <w:endnote w:type="continuationSeparator" w:id="0">
    <w:p w14:paraId="6F527082" w14:textId="77777777" w:rsidR="00706C73" w:rsidRDefault="00706C73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E9FF3" w14:textId="77777777" w:rsidR="00706C73" w:rsidRDefault="00706C73" w:rsidP="007542B1">
      <w:pPr>
        <w:spacing w:after="0" w:line="240" w:lineRule="auto"/>
      </w:pPr>
      <w:r>
        <w:separator/>
      </w:r>
    </w:p>
  </w:footnote>
  <w:footnote w:type="continuationSeparator" w:id="0">
    <w:p w14:paraId="1A94465D" w14:textId="77777777" w:rsidR="00706C73" w:rsidRDefault="00706C73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603EC1" w:rsidRDefault="00603EC1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5FBE1864" w:rsidR="00603EC1" w:rsidRDefault="00603EC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B470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5FBE1864" w:rsidR="00603EC1" w:rsidRDefault="00603EC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B470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E7E6C"/>
    <w:multiLevelType w:val="multilevel"/>
    <w:tmpl w:val="AB0EEA5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9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1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7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27F5F"/>
    <w:multiLevelType w:val="multilevel"/>
    <w:tmpl w:val="6BC6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8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9"/>
  </w:num>
  <w:num w:numId="2">
    <w:abstractNumId w:val="6"/>
  </w:num>
  <w:num w:numId="3">
    <w:abstractNumId w:val="26"/>
  </w:num>
  <w:num w:numId="4">
    <w:abstractNumId w:val="3"/>
  </w:num>
  <w:num w:numId="5">
    <w:abstractNumId w:val="22"/>
  </w:num>
  <w:num w:numId="6">
    <w:abstractNumId w:val="11"/>
  </w:num>
  <w:num w:numId="7">
    <w:abstractNumId w:val="4"/>
  </w:num>
  <w:num w:numId="8">
    <w:abstractNumId w:val="23"/>
  </w:num>
  <w:num w:numId="9">
    <w:abstractNumId w:val="13"/>
  </w:num>
  <w:num w:numId="10">
    <w:abstractNumId w:val="21"/>
  </w:num>
  <w:num w:numId="11">
    <w:abstractNumId w:val="18"/>
  </w:num>
  <w:num w:numId="12">
    <w:abstractNumId w:val="0"/>
  </w:num>
  <w:num w:numId="13">
    <w:abstractNumId w:val="15"/>
  </w:num>
  <w:num w:numId="14">
    <w:abstractNumId w:val="12"/>
  </w:num>
  <w:num w:numId="15">
    <w:abstractNumId w:val="17"/>
  </w:num>
  <w:num w:numId="16">
    <w:abstractNumId w:val="8"/>
  </w:num>
  <w:num w:numId="17">
    <w:abstractNumId w:val="2"/>
  </w:num>
  <w:num w:numId="18">
    <w:abstractNumId w:val="19"/>
  </w:num>
  <w:num w:numId="19">
    <w:abstractNumId w:val="5"/>
  </w:num>
  <w:num w:numId="20">
    <w:abstractNumId w:val="16"/>
  </w:num>
  <w:num w:numId="21">
    <w:abstractNumId w:val="14"/>
  </w:num>
  <w:num w:numId="22">
    <w:abstractNumId w:val="25"/>
  </w:num>
  <w:num w:numId="23">
    <w:abstractNumId w:val="27"/>
  </w:num>
  <w:num w:numId="24">
    <w:abstractNumId w:val="10"/>
  </w:num>
  <w:num w:numId="25">
    <w:abstractNumId w:val="28"/>
  </w:num>
  <w:num w:numId="26">
    <w:abstractNumId w:val="1"/>
  </w:num>
  <w:num w:numId="27">
    <w:abstractNumId w:val="20"/>
  </w:num>
  <w:num w:numId="28">
    <w:abstractNumId w:val="2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A3538"/>
    <w:rsid w:val="000C1C28"/>
    <w:rsid w:val="000D1104"/>
    <w:rsid w:val="000D18CB"/>
    <w:rsid w:val="000E3311"/>
    <w:rsid w:val="00105F3C"/>
    <w:rsid w:val="001104AF"/>
    <w:rsid w:val="00136E86"/>
    <w:rsid w:val="00157CCE"/>
    <w:rsid w:val="00175670"/>
    <w:rsid w:val="00194CFB"/>
    <w:rsid w:val="00197E43"/>
    <w:rsid w:val="001A537C"/>
    <w:rsid w:val="001E69D9"/>
    <w:rsid w:val="001F0274"/>
    <w:rsid w:val="00205526"/>
    <w:rsid w:val="00243031"/>
    <w:rsid w:val="00275F99"/>
    <w:rsid w:val="002A10CE"/>
    <w:rsid w:val="002D15D7"/>
    <w:rsid w:val="002F0E7B"/>
    <w:rsid w:val="00323494"/>
    <w:rsid w:val="0034568D"/>
    <w:rsid w:val="003630BE"/>
    <w:rsid w:val="003649EF"/>
    <w:rsid w:val="003851C4"/>
    <w:rsid w:val="003B1405"/>
    <w:rsid w:val="003C1613"/>
    <w:rsid w:val="00425C3A"/>
    <w:rsid w:val="004A02F7"/>
    <w:rsid w:val="00522C06"/>
    <w:rsid w:val="005B1EC2"/>
    <w:rsid w:val="00603EC1"/>
    <w:rsid w:val="00613C69"/>
    <w:rsid w:val="00630DB3"/>
    <w:rsid w:val="00641DAB"/>
    <w:rsid w:val="00675E8B"/>
    <w:rsid w:val="00706C73"/>
    <w:rsid w:val="00737080"/>
    <w:rsid w:val="007542B1"/>
    <w:rsid w:val="0077058D"/>
    <w:rsid w:val="00790C4F"/>
    <w:rsid w:val="00797FD0"/>
    <w:rsid w:val="00814697"/>
    <w:rsid w:val="00821299"/>
    <w:rsid w:val="00852F09"/>
    <w:rsid w:val="0087129A"/>
    <w:rsid w:val="00872C0F"/>
    <w:rsid w:val="008A449A"/>
    <w:rsid w:val="008A69AF"/>
    <w:rsid w:val="008F6CCD"/>
    <w:rsid w:val="0090216B"/>
    <w:rsid w:val="00907871"/>
    <w:rsid w:val="00915C87"/>
    <w:rsid w:val="0098023F"/>
    <w:rsid w:val="00982C0F"/>
    <w:rsid w:val="0099398D"/>
    <w:rsid w:val="009C1CDF"/>
    <w:rsid w:val="009F0AE4"/>
    <w:rsid w:val="00A31A3E"/>
    <w:rsid w:val="00A60787"/>
    <w:rsid w:val="00A93EFF"/>
    <w:rsid w:val="00A94041"/>
    <w:rsid w:val="00AA3CA0"/>
    <w:rsid w:val="00AE3829"/>
    <w:rsid w:val="00B33657"/>
    <w:rsid w:val="00B35F88"/>
    <w:rsid w:val="00B51B31"/>
    <w:rsid w:val="00B54DAF"/>
    <w:rsid w:val="00B710B4"/>
    <w:rsid w:val="00B72B87"/>
    <w:rsid w:val="00B741ED"/>
    <w:rsid w:val="00B77008"/>
    <w:rsid w:val="00B77D92"/>
    <w:rsid w:val="00BB5848"/>
    <w:rsid w:val="00BE22C0"/>
    <w:rsid w:val="00C11A69"/>
    <w:rsid w:val="00C5110E"/>
    <w:rsid w:val="00C662D8"/>
    <w:rsid w:val="00C906E6"/>
    <w:rsid w:val="00C94FD9"/>
    <w:rsid w:val="00CB6C04"/>
    <w:rsid w:val="00CE1E16"/>
    <w:rsid w:val="00D33AB2"/>
    <w:rsid w:val="00D53220"/>
    <w:rsid w:val="00D539BC"/>
    <w:rsid w:val="00D63B1D"/>
    <w:rsid w:val="00D71E6B"/>
    <w:rsid w:val="00D878B2"/>
    <w:rsid w:val="00D87A7A"/>
    <w:rsid w:val="00DB4702"/>
    <w:rsid w:val="00E81E00"/>
    <w:rsid w:val="00E9173C"/>
    <w:rsid w:val="00ED0D83"/>
    <w:rsid w:val="00EE3D90"/>
    <w:rsid w:val="00F02F7C"/>
    <w:rsid w:val="00F13360"/>
    <w:rsid w:val="00F20158"/>
    <w:rsid w:val="00F80C58"/>
    <w:rsid w:val="00F929E6"/>
    <w:rsid w:val="00FB6A59"/>
    <w:rsid w:val="00FE24EC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5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80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14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wipo.int/pct-eservices/en/support/cert_import_backup_chrom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192.168.1.179:8080/org.talend.administrato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community.talend.com/s/article/How-to-configure-Talend-Services-to-use-SSL-UM3Wt?language=en_U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help.talend.com/r/en-US/8.0/installation-guide-linux/config-ssl-for-tac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4.xml><?xml version="1.0" encoding="utf-8"?>
<ds:datastoreItem xmlns:ds="http://schemas.openxmlformats.org/officeDocument/2006/customXml" ds:itemID="{1E0DC545-958D-49F4-B0E7-52EB5230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12</cp:revision>
  <dcterms:created xsi:type="dcterms:W3CDTF">2023-09-22T11:35:00Z</dcterms:created>
  <dcterms:modified xsi:type="dcterms:W3CDTF">2023-09-25T10:07:00Z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