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 </w:t>
      </w:r>
      <w:r w:rsidDel="00000000" w:rsidR="00000000" w:rsidRPr="00000000">
        <w:rPr>
          <w:rtl w:val="0"/>
        </w:rPr>
        <w:t xml:space="preserve">Run the command </w:t>
      </w:r>
      <w:r w:rsidDel="00000000" w:rsidR="00000000" w:rsidRPr="00000000">
        <w:rPr>
          <w:b w:val="1"/>
          <w:rtl w:val="0"/>
        </w:rPr>
        <w:t xml:space="preserve">composer require pimcore/bundle-generator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Run the command </w:t>
      </w:r>
      <w:r w:rsidDel="00000000" w:rsidR="00000000" w:rsidRPr="00000000">
        <w:rPr>
          <w:b w:val="1"/>
          <w:rtl w:val="0"/>
        </w:rPr>
        <w:t xml:space="preserve">bin/console pimcore:bundle:enable PimcoreBundleGeneratorBundle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</w:t>
      </w:r>
      <w:r w:rsidDel="00000000" w:rsidR="00000000" w:rsidRPr="00000000">
        <w:rPr>
          <w:rtl w:val="0"/>
        </w:rPr>
        <w:t xml:space="preserve">Run the command </w:t>
      </w:r>
      <w:r w:rsidDel="00000000" w:rsidR="00000000" w:rsidRPr="00000000">
        <w:rPr>
          <w:b w:val="1"/>
          <w:rtl w:val="0"/>
        </w:rPr>
        <w:t xml:space="preserve">bin/console pimcore:generate:bundle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Type  </w:t>
      </w:r>
      <w:r w:rsidDel="00000000" w:rsidR="00000000" w:rsidRPr="00000000">
        <w:rPr>
          <w:b w:val="1"/>
          <w:rtl w:val="0"/>
        </w:rPr>
        <w:t xml:space="preserve">no (for use in allow multiple applications)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Type bundle name like </w:t>
      </w:r>
      <w:r w:rsidDel="00000000" w:rsidR="00000000" w:rsidRPr="00000000">
        <w:rPr>
          <w:b w:val="1"/>
          <w:rtl w:val="0"/>
        </w:rPr>
        <w:t xml:space="preserve">TestBundle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Enter (create bundles inside bundle folder)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Enter (for use annotations)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composer.json add below under psr-4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Edit the composer.json file and register the bundle  namespace in the "autoload:psr-4" section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"TestBundle\\": "bundles/TestBundle"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and run </w:t>
      </w:r>
      <w:r w:rsidDel="00000000" w:rsidR="00000000" w:rsidRPr="00000000">
        <w:rPr>
          <w:b w:val="1"/>
          <w:rtl w:val="0"/>
        </w:rPr>
        <w:t xml:space="preserve">composer dump-autoload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the config folder and edit config.yaml file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Edit the application configuration and make sure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you have added the bundles/HelloBundle to the Pimcore bundle search paths: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Like as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pimcore: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bundles: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search_paths: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- bundles/HelloBundle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Finally run the command </w:t>
      </w:r>
      <w:r w:rsidDel="00000000" w:rsidR="00000000" w:rsidRPr="00000000">
        <w:rPr>
          <w:b w:val="1"/>
          <w:rtl w:val="0"/>
        </w:rPr>
        <w:t xml:space="preserve">composer dump-autoload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</w:t>
      </w:r>
      <w:r w:rsidDel="00000000" w:rsidR="00000000" w:rsidRPr="00000000">
        <w:rPr>
          <w:rtl w:val="0"/>
        </w:rPr>
        <w:t xml:space="preserve">Now, You can see the </w:t>
      </w:r>
      <w:r w:rsidDel="00000000" w:rsidR="00000000" w:rsidRPr="00000000">
        <w:rPr>
          <w:b w:val="1"/>
          <w:rtl w:val="0"/>
        </w:rPr>
        <w:t xml:space="preserve">TestBundle</w:t>
      </w:r>
      <w:r w:rsidDel="00000000" w:rsidR="00000000" w:rsidRPr="00000000">
        <w:rPr>
          <w:rtl w:val="0"/>
        </w:rPr>
        <w:t xml:space="preserve"> in your project folder like as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 </w:t>
      </w:r>
      <w:r w:rsidDel="00000000" w:rsidR="00000000" w:rsidRPr="00000000">
        <w:rPr>
          <w:rtl w:val="0"/>
        </w:rPr>
        <w:t xml:space="preserve">Now go to the </w:t>
      </w:r>
      <w:r w:rsidDel="00000000" w:rsidR="00000000" w:rsidRPr="00000000">
        <w:rPr>
          <w:b w:val="1"/>
          <w:rtl w:val="0"/>
        </w:rPr>
        <w:t xml:space="preserve">admin section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tools </w:t>
      </w:r>
      <w:r w:rsidDel="00000000" w:rsidR="00000000" w:rsidRPr="00000000">
        <w:rPr>
          <w:rtl w:val="0"/>
        </w:rPr>
        <w:t xml:space="preserve">&gt;&gt; </w:t>
      </w:r>
      <w:r w:rsidDel="00000000" w:rsidR="00000000" w:rsidRPr="00000000">
        <w:rPr>
          <w:b w:val="1"/>
          <w:rtl w:val="0"/>
        </w:rPr>
        <w:t xml:space="preserve">Bundles &amp; Bricks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</w:t>
      </w:r>
      <w:r w:rsidDel="00000000" w:rsidR="00000000" w:rsidRPr="00000000">
        <w:rPr>
          <w:rtl w:val="0"/>
        </w:rPr>
        <w:t xml:space="preserve">Now you can see the </w:t>
      </w:r>
      <w:r w:rsidDel="00000000" w:rsidR="00000000" w:rsidRPr="00000000">
        <w:rPr>
          <w:b w:val="1"/>
          <w:rtl w:val="0"/>
        </w:rPr>
        <w:t xml:space="preserve">Bundle</w:t>
      </w:r>
      <w:r w:rsidDel="00000000" w:rsidR="00000000" w:rsidRPr="00000000">
        <w:rPr>
          <w:rtl w:val="0"/>
        </w:rPr>
        <w:t xml:space="preserve"> like as and click on </w:t>
      </w:r>
      <w:r w:rsidDel="00000000" w:rsidR="00000000" w:rsidRPr="00000000">
        <w:rPr>
          <w:b w:val="1"/>
          <w:rtl w:val="0"/>
        </w:rPr>
        <w:t xml:space="preserve">Green Plus button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you face permission issue you have to give the permission and run this command like as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sudo chmod -R 777 .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successfully save it give you message as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</w:t>
      </w:r>
      <w:r w:rsidDel="00000000" w:rsidR="00000000" w:rsidRPr="00000000">
        <w:rPr>
          <w:rtl w:val="0"/>
        </w:rPr>
        <w:t xml:space="preserve">To test created bundles go to the </w:t>
      </w:r>
      <w:r w:rsidDel="00000000" w:rsidR="00000000" w:rsidRPr="00000000">
        <w:rPr>
          <w:b w:val="1"/>
          <w:rtl w:val="0"/>
        </w:rPr>
        <w:t xml:space="preserve">TestBundle </w:t>
      </w:r>
      <w:r w:rsidDel="00000000" w:rsidR="00000000" w:rsidRPr="00000000">
        <w:rPr>
          <w:rtl w:val="0"/>
        </w:rPr>
        <w:t xml:space="preserve">&gt;&gt; </w:t>
      </w:r>
      <w:r w:rsidDel="00000000" w:rsidR="00000000" w:rsidRPr="00000000">
        <w:rPr>
          <w:b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&gt;&gt; </w:t>
      </w:r>
      <w:r w:rsidDel="00000000" w:rsidR="00000000" w:rsidRPr="00000000">
        <w:rPr>
          <w:b w:val="1"/>
          <w:rtl w:val="0"/>
        </w:rPr>
        <w:t xml:space="preserve">DefaultController.php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 xml:space="preserve">And hit the</w:t>
      </w:r>
      <w:r w:rsidDel="00000000" w:rsidR="00000000" w:rsidRPr="00000000">
        <w:rPr>
          <w:b w:val="1"/>
          <w:rtl w:val="0"/>
        </w:rPr>
        <w:t xml:space="preserve"> url</w:t>
      </w:r>
      <w:r w:rsidDel="00000000" w:rsidR="00000000" w:rsidRPr="00000000">
        <w:rPr>
          <w:rtl w:val="0"/>
        </w:rPr>
        <w:t xml:space="preserve"> like as your </w:t>
      </w:r>
      <w:r w:rsidDel="00000000" w:rsidR="00000000" w:rsidRPr="00000000">
        <w:rPr>
          <w:b w:val="1"/>
          <w:rtl w:val="0"/>
        </w:rPr>
        <w:t xml:space="preserve">url + test (http://skill-pimcore.local/test)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