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0CEC" w14:textId="77777777" w:rsidR="00E05740" w:rsidRPr="000955A8" w:rsidRDefault="00E05740" w:rsidP="000955A8"/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sz w:val="12"/>
              </w:rPr>
              <w:t>Ctdb_cre_datetime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Order_unit_id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Order_id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Status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Action_type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Ap_id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Reason_id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Customer_id</w:t>
            </w:r>
          </w:p>
        </w:tc>
      </w:tr>
      <w:tr>
        <w:tc>
          <w:tcPr>
            <w:tcW w:type="dxa" w:w="1080"/>
          </w:tcPr>
          <w:p>
            <w:r>
              <w:rPr>
                <w:sz w:val="12"/>
              </w:rPr>
              <w:t>2024-12-18 13:14:23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21814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21813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DO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PR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100696609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1080"/>
          </w:tcPr>
          <w:p>
            <w:r>
              <w:rPr>
                <w:sz w:val="12"/>
              </w:rPr>
              <w:t>1000006650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2"/>
              </w:rPr>
              <w:t>Charge_id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Ctdb_cre_datetime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Type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Description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Actual_price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Original_price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1445089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IMM_SMPP2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12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1445088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Device first installment (Immediate)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13.88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499.99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1445085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Device Charge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499.99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499.99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1445076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Business Unlimited Plus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40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1445092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RC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Anytime Upgrade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0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1445093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2024-12-18 13:14:23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OC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Activation Charge Voice Rate Plan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20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12"/>
              </w:rPr>
              <w:t>Sub_status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L9_nick_name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L9_lineap_id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Prim_resource_val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Subscriber_no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Customer_id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Effective_date</w:t>
            </w:r>
          </w:p>
        </w:tc>
      </w:tr>
      <w:tr>
        <w:tc>
          <w:tcPr>
            <w:tcW w:type="dxa" w:w="1234"/>
          </w:tcPr>
          <w:p>
            <w:r>
              <w:rPr>
                <w:sz w:val="12"/>
              </w:rPr>
              <w:t>A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UNLDPromo2783323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100696609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9656825676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23054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1000006650</w:t>
            </w:r>
          </w:p>
        </w:tc>
        <w:tc>
          <w:tcPr>
            <w:tcW w:type="dxa" w:w="1234"/>
          </w:tcPr>
          <w:p>
            <w:r>
              <w:rPr>
                <w:sz w:val="12"/>
              </w:rPr>
              <w:t>2024-12-18 13:15:48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2"/>
              </w:rPr>
              <w:t>Account_id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Ar_balance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Account_status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Write_off_status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Collection_indicator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Customer_no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O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R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N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1000006650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12"/>
              </w:rPr>
              <w:t>Payment_id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Amount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Transaction_id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Deposit_date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Account_id</w:t>
            </w:r>
          </w:p>
        </w:tc>
      </w:tr>
      <w:tr>
        <w:tc>
          <w:tcPr>
            <w:tcW w:type="dxa" w:w="1728"/>
          </w:tcPr>
          <w:p>
            <w:r>
              <w:rPr>
                <w:sz w:val="12"/>
              </w:rPr>
              <w:t>10521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125.88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31453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2024-12-18 00:00:00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1000002399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sz w:val="12"/>
              </w:rPr>
              <w:t>Account_id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Invoice_id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Charge_code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Amount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Tax_amount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Credit_reason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Credit_level_code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Balance_impact_code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Chg_revenue_code</w:t>
            </w:r>
          </w:p>
        </w:tc>
      </w:tr>
      <w:tr>
        <w:tc>
          <w:tcPr>
            <w:tcW w:type="dxa" w:w="96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42281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IMM_ACLCRD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499.99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ACLCRD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ACC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I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 xml:space="preserve">OC    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2"/>
              </w:rPr>
              <w:t>Account_id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Invoice_id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Charge_code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Amount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Tax_amount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L3_physical_item_id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42280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ACTFEE_V10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19.76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0.24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None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42280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DEVICE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499.99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111221814134612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42280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IMM_SMPP2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11.11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0.89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None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42280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IMM_CUNLSP004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37.61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2.39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None</w:t>
            </w:r>
          </w:p>
        </w:tc>
      </w:tr>
      <w:tr>
        <w:tc>
          <w:tcPr>
            <w:tcW w:type="dxa" w:w="144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42280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EIPDVC1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13.88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2"/>
              </w:rPr>
              <w:t>111221814134612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12"/>
              </w:rPr>
              <w:t>L9_dynamic_attributes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Account_id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Status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Physical_item_id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Order_action_id</w:t>
            </w:r>
          </w:p>
        </w:tc>
      </w:tr>
      <w:tr>
        <w:tc>
          <w:tcPr>
            <w:tcW w:type="dxa" w:w="1728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N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111221814134612</w:t>
            </w:r>
          </w:p>
        </w:tc>
        <w:tc>
          <w:tcPr>
            <w:tcW w:type="dxa" w:w="1728"/>
          </w:tcPr>
          <w:p>
            <w:r>
              <w:rPr>
                <w:sz w:val="12"/>
              </w:rPr>
              <w:t>21814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rPr>
                <w:sz w:val="12"/>
              </w:rPr>
              <w:t>Eip_id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Customer_id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Subscriber_id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Total_inst_no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Device_plan_start_date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Device_plan_end_date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Plan_status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Total_amount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Total_billed_amount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Billed_inst_no</w:t>
            </w:r>
          </w:p>
        </w:tc>
      </w:tr>
      <w:tr>
        <w:tc>
          <w:tcPr>
            <w:tcW w:type="dxa" w:w="864"/>
          </w:tcPr>
          <w:p>
            <w:r>
              <w:rPr>
                <w:sz w:val="12"/>
              </w:rPr>
              <w:t>21814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1000006650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23054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36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2024-12-18 00:00:00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2027-10-18 00:00:00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 xml:space="preserve">In progress                     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499.99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13.88</w:t>
            </w:r>
          </w:p>
        </w:tc>
        <w:tc>
          <w:tcPr>
            <w:tcW w:type="dxa" w:w="864"/>
          </w:tcPr>
          <w:p>
            <w:r>
              <w:rPr>
                <w:sz w:val="12"/>
              </w:rPr>
              <w:t>1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rPr>
                <w:sz w:val="12"/>
              </w:rPr>
              <w:t>Eip_id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Plan_status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Total_amount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Total_billed_amount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Billed_inst_no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Exchanged_eip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Dpp_type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Offer_id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Imei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Accelerate_ind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Accreason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Rembalance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Offer_instance_id</w:t>
            </w:r>
          </w:p>
        </w:tc>
      </w:tr>
      <w:tr>
        <w:tc>
          <w:tcPr>
            <w:tcW w:type="dxa" w:w="665"/>
          </w:tcPr>
          <w:p>
            <w:r>
              <w:rPr>
                <w:sz w:val="12"/>
              </w:rPr>
              <w:t>21814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 xml:space="preserve">In progress                     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499.99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13.88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8415197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111221814134612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N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665"/>
          </w:tcPr>
          <w:p>
            <w:r>
              <w:rPr>
                <w:sz w:val="12"/>
              </w:rPr>
              <w:t>10097598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sz w:val="12"/>
              </w:rPr>
              <w:t>Charge_code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Effective_date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Expiration_date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Amount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Service_receiver_id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Receiver_customer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Pay_channel_no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Cycle_code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Imei</w:t>
            </w:r>
          </w:p>
        </w:tc>
      </w:tr>
      <w:tr>
        <w:tc>
          <w:tcPr>
            <w:tcW w:type="dxa" w:w="960"/>
          </w:tcPr>
          <w:p>
            <w:r>
              <w:rPr>
                <w:sz w:val="12"/>
              </w:rPr>
              <w:t>SCUNLPP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2024-12-18 00:00:00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23054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1000006650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18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0</w:t>
            </w:r>
          </w:p>
        </w:tc>
      </w:tr>
      <w:tr>
        <w:tc>
          <w:tcPr>
            <w:tcW w:type="dxa" w:w="960"/>
          </w:tcPr>
          <w:p>
            <w:r>
              <w:rPr>
                <w:sz w:val="12"/>
              </w:rPr>
              <w:t>UPFTRK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2024-12-18 00:00:00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23054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1000006650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18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0</w:t>
            </w:r>
          </w:p>
        </w:tc>
      </w:tr>
      <w:tr>
        <w:tc>
          <w:tcPr>
            <w:tcW w:type="dxa" w:w="960"/>
          </w:tcPr>
          <w:p>
            <w:r>
              <w:rPr>
                <w:sz w:val="12"/>
              </w:rPr>
              <w:t>SMPP2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2024-12-18 00:00:00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12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23054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1000006650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18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111221814134612</w:t>
            </w:r>
          </w:p>
        </w:tc>
      </w:tr>
      <w:tr>
        <w:tc>
          <w:tcPr>
            <w:tcW w:type="dxa" w:w="960"/>
          </w:tcPr>
          <w:p>
            <w:r>
              <w:rPr>
                <w:sz w:val="12"/>
              </w:rPr>
              <w:t>CUNLSP004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2024-12-18 00:00:00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None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40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23054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1000006650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1000002399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18</w:t>
            </w:r>
          </w:p>
        </w:tc>
        <w:tc>
          <w:tcPr>
            <w:tcW w:type="dxa" w:w="960"/>
          </w:tcPr>
          <w:p>
            <w:r>
              <w:rPr>
                <w:sz w:val="12"/>
              </w:rPr>
              <w:t>0</w:t>
            </w:r>
          </w:p>
        </w:tc>
      </w:tr>
    </w:tbl>
    <w:p>
      <w:pPr>
        <w:pStyle w:val="Heading1"/>
      </w:pPr>
      <w:r>
        <w:t>abp,provide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12"/>
              </w:rPr>
              <w:t>Count(*)</w:t>
            </w:r>
          </w:p>
        </w:tc>
        <w:tc>
          <w:tcPr>
            <w:tcW w:type="dxa" w:w="2880"/>
          </w:tcPr>
          <w:p>
            <w:r>
              <w:rPr>
                <w:sz w:val="12"/>
              </w:rPr>
              <w:t>Charge_code</w:t>
            </w:r>
          </w:p>
        </w:tc>
        <w:tc>
          <w:tcPr>
            <w:tcW w:type="dxa" w:w="2880"/>
          </w:tcPr>
          <w:p>
            <w:r>
              <w:rPr>
                <w:sz w:val="12"/>
              </w:rPr>
              <w:t>Amount</w:t>
            </w:r>
          </w:p>
        </w:tc>
      </w:tr>
      <w:tr>
        <w:tc>
          <w:tcPr>
            <w:tcW w:type="dxa" w:w="2880"/>
          </w:tcPr>
          <w:p>
            <w:r>
              <w:rPr>
                <w:sz w:val="12"/>
              </w:rPr>
              <w:t>35</w:t>
            </w:r>
          </w:p>
        </w:tc>
        <w:tc>
          <w:tcPr>
            <w:tcW w:type="dxa" w:w="2880"/>
          </w:tcPr>
          <w:p>
            <w:r>
              <w:rPr>
                <w:sz w:val="12"/>
              </w:rPr>
              <w:t>EIPDEVICE</w:t>
            </w:r>
          </w:p>
        </w:tc>
        <w:tc>
          <w:tcPr>
            <w:tcW w:type="dxa" w:w="2880"/>
          </w:tcPr>
          <w:p>
            <w:r>
              <w:rPr>
                <w:sz w:val="12"/>
              </w:rPr>
              <w:t>13.88</w:t>
            </w:r>
          </w:p>
        </w:tc>
      </w:tr>
      <w:tr>
        <w:tc>
          <w:tcPr>
            <w:tcW w:type="dxa" w:w="288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12"/>
              </w:rPr>
              <w:t>EIPDEVICE</w:t>
            </w:r>
          </w:p>
        </w:tc>
        <w:tc>
          <w:tcPr>
            <w:tcW w:type="dxa" w:w="2880"/>
          </w:tcPr>
          <w:p>
            <w:r>
              <w:rPr>
                <w:sz w:val="12"/>
              </w:rPr>
              <w:t>14.19</w:t>
            </w:r>
          </w:p>
        </w:tc>
      </w:tr>
    </w:tbl>
    <w:sectPr w:rsidR="00E05740" w:rsidRPr="00095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111560">
    <w:abstractNumId w:val="8"/>
  </w:num>
  <w:num w:numId="2" w16cid:durableId="1190069465">
    <w:abstractNumId w:val="6"/>
  </w:num>
  <w:num w:numId="3" w16cid:durableId="72246578">
    <w:abstractNumId w:val="5"/>
  </w:num>
  <w:num w:numId="4" w16cid:durableId="870150107">
    <w:abstractNumId w:val="4"/>
  </w:num>
  <w:num w:numId="5" w16cid:durableId="679358123">
    <w:abstractNumId w:val="7"/>
  </w:num>
  <w:num w:numId="6" w16cid:durableId="603342371">
    <w:abstractNumId w:val="3"/>
  </w:num>
  <w:num w:numId="7" w16cid:durableId="365984531">
    <w:abstractNumId w:val="2"/>
  </w:num>
  <w:num w:numId="8" w16cid:durableId="821656258">
    <w:abstractNumId w:val="1"/>
  </w:num>
  <w:num w:numId="9" w16cid:durableId="144549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5A8"/>
    <w:rsid w:val="0015074B"/>
    <w:rsid w:val="00155C92"/>
    <w:rsid w:val="0029639D"/>
    <w:rsid w:val="00326F90"/>
    <w:rsid w:val="00333E3B"/>
    <w:rsid w:val="005510B5"/>
    <w:rsid w:val="005D0995"/>
    <w:rsid w:val="00673B92"/>
    <w:rsid w:val="00733B87"/>
    <w:rsid w:val="0091698C"/>
    <w:rsid w:val="00957199"/>
    <w:rsid w:val="00AA1D8D"/>
    <w:rsid w:val="00B47730"/>
    <w:rsid w:val="00CB0664"/>
    <w:rsid w:val="00DE2D7E"/>
    <w:rsid w:val="00E0501D"/>
    <w:rsid w:val="00E05740"/>
    <w:rsid w:val="00E5132C"/>
    <w:rsid w:val="00EF1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B8FDA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5</cp:revision>
  <dcterms:created xsi:type="dcterms:W3CDTF">2013-12-23T23:15:00Z</dcterms:created>
  <dcterms:modified xsi:type="dcterms:W3CDTF">2024-12-22T20:19:00Z</dcterms:modified>
  <cp:category/>
</cp:coreProperties>
</file>