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FC76D" w14:textId="36160D07" w:rsidR="00BA79BE" w:rsidRDefault="00BA79BE">
      <w:r>
        <w:t>Step to add a Line and coverage match before payment:</w:t>
      </w:r>
      <w:r>
        <w:br/>
        <w:t>1. Click add line in quick launch menu in the claimant</w:t>
      </w:r>
    </w:p>
    <w:p w14:paraId="1D7AF51A" w14:textId="5321BFE2" w:rsidR="00BA79BE" w:rsidRDefault="00BA79BE">
      <w:r>
        <w:rPr>
          <w:noProof/>
        </w:rPr>
        <w:drawing>
          <wp:inline distT="0" distB="0" distL="0" distR="0" wp14:anchorId="50CB19BE" wp14:editId="71F63517">
            <wp:extent cx="5943600" cy="4590415"/>
            <wp:effectExtent l="0" t="0" r="0" b="635"/>
            <wp:docPr id="20635917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59170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CBF9D" w14:textId="535B6E29" w:rsidR="00BA79BE" w:rsidRDefault="00BA79BE">
      <w:r>
        <w:t>2. Select the line you want to add</w:t>
      </w:r>
    </w:p>
    <w:p w14:paraId="2756764A" w14:textId="504887B4" w:rsidR="00BA79BE" w:rsidRDefault="00BA79BE">
      <w:r>
        <w:rPr>
          <w:noProof/>
        </w:rPr>
        <w:lastRenderedPageBreak/>
        <w:drawing>
          <wp:inline distT="0" distB="0" distL="0" distR="0" wp14:anchorId="098AE846" wp14:editId="458C9F2A">
            <wp:extent cx="5943600" cy="2830195"/>
            <wp:effectExtent l="0" t="0" r="0" b="8255"/>
            <wp:docPr id="19992309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23095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61E7D" w14:textId="4A4C6EAF" w:rsidR="00BA79BE" w:rsidRDefault="00BA79BE">
      <w:r>
        <w:t xml:space="preserve">3. Click coverage match </w:t>
      </w:r>
    </w:p>
    <w:p w14:paraId="5599C0E7" w14:textId="56D42EEE" w:rsidR="00BA79BE" w:rsidRDefault="00BA79BE">
      <w:r>
        <w:rPr>
          <w:noProof/>
        </w:rPr>
        <w:drawing>
          <wp:inline distT="0" distB="0" distL="0" distR="0" wp14:anchorId="251950B5" wp14:editId="75034C61">
            <wp:extent cx="5943600" cy="3094990"/>
            <wp:effectExtent l="0" t="0" r="0" b="0"/>
            <wp:docPr id="1008516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5160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F822A" w14:textId="647D937B" w:rsidR="00486E1F" w:rsidRDefault="00CE3F27">
      <w:r>
        <w:t>Steps to Post  a Payment</w:t>
      </w:r>
    </w:p>
    <w:p w14:paraId="5181EE33" w14:textId="657E7F5F" w:rsidR="00CE3F27" w:rsidRDefault="00CE3F27" w:rsidP="00CE3F27">
      <w:pPr>
        <w:pStyle w:val="ListParagraph"/>
        <w:numPr>
          <w:ilvl w:val="0"/>
          <w:numId w:val="1"/>
        </w:numPr>
      </w:pPr>
      <w:r>
        <w:t>Click on Make Payment to Claimant from the line mega menu</w:t>
      </w:r>
    </w:p>
    <w:p w14:paraId="4E9A7FBF" w14:textId="1CCECA11" w:rsidR="00CE3F27" w:rsidRDefault="00CE3F27" w:rsidP="00CE3F27">
      <w:pPr>
        <w:pStyle w:val="ListParagraph"/>
      </w:pPr>
      <w:r>
        <w:rPr>
          <w:noProof/>
        </w:rPr>
        <w:lastRenderedPageBreak/>
        <w:drawing>
          <wp:inline distT="0" distB="0" distL="0" distR="0" wp14:anchorId="442AB881" wp14:editId="6DA14740">
            <wp:extent cx="5943600" cy="4282440"/>
            <wp:effectExtent l="0" t="0" r="0" b="3810"/>
            <wp:docPr id="19965174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51744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2AC10" w14:textId="77777777" w:rsidR="00CE3F27" w:rsidRDefault="00CE3F27" w:rsidP="00CE3F27">
      <w:pPr>
        <w:pStyle w:val="ListParagraph"/>
      </w:pPr>
    </w:p>
    <w:p w14:paraId="20892B9A" w14:textId="235D15A4" w:rsidR="00CE3F27" w:rsidRDefault="00CE3F27" w:rsidP="00CE3F27">
      <w:pPr>
        <w:pStyle w:val="ListParagraph"/>
        <w:numPr>
          <w:ilvl w:val="0"/>
          <w:numId w:val="1"/>
        </w:numPr>
      </w:pPr>
      <w:r>
        <w:lastRenderedPageBreak/>
        <w:t xml:space="preserve"> Fill out the mandatory fields and click save</w:t>
      </w:r>
      <w:r>
        <w:br/>
      </w:r>
      <w:r>
        <w:br/>
      </w:r>
      <w:r>
        <w:rPr>
          <w:noProof/>
        </w:rPr>
        <w:drawing>
          <wp:inline distT="0" distB="0" distL="0" distR="0" wp14:anchorId="579D4EFD" wp14:editId="38DBDBD5">
            <wp:extent cx="5943600" cy="4818380"/>
            <wp:effectExtent l="0" t="0" r="0" b="1270"/>
            <wp:docPr id="5221942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19424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7EAC0" w14:textId="77777777" w:rsidR="00CE3F27" w:rsidRDefault="00CE3F27" w:rsidP="00CE3F27">
      <w:pPr>
        <w:pStyle w:val="ListParagraph"/>
      </w:pPr>
    </w:p>
    <w:p w14:paraId="4B1098B2" w14:textId="1CDA9727" w:rsidR="00CE3F27" w:rsidRDefault="00CE3F27" w:rsidP="00CE3F27">
      <w:pPr>
        <w:pStyle w:val="ListParagraph"/>
        <w:numPr>
          <w:ilvl w:val="0"/>
          <w:numId w:val="1"/>
        </w:numPr>
      </w:pPr>
      <w:r>
        <w:t>Once details are saved click on post button</w:t>
      </w:r>
    </w:p>
    <w:p w14:paraId="65E71F5C" w14:textId="780C2297" w:rsidR="00CE3F27" w:rsidRDefault="00CE3F27" w:rsidP="00CE3F27">
      <w:pPr>
        <w:pStyle w:val="ListParagraph"/>
      </w:pPr>
      <w:r>
        <w:rPr>
          <w:noProof/>
        </w:rPr>
        <w:lastRenderedPageBreak/>
        <w:drawing>
          <wp:inline distT="0" distB="0" distL="0" distR="0" wp14:anchorId="0497E868" wp14:editId="7386D468">
            <wp:extent cx="5943600" cy="3972560"/>
            <wp:effectExtent l="0" t="0" r="0" b="8890"/>
            <wp:docPr id="6453310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33102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24218" w14:textId="77777777" w:rsidR="00CE3F27" w:rsidRDefault="00CE3F27" w:rsidP="00CE3F27">
      <w:pPr>
        <w:pStyle w:val="ListParagraph"/>
      </w:pPr>
    </w:p>
    <w:p w14:paraId="4168E21B" w14:textId="002E173F" w:rsidR="00CE3F27" w:rsidRDefault="00CE3F27" w:rsidP="00CE3F27">
      <w:pPr>
        <w:pStyle w:val="ListParagraph"/>
        <w:numPr>
          <w:ilvl w:val="0"/>
          <w:numId w:val="1"/>
        </w:numPr>
      </w:pPr>
      <w:r>
        <w:t>See the paid amount on the screen</w:t>
      </w:r>
    </w:p>
    <w:p w14:paraId="0CA966FE" w14:textId="18368479" w:rsidR="00CE3F27" w:rsidRDefault="00CE3F27" w:rsidP="00CE3F27">
      <w:pPr>
        <w:pStyle w:val="ListParagraph"/>
      </w:pPr>
      <w:r>
        <w:rPr>
          <w:noProof/>
        </w:rPr>
        <w:drawing>
          <wp:inline distT="0" distB="0" distL="0" distR="0" wp14:anchorId="7E84C6F5" wp14:editId="0F35458F">
            <wp:extent cx="5943600" cy="2359660"/>
            <wp:effectExtent l="0" t="0" r="0" b="2540"/>
            <wp:docPr id="16176632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66320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8B4A4" w14:textId="77777777" w:rsidR="00ED155C" w:rsidRDefault="00ED155C" w:rsidP="00CE3F27">
      <w:pPr>
        <w:pStyle w:val="ListParagraph"/>
      </w:pPr>
    </w:p>
    <w:p w14:paraId="535CC971" w14:textId="77777777" w:rsidR="00ED155C" w:rsidRDefault="00ED155C" w:rsidP="00CE3F27">
      <w:pPr>
        <w:pStyle w:val="ListParagraph"/>
      </w:pPr>
    </w:p>
    <w:p w14:paraId="4DB5A111" w14:textId="77777777" w:rsidR="00ED155C" w:rsidRDefault="00ED155C" w:rsidP="00CE3F27">
      <w:pPr>
        <w:pStyle w:val="ListParagraph"/>
      </w:pPr>
    </w:p>
    <w:p w14:paraId="7358E116" w14:textId="77777777" w:rsidR="00ED155C" w:rsidRDefault="00ED155C" w:rsidP="00CE3F27">
      <w:pPr>
        <w:pStyle w:val="ListParagraph"/>
      </w:pPr>
    </w:p>
    <w:p w14:paraId="69EB4C60" w14:textId="77777777" w:rsidR="00ED155C" w:rsidRDefault="00ED155C" w:rsidP="00CE3F27">
      <w:pPr>
        <w:pStyle w:val="ListParagraph"/>
      </w:pPr>
    </w:p>
    <w:p w14:paraId="144590DA" w14:textId="77777777" w:rsidR="00ED155C" w:rsidRDefault="00ED155C" w:rsidP="00CE3F27">
      <w:pPr>
        <w:pStyle w:val="ListParagraph"/>
      </w:pPr>
    </w:p>
    <w:p w14:paraId="6FDF5E7D" w14:textId="6668F840" w:rsidR="00ED155C" w:rsidRDefault="00ED155C" w:rsidP="00CE3F27">
      <w:pPr>
        <w:pStyle w:val="ListParagraph"/>
      </w:pPr>
      <w:r>
        <w:lastRenderedPageBreak/>
        <w:t xml:space="preserve">Steps to Close the claim: </w:t>
      </w:r>
      <w:r>
        <w:br/>
        <w:t>1. Go Claim home page, click edit and select ‘Sub Cause of Loss’ and ‘Claims Closure Reason’ and save.</w:t>
      </w:r>
    </w:p>
    <w:p w14:paraId="3AC737C1" w14:textId="09EFB996" w:rsidR="00ED155C" w:rsidRDefault="00EB24C6" w:rsidP="00CE3F27">
      <w:pPr>
        <w:pStyle w:val="ListParagraph"/>
      </w:pPr>
      <w:r>
        <w:rPr>
          <w:noProof/>
        </w:rPr>
        <w:drawing>
          <wp:inline distT="0" distB="0" distL="0" distR="0" wp14:anchorId="4CAF6092" wp14:editId="690CD609">
            <wp:extent cx="5943600" cy="2937510"/>
            <wp:effectExtent l="0" t="0" r="0" b="0"/>
            <wp:docPr id="11874268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42680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F1CFC" w14:textId="4D1F3BEE" w:rsidR="00EB24C6" w:rsidRDefault="00EB24C6" w:rsidP="00CE3F27">
      <w:pPr>
        <w:pStyle w:val="ListParagraph"/>
      </w:pPr>
      <w:r>
        <w:rPr>
          <w:noProof/>
        </w:rPr>
        <w:drawing>
          <wp:inline distT="0" distB="0" distL="0" distR="0" wp14:anchorId="424AF985" wp14:editId="5AFC4C27">
            <wp:extent cx="5943600" cy="3402330"/>
            <wp:effectExtent l="0" t="0" r="0" b="7620"/>
            <wp:docPr id="8562752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27521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1F4F9" w14:textId="77777777" w:rsidR="00EB24C6" w:rsidRDefault="00EB24C6" w:rsidP="00CE3F27">
      <w:pPr>
        <w:pStyle w:val="ListParagraph"/>
      </w:pPr>
    </w:p>
    <w:p w14:paraId="344072EA" w14:textId="77777777" w:rsidR="00EB24C6" w:rsidRDefault="00EB24C6" w:rsidP="00CE3F27">
      <w:pPr>
        <w:pStyle w:val="ListParagraph"/>
      </w:pPr>
    </w:p>
    <w:p w14:paraId="3D3806FE" w14:textId="77777777" w:rsidR="00EB24C6" w:rsidRDefault="00EB24C6" w:rsidP="00CE3F27">
      <w:pPr>
        <w:pStyle w:val="ListParagraph"/>
      </w:pPr>
    </w:p>
    <w:p w14:paraId="7260A616" w14:textId="77777777" w:rsidR="00EB24C6" w:rsidRDefault="00EB24C6" w:rsidP="00CE3F27">
      <w:pPr>
        <w:pStyle w:val="ListParagraph"/>
      </w:pPr>
    </w:p>
    <w:p w14:paraId="592EF628" w14:textId="77777777" w:rsidR="00EB24C6" w:rsidRDefault="00EB24C6" w:rsidP="00CE3F27">
      <w:pPr>
        <w:pStyle w:val="ListParagraph"/>
      </w:pPr>
    </w:p>
    <w:p w14:paraId="6FFA3E4D" w14:textId="00D07BED" w:rsidR="00ED155C" w:rsidRDefault="00ED155C" w:rsidP="00CE3F27">
      <w:pPr>
        <w:pStyle w:val="ListParagraph"/>
      </w:pPr>
      <w:r>
        <w:lastRenderedPageBreak/>
        <w:t xml:space="preserve">2. from the mega menu, Select ‘All Claim Tasks’ </w:t>
      </w:r>
    </w:p>
    <w:p w14:paraId="1F58696E" w14:textId="1C493190" w:rsidR="00ED155C" w:rsidRDefault="00EB24C6" w:rsidP="00CE3F27">
      <w:pPr>
        <w:pStyle w:val="ListParagraph"/>
      </w:pPr>
      <w:r>
        <w:rPr>
          <w:noProof/>
        </w:rPr>
        <w:drawing>
          <wp:inline distT="0" distB="0" distL="0" distR="0" wp14:anchorId="79B8D736" wp14:editId="351C5DDA">
            <wp:extent cx="5943600" cy="3343275"/>
            <wp:effectExtent l="0" t="0" r="0" b="9525"/>
            <wp:docPr id="5334808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48085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244E4" w14:textId="77777777" w:rsidR="00EB24C6" w:rsidRDefault="00EB24C6" w:rsidP="00CE3F27">
      <w:pPr>
        <w:pStyle w:val="ListParagraph"/>
      </w:pPr>
    </w:p>
    <w:p w14:paraId="051981E9" w14:textId="466FD7B0" w:rsidR="00ED155C" w:rsidRDefault="00ED155C" w:rsidP="00CE3F27">
      <w:pPr>
        <w:pStyle w:val="ListParagraph"/>
      </w:pPr>
      <w:r>
        <w:t>3. from the page actions, select ‘Multiple complete’ and select all the tasks and click complete</w:t>
      </w:r>
    </w:p>
    <w:p w14:paraId="2D5FAB0C" w14:textId="5C2111DA" w:rsidR="00355A77" w:rsidRDefault="00EB24C6" w:rsidP="00CE3F27">
      <w:pPr>
        <w:pStyle w:val="ListParagraph"/>
      </w:pPr>
      <w:r>
        <w:rPr>
          <w:noProof/>
        </w:rPr>
        <w:drawing>
          <wp:inline distT="0" distB="0" distL="0" distR="0" wp14:anchorId="7BB6B16E" wp14:editId="30C657AA">
            <wp:extent cx="5943600" cy="3332480"/>
            <wp:effectExtent l="0" t="0" r="0" b="1270"/>
            <wp:docPr id="8204689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46896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9B2CB" w14:textId="64994907" w:rsidR="00850062" w:rsidRDefault="00850062" w:rsidP="00CE3F27">
      <w:pPr>
        <w:pStyle w:val="ListParagraph"/>
      </w:pPr>
      <w:r>
        <w:rPr>
          <w:noProof/>
        </w:rPr>
        <w:lastRenderedPageBreak/>
        <w:drawing>
          <wp:inline distT="0" distB="0" distL="0" distR="0" wp14:anchorId="67937233" wp14:editId="29495121">
            <wp:extent cx="5943600" cy="1938655"/>
            <wp:effectExtent l="0" t="0" r="0" b="4445"/>
            <wp:docPr id="10231409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14098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9574D" w14:textId="77777777" w:rsidR="00EB24C6" w:rsidRDefault="00EB24C6" w:rsidP="00CE3F27">
      <w:pPr>
        <w:pStyle w:val="ListParagraph"/>
      </w:pPr>
    </w:p>
    <w:p w14:paraId="2C983E1C" w14:textId="65B77D48" w:rsidR="00ED155C" w:rsidRDefault="00355A77" w:rsidP="00355A77">
      <w:pPr>
        <w:pStyle w:val="ListParagraph"/>
      </w:pPr>
      <w:r>
        <w:t xml:space="preserve">4.Go to claim homepage and click close claim </w:t>
      </w:r>
    </w:p>
    <w:p w14:paraId="43EC36B9" w14:textId="1AA8F999" w:rsidR="00355A77" w:rsidRDefault="00355A77" w:rsidP="00355A77">
      <w:r>
        <w:t xml:space="preserve">  </w:t>
      </w:r>
      <w:r w:rsidR="00850062">
        <w:tab/>
      </w:r>
      <w:r w:rsidR="00850062">
        <w:rPr>
          <w:noProof/>
        </w:rPr>
        <w:drawing>
          <wp:inline distT="0" distB="0" distL="0" distR="0" wp14:anchorId="5F7C1E39" wp14:editId="6022A071">
            <wp:extent cx="5943600" cy="3276600"/>
            <wp:effectExtent l="0" t="0" r="0" b="0"/>
            <wp:docPr id="14294054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405448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5A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83928"/>
    <w:multiLevelType w:val="hybridMultilevel"/>
    <w:tmpl w:val="D2825B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7763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C31"/>
    <w:rsid w:val="00021FF5"/>
    <w:rsid w:val="002A2F37"/>
    <w:rsid w:val="002C0CB9"/>
    <w:rsid w:val="00317993"/>
    <w:rsid w:val="00355A77"/>
    <w:rsid w:val="00443AC8"/>
    <w:rsid w:val="00486E1F"/>
    <w:rsid w:val="004E5EA9"/>
    <w:rsid w:val="005D5A68"/>
    <w:rsid w:val="00796E62"/>
    <w:rsid w:val="00850062"/>
    <w:rsid w:val="009A2C31"/>
    <w:rsid w:val="00B64DA6"/>
    <w:rsid w:val="00BA46C5"/>
    <w:rsid w:val="00BA79BE"/>
    <w:rsid w:val="00CE3F27"/>
    <w:rsid w:val="00E72096"/>
    <w:rsid w:val="00EB24C6"/>
    <w:rsid w:val="00ED1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DE5BD"/>
  <w15:chartTrackingRefBased/>
  <w15:docId w15:val="{8BBBBB90-642D-4626-9EFF-B08802871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C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C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C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C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C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C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C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C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C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C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C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C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C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C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C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C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C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C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C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C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C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C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C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C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C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C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C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C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C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8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Verma</dc:creator>
  <cp:keywords/>
  <dc:description/>
  <cp:lastModifiedBy>Ankit Verma</cp:lastModifiedBy>
  <cp:revision>12</cp:revision>
  <dcterms:created xsi:type="dcterms:W3CDTF">2025-10-30T04:02:00Z</dcterms:created>
  <dcterms:modified xsi:type="dcterms:W3CDTF">2026-01-29T05:39:00Z</dcterms:modified>
</cp:coreProperties>
</file>