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9948" w14:textId="3183A712" w:rsidR="002C0CB9" w:rsidRDefault="00427C5F" w:rsidP="00427C5F">
      <w:pPr>
        <w:pStyle w:val="ListParagraph"/>
        <w:numPr>
          <w:ilvl w:val="0"/>
          <w:numId w:val="1"/>
        </w:numPr>
      </w:pPr>
      <w:r>
        <w:t>Click on FNOL from mega menu</w:t>
      </w:r>
    </w:p>
    <w:p w14:paraId="165176C4" w14:textId="42952090" w:rsidR="002A797B" w:rsidRDefault="002A797B" w:rsidP="002A797B">
      <w:pPr>
        <w:pStyle w:val="ListParagraph"/>
      </w:pPr>
      <w:r>
        <w:rPr>
          <w:noProof/>
        </w:rPr>
        <w:drawing>
          <wp:inline distT="0" distB="0" distL="0" distR="0" wp14:anchorId="6E0EFDD1" wp14:editId="5C5754FA">
            <wp:extent cx="5943600" cy="3418840"/>
            <wp:effectExtent l="0" t="0" r="0" b="0"/>
            <wp:docPr id="1860367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675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B9E" w14:textId="77777777" w:rsidR="002A797B" w:rsidRDefault="002A797B" w:rsidP="002A797B">
      <w:pPr>
        <w:pStyle w:val="ListParagraph"/>
      </w:pPr>
    </w:p>
    <w:p w14:paraId="68A641A9" w14:textId="1BD2ED05" w:rsidR="00427C5F" w:rsidRDefault="00427C5F" w:rsidP="00427C5F">
      <w:pPr>
        <w:pStyle w:val="ListParagraph"/>
        <w:numPr>
          <w:ilvl w:val="0"/>
          <w:numId w:val="1"/>
        </w:numPr>
      </w:pPr>
      <w:r>
        <w:t>Select Date of Loss and click on continue</w:t>
      </w:r>
    </w:p>
    <w:p w14:paraId="718FFFFC" w14:textId="3CE6F93E" w:rsidR="002A797B" w:rsidRDefault="002A797B" w:rsidP="002A797B">
      <w:pPr>
        <w:pStyle w:val="ListParagraph"/>
      </w:pPr>
      <w:r>
        <w:rPr>
          <w:noProof/>
        </w:rPr>
        <w:drawing>
          <wp:inline distT="0" distB="0" distL="0" distR="0" wp14:anchorId="03F49B17" wp14:editId="11AD47E6">
            <wp:extent cx="5943600" cy="1286510"/>
            <wp:effectExtent l="0" t="0" r="0" b="8890"/>
            <wp:docPr id="1834791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18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B8AD" w14:textId="77777777" w:rsidR="002A797B" w:rsidRDefault="002A797B" w:rsidP="002A797B">
      <w:pPr>
        <w:pStyle w:val="ListParagraph"/>
      </w:pPr>
    </w:p>
    <w:p w14:paraId="534003CE" w14:textId="079480F5" w:rsidR="00427C5F" w:rsidRDefault="00427C5F" w:rsidP="00427C5F">
      <w:pPr>
        <w:pStyle w:val="ListParagraph"/>
        <w:numPr>
          <w:ilvl w:val="0"/>
          <w:numId w:val="1"/>
        </w:numPr>
      </w:pPr>
      <w:r>
        <w:t>Provide the policy number and click on search, the system will search for policy.</w:t>
      </w:r>
    </w:p>
    <w:p w14:paraId="41ECCB74" w14:textId="2E8F7332" w:rsidR="002A797B" w:rsidRDefault="00B651E9" w:rsidP="002A797B">
      <w:pPr>
        <w:pStyle w:val="ListParagraph"/>
      </w:pPr>
      <w:r>
        <w:rPr>
          <w:noProof/>
        </w:rPr>
        <w:drawing>
          <wp:inline distT="0" distB="0" distL="0" distR="0" wp14:anchorId="50431543" wp14:editId="355226A8">
            <wp:extent cx="5943600" cy="1824990"/>
            <wp:effectExtent l="0" t="0" r="0" b="3810"/>
            <wp:docPr id="1831793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939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0BF0" w14:textId="77777777" w:rsidR="00B651E9" w:rsidRDefault="00B651E9" w:rsidP="002A797B">
      <w:pPr>
        <w:pStyle w:val="ListParagraph"/>
      </w:pPr>
    </w:p>
    <w:p w14:paraId="79DAC768" w14:textId="77777777" w:rsidR="00B651E9" w:rsidRDefault="00B651E9" w:rsidP="002A797B">
      <w:pPr>
        <w:pStyle w:val="ListParagraph"/>
      </w:pPr>
    </w:p>
    <w:p w14:paraId="7F6829A7" w14:textId="7A5770EF" w:rsidR="00427C5F" w:rsidRDefault="00427C5F" w:rsidP="00427C5F">
      <w:pPr>
        <w:pStyle w:val="ListParagraph"/>
        <w:numPr>
          <w:ilvl w:val="0"/>
          <w:numId w:val="1"/>
        </w:numPr>
      </w:pPr>
      <w:r>
        <w:lastRenderedPageBreak/>
        <w:t>Once the policy details appear click continue, the system will attach the policy.</w:t>
      </w:r>
    </w:p>
    <w:p w14:paraId="5AF1517C" w14:textId="454EED35" w:rsidR="00B651E9" w:rsidRDefault="00B651E9" w:rsidP="00B651E9">
      <w:pPr>
        <w:pStyle w:val="ListParagraph"/>
      </w:pPr>
      <w:r>
        <w:rPr>
          <w:noProof/>
        </w:rPr>
        <w:drawing>
          <wp:inline distT="0" distB="0" distL="0" distR="0" wp14:anchorId="7FEEE79C" wp14:editId="22E78D35">
            <wp:extent cx="5943600" cy="1969135"/>
            <wp:effectExtent l="0" t="0" r="0" b="0"/>
            <wp:docPr id="1104940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09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6839" w14:textId="77777777" w:rsidR="00B651E9" w:rsidRDefault="00B651E9" w:rsidP="00B651E9">
      <w:pPr>
        <w:pStyle w:val="ListParagraph"/>
      </w:pPr>
    </w:p>
    <w:p w14:paraId="65A85C38" w14:textId="6BE2DD9E" w:rsidR="00427C5F" w:rsidRDefault="00427C5F" w:rsidP="00427C5F">
      <w:pPr>
        <w:pStyle w:val="ListParagraph"/>
        <w:numPr>
          <w:ilvl w:val="0"/>
          <w:numId w:val="1"/>
        </w:numPr>
      </w:pPr>
      <w:r>
        <w:t xml:space="preserve">Once the policy is attached, verify the policy details, </w:t>
      </w:r>
      <w:proofErr w:type="gramStart"/>
      <w:r>
        <w:t>Scroll</w:t>
      </w:r>
      <w:proofErr w:type="gramEnd"/>
      <w:r>
        <w:t xml:space="preserve"> down to items and select covered and involved and click continue.</w:t>
      </w:r>
    </w:p>
    <w:p w14:paraId="6F2540A8" w14:textId="7EA82CED" w:rsidR="00B651E9" w:rsidRDefault="00B651E9" w:rsidP="00B651E9">
      <w:pPr>
        <w:pStyle w:val="ListParagraph"/>
      </w:pPr>
      <w:r>
        <w:rPr>
          <w:noProof/>
        </w:rPr>
        <w:drawing>
          <wp:inline distT="0" distB="0" distL="0" distR="0" wp14:anchorId="14D07EF4" wp14:editId="454E810D">
            <wp:extent cx="5943600" cy="3912870"/>
            <wp:effectExtent l="0" t="0" r="0" b="0"/>
            <wp:docPr id="282926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68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127C" w14:textId="77777777" w:rsidR="00B651E9" w:rsidRDefault="00B651E9" w:rsidP="00B651E9">
      <w:pPr>
        <w:pStyle w:val="ListParagraph"/>
      </w:pPr>
    </w:p>
    <w:p w14:paraId="7EE03E84" w14:textId="38D39622" w:rsidR="00427C5F" w:rsidRDefault="00427C5F" w:rsidP="00427C5F">
      <w:pPr>
        <w:pStyle w:val="ListParagraph"/>
        <w:numPr>
          <w:ilvl w:val="0"/>
          <w:numId w:val="1"/>
        </w:numPr>
      </w:pPr>
      <w:r>
        <w:t>Loss details page, add the required loss details and click continue</w:t>
      </w:r>
    </w:p>
    <w:p w14:paraId="53ABDFA7" w14:textId="58011674" w:rsidR="00B651E9" w:rsidRDefault="00135DDB" w:rsidP="00B651E9">
      <w:pPr>
        <w:pStyle w:val="ListParagraph"/>
      </w:pPr>
      <w:r>
        <w:rPr>
          <w:noProof/>
        </w:rPr>
        <w:lastRenderedPageBreak/>
        <w:drawing>
          <wp:inline distT="0" distB="0" distL="0" distR="0" wp14:anchorId="3CC732A3" wp14:editId="620F54A2">
            <wp:extent cx="5943600" cy="3702050"/>
            <wp:effectExtent l="0" t="0" r="0" b="0"/>
            <wp:docPr id="141312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39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529F" w14:textId="77777777" w:rsidR="00135DDB" w:rsidRDefault="00135DDB" w:rsidP="00B651E9">
      <w:pPr>
        <w:pStyle w:val="ListParagraph"/>
      </w:pPr>
    </w:p>
    <w:p w14:paraId="56D16B94" w14:textId="0DEA9A5A" w:rsidR="00427C5F" w:rsidRDefault="00427C5F" w:rsidP="00427C5F">
      <w:pPr>
        <w:pStyle w:val="ListParagraph"/>
        <w:numPr>
          <w:ilvl w:val="0"/>
          <w:numId w:val="1"/>
        </w:numPr>
      </w:pPr>
      <w:proofErr w:type="spellStart"/>
      <w:r>
        <w:t>Keyfacts</w:t>
      </w:r>
      <w:proofErr w:type="spellEnd"/>
      <w:r>
        <w:t xml:space="preserve"> page, provide the required details on the page and click continue</w:t>
      </w:r>
    </w:p>
    <w:p w14:paraId="5D112E69" w14:textId="7C8FEBEB" w:rsidR="00135DDB" w:rsidRDefault="00135DDB" w:rsidP="00135DDB">
      <w:pPr>
        <w:pStyle w:val="ListParagraph"/>
      </w:pPr>
      <w:r>
        <w:rPr>
          <w:noProof/>
        </w:rPr>
        <w:drawing>
          <wp:inline distT="0" distB="0" distL="0" distR="0" wp14:anchorId="385A9A78" wp14:editId="7B9595EE">
            <wp:extent cx="5943600" cy="2574290"/>
            <wp:effectExtent l="0" t="0" r="0" b="0"/>
            <wp:docPr id="63948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39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979F" w14:textId="77777777" w:rsidR="00135DDB" w:rsidRDefault="00135DDB" w:rsidP="00135DDB">
      <w:pPr>
        <w:pStyle w:val="ListParagraph"/>
      </w:pPr>
    </w:p>
    <w:p w14:paraId="27003FA5" w14:textId="77777777" w:rsidR="00135DDB" w:rsidRDefault="00135DDB" w:rsidP="00135DDB">
      <w:pPr>
        <w:pStyle w:val="ListParagraph"/>
      </w:pPr>
    </w:p>
    <w:p w14:paraId="5666B5B8" w14:textId="77777777" w:rsidR="00135DDB" w:rsidRDefault="00135DDB" w:rsidP="00135DDB">
      <w:pPr>
        <w:pStyle w:val="ListParagraph"/>
      </w:pPr>
    </w:p>
    <w:p w14:paraId="321FD656" w14:textId="77777777" w:rsidR="00135DDB" w:rsidRDefault="00135DDB" w:rsidP="00135DDB">
      <w:pPr>
        <w:pStyle w:val="ListParagraph"/>
      </w:pPr>
    </w:p>
    <w:p w14:paraId="4A9D1000" w14:textId="77777777" w:rsidR="00135DDB" w:rsidRDefault="00135DDB" w:rsidP="00135DDB">
      <w:pPr>
        <w:pStyle w:val="ListParagraph"/>
      </w:pPr>
    </w:p>
    <w:p w14:paraId="17D5F855" w14:textId="77777777" w:rsidR="00135DDB" w:rsidRDefault="00135DDB" w:rsidP="00135DDB">
      <w:pPr>
        <w:pStyle w:val="ListParagraph"/>
      </w:pPr>
    </w:p>
    <w:p w14:paraId="610B5C15" w14:textId="747DAC0F" w:rsidR="00427C5F" w:rsidRDefault="00135DDB" w:rsidP="00427C5F">
      <w:pPr>
        <w:pStyle w:val="ListParagraph"/>
        <w:numPr>
          <w:ilvl w:val="0"/>
          <w:numId w:val="1"/>
        </w:numPr>
      </w:pPr>
      <w:r>
        <w:lastRenderedPageBreak/>
        <w:t>Click save and continue to move to Property Damage page and provide required details for property damage.</w:t>
      </w:r>
    </w:p>
    <w:p w14:paraId="453ECC96" w14:textId="3223C681" w:rsidR="00135DDB" w:rsidRDefault="00135DDB" w:rsidP="00135DDB">
      <w:pPr>
        <w:pStyle w:val="ListParagraph"/>
      </w:pPr>
      <w:r>
        <w:rPr>
          <w:noProof/>
        </w:rPr>
        <w:drawing>
          <wp:inline distT="0" distB="0" distL="0" distR="0" wp14:anchorId="218316EF" wp14:editId="1F475FF0">
            <wp:extent cx="5943600" cy="2959735"/>
            <wp:effectExtent l="0" t="0" r="0" b="0"/>
            <wp:docPr id="95641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87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70B3" w14:textId="77777777" w:rsidR="00135DDB" w:rsidRDefault="00135DDB" w:rsidP="00135DDB">
      <w:pPr>
        <w:pStyle w:val="ListParagraph"/>
      </w:pPr>
    </w:p>
    <w:p w14:paraId="4D4E4107" w14:textId="404BDA3F" w:rsidR="00135DDB" w:rsidRDefault="004A7B2F" w:rsidP="00135DDB">
      <w:pPr>
        <w:pStyle w:val="ListParagraph"/>
        <w:numPr>
          <w:ilvl w:val="0"/>
          <w:numId w:val="1"/>
        </w:numPr>
      </w:pPr>
      <w:r>
        <w:t>Participant List Page</w:t>
      </w:r>
      <w:r w:rsidR="00934D67">
        <w:t>,</w:t>
      </w:r>
      <w:r w:rsidR="00135DDB">
        <w:t xml:space="preserve"> lists all the participants that came from policy. Make sure claimant is present </w:t>
      </w:r>
      <w:r w:rsidR="003226DC">
        <w:t>on</w:t>
      </w:r>
      <w:r w:rsidR="00135DDB">
        <w:t xml:space="preserve"> the list.</w:t>
      </w:r>
    </w:p>
    <w:p w14:paraId="7F13D707" w14:textId="32CE2211" w:rsidR="00135DDB" w:rsidRDefault="00135DDB" w:rsidP="00135DDB">
      <w:pPr>
        <w:pStyle w:val="ListParagraph"/>
      </w:pPr>
      <w:r>
        <w:rPr>
          <w:noProof/>
        </w:rPr>
        <w:drawing>
          <wp:inline distT="0" distB="0" distL="0" distR="0" wp14:anchorId="28FDB288" wp14:editId="0707AF1A">
            <wp:extent cx="5943600" cy="2570480"/>
            <wp:effectExtent l="0" t="0" r="0" b="1270"/>
            <wp:docPr id="1462888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89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201" w14:textId="77777777" w:rsidR="00F56479" w:rsidRDefault="00F56479" w:rsidP="00135DDB">
      <w:pPr>
        <w:pStyle w:val="ListParagraph"/>
      </w:pPr>
    </w:p>
    <w:p w14:paraId="69B2EDBF" w14:textId="1A22F1CF" w:rsidR="00F56479" w:rsidRDefault="00F56479" w:rsidP="00F56479">
      <w:pPr>
        <w:pStyle w:val="ListParagraph"/>
        <w:numPr>
          <w:ilvl w:val="0"/>
          <w:numId w:val="1"/>
        </w:numPr>
      </w:pPr>
      <w:r>
        <w:t>Discrepancy Page, Click continue of all the resolution required value is no, if it is yes then click on the field and provide the value</w:t>
      </w:r>
    </w:p>
    <w:p w14:paraId="1855DF48" w14:textId="67B8C085" w:rsidR="00F56479" w:rsidRDefault="00F56479" w:rsidP="00F56479">
      <w:pPr>
        <w:pStyle w:val="ListParagraph"/>
      </w:pPr>
      <w:r>
        <w:rPr>
          <w:noProof/>
        </w:rPr>
        <w:lastRenderedPageBreak/>
        <w:drawing>
          <wp:inline distT="0" distB="0" distL="0" distR="0" wp14:anchorId="35BEA155" wp14:editId="169B797B">
            <wp:extent cx="5943600" cy="2510155"/>
            <wp:effectExtent l="0" t="0" r="0" b="4445"/>
            <wp:docPr id="85440050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0503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4103" w14:textId="77777777" w:rsidR="00F56479" w:rsidRDefault="00F56479" w:rsidP="00F56479">
      <w:pPr>
        <w:pStyle w:val="ListParagraph"/>
      </w:pPr>
    </w:p>
    <w:p w14:paraId="0D08D15C" w14:textId="0F5AC785" w:rsidR="00F56479" w:rsidRDefault="00F56479" w:rsidP="00F56479">
      <w:pPr>
        <w:pStyle w:val="ListParagraph"/>
        <w:numPr>
          <w:ilvl w:val="0"/>
          <w:numId w:val="1"/>
        </w:numPr>
      </w:pPr>
      <w:r>
        <w:t>Claim Summary Page, verify the details and click on continue.</w:t>
      </w:r>
    </w:p>
    <w:p w14:paraId="6D095367" w14:textId="08B1312F" w:rsidR="00F56479" w:rsidRDefault="00F56479" w:rsidP="00F56479">
      <w:pPr>
        <w:pStyle w:val="ListParagraph"/>
      </w:pPr>
      <w:r>
        <w:rPr>
          <w:noProof/>
        </w:rPr>
        <w:drawing>
          <wp:inline distT="0" distB="0" distL="0" distR="0" wp14:anchorId="10B89AD7" wp14:editId="4A637274">
            <wp:extent cx="5943600" cy="3226435"/>
            <wp:effectExtent l="0" t="0" r="0" b="0"/>
            <wp:docPr id="209294744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7441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6D4E" w14:textId="77777777" w:rsidR="00F56479" w:rsidRDefault="00F56479" w:rsidP="00F56479">
      <w:pPr>
        <w:pStyle w:val="ListParagraph"/>
      </w:pPr>
    </w:p>
    <w:p w14:paraId="5B19EE09" w14:textId="5C25099D" w:rsidR="00F56479" w:rsidRDefault="00F56479" w:rsidP="00F56479">
      <w:pPr>
        <w:pStyle w:val="ListParagraph"/>
        <w:numPr>
          <w:ilvl w:val="0"/>
          <w:numId w:val="1"/>
        </w:numPr>
      </w:pPr>
      <w:r>
        <w:t>Wait for the claim number link to activate and claim owner details appear.</w:t>
      </w:r>
    </w:p>
    <w:p w14:paraId="7ADD5704" w14:textId="4C579FF3" w:rsidR="00C91C6E" w:rsidRDefault="00C91C6E" w:rsidP="00C91C6E">
      <w:pPr>
        <w:pStyle w:val="ListParagraph"/>
      </w:pPr>
      <w:r>
        <w:rPr>
          <w:noProof/>
        </w:rPr>
        <w:lastRenderedPageBreak/>
        <w:drawing>
          <wp:inline distT="0" distB="0" distL="0" distR="0" wp14:anchorId="58A013EE" wp14:editId="20FFBE3D">
            <wp:extent cx="5943600" cy="2560955"/>
            <wp:effectExtent l="0" t="0" r="0" b="0"/>
            <wp:docPr id="2061485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56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E432" w14:textId="72EA9FD8" w:rsidR="00C91C6E" w:rsidRDefault="00C91C6E" w:rsidP="00C91C6E">
      <w:pPr>
        <w:pStyle w:val="ListParagraph"/>
      </w:pPr>
      <w:r>
        <w:rPr>
          <w:noProof/>
        </w:rPr>
        <w:drawing>
          <wp:inline distT="0" distB="0" distL="0" distR="0" wp14:anchorId="2E03244C" wp14:editId="5AFC648A">
            <wp:extent cx="5943600" cy="3013075"/>
            <wp:effectExtent l="0" t="0" r="0" b="0"/>
            <wp:docPr id="966529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90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84C9" w14:textId="5A9D2472" w:rsidR="00F56479" w:rsidRDefault="00F56479" w:rsidP="00F56479">
      <w:pPr>
        <w:pStyle w:val="ListParagraph"/>
        <w:numPr>
          <w:ilvl w:val="0"/>
          <w:numId w:val="1"/>
        </w:numPr>
      </w:pPr>
      <w:r>
        <w:t>Click on the claim number and open the claim. The claim is created.</w:t>
      </w:r>
    </w:p>
    <w:p w14:paraId="56A18080" w14:textId="6C1F9329" w:rsidR="00C91C6E" w:rsidRDefault="00C91C6E" w:rsidP="00C91C6E">
      <w:pPr>
        <w:pStyle w:val="ListParagraph"/>
      </w:pPr>
      <w:r>
        <w:rPr>
          <w:noProof/>
        </w:rPr>
        <w:lastRenderedPageBreak/>
        <w:drawing>
          <wp:inline distT="0" distB="0" distL="0" distR="0" wp14:anchorId="125D7C97" wp14:editId="07E0BD2A">
            <wp:extent cx="5943600" cy="3493135"/>
            <wp:effectExtent l="0" t="0" r="0" b="0"/>
            <wp:docPr id="132623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08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B55AC"/>
    <w:multiLevelType w:val="hybridMultilevel"/>
    <w:tmpl w:val="7FA8D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7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9B"/>
    <w:rsid w:val="00135DDB"/>
    <w:rsid w:val="00144536"/>
    <w:rsid w:val="002A2F37"/>
    <w:rsid w:val="002A797B"/>
    <w:rsid w:val="002C0CB9"/>
    <w:rsid w:val="003226DC"/>
    <w:rsid w:val="003C5BCC"/>
    <w:rsid w:val="00427C5F"/>
    <w:rsid w:val="00443AC8"/>
    <w:rsid w:val="0049319B"/>
    <w:rsid w:val="004A7B2F"/>
    <w:rsid w:val="004E5EA9"/>
    <w:rsid w:val="00934D67"/>
    <w:rsid w:val="00B651E9"/>
    <w:rsid w:val="00B91EB1"/>
    <w:rsid w:val="00C91C6E"/>
    <w:rsid w:val="00E72096"/>
    <w:rsid w:val="00F5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78D7"/>
  <w15:chartTrackingRefBased/>
  <w15:docId w15:val="{64673342-6F3F-4549-866D-D6DB0CA3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Verma</dc:creator>
  <cp:keywords/>
  <dc:description/>
  <cp:lastModifiedBy>Rajesh Duba</cp:lastModifiedBy>
  <cp:revision>6</cp:revision>
  <dcterms:created xsi:type="dcterms:W3CDTF">2025-09-24T05:23:00Z</dcterms:created>
  <dcterms:modified xsi:type="dcterms:W3CDTF">2026-02-02T14:30:00Z</dcterms:modified>
</cp:coreProperties>
</file>