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C12B1" w14:textId="0AAED8B6" w:rsidR="003E7796" w:rsidRDefault="009775FE" w:rsidP="009775FE">
      <w:pPr>
        <w:jc w:val="center"/>
        <w:rPr>
          <w:b/>
          <w:bCs/>
        </w:rPr>
      </w:pPr>
      <w:r w:rsidRPr="009775FE">
        <w:rPr>
          <w:b/>
          <w:bCs/>
        </w:rPr>
        <w:t>NUMERICAL APTITUDE FOR COMPETITIVE EXAMINATIONS</w:t>
      </w:r>
    </w:p>
    <w:p w14:paraId="70BC7603" w14:textId="09083E44" w:rsidR="00EF3DB2" w:rsidRDefault="00EF3DB2" w:rsidP="009775FE">
      <w:pPr>
        <w:jc w:val="center"/>
        <w:rPr>
          <w:b/>
          <w:bCs/>
        </w:rPr>
      </w:pPr>
    </w:p>
    <w:p w14:paraId="1C495CD8" w14:textId="457B8F67" w:rsidR="00EF3DB2" w:rsidRDefault="00EF3DB2" w:rsidP="009775FE">
      <w:pPr>
        <w:jc w:val="center"/>
        <w:rPr>
          <w:b/>
          <w:bCs/>
        </w:rPr>
      </w:pPr>
    </w:p>
    <w:p w14:paraId="30394074" w14:textId="1F6A7A69" w:rsidR="00EF3DB2" w:rsidRDefault="00EF3DB2" w:rsidP="009775FE">
      <w:pPr>
        <w:jc w:val="center"/>
        <w:rPr>
          <w:b/>
          <w:bCs/>
        </w:rPr>
      </w:pPr>
    </w:p>
    <w:p w14:paraId="52E6C092" w14:textId="7976843E" w:rsidR="00EF3DB2" w:rsidRDefault="00EF3DB2" w:rsidP="009775FE">
      <w:pPr>
        <w:jc w:val="center"/>
        <w:rPr>
          <w:b/>
          <w:bCs/>
        </w:rPr>
      </w:pPr>
    </w:p>
    <w:p w14:paraId="52BC2B3E" w14:textId="17D3D8F2" w:rsidR="00EF3DB2" w:rsidRDefault="00EF3DB2" w:rsidP="009775FE">
      <w:pPr>
        <w:jc w:val="center"/>
        <w:rPr>
          <w:b/>
          <w:bCs/>
        </w:rPr>
      </w:pPr>
    </w:p>
    <w:p w14:paraId="40E20094" w14:textId="77777777" w:rsidR="00EF3DB2" w:rsidRDefault="00EF3DB2" w:rsidP="00EF3DB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Number System, LCM &amp; HCF.</w:t>
      </w:r>
    </w:p>
    <w:p w14:paraId="393CF506" w14:textId="77777777" w:rsidR="00EF3DB2" w:rsidRDefault="00EF3DB2" w:rsidP="00EF3DB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Divisibility.</w:t>
      </w:r>
    </w:p>
    <w:p w14:paraId="7290B70D" w14:textId="634BAA35" w:rsidR="00EF3DB2" w:rsidRDefault="00EF3DB2" w:rsidP="00EF3DB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Numbers &amp; Decimal Fractions.</w:t>
      </w:r>
    </w:p>
    <w:p w14:paraId="34313AC9" w14:textId="77777777" w:rsidR="00EF3DB2" w:rsidRDefault="00EF3DB2" w:rsidP="00EF3DB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Percentages.</w:t>
      </w:r>
    </w:p>
    <w:p w14:paraId="6ECE1CBC" w14:textId="77777777" w:rsidR="00EF3DB2" w:rsidRDefault="00EF3DB2" w:rsidP="00EF3DB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Ratios &amp; Proportion.</w:t>
      </w:r>
    </w:p>
    <w:p w14:paraId="34CB5FB1" w14:textId="75B29B8C" w:rsidR="00EF3DB2" w:rsidRDefault="00EF3DB2" w:rsidP="00EF3DB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Simplifications</w:t>
      </w:r>
    </w:p>
    <w:p w14:paraId="60063A7A" w14:textId="58AF45E2" w:rsidR="00EF3DB2" w:rsidRDefault="00EF3DB2" w:rsidP="00EF3DB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Averages.</w:t>
      </w:r>
    </w:p>
    <w:p w14:paraId="5718E2DD" w14:textId="0A59F1D9" w:rsidR="00EF3DB2" w:rsidRDefault="00EF3DB2" w:rsidP="00EF3DB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Problems on Numbers.</w:t>
      </w:r>
    </w:p>
    <w:p w14:paraId="379FBEB7" w14:textId="47238C77" w:rsidR="00EF3DB2" w:rsidRDefault="00EF3DB2" w:rsidP="00EF3DB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Problems on Ages.</w:t>
      </w:r>
    </w:p>
    <w:p w14:paraId="39D079B0" w14:textId="30B4A596" w:rsidR="00EF3DB2" w:rsidRDefault="00EF3DB2" w:rsidP="00EF3DB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Profit and Loss</w:t>
      </w:r>
    </w:p>
    <w:p w14:paraId="1D413AFE" w14:textId="685B62C9" w:rsidR="00EF3DB2" w:rsidRDefault="00EF3DB2" w:rsidP="00EF3DB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Time and work</w:t>
      </w:r>
    </w:p>
    <w:p w14:paraId="230344EC" w14:textId="216006B0" w:rsidR="00EF3DB2" w:rsidRDefault="00EF3DB2" w:rsidP="00EF3DB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bookmarkStart w:id="0" w:name="_GoBack"/>
      <w:bookmarkEnd w:id="0"/>
      <w:r>
        <w:rPr>
          <w:rFonts w:ascii="Arial" w:hAnsi="Arial" w:cs="Arial"/>
          <w:color w:val="202124"/>
        </w:rPr>
        <w:t>Simple interest and Compound interest.</w:t>
      </w:r>
    </w:p>
    <w:p w14:paraId="35367336" w14:textId="77777777" w:rsidR="00EF3DB2" w:rsidRPr="009775FE" w:rsidRDefault="00EF3DB2" w:rsidP="009775FE">
      <w:pPr>
        <w:jc w:val="center"/>
        <w:rPr>
          <w:b/>
          <w:bCs/>
        </w:rPr>
      </w:pPr>
    </w:p>
    <w:sectPr w:rsidR="00EF3DB2" w:rsidRPr="0097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52CBB"/>
    <w:multiLevelType w:val="multilevel"/>
    <w:tmpl w:val="5BC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DB"/>
    <w:rsid w:val="001343B4"/>
    <w:rsid w:val="003E7796"/>
    <w:rsid w:val="0073299D"/>
    <w:rsid w:val="00946277"/>
    <w:rsid w:val="009775FE"/>
    <w:rsid w:val="00EF3DB2"/>
    <w:rsid w:val="00F3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C5CF"/>
  <w15:chartTrackingRefBased/>
  <w15:docId w15:val="{325C7741-9FA0-4B60-9DF2-0E7E9DE3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3B4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343B4"/>
    <w:pPr>
      <w:ind w:left="1293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343B4"/>
    <w:pPr>
      <w:spacing w:line="250" w:lineRule="exact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343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1343B4"/>
    <w:pPr>
      <w:spacing w:before="86"/>
      <w:ind w:left="2105" w:right="1697"/>
      <w:jc w:val="center"/>
    </w:pPr>
    <w:rPr>
      <w:rFonts w:eastAsia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3B4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1343B4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343B4"/>
    <w:rPr>
      <w:rFonts w:ascii="Calibri" w:eastAsia="Calibri" w:hAnsi="Calibri" w:cs="Calibri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rsid w:val="001343B4"/>
    <w:rPr>
      <w:rFonts w:eastAsia="Times New Roman" w:cs="Times New Roman"/>
    </w:rPr>
  </w:style>
  <w:style w:type="paragraph" w:customStyle="1" w:styleId="trt0xe">
    <w:name w:val="trt0xe"/>
    <w:basedOn w:val="Normal"/>
    <w:rsid w:val="00EF3DB2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5</cp:revision>
  <dcterms:created xsi:type="dcterms:W3CDTF">2023-06-15T04:35:00Z</dcterms:created>
  <dcterms:modified xsi:type="dcterms:W3CDTF">2023-06-28T09:30:00Z</dcterms:modified>
</cp:coreProperties>
</file>