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rawings/drawing1.xml" ContentType="application/vnd.openxmlformats-officedocument.drawingml.chartshapes+xml"/>
  <Override PartName="/word/charts/chart4.xml" ContentType="application/vnd.openxmlformats-officedocument.drawingml.chart+xml"/>
  <Override PartName="/word/charts/chart5.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16C" w:rsidRPr="0057116C" w:rsidRDefault="0057116C" w:rsidP="0057116C">
      <w:pPr>
        <w:jc w:val="center"/>
        <w:rPr>
          <w:rStyle w:val="Emphasis"/>
          <w:rFonts w:ascii="Times New Roman" w:hAnsi="Times New Roman" w:cs="Times New Roman"/>
          <w:b/>
          <w:bCs/>
          <w:i w:val="0"/>
          <w:iCs w:val="0"/>
          <w:sz w:val="56"/>
          <w:szCs w:val="56"/>
        </w:rPr>
      </w:pPr>
      <w:r w:rsidRPr="0057116C">
        <w:rPr>
          <w:rStyle w:val="Emphasis"/>
          <w:rFonts w:ascii="Times New Roman" w:hAnsi="Times New Roman" w:cs="Times New Roman"/>
          <w:b/>
          <w:bCs/>
          <w:i w:val="0"/>
          <w:iCs w:val="0"/>
          <w:sz w:val="56"/>
          <w:szCs w:val="56"/>
        </w:rPr>
        <w:t>ENVIRONMENTAL IMPACTS OF GREEN REVOLUTION IN HARYANA</w:t>
      </w:r>
    </w:p>
    <w:p w:rsidR="0057116C" w:rsidRPr="0057116C" w:rsidRDefault="0057116C" w:rsidP="0057116C">
      <w:pPr>
        <w:jc w:val="center"/>
        <w:rPr>
          <w:rStyle w:val="Emphasis"/>
          <w:rFonts w:ascii="Times New Roman" w:hAnsi="Times New Roman" w:cs="Times New Roman"/>
          <w:i w:val="0"/>
          <w:iCs w:val="0"/>
          <w:sz w:val="48"/>
          <w:szCs w:val="48"/>
        </w:rPr>
      </w:pPr>
    </w:p>
    <w:p w:rsidR="0057116C" w:rsidRPr="0057116C" w:rsidRDefault="0057116C" w:rsidP="0057116C">
      <w:pPr>
        <w:jc w:val="center"/>
        <w:rPr>
          <w:rStyle w:val="Emphasis"/>
          <w:rFonts w:ascii="Times New Roman" w:hAnsi="Times New Roman" w:cs="Times New Roman"/>
          <w:i w:val="0"/>
          <w:iCs w:val="0"/>
          <w:sz w:val="48"/>
          <w:szCs w:val="48"/>
        </w:rPr>
      </w:pPr>
    </w:p>
    <w:p w:rsidR="0057116C" w:rsidRPr="0057116C" w:rsidRDefault="0057116C" w:rsidP="0057116C">
      <w:pPr>
        <w:jc w:val="center"/>
        <w:rPr>
          <w:rStyle w:val="Emphasis"/>
          <w:rFonts w:ascii="Times New Roman" w:hAnsi="Times New Roman" w:cs="Times New Roman"/>
          <w:i w:val="0"/>
          <w:iCs w:val="0"/>
          <w:sz w:val="48"/>
          <w:szCs w:val="48"/>
        </w:rPr>
      </w:pPr>
    </w:p>
    <w:p w:rsidR="0057116C" w:rsidRPr="0057116C" w:rsidRDefault="0057116C" w:rsidP="0057116C">
      <w:pPr>
        <w:jc w:val="center"/>
        <w:rPr>
          <w:rStyle w:val="Emphasis"/>
          <w:rFonts w:ascii="Times New Roman" w:hAnsi="Times New Roman" w:cs="Times New Roman"/>
          <w:i w:val="0"/>
          <w:iCs w:val="0"/>
          <w:sz w:val="48"/>
          <w:szCs w:val="48"/>
        </w:rPr>
      </w:pPr>
      <w:r w:rsidRPr="0057116C">
        <w:rPr>
          <w:rStyle w:val="Emphasis"/>
          <w:rFonts w:ascii="Times New Roman" w:hAnsi="Times New Roman" w:cs="Times New Roman"/>
          <w:i w:val="0"/>
          <w:iCs w:val="0"/>
          <w:sz w:val="48"/>
          <w:szCs w:val="48"/>
        </w:rPr>
        <w:t>By</w:t>
      </w:r>
    </w:p>
    <w:p w:rsidR="0057116C" w:rsidRPr="0057116C" w:rsidRDefault="0057116C" w:rsidP="0057116C">
      <w:pPr>
        <w:jc w:val="center"/>
        <w:rPr>
          <w:rStyle w:val="Emphasis"/>
          <w:rFonts w:ascii="Times New Roman" w:hAnsi="Times New Roman" w:cs="Times New Roman"/>
          <w:i w:val="0"/>
          <w:iCs w:val="0"/>
          <w:sz w:val="48"/>
          <w:szCs w:val="48"/>
        </w:rPr>
      </w:pPr>
      <w:proofErr w:type="spellStart"/>
      <w:r w:rsidRPr="0057116C">
        <w:rPr>
          <w:rStyle w:val="Emphasis"/>
          <w:rFonts w:ascii="Times New Roman" w:hAnsi="Times New Roman" w:cs="Times New Roman"/>
          <w:i w:val="0"/>
          <w:iCs w:val="0"/>
          <w:sz w:val="48"/>
          <w:szCs w:val="48"/>
        </w:rPr>
        <w:t>Vinod</w:t>
      </w:r>
      <w:proofErr w:type="spellEnd"/>
      <w:r w:rsidRPr="0057116C">
        <w:rPr>
          <w:rStyle w:val="Emphasis"/>
          <w:rFonts w:ascii="Times New Roman" w:hAnsi="Times New Roman" w:cs="Times New Roman"/>
          <w:i w:val="0"/>
          <w:iCs w:val="0"/>
          <w:sz w:val="48"/>
          <w:szCs w:val="48"/>
        </w:rPr>
        <w:t xml:space="preserve"> Kumar</w:t>
      </w:r>
    </w:p>
    <w:p w:rsidR="0057116C" w:rsidRPr="0057116C" w:rsidRDefault="0057116C" w:rsidP="0057116C">
      <w:pPr>
        <w:jc w:val="center"/>
        <w:rPr>
          <w:rStyle w:val="Emphasis"/>
          <w:rFonts w:ascii="Times New Roman" w:hAnsi="Times New Roman" w:cs="Times New Roman"/>
          <w:i w:val="0"/>
          <w:iCs w:val="0"/>
          <w:sz w:val="48"/>
          <w:szCs w:val="48"/>
        </w:rPr>
      </w:pPr>
      <w:r w:rsidRPr="0057116C">
        <w:rPr>
          <w:rStyle w:val="Emphasis"/>
          <w:rFonts w:ascii="Times New Roman" w:hAnsi="Times New Roman" w:cs="Times New Roman"/>
          <w:i w:val="0"/>
          <w:iCs w:val="0"/>
          <w:sz w:val="48"/>
          <w:szCs w:val="48"/>
        </w:rPr>
        <w:t>Assistant Professor of Geography</w:t>
      </w:r>
    </w:p>
    <w:p w:rsidR="0057116C" w:rsidRPr="0057116C" w:rsidRDefault="0057116C" w:rsidP="0057116C">
      <w:pPr>
        <w:jc w:val="center"/>
        <w:rPr>
          <w:rStyle w:val="Emphasis"/>
          <w:rFonts w:ascii="Times New Roman" w:hAnsi="Times New Roman" w:cs="Times New Roman"/>
          <w:i w:val="0"/>
          <w:iCs w:val="0"/>
          <w:sz w:val="48"/>
          <w:szCs w:val="48"/>
        </w:rPr>
      </w:pPr>
      <w:r w:rsidRPr="0057116C">
        <w:rPr>
          <w:rStyle w:val="Emphasis"/>
          <w:rFonts w:ascii="Times New Roman" w:hAnsi="Times New Roman" w:cs="Times New Roman"/>
          <w:i w:val="0"/>
          <w:iCs w:val="0"/>
          <w:sz w:val="48"/>
          <w:szCs w:val="48"/>
        </w:rPr>
        <w:t xml:space="preserve">Ch. </w:t>
      </w:r>
      <w:proofErr w:type="spellStart"/>
      <w:r w:rsidRPr="0057116C">
        <w:rPr>
          <w:rStyle w:val="Emphasis"/>
          <w:rFonts w:ascii="Times New Roman" w:hAnsi="Times New Roman" w:cs="Times New Roman"/>
          <w:i w:val="0"/>
          <w:iCs w:val="0"/>
          <w:sz w:val="48"/>
          <w:szCs w:val="48"/>
        </w:rPr>
        <w:t>Bansilal</w:t>
      </w:r>
      <w:proofErr w:type="spellEnd"/>
      <w:r w:rsidRPr="0057116C">
        <w:rPr>
          <w:rStyle w:val="Emphasis"/>
          <w:rFonts w:ascii="Times New Roman" w:hAnsi="Times New Roman" w:cs="Times New Roman"/>
          <w:i w:val="0"/>
          <w:iCs w:val="0"/>
          <w:sz w:val="48"/>
          <w:szCs w:val="48"/>
        </w:rPr>
        <w:t xml:space="preserve"> Govt. College for Women, </w:t>
      </w:r>
      <w:proofErr w:type="spellStart"/>
      <w:r w:rsidRPr="0057116C">
        <w:rPr>
          <w:rStyle w:val="Emphasis"/>
          <w:rFonts w:ascii="Times New Roman" w:hAnsi="Times New Roman" w:cs="Times New Roman"/>
          <w:i w:val="0"/>
          <w:iCs w:val="0"/>
          <w:sz w:val="48"/>
          <w:szCs w:val="48"/>
        </w:rPr>
        <w:t>Tosham</w:t>
      </w:r>
      <w:proofErr w:type="spellEnd"/>
      <w:r w:rsidRPr="0057116C">
        <w:rPr>
          <w:rStyle w:val="Emphasis"/>
          <w:rFonts w:ascii="Times New Roman" w:hAnsi="Times New Roman" w:cs="Times New Roman"/>
          <w:i w:val="0"/>
          <w:iCs w:val="0"/>
          <w:sz w:val="48"/>
          <w:szCs w:val="48"/>
        </w:rPr>
        <w:t xml:space="preserve"> (Bhiwani)</w:t>
      </w:r>
    </w:p>
    <w:p w:rsidR="0057116C" w:rsidRPr="00107946" w:rsidRDefault="0057116C" w:rsidP="0057116C">
      <w:pPr>
        <w:jc w:val="center"/>
        <w:rPr>
          <w:rStyle w:val="Emphasis"/>
          <w:rFonts w:ascii="Times New Roman" w:hAnsi="Times New Roman" w:cs="Times New Roman"/>
          <w:i w:val="0"/>
          <w:iCs w:val="0"/>
          <w:sz w:val="28"/>
          <w:szCs w:val="28"/>
        </w:rPr>
      </w:pPr>
    </w:p>
    <w:p w:rsidR="0057116C" w:rsidRPr="00107946" w:rsidRDefault="0057116C" w:rsidP="0057116C">
      <w:pPr>
        <w:jc w:val="center"/>
        <w:rPr>
          <w:rStyle w:val="Emphasis"/>
          <w:rFonts w:ascii="Times New Roman" w:hAnsi="Times New Roman" w:cs="Times New Roman"/>
          <w:i w:val="0"/>
          <w:iCs w:val="0"/>
          <w:sz w:val="28"/>
          <w:szCs w:val="28"/>
        </w:rPr>
      </w:pPr>
    </w:p>
    <w:p w:rsidR="0057116C" w:rsidRPr="00107946" w:rsidRDefault="0057116C" w:rsidP="0057116C">
      <w:pPr>
        <w:jc w:val="center"/>
        <w:rPr>
          <w:rStyle w:val="Emphasis"/>
          <w:rFonts w:ascii="Times New Roman" w:hAnsi="Times New Roman" w:cs="Times New Roman"/>
          <w:i w:val="0"/>
          <w:iCs w:val="0"/>
          <w:sz w:val="28"/>
          <w:szCs w:val="28"/>
        </w:rPr>
      </w:pPr>
    </w:p>
    <w:p w:rsidR="0057116C" w:rsidRPr="00107946" w:rsidRDefault="0057116C" w:rsidP="0057116C">
      <w:pPr>
        <w:jc w:val="center"/>
        <w:rPr>
          <w:rStyle w:val="Emphasis"/>
          <w:rFonts w:ascii="Times New Roman" w:hAnsi="Times New Roman" w:cs="Times New Roman"/>
          <w:i w:val="0"/>
          <w:iCs w:val="0"/>
          <w:sz w:val="28"/>
          <w:szCs w:val="28"/>
        </w:rPr>
      </w:pPr>
    </w:p>
    <w:p w:rsidR="0057116C" w:rsidRPr="00107946" w:rsidRDefault="0057116C" w:rsidP="0057116C">
      <w:pPr>
        <w:jc w:val="center"/>
        <w:rPr>
          <w:rStyle w:val="Emphasis"/>
          <w:rFonts w:ascii="Times New Roman" w:hAnsi="Times New Roman" w:cs="Times New Roman"/>
          <w:i w:val="0"/>
          <w:iCs w:val="0"/>
          <w:sz w:val="28"/>
          <w:szCs w:val="28"/>
        </w:rPr>
      </w:pPr>
      <w:r>
        <w:rPr>
          <w:rStyle w:val="Emphasis"/>
          <w:rFonts w:ascii="Times New Roman" w:hAnsi="Times New Roman" w:cs="Times New Roman"/>
          <w:sz w:val="28"/>
          <w:szCs w:val="28"/>
        </w:rPr>
        <w:t xml:space="preserve"> </w:t>
      </w:r>
    </w:p>
    <w:p w:rsidR="0057116C" w:rsidRDefault="0057116C" w:rsidP="0057116C">
      <w:pPr>
        <w:spacing w:after="0"/>
        <w:jc w:val="center"/>
        <w:rPr>
          <w:rStyle w:val="Emphasis"/>
          <w:rFonts w:ascii="Times New Roman" w:hAnsi="Times New Roman" w:cs="Times New Roman"/>
          <w:b/>
          <w:bCs/>
          <w:i w:val="0"/>
          <w:sz w:val="24"/>
          <w:szCs w:val="24"/>
        </w:rPr>
      </w:pPr>
      <w:r>
        <w:rPr>
          <w:rFonts w:ascii="Calibri" w:hAnsi="Calibri" w:cs="Calibri"/>
          <w:iCs/>
          <w:noProof/>
          <w:sz w:val="28"/>
          <w:szCs w:val="28"/>
        </w:rPr>
        <w:lastRenderedPageBreak/>
        <mc:AlternateContent>
          <mc:Choice Requires="wps">
            <w:drawing>
              <wp:anchor distT="0" distB="0" distL="114300" distR="114300" simplePos="0" relativeHeight="251723776" behindDoc="0" locked="0" layoutInCell="0" allowOverlap="1">
                <wp:simplePos x="0" y="0"/>
                <wp:positionH relativeFrom="page">
                  <wp:posOffset>1533525</wp:posOffset>
                </wp:positionH>
                <wp:positionV relativeFrom="page">
                  <wp:posOffset>2198370</wp:posOffset>
                </wp:positionV>
                <wp:extent cx="4705350" cy="5178425"/>
                <wp:effectExtent l="38100" t="45720" r="38100" b="4318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5178425"/>
                        </a:xfrm>
                        <a:prstGeom prst="rect">
                          <a:avLst/>
                        </a:prstGeom>
                        <a:noFill/>
                        <a:ln w="76200" cmpd="thickThin">
                          <a:solidFill>
                            <a:srgbClr val="622423"/>
                          </a:solidFill>
                          <a:miter lim="800000"/>
                          <a:headEnd/>
                          <a:tailEnd/>
                        </a:ln>
                        <a:extLst>
                          <a:ext uri="{909E8E84-426E-40DD-AFC4-6F175D3DCCD1}">
                            <a14:hiddenFill xmlns:a14="http://schemas.microsoft.com/office/drawing/2010/main">
                              <a:solidFill>
                                <a:srgbClr val="FFFFFF"/>
                              </a:solidFill>
                            </a14:hiddenFill>
                          </a:ext>
                        </a:extLst>
                      </wps:spPr>
                      <wps:txbx>
                        <w:txbxContent>
                          <w:p w:rsidR="004B42C6" w:rsidRDefault="004B42C6" w:rsidP="0057116C">
                            <w:pPr>
                              <w:spacing w:after="0" w:line="360" w:lineRule="auto"/>
                              <w:jc w:val="center"/>
                              <w:rPr>
                                <w:rFonts w:ascii="Times New Roman" w:eastAsia="Times New Roman" w:hAnsi="Times New Roman" w:cs="Times New Roman"/>
                                <w:b/>
                                <w:iCs/>
                                <w:sz w:val="44"/>
                                <w:szCs w:val="44"/>
                              </w:rPr>
                            </w:pPr>
                          </w:p>
                          <w:p w:rsidR="004B42C6" w:rsidRPr="0057116C" w:rsidRDefault="004B42C6" w:rsidP="0057116C">
                            <w:pPr>
                              <w:spacing w:after="0" w:line="360" w:lineRule="auto"/>
                              <w:jc w:val="center"/>
                              <w:rPr>
                                <w:rFonts w:ascii="Times New Roman" w:eastAsia="Times New Roman" w:hAnsi="Times New Roman" w:cs="Times New Roman"/>
                                <w:b/>
                                <w:iCs/>
                                <w:sz w:val="44"/>
                                <w:szCs w:val="44"/>
                              </w:rPr>
                            </w:pPr>
                            <w:r>
                              <w:rPr>
                                <w:rFonts w:ascii="Times New Roman" w:eastAsia="Times New Roman" w:hAnsi="Times New Roman" w:cs="Times New Roman"/>
                                <w:b/>
                                <w:iCs/>
                                <w:sz w:val="44"/>
                                <w:szCs w:val="44"/>
                              </w:rPr>
                              <w:t>D</w:t>
                            </w:r>
                            <w:r w:rsidRPr="0057116C">
                              <w:rPr>
                                <w:rFonts w:ascii="Times New Roman" w:eastAsia="Times New Roman" w:hAnsi="Times New Roman" w:cs="Times New Roman"/>
                                <w:b/>
                                <w:iCs/>
                                <w:sz w:val="44"/>
                                <w:szCs w:val="44"/>
                              </w:rPr>
                              <w:t>edicated</w:t>
                            </w:r>
                          </w:p>
                          <w:p w:rsidR="004B42C6" w:rsidRPr="0057116C" w:rsidRDefault="004B42C6" w:rsidP="0057116C">
                            <w:pPr>
                              <w:spacing w:after="0" w:line="360" w:lineRule="auto"/>
                              <w:jc w:val="center"/>
                              <w:rPr>
                                <w:rFonts w:ascii="Times New Roman" w:eastAsia="Times New Roman" w:hAnsi="Times New Roman" w:cs="Times New Roman"/>
                                <w:b/>
                                <w:iCs/>
                                <w:sz w:val="44"/>
                                <w:szCs w:val="44"/>
                              </w:rPr>
                            </w:pPr>
                            <w:r>
                              <w:rPr>
                                <w:rFonts w:ascii="Times New Roman" w:eastAsia="Times New Roman" w:hAnsi="Times New Roman" w:cs="Times New Roman"/>
                                <w:b/>
                                <w:iCs/>
                                <w:sz w:val="44"/>
                                <w:szCs w:val="44"/>
                              </w:rPr>
                              <w:t>T</w:t>
                            </w:r>
                            <w:r w:rsidRPr="0057116C">
                              <w:rPr>
                                <w:rFonts w:ascii="Times New Roman" w:eastAsia="Times New Roman" w:hAnsi="Times New Roman" w:cs="Times New Roman"/>
                                <w:b/>
                                <w:iCs/>
                                <w:sz w:val="44"/>
                                <w:szCs w:val="44"/>
                              </w:rPr>
                              <w:t>o</w:t>
                            </w:r>
                            <w:r>
                              <w:rPr>
                                <w:rFonts w:ascii="Times New Roman" w:eastAsia="Times New Roman" w:hAnsi="Times New Roman" w:cs="Times New Roman"/>
                                <w:b/>
                                <w:iCs/>
                                <w:sz w:val="44"/>
                                <w:szCs w:val="44"/>
                              </w:rPr>
                              <w:t xml:space="preserve"> My</w:t>
                            </w:r>
                          </w:p>
                          <w:p w:rsidR="004B42C6" w:rsidRPr="0057116C" w:rsidRDefault="004B42C6" w:rsidP="0057116C">
                            <w:pPr>
                              <w:spacing w:after="0" w:line="360" w:lineRule="auto"/>
                              <w:jc w:val="center"/>
                              <w:rPr>
                                <w:rFonts w:ascii="Times New Roman" w:eastAsia="Times New Roman" w:hAnsi="Times New Roman" w:cs="Times New Roman"/>
                                <w:b/>
                                <w:iCs/>
                                <w:sz w:val="44"/>
                                <w:szCs w:val="44"/>
                              </w:rPr>
                            </w:pPr>
                            <w:r>
                              <w:rPr>
                                <w:rFonts w:ascii="Times New Roman" w:eastAsia="Times New Roman" w:hAnsi="Times New Roman" w:cs="Times New Roman"/>
                                <w:b/>
                                <w:iCs/>
                                <w:sz w:val="44"/>
                                <w:szCs w:val="44"/>
                              </w:rPr>
                              <w:t>Late F</w:t>
                            </w:r>
                            <w:r w:rsidRPr="0057116C">
                              <w:rPr>
                                <w:rFonts w:ascii="Times New Roman" w:eastAsia="Times New Roman" w:hAnsi="Times New Roman" w:cs="Times New Roman"/>
                                <w:b/>
                                <w:iCs/>
                                <w:sz w:val="44"/>
                                <w:szCs w:val="44"/>
                              </w:rPr>
                              <w:t>ather</w:t>
                            </w:r>
                          </w:p>
                          <w:p w:rsidR="004B42C6" w:rsidRPr="0057116C" w:rsidRDefault="004B42C6" w:rsidP="0057116C">
                            <w:pPr>
                              <w:spacing w:after="0" w:line="360" w:lineRule="auto"/>
                              <w:jc w:val="center"/>
                              <w:rPr>
                                <w:rFonts w:ascii="Times New Roman" w:eastAsia="Times New Roman" w:hAnsi="Times New Roman" w:cs="Times New Roman"/>
                                <w:b/>
                                <w:iCs/>
                                <w:sz w:val="44"/>
                                <w:szCs w:val="44"/>
                              </w:rPr>
                            </w:pPr>
                            <w:r w:rsidRPr="0057116C">
                              <w:rPr>
                                <w:rFonts w:ascii="Times New Roman" w:eastAsia="Times New Roman" w:hAnsi="Times New Roman" w:cs="Times New Roman"/>
                                <w:b/>
                                <w:iCs/>
                                <w:sz w:val="44"/>
                                <w:szCs w:val="44"/>
                              </w:rPr>
                              <w:t xml:space="preserve">Sh. </w:t>
                            </w:r>
                            <w:proofErr w:type="spellStart"/>
                            <w:r w:rsidRPr="0057116C">
                              <w:rPr>
                                <w:rFonts w:ascii="Times New Roman" w:eastAsia="Times New Roman" w:hAnsi="Times New Roman" w:cs="Times New Roman"/>
                                <w:b/>
                                <w:iCs/>
                                <w:sz w:val="44"/>
                                <w:szCs w:val="44"/>
                              </w:rPr>
                              <w:t>Krishan</w:t>
                            </w:r>
                            <w:proofErr w:type="spellEnd"/>
                            <w:r w:rsidRPr="0057116C">
                              <w:rPr>
                                <w:rFonts w:ascii="Times New Roman" w:eastAsia="Times New Roman" w:hAnsi="Times New Roman" w:cs="Times New Roman"/>
                                <w:b/>
                                <w:iCs/>
                                <w:sz w:val="44"/>
                                <w:szCs w:val="44"/>
                              </w:rPr>
                              <w:t xml:space="preserve"> Prasad </w:t>
                            </w:r>
                          </w:p>
                          <w:p w:rsidR="004B42C6" w:rsidRPr="00107946" w:rsidRDefault="004B42C6" w:rsidP="0057116C">
                            <w:pPr>
                              <w:spacing w:after="0" w:line="360" w:lineRule="auto"/>
                              <w:jc w:val="center"/>
                              <w:rPr>
                                <w:rFonts w:ascii="Times New Roman" w:eastAsia="Times New Roman" w:hAnsi="Times New Roman" w:cs="Times New Roman"/>
                                <w:b/>
                                <w:iCs/>
                                <w:sz w:val="72"/>
                                <w:szCs w:val="72"/>
                              </w:rPr>
                            </w:pPr>
                            <w:r>
                              <w:rPr>
                                <w:rFonts w:ascii="Times New Roman" w:eastAsia="Times New Roman" w:hAnsi="Times New Roman" w:cs="Times New Roman"/>
                                <w:b/>
                                <w:iCs/>
                                <w:noProof/>
                                <w:sz w:val="72"/>
                                <w:szCs w:val="72"/>
                              </w:rPr>
                              <w:drawing>
                                <wp:inline distT="0" distB="0" distL="0" distR="0">
                                  <wp:extent cx="2062264" cy="2021665"/>
                                  <wp:effectExtent l="0" t="0" r="0" b="0"/>
                                  <wp:docPr id="31" name="Picture 31" descr="C:\Users\pc\Desktop\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pho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5378" cy="2024718"/>
                                          </a:xfrm>
                                          <a:prstGeom prst="rect">
                                            <a:avLst/>
                                          </a:prstGeom>
                                          <a:noFill/>
                                          <a:ln>
                                            <a:noFill/>
                                          </a:ln>
                                        </pic:spPr>
                                      </pic:pic>
                                    </a:graphicData>
                                  </a:graphic>
                                </wp:inline>
                              </w:drawing>
                            </w:r>
                          </w:p>
                          <w:p w:rsidR="004B42C6" w:rsidRPr="000B6F9E" w:rsidRDefault="004B42C6" w:rsidP="0057116C">
                            <w:pPr>
                              <w:spacing w:after="0" w:line="360" w:lineRule="auto"/>
                              <w:jc w:val="center"/>
                              <w:rPr>
                                <w:rFonts w:ascii="Cambria" w:eastAsia="Times New Roman" w:hAnsi="Cambria" w:cs="Times New Roman"/>
                                <w:b/>
                                <w:i/>
                                <w:iCs/>
                                <w:sz w:val="72"/>
                                <w:szCs w:val="72"/>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0.75pt;margin-top:173.1pt;width:370.5pt;height:407.7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jQllgIAACgFAAAOAAAAZHJzL2Uyb0RvYy54bWysVNuO2yAQfa/Uf0C8Z32Jc1lrndU2TqpK&#10;vUm7/QCCcYwWAwUSe1v13ztgJ7vpvlRV/YCBGc7MmTlwc9u3Ah2ZsVzJAidXMUZMUlVxuS/wt4ft&#10;ZImRdURWRCjJCvzELL5dvX1z0+mcpapRomIGAYi0eacL3Din8yiytGEtsVdKMwnGWpmWOFiafVQZ&#10;0gF6K6I0judRp0yljaLMWtgtByNeBfy6ZtR9qWvLHBIFhtxcGE0Yd36MVjck3xuiG07HNMg/ZNES&#10;LiHoGaokjqCD4a+gWk6Nsqp2V1S1kaprTlngAGyS+A829w3RLHCB4lh9LpP9f7D08/GrQbwqcLrA&#10;SJIWevTAeofeqR7BFtSn0zYHt3sNjq6Hfehz4Gr1R0UfLZJq3RC5Z3fGqK5hpIL8En8yenF0wLEe&#10;ZNd9UhXEIQenAlBfm9YXD8qBAB369HTujc+Fwma2iGfTGZgo2GbJYpmlsxCD5Kfj2lj3nqkW+UmB&#10;DTQ/wJPjR+t8OiQ/ufhoUm25EEEAQqKuwIs5KAoCtBrK4UAQjw/N2FarBK+8uz9ozX63FgYdCYhq&#10;nqZZOh0zuXBruQNpC94WeBn7zzuR3BdoI6swd4SLYQ65CenNwBeyHWeDhH5ex9eb5WaZTbJ0vplk&#10;cVlO7rbrbDLfJotZOS3X6zL55akmWd7wqmLSp3qSc5L9nVzGizUI8SzoC0oXzLfhe808ukwj1B1Y&#10;nf6BXVCGF8MgC9fveiiIl8tOVU+gEaOgg9AMeFpg0ijzA6MOrmmB7fcDMQwj8UF6nU0XyRz8XFhd&#10;J1kGC3Nh2r00EUkBrMDUGYyGxdoN78FBG75vINqgbqnuQJ81D8p5zmxUNVzHQGh8Ovx9f7kOXs8P&#10;3Oo3AAAA//8DAFBLAwQUAAYACAAAACEAkBpSSN8AAAAMAQAADwAAAGRycy9kb3ducmV2LnhtbEyP&#10;wU6DQBCG7ya+w2ZMvNkFRKiUpTFqbyaN1QdY2CmQsrOE3VL06R1PepyZL/98f7ld7CBmnHzvSEG8&#10;ikAgNc701Cr4/NjdrUH4oMnowREq+EIP2+r6qtSFcRd6x/kQWsEh5AutoAthLKT0TYdW+5Ubkfh2&#10;dJPVgceplWbSFw63g0yiKJNW98QfOj3ic4fN6XC2Csbv0xRZfJnTt742u9d9bo3Plbq9WZ42IAIu&#10;4Q+GX31Wh4qdancm48WgIEnjB0YV3KdZAoKJx3XCm5rROItzkFUp/5eofgAAAP//AwBQSwECLQAU&#10;AAYACAAAACEAtoM4kv4AAADhAQAAEwAAAAAAAAAAAAAAAAAAAAAAW0NvbnRlbnRfVHlwZXNdLnht&#10;bFBLAQItABQABgAIAAAAIQA4/SH/1gAAAJQBAAALAAAAAAAAAAAAAAAAAC8BAABfcmVscy8ucmVs&#10;c1BLAQItABQABgAIAAAAIQBBRjQllgIAACgFAAAOAAAAAAAAAAAAAAAAAC4CAABkcnMvZTJvRG9j&#10;LnhtbFBLAQItABQABgAIAAAAIQCQGlJI3wAAAAwBAAAPAAAAAAAAAAAAAAAAAPAEAABkcnMvZG93&#10;bnJldi54bWxQSwUGAAAAAAQABADzAAAA/AUAAAAA&#10;" o:allowincell="f" filled="f" strokecolor="#622423" strokeweight="6pt">
                <v:stroke linestyle="thickThin"/>
                <v:textbox inset="10.8pt,7.2pt,10.8pt,7.2pt">
                  <w:txbxContent>
                    <w:p w:rsidR="004B42C6" w:rsidRDefault="004B42C6" w:rsidP="0057116C">
                      <w:pPr>
                        <w:spacing w:after="0" w:line="360" w:lineRule="auto"/>
                        <w:jc w:val="center"/>
                        <w:rPr>
                          <w:rFonts w:ascii="Times New Roman" w:eastAsia="Times New Roman" w:hAnsi="Times New Roman" w:cs="Times New Roman"/>
                          <w:b/>
                          <w:iCs/>
                          <w:sz w:val="44"/>
                          <w:szCs w:val="44"/>
                        </w:rPr>
                      </w:pPr>
                    </w:p>
                    <w:p w:rsidR="004B42C6" w:rsidRPr="0057116C" w:rsidRDefault="004B42C6" w:rsidP="0057116C">
                      <w:pPr>
                        <w:spacing w:after="0" w:line="360" w:lineRule="auto"/>
                        <w:jc w:val="center"/>
                        <w:rPr>
                          <w:rFonts w:ascii="Times New Roman" w:eastAsia="Times New Roman" w:hAnsi="Times New Roman" w:cs="Times New Roman"/>
                          <w:b/>
                          <w:iCs/>
                          <w:sz w:val="44"/>
                          <w:szCs w:val="44"/>
                        </w:rPr>
                      </w:pPr>
                      <w:r>
                        <w:rPr>
                          <w:rFonts w:ascii="Times New Roman" w:eastAsia="Times New Roman" w:hAnsi="Times New Roman" w:cs="Times New Roman"/>
                          <w:b/>
                          <w:iCs/>
                          <w:sz w:val="44"/>
                          <w:szCs w:val="44"/>
                        </w:rPr>
                        <w:t>D</w:t>
                      </w:r>
                      <w:r w:rsidRPr="0057116C">
                        <w:rPr>
                          <w:rFonts w:ascii="Times New Roman" w:eastAsia="Times New Roman" w:hAnsi="Times New Roman" w:cs="Times New Roman"/>
                          <w:b/>
                          <w:iCs/>
                          <w:sz w:val="44"/>
                          <w:szCs w:val="44"/>
                        </w:rPr>
                        <w:t>edicated</w:t>
                      </w:r>
                    </w:p>
                    <w:p w:rsidR="004B42C6" w:rsidRPr="0057116C" w:rsidRDefault="004B42C6" w:rsidP="0057116C">
                      <w:pPr>
                        <w:spacing w:after="0" w:line="360" w:lineRule="auto"/>
                        <w:jc w:val="center"/>
                        <w:rPr>
                          <w:rFonts w:ascii="Times New Roman" w:eastAsia="Times New Roman" w:hAnsi="Times New Roman" w:cs="Times New Roman"/>
                          <w:b/>
                          <w:iCs/>
                          <w:sz w:val="44"/>
                          <w:szCs w:val="44"/>
                        </w:rPr>
                      </w:pPr>
                      <w:r>
                        <w:rPr>
                          <w:rFonts w:ascii="Times New Roman" w:eastAsia="Times New Roman" w:hAnsi="Times New Roman" w:cs="Times New Roman"/>
                          <w:b/>
                          <w:iCs/>
                          <w:sz w:val="44"/>
                          <w:szCs w:val="44"/>
                        </w:rPr>
                        <w:t>T</w:t>
                      </w:r>
                      <w:r w:rsidRPr="0057116C">
                        <w:rPr>
                          <w:rFonts w:ascii="Times New Roman" w:eastAsia="Times New Roman" w:hAnsi="Times New Roman" w:cs="Times New Roman"/>
                          <w:b/>
                          <w:iCs/>
                          <w:sz w:val="44"/>
                          <w:szCs w:val="44"/>
                        </w:rPr>
                        <w:t>o</w:t>
                      </w:r>
                      <w:r>
                        <w:rPr>
                          <w:rFonts w:ascii="Times New Roman" w:eastAsia="Times New Roman" w:hAnsi="Times New Roman" w:cs="Times New Roman"/>
                          <w:b/>
                          <w:iCs/>
                          <w:sz w:val="44"/>
                          <w:szCs w:val="44"/>
                        </w:rPr>
                        <w:t xml:space="preserve"> My</w:t>
                      </w:r>
                    </w:p>
                    <w:p w:rsidR="004B42C6" w:rsidRPr="0057116C" w:rsidRDefault="004B42C6" w:rsidP="0057116C">
                      <w:pPr>
                        <w:spacing w:after="0" w:line="360" w:lineRule="auto"/>
                        <w:jc w:val="center"/>
                        <w:rPr>
                          <w:rFonts w:ascii="Times New Roman" w:eastAsia="Times New Roman" w:hAnsi="Times New Roman" w:cs="Times New Roman"/>
                          <w:b/>
                          <w:iCs/>
                          <w:sz w:val="44"/>
                          <w:szCs w:val="44"/>
                        </w:rPr>
                      </w:pPr>
                      <w:r>
                        <w:rPr>
                          <w:rFonts w:ascii="Times New Roman" w:eastAsia="Times New Roman" w:hAnsi="Times New Roman" w:cs="Times New Roman"/>
                          <w:b/>
                          <w:iCs/>
                          <w:sz w:val="44"/>
                          <w:szCs w:val="44"/>
                        </w:rPr>
                        <w:t>Late F</w:t>
                      </w:r>
                      <w:r w:rsidRPr="0057116C">
                        <w:rPr>
                          <w:rFonts w:ascii="Times New Roman" w:eastAsia="Times New Roman" w:hAnsi="Times New Roman" w:cs="Times New Roman"/>
                          <w:b/>
                          <w:iCs/>
                          <w:sz w:val="44"/>
                          <w:szCs w:val="44"/>
                        </w:rPr>
                        <w:t>ather</w:t>
                      </w:r>
                    </w:p>
                    <w:p w:rsidR="004B42C6" w:rsidRPr="0057116C" w:rsidRDefault="004B42C6" w:rsidP="0057116C">
                      <w:pPr>
                        <w:spacing w:after="0" w:line="360" w:lineRule="auto"/>
                        <w:jc w:val="center"/>
                        <w:rPr>
                          <w:rFonts w:ascii="Times New Roman" w:eastAsia="Times New Roman" w:hAnsi="Times New Roman" w:cs="Times New Roman"/>
                          <w:b/>
                          <w:iCs/>
                          <w:sz w:val="44"/>
                          <w:szCs w:val="44"/>
                        </w:rPr>
                      </w:pPr>
                      <w:r w:rsidRPr="0057116C">
                        <w:rPr>
                          <w:rFonts w:ascii="Times New Roman" w:eastAsia="Times New Roman" w:hAnsi="Times New Roman" w:cs="Times New Roman"/>
                          <w:b/>
                          <w:iCs/>
                          <w:sz w:val="44"/>
                          <w:szCs w:val="44"/>
                        </w:rPr>
                        <w:t xml:space="preserve">Sh. </w:t>
                      </w:r>
                      <w:proofErr w:type="spellStart"/>
                      <w:r w:rsidRPr="0057116C">
                        <w:rPr>
                          <w:rFonts w:ascii="Times New Roman" w:eastAsia="Times New Roman" w:hAnsi="Times New Roman" w:cs="Times New Roman"/>
                          <w:b/>
                          <w:iCs/>
                          <w:sz w:val="44"/>
                          <w:szCs w:val="44"/>
                        </w:rPr>
                        <w:t>Krishan</w:t>
                      </w:r>
                      <w:proofErr w:type="spellEnd"/>
                      <w:r w:rsidRPr="0057116C">
                        <w:rPr>
                          <w:rFonts w:ascii="Times New Roman" w:eastAsia="Times New Roman" w:hAnsi="Times New Roman" w:cs="Times New Roman"/>
                          <w:b/>
                          <w:iCs/>
                          <w:sz w:val="44"/>
                          <w:szCs w:val="44"/>
                        </w:rPr>
                        <w:t xml:space="preserve"> Prasad </w:t>
                      </w:r>
                    </w:p>
                    <w:p w:rsidR="004B42C6" w:rsidRPr="00107946" w:rsidRDefault="004B42C6" w:rsidP="0057116C">
                      <w:pPr>
                        <w:spacing w:after="0" w:line="360" w:lineRule="auto"/>
                        <w:jc w:val="center"/>
                        <w:rPr>
                          <w:rFonts w:ascii="Times New Roman" w:eastAsia="Times New Roman" w:hAnsi="Times New Roman" w:cs="Times New Roman"/>
                          <w:b/>
                          <w:iCs/>
                          <w:sz w:val="72"/>
                          <w:szCs w:val="72"/>
                        </w:rPr>
                      </w:pPr>
                      <w:r>
                        <w:rPr>
                          <w:rFonts w:ascii="Times New Roman" w:eastAsia="Times New Roman" w:hAnsi="Times New Roman" w:cs="Times New Roman"/>
                          <w:b/>
                          <w:iCs/>
                          <w:noProof/>
                          <w:sz w:val="72"/>
                          <w:szCs w:val="72"/>
                        </w:rPr>
                        <w:drawing>
                          <wp:inline distT="0" distB="0" distL="0" distR="0">
                            <wp:extent cx="2062264" cy="2021665"/>
                            <wp:effectExtent l="0" t="0" r="0" b="0"/>
                            <wp:docPr id="31" name="Picture 31" descr="C:\Users\pc\Desktop\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phot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5378" cy="2024718"/>
                                    </a:xfrm>
                                    <a:prstGeom prst="rect">
                                      <a:avLst/>
                                    </a:prstGeom>
                                    <a:noFill/>
                                    <a:ln>
                                      <a:noFill/>
                                    </a:ln>
                                  </pic:spPr>
                                </pic:pic>
                              </a:graphicData>
                            </a:graphic>
                          </wp:inline>
                        </w:drawing>
                      </w:r>
                    </w:p>
                    <w:p w:rsidR="004B42C6" w:rsidRPr="000B6F9E" w:rsidRDefault="004B42C6" w:rsidP="0057116C">
                      <w:pPr>
                        <w:spacing w:after="0" w:line="360" w:lineRule="auto"/>
                        <w:jc w:val="center"/>
                        <w:rPr>
                          <w:rFonts w:ascii="Cambria" w:eastAsia="Times New Roman" w:hAnsi="Cambria" w:cs="Times New Roman"/>
                          <w:b/>
                          <w:i/>
                          <w:iCs/>
                          <w:sz w:val="72"/>
                          <w:szCs w:val="72"/>
                        </w:rPr>
                      </w:pPr>
                    </w:p>
                  </w:txbxContent>
                </v:textbox>
                <w10:wrap type="square" anchorx="page" anchory="page"/>
              </v:shape>
            </w:pict>
          </mc:Fallback>
        </mc:AlternateContent>
      </w:r>
      <w:r w:rsidRPr="00107946">
        <w:rPr>
          <w:rStyle w:val="Emphasis"/>
          <w:rFonts w:ascii="Times New Roman" w:hAnsi="Times New Roman" w:cs="Times New Roman"/>
          <w:sz w:val="28"/>
          <w:szCs w:val="28"/>
        </w:rPr>
        <w:br w:type="page"/>
      </w:r>
    </w:p>
    <w:p w:rsidR="00AC2976" w:rsidRDefault="00AC2976" w:rsidP="0057116C">
      <w:pPr>
        <w:tabs>
          <w:tab w:val="left" w:pos="1275"/>
        </w:tabs>
        <w:jc w:val="center"/>
        <w:rPr>
          <w:rFonts w:ascii="Times New Roman" w:hAnsi="Times New Roman" w:cs="Times New Roman"/>
          <w:b/>
          <w:sz w:val="32"/>
          <w:szCs w:val="32"/>
        </w:rPr>
      </w:pPr>
    </w:p>
    <w:p w:rsidR="0057116C" w:rsidRPr="009C3937" w:rsidRDefault="0057116C" w:rsidP="0057116C">
      <w:pPr>
        <w:tabs>
          <w:tab w:val="left" w:pos="1275"/>
        </w:tabs>
        <w:jc w:val="center"/>
        <w:rPr>
          <w:rFonts w:ascii="Times New Roman" w:hAnsi="Times New Roman" w:cs="Times New Roman"/>
          <w:b/>
          <w:sz w:val="32"/>
          <w:szCs w:val="32"/>
        </w:rPr>
      </w:pPr>
      <w:r w:rsidRPr="009C3937">
        <w:rPr>
          <w:rFonts w:ascii="Times New Roman" w:hAnsi="Times New Roman" w:cs="Times New Roman"/>
          <w:b/>
          <w:sz w:val="32"/>
          <w:szCs w:val="32"/>
        </w:rPr>
        <w:t>CONTENTS</w:t>
      </w:r>
    </w:p>
    <w:p w:rsidR="0057116C" w:rsidRPr="009C3937" w:rsidRDefault="0057116C" w:rsidP="0057116C">
      <w:pPr>
        <w:jc w:val="both"/>
        <w:rPr>
          <w:rFonts w:ascii="Times New Roman" w:hAnsi="Times New Roman" w:cs="Times New Roman"/>
          <w:b/>
          <w:sz w:val="28"/>
          <w:szCs w:val="28"/>
        </w:rPr>
      </w:pPr>
    </w:p>
    <w:tbl>
      <w:tblPr>
        <w:tblStyle w:val="TableGrid"/>
        <w:tblW w:w="9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5528"/>
        <w:gridCol w:w="2679"/>
      </w:tblGrid>
      <w:tr w:rsidR="0057116C" w:rsidRPr="009C3937" w:rsidTr="004B42C6">
        <w:trPr>
          <w:trHeight w:val="740"/>
        </w:trPr>
        <w:tc>
          <w:tcPr>
            <w:tcW w:w="1384" w:type="dxa"/>
          </w:tcPr>
          <w:p w:rsidR="0057116C" w:rsidRPr="009C3937" w:rsidRDefault="0057116C" w:rsidP="004B42C6">
            <w:pPr>
              <w:jc w:val="center"/>
              <w:rPr>
                <w:rFonts w:ascii="Times New Roman" w:hAnsi="Times New Roman" w:cs="Times New Roman"/>
                <w:b/>
                <w:sz w:val="28"/>
                <w:szCs w:val="28"/>
              </w:rPr>
            </w:pPr>
            <w:r w:rsidRPr="009C3937">
              <w:rPr>
                <w:rFonts w:ascii="Times New Roman" w:hAnsi="Times New Roman" w:cs="Times New Roman"/>
                <w:b/>
                <w:sz w:val="28"/>
                <w:szCs w:val="28"/>
              </w:rPr>
              <w:t>S No.</w:t>
            </w:r>
          </w:p>
        </w:tc>
        <w:tc>
          <w:tcPr>
            <w:tcW w:w="5528" w:type="dxa"/>
          </w:tcPr>
          <w:p w:rsidR="0057116C" w:rsidRPr="009C3937" w:rsidRDefault="0057116C" w:rsidP="004B42C6">
            <w:pPr>
              <w:jc w:val="both"/>
              <w:rPr>
                <w:rFonts w:ascii="Times New Roman" w:hAnsi="Times New Roman" w:cs="Times New Roman"/>
                <w:b/>
                <w:sz w:val="28"/>
                <w:szCs w:val="28"/>
              </w:rPr>
            </w:pPr>
            <w:r w:rsidRPr="009C3937">
              <w:rPr>
                <w:rFonts w:ascii="Times New Roman" w:hAnsi="Times New Roman" w:cs="Times New Roman"/>
                <w:b/>
                <w:sz w:val="28"/>
                <w:szCs w:val="28"/>
              </w:rPr>
              <w:t xml:space="preserve">Chapters </w:t>
            </w:r>
          </w:p>
        </w:tc>
        <w:tc>
          <w:tcPr>
            <w:tcW w:w="2679" w:type="dxa"/>
          </w:tcPr>
          <w:p w:rsidR="0057116C" w:rsidRPr="009C3937" w:rsidRDefault="0057116C" w:rsidP="004B42C6">
            <w:pPr>
              <w:jc w:val="center"/>
              <w:rPr>
                <w:rFonts w:ascii="Times New Roman" w:hAnsi="Times New Roman" w:cs="Times New Roman"/>
                <w:b/>
                <w:sz w:val="28"/>
                <w:szCs w:val="28"/>
              </w:rPr>
            </w:pPr>
            <w:r w:rsidRPr="009C3937">
              <w:rPr>
                <w:rFonts w:ascii="Times New Roman" w:hAnsi="Times New Roman" w:cs="Times New Roman"/>
                <w:b/>
                <w:sz w:val="28"/>
                <w:szCs w:val="28"/>
              </w:rPr>
              <w:t>Page No.</w:t>
            </w:r>
          </w:p>
        </w:tc>
      </w:tr>
      <w:tr w:rsidR="0057116C" w:rsidRPr="009C3937" w:rsidTr="004B42C6">
        <w:trPr>
          <w:trHeight w:val="764"/>
        </w:trPr>
        <w:tc>
          <w:tcPr>
            <w:tcW w:w="1384" w:type="dxa"/>
          </w:tcPr>
          <w:p w:rsidR="0057116C" w:rsidRPr="009C3937" w:rsidRDefault="0057116C" w:rsidP="004B42C6">
            <w:pPr>
              <w:jc w:val="center"/>
              <w:rPr>
                <w:rFonts w:ascii="Times New Roman" w:hAnsi="Times New Roman" w:cs="Times New Roman"/>
                <w:b/>
                <w:sz w:val="28"/>
                <w:szCs w:val="28"/>
              </w:rPr>
            </w:pPr>
            <w:r w:rsidRPr="009C3937">
              <w:rPr>
                <w:rFonts w:ascii="Times New Roman" w:hAnsi="Times New Roman" w:cs="Times New Roman"/>
                <w:b/>
                <w:sz w:val="28"/>
                <w:szCs w:val="28"/>
              </w:rPr>
              <w:t>1.</w:t>
            </w:r>
          </w:p>
        </w:tc>
        <w:tc>
          <w:tcPr>
            <w:tcW w:w="5528" w:type="dxa"/>
          </w:tcPr>
          <w:p w:rsidR="0057116C" w:rsidRPr="009C3937" w:rsidRDefault="0057116C" w:rsidP="004B42C6">
            <w:pPr>
              <w:jc w:val="both"/>
              <w:rPr>
                <w:rFonts w:ascii="Times New Roman" w:hAnsi="Times New Roman" w:cs="Times New Roman"/>
                <w:b/>
                <w:sz w:val="28"/>
                <w:szCs w:val="28"/>
              </w:rPr>
            </w:pPr>
            <w:r w:rsidRPr="009C3937">
              <w:rPr>
                <w:rFonts w:ascii="Times New Roman" w:hAnsi="Times New Roman" w:cs="Times New Roman"/>
                <w:b/>
                <w:sz w:val="28"/>
                <w:szCs w:val="28"/>
              </w:rPr>
              <w:t>Introduction</w:t>
            </w:r>
          </w:p>
          <w:p w:rsidR="0057116C" w:rsidRPr="009C3937" w:rsidRDefault="0057116C" w:rsidP="004B42C6">
            <w:pPr>
              <w:jc w:val="both"/>
              <w:rPr>
                <w:rFonts w:ascii="Times New Roman" w:hAnsi="Times New Roman" w:cs="Times New Roman"/>
                <w:b/>
                <w:sz w:val="28"/>
                <w:szCs w:val="28"/>
              </w:rPr>
            </w:pPr>
          </w:p>
        </w:tc>
        <w:tc>
          <w:tcPr>
            <w:tcW w:w="2679" w:type="dxa"/>
          </w:tcPr>
          <w:p w:rsidR="0057116C" w:rsidRPr="009C3937" w:rsidRDefault="005F4B47" w:rsidP="004B42C6">
            <w:pPr>
              <w:jc w:val="center"/>
              <w:rPr>
                <w:rFonts w:ascii="Times New Roman" w:hAnsi="Times New Roman" w:cs="Times New Roman"/>
                <w:b/>
                <w:sz w:val="28"/>
                <w:szCs w:val="28"/>
              </w:rPr>
            </w:pPr>
            <w:r>
              <w:rPr>
                <w:rFonts w:ascii="Times New Roman" w:hAnsi="Times New Roman" w:cs="Times New Roman"/>
                <w:b/>
                <w:sz w:val="28"/>
                <w:szCs w:val="28"/>
              </w:rPr>
              <w:t>4-13</w:t>
            </w:r>
          </w:p>
          <w:p w:rsidR="0057116C" w:rsidRPr="009C3937" w:rsidRDefault="0057116C" w:rsidP="004B42C6">
            <w:pPr>
              <w:jc w:val="center"/>
              <w:rPr>
                <w:rFonts w:ascii="Times New Roman" w:hAnsi="Times New Roman" w:cs="Times New Roman"/>
                <w:b/>
                <w:sz w:val="28"/>
                <w:szCs w:val="28"/>
              </w:rPr>
            </w:pPr>
          </w:p>
        </w:tc>
      </w:tr>
      <w:tr w:rsidR="0057116C" w:rsidRPr="009C3937" w:rsidTr="004B42C6">
        <w:trPr>
          <w:trHeight w:val="764"/>
        </w:trPr>
        <w:tc>
          <w:tcPr>
            <w:tcW w:w="1384" w:type="dxa"/>
          </w:tcPr>
          <w:p w:rsidR="0057116C" w:rsidRPr="009C3937" w:rsidRDefault="0057116C" w:rsidP="004B42C6">
            <w:pPr>
              <w:jc w:val="center"/>
              <w:rPr>
                <w:rFonts w:ascii="Times New Roman" w:hAnsi="Times New Roman" w:cs="Times New Roman"/>
                <w:b/>
                <w:sz w:val="28"/>
                <w:szCs w:val="28"/>
              </w:rPr>
            </w:pPr>
            <w:r w:rsidRPr="009C3937">
              <w:rPr>
                <w:rFonts w:ascii="Times New Roman" w:hAnsi="Times New Roman" w:cs="Times New Roman"/>
                <w:b/>
                <w:sz w:val="28"/>
                <w:szCs w:val="28"/>
              </w:rPr>
              <w:t>2.</w:t>
            </w:r>
          </w:p>
        </w:tc>
        <w:tc>
          <w:tcPr>
            <w:tcW w:w="5528" w:type="dxa"/>
          </w:tcPr>
          <w:p w:rsidR="0057116C" w:rsidRPr="009C3937" w:rsidRDefault="0057116C" w:rsidP="004B42C6">
            <w:pPr>
              <w:jc w:val="both"/>
              <w:rPr>
                <w:rFonts w:ascii="Times New Roman" w:hAnsi="Times New Roman" w:cs="Times New Roman"/>
                <w:b/>
                <w:sz w:val="28"/>
                <w:szCs w:val="28"/>
              </w:rPr>
            </w:pPr>
            <w:r w:rsidRPr="009C3937">
              <w:rPr>
                <w:rFonts w:ascii="Times New Roman" w:hAnsi="Times New Roman" w:cs="Times New Roman"/>
                <w:b/>
                <w:color w:val="000000" w:themeColor="text1"/>
                <w:sz w:val="28"/>
                <w:szCs w:val="28"/>
              </w:rPr>
              <w:t xml:space="preserve">Land, People and Economy of </w:t>
            </w:r>
            <w:r>
              <w:rPr>
                <w:rFonts w:ascii="Times New Roman" w:hAnsi="Times New Roman" w:cs="Times New Roman"/>
                <w:b/>
                <w:color w:val="000000" w:themeColor="text1"/>
                <w:sz w:val="28"/>
                <w:szCs w:val="28"/>
              </w:rPr>
              <w:t>Haryana</w:t>
            </w:r>
          </w:p>
        </w:tc>
        <w:tc>
          <w:tcPr>
            <w:tcW w:w="2679" w:type="dxa"/>
          </w:tcPr>
          <w:p w:rsidR="0057116C" w:rsidRPr="009C3937" w:rsidRDefault="005F4B47" w:rsidP="004B42C6">
            <w:pPr>
              <w:jc w:val="center"/>
              <w:rPr>
                <w:rFonts w:ascii="Times New Roman" w:hAnsi="Times New Roman" w:cs="Times New Roman"/>
                <w:b/>
                <w:sz w:val="28"/>
                <w:szCs w:val="28"/>
              </w:rPr>
            </w:pPr>
            <w:r>
              <w:rPr>
                <w:rFonts w:ascii="Times New Roman" w:hAnsi="Times New Roman" w:cs="Times New Roman"/>
                <w:b/>
                <w:sz w:val="28"/>
                <w:szCs w:val="28"/>
              </w:rPr>
              <w:t>14-25</w:t>
            </w:r>
          </w:p>
        </w:tc>
      </w:tr>
      <w:tr w:rsidR="0057116C" w:rsidRPr="009C3937" w:rsidTr="004B42C6">
        <w:trPr>
          <w:trHeight w:val="720"/>
        </w:trPr>
        <w:tc>
          <w:tcPr>
            <w:tcW w:w="1384" w:type="dxa"/>
          </w:tcPr>
          <w:p w:rsidR="0057116C" w:rsidRPr="009C3937" w:rsidRDefault="0057116C" w:rsidP="004B42C6">
            <w:pPr>
              <w:jc w:val="center"/>
              <w:rPr>
                <w:rFonts w:ascii="Times New Roman" w:hAnsi="Times New Roman" w:cs="Times New Roman"/>
                <w:b/>
                <w:sz w:val="28"/>
                <w:szCs w:val="28"/>
              </w:rPr>
            </w:pPr>
            <w:r w:rsidRPr="009C3937">
              <w:rPr>
                <w:rFonts w:ascii="Times New Roman" w:hAnsi="Times New Roman" w:cs="Times New Roman"/>
                <w:b/>
                <w:sz w:val="28"/>
                <w:szCs w:val="28"/>
              </w:rPr>
              <w:t>3.</w:t>
            </w:r>
          </w:p>
        </w:tc>
        <w:tc>
          <w:tcPr>
            <w:tcW w:w="5528" w:type="dxa"/>
          </w:tcPr>
          <w:p w:rsidR="0057116C" w:rsidRPr="009C3937" w:rsidRDefault="0057116C" w:rsidP="004B42C6">
            <w:pPr>
              <w:jc w:val="both"/>
              <w:rPr>
                <w:rFonts w:ascii="Times New Roman" w:hAnsi="Times New Roman" w:cs="Times New Roman"/>
                <w:b/>
                <w:sz w:val="28"/>
                <w:szCs w:val="28"/>
              </w:rPr>
            </w:pPr>
            <w:r w:rsidRPr="009C3937">
              <w:rPr>
                <w:rFonts w:ascii="Times New Roman" w:hAnsi="Times New Roman" w:cs="Times New Roman"/>
                <w:b/>
                <w:color w:val="000000" w:themeColor="text1"/>
                <w:sz w:val="28"/>
                <w:szCs w:val="28"/>
              </w:rPr>
              <w:t>Ecology of Haryana: A Historical View</w:t>
            </w:r>
          </w:p>
        </w:tc>
        <w:tc>
          <w:tcPr>
            <w:tcW w:w="2679" w:type="dxa"/>
          </w:tcPr>
          <w:p w:rsidR="0057116C" w:rsidRPr="009C3937" w:rsidRDefault="005F4B47" w:rsidP="004B42C6">
            <w:pPr>
              <w:jc w:val="center"/>
              <w:rPr>
                <w:rFonts w:ascii="Times New Roman" w:hAnsi="Times New Roman" w:cs="Times New Roman"/>
                <w:b/>
                <w:sz w:val="28"/>
                <w:szCs w:val="28"/>
              </w:rPr>
            </w:pPr>
            <w:r>
              <w:rPr>
                <w:rFonts w:ascii="Times New Roman" w:hAnsi="Times New Roman" w:cs="Times New Roman"/>
                <w:b/>
                <w:sz w:val="28"/>
                <w:szCs w:val="28"/>
              </w:rPr>
              <w:t>26-36</w:t>
            </w:r>
          </w:p>
        </w:tc>
      </w:tr>
      <w:tr w:rsidR="0057116C" w:rsidRPr="009C3937" w:rsidTr="004B42C6">
        <w:trPr>
          <w:trHeight w:val="764"/>
        </w:trPr>
        <w:tc>
          <w:tcPr>
            <w:tcW w:w="1384" w:type="dxa"/>
          </w:tcPr>
          <w:p w:rsidR="0057116C" w:rsidRPr="009C3937" w:rsidRDefault="0057116C" w:rsidP="004B42C6">
            <w:pPr>
              <w:jc w:val="center"/>
              <w:rPr>
                <w:rFonts w:ascii="Times New Roman" w:hAnsi="Times New Roman" w:cs="Times New Roman"/>
                <w:b/>
                <w:sz w:val="28"/>
                <w:szCs w:val="28"/>
              </w:rPr>
            </w:pPr>
            <w:r w:rsidRPr="009C3937">
              <w:rPr>
                <w:rFonts w:ascii="Times New Roman" w:hAnsi="Times New Roman" w:cs="Times New Roman"/>
                <w:b/>
                <w:sz w:val="28"/>
                <w:szCs w:val="28"/>
              </w:rPr>
              <w:t>4.</w:t>
            </w:r>
          </w:p>
        </w:tc>
        <w:tc>
          <w:tcPr>
            <w:tcW w:w="5528" w:type="dxa"/>
          </w:tcPr>
          <w:p w:rsidR="0057116C" w:rsidRPr="009C3937" w:rsidRDefault="0057116C" w:rsidP="004B42C6">
            <w:pPr>
              <w:jc w:val="both"/>
              <w:rPr>
                <w:rFonts w:ascii="Times New Roman" w:hAnsi="Times New Roman" w:cs="Times New Roman"/>
                <w:b/>
                <w:sz w:val="28"/>
                <w:szCs w:val="28"/>
              </w:rPr>
            </w:pPr>
            <w:r w:rsidRPr="009C3937">
              <w:rPr>
                <w:rFonts w:ascii="Times New Roman" w:hAnsi="Times New Roman" w:cs="Times New Roman"/>
                <w:b/>
                <w:color w:val="000000" w:themeColor="text1"/>
                <w:sz w:val="28"/>
                <w:szCs w:val="28"/>
              </w:rPr>
              <w:t xml:space="preserve">Spread and Intensity of the </w:t>
            </w:r>
            <w:r>
              <w:rPr>
                <w:rFonts w:ascii="Times New Roman" w:hAnsi="Times New Roman" w:cs="Times New Roman"/>
                <w:b/>
                <w:color w:val="000000" w:themeColor="text1"/>
                <w:sz w:val="28"/>
                <w:szCs w:val="28"/>
              </w:rPr>
              <w:t>Green R</w:t>
            </w:r>
            <w:r w:rsidRPr="009C3937">
              <w:rPr>
                <w:rFonts w:ascii="Times New Roman" w:hAnsi="Times New Roman" w:cs="Times New Roman"/>
                <w:b/>
                <w:color w:val="000000" w:themeColor="text1"/>
                <w:sz w:val="28"/>
                <w:szCs w:val="28"/>
              </w:rPr>
              <w:t>evolution: The Present Scenario</w:t>
            </w:r>
          </w:p>
        </w:tc>
        <w:tc>
          <w:tcPr>
            <w:tcW w:w="2679" w:type="dxa"/>
          </w:tcPr>
          <w:p w:rsidR="0057116C" w:rsidRPr="009C3937" w:rsidRDefault="005F4B47" w:rsidP="004B42C6">
            <w:pPr>
              <w:jc w:val="center"/>
              <w:rPr>
                <w:rFonts w:ascii="Times New Roman" w:hAnsi="Times New Roman" w:cs="Times New Roman"/>
                <w:b/>
                <w:sz w:val="28"/>
                <w:szCs w:val="28"/>
              </w:rPr>
            </w:pPr>
            <w:r>
              <w:rPr>
                <w:rFonts w:ascii="Times New Roman" w:hAnsi="Times New Roman" w:cs="Times New Roman"/>
                <w:b/>
                <w:sz w:val="28"/>
                <w:szCs w:val="28"/>
              </w:rPr>
              <w:t>37-41</w:t>
            </w:r>
          </w:p>
        </w:tc>
      </w:tr>
      <w:tr w:rsidR="0057116C" w:rsidRPr="009C3937" w:rsidTr="004B42C6">
        <w:trPr>
          <w:trHeight w:val="764"/>
        </w:trPr>
        <w:tc>
          <w:tcPr>
            <w:tcW w:w="1384" w:type="dxa"/>
          </w:tcPr>
          <w:p w:rsidR="0057116C" w:rsidRPr="009C3937" w:rsidRDefault="0057116C" w:rsidP="004B42C6">
            <w:pPr>
              <w:jc w:val="center"/>
              <w:rPr>
                <w:rFonts w:ascii="Times New Roman" w:hAnsi="Times New Roman" w:cs="Times New Roman"/>
                <w:b/>
                <w:sz w:val="28"/>
                <w:szCs w:val="28"/>
              </w:rPr>
            </w:pPr>
            <w:r w:rsidRPr="009C3937">
              <w:rPr>
                <w:rFonts w:ascii="Times New Roman" w:hAnsi="Times New Roman" w:cs="Times New Roman"/>
                <w:b/>
                <w:sz w:val="28"/>
                <w:szCs w:val="28"/>
              </w:rPr>
              <w:t>5.</w:t>
            </w:r>
          </w:p>
        </w:tc>
        <w:tc>
          <w:tcPr>
            <w:tcW w:w="5528" w:type="dxa"/>
          </w:tcPr>
          <w:p w:rsidR="0057116C" w:rsidRPr="009C3937" w:rsidRDefault="0057116C" w:rsidP="004B42C6">
            <w:pPr>
              <w:jc w:val="both"/>
              <w:rPr>
                <w:rFonts w:ascii="Times New Roman" w:hAnsi="Times New Roman" w:cs="Times New Roman"/>
                <w:b/>
                <w:sz w:val="28"/>
                <w:szCs w:val="28"/>
              </w:rPr>
            </w:pPr>
            <w:r>
              <w:rPr>
                <w:rFonts w:ascii="Times New Roman" w:hAnsi="Times New Roman" w:cs="Times New Roman"/>
                <w:b/>
                <w:color w:val="000000" w:themeColor="text1"/>
                <w:sz w:val="28"/>
                <w:szCs w:val="28"/>
              </w:rPr>
              <w:t>Implication of Green R</w:t>
            </w:r>
            <w:r w:rsidRPr="009C3937">
              <w:rPr>
                <w:rFonts w:ascii="Times New Roman" w:hAnsi="Times New Roman" w:cs="Times New Roman"/>
                <w:b/>
                <w:color w:val="000000" w:themeColor="text1"/>
                <w:sz w:val="28"/>
                <w:szCs w:val="28"/>
              </w:rPr>
              <w:t>evolution on the ecology of Haryana</w:t>
            </w:r>
          </w:p>
        </w:tc>
        <w:tc>
          <w:tcPr>
            <w:tcW w:w="2679" w:type="dxa"/>
          </w:tcPr>
          <w:p w:rsidR="0057116C" w:rsidRPr="009C3937" w:rsidRDefault="005F4B47" w:rsidP="004B42C6">
            <w:pPr>
              <w:jc w:val="center"/>
              <w:rPr>
                <w:rFonts w:ascii="Times New Roman" w:hAnsi="Times New Roman" w:cs="Times New Roman"/>
                <w:b/>
                <w:sz w:val="28"/>
                <w:szCs w:val="28"/>
              </w:rPr>
            </w:pPr>
            <w:r>
              <w:rPr>
                <w:rFonts w:ascii="Times New Roman" w:hAnsi="Times New Roman" w:cs="Times New Roman"/>
                <w:b/>
                <w:sz w:val="28"/>
                <w:szCs w:val="28"/>
              </w:rPr>
              <w:t>42-74</w:t>
            </w:r>
          </w:p>
        </w:tc>
      </w:tr>
      <w:tr w:rsidR="0057116C" w:rsidRPr="009C3937" w:rsidTr="004B42C6">
        <w:trPr>
          <w:trHeight w:val="806"/>
        </w:trPr>
        <w:tc>
          <w:tcPr>
            <w:tcW w:w="1384" w:type="dxa"/>
          </w:tcPr>
          <w:p w:rsidR="0057116C" w:rsidRPr="009C3937" w:rsidRDefault="0057116C" w:rsidP="004B42C6">
            <w:pPr>
              <w:jc w:val="center"/>
              <w:rPr>
                <w:rFonts w:ascii="Times New Roman" w:hAnsi="Times New Roman" w:cs="Times New Roman"/>
                <w:b/>
                <w:sz w:val="28"/>
                <w:szCs w:val="28"/>
              </w:rPr>
            </w:pPr>
            <w:r w:rsidRPr="009C3937">
              <w:rPr>
                <w:rFonts w:ascii="Times New Roman" w:hAnsi="Times New Roman" w:cs="Times New Roman"/>
                <w:b/>
                <w:sz w:val="28"/>
                <w:szCs w:val="28"/>
              </w:rPr>
              <w:t>6.</w:t>
            </w:r>
          </w:p>
        </w:tc>
        <w:tc>
          <w:tcPr>
            <w:tcW w:w="5528" w:type="dxa"/>
          </w:tcPr>
          <w:p w:rsidR="0057116C" w:rsidRPr="009C3937" w:rsidRDefault="0057116C" w:rsidP="004B42C6">
            <w:pPr>
              <w:jc w:val="both"/>
              <w:rPr>
                <w:rFonts w:ascii="Times New Roman" w:hAnsi="Times New Roman" w:cs="Times New Roman"/>
                <w:b/>
                <w:sz w:val="28"/>
                <w:szCs w:val="28"/>
              </w:rPr>
            </w:pPr>
            <w:r w:rsidRPr="009C3937">
              <w:rPr>
                <w:rFonts w:ascii="Times New Roman" w:hAnsi="Times New Roman" w:cs="Times New Roman"/>
                <w:b/>
                <w:sz w:val="28"/>
                <w:szCs w:val="28"/>
              </w:rPr>
              <w:t>Conclusions</w:t>
            </w:r>
          </w:p>
        </w:tc>
        <w:tc>
          <w:tcPr>
            <w:tcW w:w="2679" w:type="dxa"/>
          </w:tcPr>
          <w:p w:rsidR="0057116C" w:rsidRPr="009C3937" w:rsidRDefault="005F4B47" w:rsidP="004B42C6">
            <w:pPr>
              <w:jc w:val="center"/>
              <w:rPr>
                <w:rFonts w:ascii="Times New Roman" w:hAnsi="Times New Roman" w:cs="Times New Roman"/>
                <w:b/>
                <w:sz w:val="28"/>
                <w:szCs w:val="28"/>
              </w:rPr>
            </w:pPr>
            <w:r>
              <w:rPr>
                <w:rFonts w:ascii="Times New Roman" w:hAnsi="Times New Roman" w:cs="Times New Roman"/>
                <w:b/>
                <w:sz w:val="28"/>
                <w:szCs w:val="28"/>
              </w:rPr>
              <w:t>75-76</w:t>
            </w:r>
          </w:p>
        </w:tc>
      </w:tr>
      <w:tr w:rsidR="0057116C" w:rsidRPr="009C3937" w:rsidTr="004B42C6">
        <w:trPr>
          <w:trHeight w:val="806"/>
        </w:trPr>
        <w:tc>
          <w:tcPr>
            <w:tcW w:w="9591" w:type="dxa"/>
            <w:gridSpan w:val="3"/>
          </w:tcPr>
          <w:p w:rsidR="0057116C" w:rsidRPr="009C3937" w:rsidRDefault="0057116C" w:rsidP="004B42C6">
            <w:pPr>
              <w:jc w:val="both"/>
              <w:rPr>
                <w:rFonts w:ascii="Times New Roman" w:hAnsi="Times New Roman" w:cs="Times New Roman"/>
                <w:b/>
                <w:sz w:val="28"/>
                <w:szCs w:val="28"/>
              </w:rPr>
            </w:pPr>
            <w:r w:rsidRPr="009C3937">
              <w:rPr>
                <w:rFonts w:ascii="Times New Roman" w:hAnsi="Times New Roman" w:cs="Times New Roman"/>
                <w:b/>
                <w:sz w:val="28"/>
                <w:szCs w:val="28"/>
              </w:rPr>
              <w:t xml:space="preserve">Reference                                                             </w:t>
            </w:r>
            <w:r w:rsidR="005F4B47">
              <w:rPr>
                <w:rFonts w:ascii="Times New Roman" w:hAnsi="Times New Roman" w:cs="Times New Roman"/>
                <w:b/>
                <w:sz w:val="28"/>
                <w:szCs w:val="28"/>
              </w:rPr>
              <w:t xml:space="preserve">                                  77-80</w:t>
            </w:r>
          </w:p>
        </w:tc>
      </w:tr>
    </w:tbl>
    <w:p w:rsidR="0057116C" w:rsidRDefault="0057116C" w:rsidP="0057116C">
      <w:pPr>
        <w:jc w:val="both"/>
        <w:rPr>
          <w:rFonts w:ascii="Times New Roman" w:hAnsi="Times New Roman" w:cs="Times New Roman"/>
          <w:b/>
          <w:sz w:val="24"/>
          <w:szCs w:val="24"/>
        </w:rPr>
      </w:pPr>
    </w:p>
    <w:p w:rsidR="0057116C" w:rsidRDefault="0057116C" w:rsidP="0057116C">
      <w:pPr>
        <w:jc w:val="both"/>
        <w:rPr>
          <w:rFonts w:ascii="Times New Roman" w:hAnsi="Times New Roman" w:cs="Times New Roman"/>
          <w:b/>
          <w:sz w:val="24"/>
          <w:szCs w:val="24"/>
        </w:rPr>
      </w:pPr>
    </w:p>
    <w:p w:rsidR="0057116C" w:rsidRDefault="0057116C" w:rsidP="0057116C">
      <w:pPr>
        <w:jc w:val="both"/>
        <w:rPr>
          <w:rFonts w:ascii="Times New Roman" w:hAnsi="Times New Roman" w:cs="Times New Roman"/>
          <w:b/>
          <w:sz w:val="24"/>
          <w:szCs w:val="24"/>
        </w:rPr>
      </w:pPr>
    </w:p>
    <w:p w:rsidR="0057116C" w:rsidRDefault="0057116C" w:rsidP="0057116C">
      <w:pPr>
        <w:jc w:val="both"/>
        <w:rPr>
          <w:rFonts w:ascii="Times New Roman" w:hAnsi="Times New Roman" w:cs="Times New Roman"/>
          <w:b/>
          <w:sz w:val="24"/>
          <w:szCs w:val="24"/>
        </w:rPr>
      </w:pPr>
    </w:p>
    <w:p w:rsidR="0057116C" w:rsidRDefault="0057116C" w:rsidP="0057116C">
      <w:pPr>
        <w:jc w:val="both"/>
        <w:rPr>
          <w:rFonts w:ascii="Times New Roman" w:hAnsi="Times New Roman" w:cs="Times New Roman"/>
          <w:b/>
          <w:sz w:val="24"/>
          <w:szCs w:val="24"/>
        </w:rPr>
      </w:pPr>
    </w:p>
    <w:p w:rsidR="0057116C" w:rsidRDefault="0057116C" w:rsidP="006A0A83">
      <w:pPr>
        <w:shd w:val="clear" w:color="auto" w:fill="FFFFFF" w:themeFill="background1"/>
        <w:jc w:val="both"/>
        <w:rPr>
          <w:rFonts w:ascii="Times New Roman" w:hAnsi="Times New Roman" w:cs="Times New Roman"/>
          <w:b/>
          <w:sz w:val="24"/>
          <w:szCs w:val="24"/>
        </w:rPr>
      </w:pPr>
    </w:p>
    <w:p w:rsidR="0057116C" w:rsidRDefault="0057116C" w:rsidP="006A0A83">
      <w:pPr>
        <w:shd w:val="clear" w:color="auto" w:fill="FFFFFF" w:themeFill="background1"/>
        <w:jc w:val="both"/>
        <w:rPr>
          <w:rFonts w:ascii="Times New Roman" w:hAnsi="Times New Roman" w:cs="Times New Roman"/>
          <w:b/>
          <w:sz w:val="24"/>
          <w:szCs w:val="24"/>
        </w:rPr>
      </w:pPr>
    </w:p>
    <w:p w:rsidR="0057116C" w:rsidRDefault="0057116C" w:rsidP="006A0A83">
      <w:pPr>
        <w:shd w:val="clear" w:color="auto" w:fill="FFFFFF" w:themeFill="background1"/>
        <w:jc w:val="both"/>
        <w:rPr>
          <w:rFonts w:ascii="Times New Roman" w:hAnsi="Times New Roman" w:cs="Times New Roman"/>
          <w:b/>
          <w:sz w:val="24"/>
          <w:szCs w:val="24"/>
        </w:rPr>
      </w:pPr>
    </w:p>
    <w:p w:rsidR="0057116C" w:rsidRDefault="0057116C" w:rsidP="006A0A83">
      <w:pPr>
        <w:shd w:val="clear" w:color="auto" w:fill="FFFFFF" w:themeFill="background1"/>
        <w:jc w:val="both"/>
        <w:rPr>
          <w:rFonts w:ascii="Times New Roman" w:hAnsi="Times New Roman" w:cs="Times New Roman"/>
          <w:b/>
          <w:sz w:val="24"/>
          <w:szCs w:val="24"/>
        </w:rPr>
      </w:pPr>
    </w:p>
    <w:p w:rsidR="00AC2976" w:rsidRDefault="009813CD" w:rsidP="006A0A83">
      <w:pPr>
        <w:shd w:val="clear" w:color="auto" w:fill="FFFFFF" w:themeFill="background1"/>
        <w:jc w:val="both"/>
        <w:rPr>
          <w:rFonts w:ascii="Times New Roman" w:hAnsi="Times New Roman" w:cs="Times New Roman"/>
          <w:b/>
          <w:sz w:val="24"/>
          <w:szCs w:val="24"/>
        </w:rPr>
      </w:pPr>
      <w:r w:rsidRPr="006A0A83">
        <w:rPr>
          <w:rFonts w:ascii="Times New Roman" w:hAnsi="Times New Roman" w:cs="Times New Roman"/>
          <w:b/>
          <w:sz w:val="24"/>
          <w:szCs w:val="24"/>
        </w:rPr>
        <w:t xml:space="preserve">                              </w:t>
      </w:r>
      <w:r w:rsidR="007160C8" w:rsidRPr="006A0A83">
        <w:rPr>
          <w:rFonts w:ascii="Times New Roman" w:hAnsi="Times New Roman" w:cs="Times New Roman"/>
          <w:b/>
          <w:sz w:val="24"/>
          <w:szCs w:val="24"/>
        </w:rPr>
        <w:t xml:space="preserve">                             </w:t>
      </w:r>
      <w:r w:rsidR="00C14580" w:rsidRPr="006A0A83">
        <w:rPr>
          <w:rFonts w:ascii="Times New Roman" w:hAnsi="Times New Roman" w:cs="Times New Roman"/>
          <w:b/>
          <w:sz w:val="24"/>
          <w:szCs w:val="24"/>
        </w:rPr>
        <w:t xml:space="preserve">     </w:t>
      </w:r>
    </w:p>
    <w:p w:rsidR="009813CD" w:rsidRPr="006A0A83" w:rsidRDefault="009813CD" w:rsidP="006A0A83">
      <w:pPr>
        <w:shd w:val="clear" w:color="auto" w:fill="FFFFFF" w:themeFill="background1"/>
        <w:jc w:val="both"/>
        <w:rPr>
          <w:rFonts w:ascii="Times New Roman" w:hAnsi="Times New Roman" w:cs="Times New Roman"/>
          <w:b/>
          <w:sz w:val="24"/>
          <w:szCs w:val="24"/>
        </w:rPr>
      </w:pPr>
      <w:r w:rsidRPr="006A0A83">
        <w:rPr>
          <w:rFonts w:ascii="Times New Roman" w:hAnsi="Times New Roman" w:cs="Times New Roman"/>
          <w:b/>
          <w:sz w:val="24"/>
          <w:szCs w:val="24"/>
        </w:rPr>
        <w:lastRenderedPageBreak/>
        <w:t>CHAPTER- 1</w:t>
      </w:r>
    </w:p>
    <w:p w:rsidR="009813CD" w:rsidRPr="006A0A83" w:rsidRDefault="009B4C33" w:rsidP="006A0A83">
      <w:pPr>
        <w:shd w:val="clear" w:color="auto" w:fill="FFFFFF" w:themeFill="background1"/>
        <w:jc w:val="both"/>
        <w:rPr>
          <w:rFonts w:ascii="Times New Roman" w:hAnsi="Times New Roman" w:cs="Times New Roman"/>
          <w:b/>
          <w:sz w:val="24"/>
          <w:szCs w:val="24"/>
        </w:rPr>
      </w:pPr>
      <w:r w:rsidRPr="006A0A83">
        <w:rPr>
          <w:rFonts w:ascii="Times New Roman" w:hAnsi="Times New Roman" w:cs="Times New Roman"/>
          <w:b/>
          <w:sz w:val="24"/>
          <w:szCs w:val="24"/>
        </w:rPr>
        <w:t>INTRODUCTION</w:t>
      </w:r>
      <w:r w:rsidR="009813CD" w:rsidRPr="006A0A83">
        <w:rPr>
          <w:rFonts w:ascii="Times New Roman" w:hAnsi="Times New Roman" w:cs="Times New Roman"/>
          <w:b/>
          <w:sz w:val="24"/>
          <w:szCs w:val="24"/>
        </w:rPr>
        <w:t xml:space="preserve"> </w:t>
      </w:r>
    </w:p>
    <w:p w:rsidR="009813CD" w:rsidRPr="006A0A83" w:rsidRDefault="009813CD" w:rsidP="006A0A83">
      <w:pPr>
        <w:shd w:val="clear" w:color="auto" w:fill="FFFFFF" w:themeFill="background1"/>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695E57" w:rsidRPr="006A0A83">
        <w:rPr>
          <w:rFonts w:ascii="Times New Roman" w:hAnsi="Times New Roman" w:cs="Times New Roman"/>
          <w:sz w:val="24"/>
          <w:szCs w:val="24"/>
        </w:rPr>
        <w:t xml:space="preserve">Haryana faces ecological problems due to its geographic location, scarcity of fresh water sources, and desert conditions. Deforestation and unlined canal irrigation have led to increased aridity, soil erosion, and waterlogging. The Green Revolution has exacerbated these issues, with deforestation and soil erosion on </w:t>
      </w:r>
      <w:proofErr w:type="spellStart"/>
      <w:r w:rsidR="00695E57" w:rsidRPr="006A0A83">
        <w:rPr>
          <w:rFonts w:ascii="Times New Roman" w:hAnsi="Times New Roman" w:cs="Times New Roman"/>
          <w:sz w:val="24"/>
          <w:szCs w:val="24"/>
        </w:rPr>
        <w:t>Shiwalik</w:t>
      </w:r>
      <w:proofErr w:type="spellEnd"/>
      <w:r w:rsidR="00695E57" w:rsidRPr="006A0A83">
        <w:rPr>
          <w:rFonts w:ascii="Times New Roman" w:hAnsi="Times New Roman" w:cs="Times New Roman"/>
          <w:sz w:val="24"/>
          <w:szCs w:val="24"/>
        </w:rPr>
        <w:t xml:space="preserve"> hills, waterlogging in canal-irrigated areas, and air pollution in industrial </w:t>
      </w:r>
      <w:proofErr w:type="spellStart"/>
      <w:r w:rsidR="00695E57" w:rsidRPr="006A0A83">
        <w:rPr>
          <w:rFonts w:ascii="Times New Roman" w:hAnsi="Times New Roman" w:cs="Times New Roman"/>
          <w:sz w:val="24"/>
          <w:szCs w:val="24"/>
        </w:rPr>
        <w:t>centers</w:t>
      </w:r>
      <w:proofErr w:type="spellEnd"/>
      <w:r w:rsidR="00695E57" w:rsidRPr="006A0A83">
        <w:rPr>
          <w:rFonts w:ascii="Times New Roman" w:hAnsi="Times New Roman" w:cs="Times New Roman"/>
          <w:sz w:val="24"/>
          <w:szCs w:val="24"/>
        </w:rPr>
        <w:t xml:space="preserve"> </w:t>
      </w:r>
      <w:r w:rsidRPr="006A0A83">
        <w:rPr>
          <w:rFonts w:ascii="Times New Roman" w:hAnsi="Times New Roman" w:cs="Times New Roman"/>
          <w:sz w:val="24"/>
          <w:szCs w:val="24"/>
        </w:rPr>
        <w:t>(</w:t>
      </w:r>
      <w:r w:rsidR="00490B5F" w:rsidRPr="006A0A83">
        <w:rPr>
          <w:rFonts w:ascii="Times New Roman" w:hAnsi="Times New Roman" w:cs="Times New Roman"/>
          <w:sz w:val="24"/>
          <w:szCs w:val="24"/>
        </w:rPr>
        <w:t xml:space="preserve">Singh, 1998: 179-182). </w:t>
      </w:r>
      <w:r w:rsidR="00695E57" w:rsidRPr="006A0A83">
        <w:rPr>
          <w:rFonts w:ascii="Times New Roman" w:hAnsi="Times New Roman" w:cs="Times New Roman"/>
          <w:sz w:val="24"/>
          <w:szCs w:val="24"/>
          <w:shd w:val="clear" w:color="auto" w:fill="FFFFFF"/>
        </w:rPr>
        <w:t xml:space="preserve">Throughout the course of human history, there have been several noteworthy agricultural revolutions. The Neolithic agricultural revolution, which occurred around 7500 B.C., marks a significant milestone in the history of agriculture as it witnessed the domestication of wheat and barley in the Middle East. The subsequent advancements, such as the introduction of the plough and the adoption of irrigated farming circa 2900 B.C., as well as the utilization of iron around 1400 B.C., can be characterized as revolutionary in their impact </w:t>
      </w:r>
      <w:r w:rsidRPr="006A0A83">
        <w:rPr>
          <w:rFonts w:ascii="Times New Roman" w:hAnsi="Times New Roman" w:cs="Times New Roman"/>
          <w:sz w:val="24"/>
          <w:szCs w:val="24"/>
          <w:shd w:val="clear" w:color="auto" w:fill="FFFFFF"/>
        </w:rPr>
        <w:t>(</w:t>
      </w:r>
      <w:proofErr w:type="spellStart"/>
      <w:r w:rsidRPr="006A0A83">
        <w:rPr>
          <w:rFonts w:ascii="Times New Roman" w:hAnsi="Times New Roman" w:cs="Times New Roman"/>
          <w:sz w:val="24"/>
          <w:szCs w:val="24"/>
          <w:shd w:val="clear" w:color="auto" w:fill="FFFFFF"/>
        </w:rPr>
        <w:t>Randhawa</w:t>
      </w:r>
      <w:proofErr w:type="spellEnd"/>
      <w:r w:rsidRPr="006A0A83">
        <w:rPr>
          <w:rFonts w:ascii="Times New Roman" w:hAnsi="Times New Roman" w:cs="Times New Roman"/>
          <w:sz w:val="24"/>
          <w:szCs w:val="24"/>
          <w:shd w:val="clear" w:color="auto" w:fill="FFFFFF"/>
        </w:rPr>
        <w:t>, 1980). Further improvement in agricultural practices and technology were gradual and scattered in occurrence.</w:t>
      </w:r>
      <w:r w:rsidRPr="006A0A83">
        <w:rPr>
          <w:rFonts w:ascii="Times New Roman" w:hAnsi="Times New Roman" w:cs="Times New Roman"/>
          <w:sz w:val="24"/>
          <w:szCs w:val="24"/>
        </w:rPr>
        <w:t xml:space="preserve"> </w:t>
      </w:r>
    </w:p>
    <w:p w:rsidR="009813CD" w:rsidRPr="006A0A83" w:rsidRDefault="009813CD" w:rsidP="006A0A83">
      <w:pPr>
        <w:shd w:val="clear" w:color="auto" w:fill="FFFFFF" w:themeFill="background1"/>
        <w:jc w:val="both"/>
        <w:rPr>
          <w:rFonts w:ascii="Times New Roman" w:hAnsi="Times New Roman" w:cs="Times New Roman"/>
          <w:sz w:val="24"/>
          <w:szCs w:val="24"/>
          <w:shd w:val="clear" w:color="auto" w:fill="FFFFFF"/>
        </w:rPr>
      </w:pPr>
      <w:r w:rsidRPr="006A0A83">
        <w:rPr>
          <w:rFonts w:ascii="Times New Roman" w:hAnsi="Times New Roman" w:cs="Times New Roman"/>
          <w:sz w:val="24"/>
          <w:szCs w:val="24"/>
        </w:rPr>
        <w:t xml:space="preserve">         </w:t>
      </w:r>
      <w:r w:rsidR="008352C3" w:rsidRPr="006A0A83">
        <w:rPr>
          <w:rFonts w:ascii="Times New Roman" w:hAnsi="Times New Roman" w:cs="Times New Roman"/>
          <w:sz w:val="24"/>
          <w:szCs w:val="24"/>
          <w:shd w:val="clear" w:color="auto" w:fill="FFFFFF"/>
        </w:rPr>
        <w:t>In the mid-20th century, a major agricultural revolution emerged, focusing on high-yielding wheat and paddy varieties. This revolution spreads in developing countries, with India being a beneficiary. The Green Revolution, which began in the mid-19th century, involved rapid development, technological advancements, and increased use of fertilizers, pesticides, and irrigation infrastructure. However, this led to problems such as deforestation, soil fertility loss, water depletion, and water logging.</w:t>
      </w:r>
      <w:r w:rsidR="00490B5F" w:rsidRPr="006A0A83">
        <w:rPr>
          <w:rFonts w:ascii="Times New Roman" w:hAnsi="Times New Roman" w:cs="Times New Roman"/>
          <w:sz w:val="24"/>
          <w:szCs w:val="24"/>
          <w:shd w:val="clear" w:color="auto" w:fill="FFFFFF"/>
        </w:rPr>
        <w:t xml:space="preserve"> </w:t>
      </w:r>
      <w:r w:rsidR="00443422" w:rsidRPr="006A0A83">
        <w:rPr>
          <w:rFonts w:ascii="Times New Roman" w:hAnsi="Times New Roman" w:cs="Times New Roman"/>
          <w:sz w:val="24"/>
          <w:szCs w:val="24"/>
          <w:shd w:val="clear" w:color="auto" w:fill="FFFFFF"/>
        </w:rPr>
        <w:t xml:space="preserve">Ecological studies examine human activities' impact on the environment for economic advancement, with </w:t>
      </w:r>
      <w:proofErr w:type="spellStart"/>
      <w:r w:rsidR="00443422" w:rsidRPr="006A0A83">
        <w:rPr>
          <w:rFonts w:ascii="Times New Roman" w:hAnsi="Times New Roman" w:cs="Times New Roman"/>
          <w:sz w:val="24"/>
          <w:szCs w:val="24"/>
          <w:shd w:val="clear" w:color="auto" w:fill="FFFFFF"/>
        </w:rPr>
        <w:t>ongoing</w:t>
      </w:r>
      <w:proofErr w:type="spellEnd"/>
      <w:r w:rsidR="00443422" w:rsidRPr="006A0A83">
        <w:rPr>
          <w:rFonts w:ascii="Times New Roman" w:hAnsi="Times New Roman" w:cs="Times New Roman"/>
          <w:sz w:val="24"/>
          <w:szCs w:val="24"/>
          <w:shd w:val="clear" w:color="auto" w:fill="FFFFFF"/>
        </w:rPr>
        <w:t xml:space="preserve"> debates on prioritizing ecology and development, examining whether constraints limit development or cause significant environmental damage </w:t>
      </w:r>
      <w:r w:rsidRPr="006A0A83">
        <w:rPr>
          <w:rFonts w:ascii="Times New Roman" w:hAnsi="Times New Roman" w:cs="Times New Roman"/>
          <w:sz w:val="24"/>
          <w:szCs w:val="24"/>
          <w:shd w:val="clear" w:color="auto" w:fill="FFFFFF"/>
        </w:rPr>
        <w:t xml:space="preserve">(World Bank, 1992: 1). </w:t>
      </w:r>
      <w:r w:rsidR="00443422" w:rsidRPr="006A0A83">
        <w:rPr>
          <w:rFonts w:ascii="Times New Roman" w:hAnsi="Times New Roman" w:cs="Times New Roman"/>
          <w:sz w:val="24"/>
          <w:szCs w:val="24"/>
          <w:shd w:val="clear" w:color="auto" w:fill="FFFFFF"/>
        </w:rPr>
        <w:t xml:space="preserve">Population increase and poor agricultural development cause resource encroachment and environmental breaches in emerging nations </w:t>
      </w:r>
      <w:r w:rsidRPr="006A0A83">
        <w:rPr>
          <w:rFonts w:ascii="Times New Roman" w:hAnsi="Times New Roman" w:cs="Times New Roman"/>
          <w:sz w:val="24"/>
          <w:szCs w:val="24"/>
          <w:shd w:val="clear" w:color="auto" w:fill="FFFFFF"/>
        </w:rPr>
        <w:t>(</w:t>
      </w:r>
      <w:proofErr w:type="spellStart"/>
      <w:r w:rsidRPr="006A0A83">
        <w:rPr>
          <w:rFonts w:ascii="Times New Roman" w:hAnsi="Times New Roman" w:cs="Times New Roman"/>
          <w:sz w:val="24"/>
          <w:szCs w:val="24"/>
          <w:shd w:val="clear" w:color="auto" w:fill="FFFFFF"/>
        </w:rPr>
        <w:t>Brar</w:t>
      </w:r>
      <w:proofErr w:type="spellEnd"/>
      <w:r w:rsidRPr="006A0A83">
        <w:rPr>
          <w:rFonts w:ascii="Times New Roman" w:hAnsi="Times New Roman" w:cs="Times New Roman"/>
          <w:sz w:val="24"/>
          <w:szCs w:val="24"/>
          <w:shd w:val="clear" w:color="auto" w:fill="FFFFFF"/>
        </w:rPr>
        <w:t xml:space="preserve">, 1999: 2-3). </w:t>
      </w:r>
      <w:r w:rsidR="00340F76" w:rsidRPr="006A0A83">
        <w:rPr>
          <w:rFonts w:ascii="Times New Roman" w:hAnsi="Times New Roman" w:cs="Times New Roman"/>
          <w:sz w:val="24"/>
          <w:szCs w:val="24"/>
          <w:shd w:val="clear" w:color="auto" w:fill="FFFFFF"/>
        </w:rPr>
        <w:t>Developing countries face challenges like dwindling forest cover, soil degradation, and water scarcity.</w:t>
      </w:r>
    </w:p>
    <w:p w:rsidR="009813CD" w:rsidRPr="006A0A83" w:rsidRDefault="009813CD" w:rsidP="006A0A83">
      <w:pPr>
        <w:shd w:val="clear" w:color="auto" w:fill="FFFFFF" w:themeFill="background1"/>
        <w:jc w:val="both"/>
        <w:rPr>
          <w:rFonts w:ascii="Times New Roman" w:hAnsi="Times New Roman" w:cs="Times New Roman"/>
          <w:b/>
          <w:sz w:val="24"/>
          <w:szCs w:val="24"/>
          <w:shd w:val="clear" w:color="auto" w:fill="FFFFFF"/>
        </w:rPr>
      </w:pPr>
      <w:r w:rsidRPr="006A0A83">
        <w:rPr>
          <w:rFonts w:ascii="Times New Roman" w:hAnsi="Times New Roman" w:cs="Times New Roman"/>
          <w:b/>
          <w:sz w:val="24"/>
          <w:szCs w:val="24"/>
          <w:shd w:val="clear" w:color="auto" w:fill="FFFFFF"/>
        </w:rPr>
        <w:t>The Green Revolution</w:t>
      </w:r>
    </w:p>
    <w:p w:rsidR="0001363B" w:rsidRPr="006A0A83" w:rsidRDefault="0001363B" w:rsidP="006A0A83">
      <w:pPr>
        <w:pStyle w:val="NormalWeb"/>
        <w:shd w:val="clear" w:color="auto" w:fill="FFFFFF" w:themeFill="background1"/>
        <w:spacing w:before="120" w:beforeAutospacing="0" w:after="120" w:afterAutospacing="0" w:line="276" w:lineRule="auto"/>
        <w:jc w:val="both"/>
      </w:pPr>
      <w:r w:rsidRPr="006A0A83">
        <w:rPr>
          <w:bCs/>
          <w:shd w:val="clear" w:color="auto" w:fill="FFFFFF"/>
        </w:rPr>
        <w:t xml:space="preserve">The Green Revolution in the mid-20th century significantly transformed agriculture, coined by William Gaud in 1968, focusing on the spread of new technologies in agriculture, unlike the Soviet Red or White revolutions </w:t>
      </w:r>
      <w:r w:rsidR="003D0EF7" w:rsidRPr="006A0A83">
        <w:t xml:space="preserve">(Gaud, 1968). </w:t>
      </w:r>
      <w:r w:rsidRPr="006A0A83">
        <w:rPr>
          <w:color w:val="191919"/>
          <w:shd w:val="clear" w:color="auto" w:fill="FFFFFF"/>
        </w:rPr>
        <w:t>Norman Borlaug, an American scientist, led the Green Revolution in Mexico in the 1940s. He developed disease-resistant high-yield wheat varieties and mechanized agricultural technologies, enabling Mexico to produce more wheat than its citizens needed. By the 1960s, Mexico became an exporter of wheat, importing nearly half of its supply.</w:t>
      </w:r>
      <w:r w:rsidR="003D0EF7" w:rsidRPr="006A0A83">
        <w:t xml:space="preserve"> </w:t>
      </w:r>
      <w:r w:rsidRPr="006A0A83">
        <w:t>Chemical fertilizers, synthetic herbicides, and pesticides improved worldwide agricultural production during this time. These improvements enhanced output, nutrients, weed management, pest control, and disease prevention, boosting production.</w:t>
      </w:r>
    </w:p>
    <w:p w:rsidR="009813CD" w:rsidRPr="006A0A83" w:rsidRDefault="009813CD" w:rsidP="006A0A83">
      <w:pPr>
        <w:pStyle w:val="NormalWeb"/>
        <w:shd w:val="clear" w:color="auto" w:fill="FFFFFF" w:themeFill="background1"/>
        <w:spacing w:before="120" w:beforeAutospacing="0" w:after="120" w:afterAutospacing="0" w:line="276" w:lineRule="auto"/>
        <w:jc w:val="both"/>
        <w:rPr>
          <w:shd w:val="clear" w:color="auto" w:fill="FFFFFF"/>
        </w:rPr>
      </w:pPr>
      <w:r w:rsidRPr="006A0A83">
        <w:rPr>
          <w:shd w:val="clear" w:color="auto" w:fill="FFFFFF"/>
        </w:rPr>
        <w:lastRenderedPageBreak/>
        <w:t xml:space="preserve">         </w:t>
      </w:r>
      <w:r w:rsidR="0001363B" w:rsidRPr="006A0A83">
        <w:rPr>
          <w:shd w:val="clear" w:color="auto" w:fill="FFFFFF"/>
        </w:rPr>
        <w:t xml:space="preserve">The Green Revolution, first introduced by William S. Gaud in 1968, is a dramatic event promoting rapid agricultural productivity, highlighting progress and apprehensions in the field </w:t>
      </w:r>
      <w:r w:rsidRPr="006A0A83">
        <w:rPr>
          <w:shd w:val="clear" w:color="auto" w:fill="FFFFFF"/>
        </w:rPr>
        <w:t>(Chandler, 1976</w:t>
      </w:r>
      <w:r w:rsidR="0001363B" w:rsidRPr="006A0A83">
        <w:rPr>
          <w:shd w:val="clear" w:color="auto" w:fill="FFFFFF"/>
        </w:rPr>
        <w:t xml:space="preserve">; </w:t>
      </w:r>
      <w:r w:rsidRPr="006A0A83">
        <w:rPr>
          <w:shd w:val="clear" w:color="auto" w:fill="FFFFFF"/>
        </w:rPr>
        <w:t>Wolf, 1986). It involved a large scale application of modern science and technology to agriculture (</w:t>
      </w:r>
      <w:proofErr w:type="spellStart"/>
      <w:r w:rsidRPr="006A0A83">
        <w:rPr>
          <w:shd w:val="clear" w:color="auto" w:fill="FFFFFF"/>
        </w:rPr>
        <w:t>Dhanagare</w:t>
      </w:r>
      <w:proofErr w:type="spellEnd"/>
      <w:r w:rsidRPr="006A0A83">
        <w:rPr>
          <w:shd w:val="clear" w:color="auto" w:fill="FFFFFF"/>
        </w:rPr>
        <w:t>, 1989: 39). It is basically a biological-chemical phenomenon based on high-yielding variety of seeds and chemical fertili</w:t>
      </w:r>
      <w:r w:rsidR="003D0EF7" w:rsidRPr="006A0A83">
        <w:rPr>
          <w:shd w:val="clear" w:color="auto" w:fill="FFFFFF"/>
        </w:rPr>
        <w:t xml:space="preserve">zers (Sharma and </w:t>
      </w:r>
      <w:proofErr w:type="spellStart"/>
      <w:r w:rsidR="003D0EF7" w:rsidRPr="006A0A83">
        <w:rPr>
          <w:shd w:val="clear" w:color="auto" w:fill="FFFFFF"/>
        </w:rPr>
        <w:t>Dak</w:t>
      </w:r>
      <w:proofErr w:type="spellEnd"/>
      <w:r w:rsidR="003D0EF7" w:rsidRPr="006A0A83">
        <w:rPr>
          <w:shd w:val="clear" w:color="auto" w:fill="FFFFFF"/>
        </w:rPr>
        <w:t xml:space="preserve">, 1989: 2). </w:t>
      </w:r>
      <w:r w:rsidR="00024EF5" w:rsidRPr="006A0A83">
        <w:t xml:space="preserve">The Green Revolution, 1940s-1960s, focused on research, development, and technology transfer to improve agricultural production globally </w:t>
      </w:r>
      <w:r w:rsidRPr="006A0A83">
        <w:t>(</w:t>
      </w:r>
      <w:proofErr w:type="spellStart"/>
      <w:r w:rsidRPr="006A0A83">
        <w:t>Hazell</w:t>
      </w:r>
      <w:proofErr w:type="spellEnd"/>
      <w:r w:rsidRPr="006A0A83">
        <w:t xml:space="preserve">, 2007). </w:t>
      </w:r>
      <w:r w:rsidR="00024EF5" w:rsidRPr="006A0A83">
        <w:t>Norman Borlaug led the Green Revolution, saving billions of people from starvation through cereal grain development, irrigation infrastructure expansion, and modernization of farming techniques.</w:t>
      </w:r>
    </w:p>
    <w:p w:rsidR="009813CD" w:rsidRPr="006A0A83" w:rsidRDefault="009813CD" w:rsidP="006A0A83">
      <w:pPr>
        <w:pStyle w:val="NormalWeb"/>
        <w:shd w:val="clear" w:color="auto" w:fill="FFFFFF" w:themeFill="background1"/>
        <w:spacing w:before="120" w:beforeAutospacing="0" w:after="120" w:afterAutospacing="0" w:line="276" w:lineRule="auto"/>
        <w:jc w:val="both"/>
      </w:pPr>
      <w:r w:rsidRPr="006A0A83">
        <w:t xml:space="preserve">        </w:t>
      </w:r>
      <w:r w:rsidR="0071631E" w:rsidRPr="006A0A83">
        <w:t xml:space="preserve">   </w:t>
      </w:r>
      <w:r w:rsidR="00C26BDD" w:rsidRPr="006A0A83">
        <w:rPr>
          <w:shd w:val="clear" w:color="auto" w:fill="FFFFFF"/>
        </w:rPr>
        <w:t>Revolutionary green field creation reflects sudden, enormous change and greener fields, promoti</w:t>
      </w:r>
      <w:r w:rsidR="00024EF5" w:rsidRPr="006A0A83">
        <w:rPr>
          <w:shd w:val="clear" w:color="auto" w:fill="FFFFFF"/>
        </w:rPr>
        <w:t>ng environmental sustainability</w:t>
      </w:r>
      <w:r w:rsidR="00C26BDD" w:rsidRPr="006A0A83">
        <w:rPr>
          <w:shd w:val="clear" w:color="auto" w:fill="FFFFFF"/>
        </w:rPr>
        <w:t xml:space="preserve"> </w:t>
      </w:r>
      <w:r w:rsidRPr="006A0A83">
        <w:rPr>
          <w:shd w:val="clear" w:color="auto" w:fill="FFFFFF"/>
        </w:rPr>
        <w:t xml:space="preserve">(Singh, 1974: 16). </w:t>
      </w:r>
      <w:r w:rsidR="00024EF5" w:rsidRPr="006A0A83">
        <w:rPr>
          <w:shd w:val="clear" w:color="auto" w:fill="FFFFFF"/>
        </w:rPr>
        <w:t>In 1961, India faced a mass famine, prompting Borlaug to collaborate with agriculture adviser C. Subramanian. The Ford Foundation and government imported wheat seed from CIMMYT, leading to the Green Revolution program in Punjab. This included plant breeding, irrigation developm</w:t>
      </w:r>
      <w:r w:rsidR="003D0EF7" w:rsidRPr="006A0A83">
        <w:rPr>
          <w:shd w:val="clear" w:color="auto" w:fill="FFFFFF"/>
        </w:rPr>
        <w:t xml:space="preserve">ent, and agrochemical financing. </w:t>
      </w:r>
      <w:r w:rsidR="004A40A7" w:rsidRPr="006A0A83">
        <w:t xml:space="preserve">Agronomist S.K. De </w:t>
      </w:r>
      <w:proofErr w:type="spellStart"/>
      <w:r w:rsidR="004A40A7" w:rsidRPr="006A0A83">
        <w:t>Datta</w:t>
      </w:r>
      <w:proofErr w:type="spellEnd"/>
      <w:r w:rsidR="004A40A7" w:rsidRPr="006A0A83">
        <w:t xml:space="preserve"> showed that IR8, an IRRI semi-dwarf rice variety, produces 5 tons per hectare without fertilizer and almost 10 tons in ideal circumstances </w:t>
      </w:r>
      <w:r w:rsidRPr="006A0A83">
        <w:t>(</w:t>
      </w:r>
      <w:proofErr w:type="spellStart"/>
      <w:r w:rsidRPr="006A0A83">
        <w:t>Datta</w:t>
      </w:r>
      <w:proofErr w:type="spellEnd"/>
      <w:r w:rsidRPr="006A0A83">
        <w:t xml:space="preserve"> and </w:t>
      </w:r>
      <w:proofErr w:type="spellStart"/>
      <w:r w:rsidRPr="006A0A83">
        <w:t>Tauro</w:t>
      </w:r>
      <w:proofErr w:type="spellEnd"/>
      <w:r w:rsidRPr="006A0A83">
        <w:t xml:space="preserve">, 1968). </w:t>
      </w:r>
      <w:r w:rsidR="004A40A7" w:rsidRPr="006A0A83">
        <w:t>Asia loved IR8, which became IR36.</w:t>
      </w:r>
      <w:r w:rsidR="003D0EF7" w:rsidRPr="006A0A83">
        <w:t xml:space="preserve"> </w:t>
      </w:r>
      <w:r w:rsidR="004A40A7" w:rsidRPr="006A0A83">
        <w:t xml:space="preserve">From 1950 to 2004, emerging nations boosted wheat and maize yields, with the US having the highest rise since the 1940s </w:t>
      </w:r>
      <w:r w:rsidRPr="006A0A83">
        <w:t xml:space="preserve">(Fisher and </w:t>
      </w:r>
      <w:proofErr w:type="spellStart"/>
      <w:r w:rsidRPr="006A0A83">
        <w:t>Edmeades</w:t>
      </w:r>
      <w:proofErr w:type="spellEnd"/>
      <w:r w:rsidRPr="006A0A83">
        <w:t xml:space="preserve">, 2009). </w:t>
      </w:r>
    </w:p>
    <w:p w:rsidR="009813CD" w:rsidRPr="006A0A83" w:rsidRDefault="009813CD" w:rsidP="006A0A83">
      <w:pPr>
        <w:pStyle w:val="NormalWeb"/>
        <w:shd w:val="clear" w:color="auto" w:fill="FFFFFF" w:themeFill="background1"/>
        <w:spacing w:before="120" w:beforeAutospacing="0" w:after="120" w:afterAutospacing="0" w:line="276" w:lineRule="auto"/>
        <w:jc w:val="both"/>
        <w:rPr>
          <w:shd w:val="clear" w:color="auto" w:fill="FFFFFF"/>
        </w:rPr>
      </w:pPr>
      <w:r w:rsidRPr="006A0A83">
        <w:t xml:space="preserve">          </w:t>
      </w:r>
      <w:r w:rsidR="00E3461B" w:rsidRPr="006A0A83">
        <w:t xml:space="preserve">The rice yields in India witnessed a significant growth, rising from two tons per hectare during the 1960s to six tons in the mid-1990s. This increase in productivity was accompanied by a notable decline in rice prices, which plummeted from $550 to below $200 per ton by the year 2001 </w:t>
      </w:r>
      <w:r w:rsidRPr="006A0A83">
        <w:t>(</w:t>
      </w:r>
      <w:proofErr w:type="spellStart"/>
      <w:r w:rsidRPr="006A0A83">
        <w:t>Barta</w:t>
      </w:r>
      <w:proofErr w:type="spellEnd"/>
      <w:r w:rsidRPr="006A0A83">
        <w:t xml:space="preserve">, 2007). </w:t>
      </w:r>
      <w:r w:rsidR="00695938" w:rsidRPr="006A0A83">
        <w:t>India became a successful rice producer and exporter, shipping 4.5 million tons in 2006.</w:t>
      </w:r>
      <w:r w:rsidRPr="006A0A83">
        <w:rPr>
          <w:b/>
          <w:shd w:val="clear" w:color="auto" w:fill="FFFFFF"/>
        </w:rPr>
        <w:t xml:space="preserve"> </w:t>
      </w:r>
      <w:r w:rsidR="0088085E" w:rsidRPr="006A0A83">
        <w:rPr>
          <w:shd w:val="clear" w:color="auto" w:fill="FFFFFF"/>
        </w:rPr>
        <w:t xml:space="preserve">In 1966, India launched the high-yielding varieties program, covering 1.89 million hectares of land in selected areas with assured irrigation for paddy, wheat, maize, and millets </w:t>
      </w:r>
      <w:r w:rsidRPr="006A0A83">
        <w:rPr>
          <w:shd w:val="clear" w:color="auto" w:fill="FFFFFF"/>
        </w:rPr>
        <w:t>(Government of India, 1969).</w:t>
      </w:r>
      <w:r w:rsidR="008F15C4" w:rsidRPr="006A0A83">
        <w:rPr>
          <w:shd w:val="clear" w:color="auto" w:fill="FFFFFF"/>
        </w:rPr>
        <w:t xml:space="preserve"> </w:t>
      </w:r>
      <w:r w:rsidR="009C4CD2" w:rsidRPr="006A0A83">
        <w:rPr>
          <w:shd w:val="clear" w:color="auto" w:fill="FFFFFF"/>
        </w:rPr>
        <w:t>The introduction and diffusion of HYV in wheat, paddy, maize, and bajra has significantly boosted agricultural development in the last four decades. Farmers in successful areas have intensified their agriculture, transforming cropping patterns and sowing dates. Large farmers have more benefits, while small and marginal farmers benefit more. Landless workers now have more employment opportunities in agriculture and agro-based industries. However, the Green Revolution has exacerbated social tension and led to ecological problems.</w:t>
      </w:r>
      <w:r w:rsidRPr="006A0A83">
        <w:t xml:space="preserve">      </w:t>
      </w:r>
      <w:r w:rsidRPr="006A0A83">
        <w:rPr>
          <w:shd w:val="clear" w:color="auto" w:fill="FFFFFF"/>
        </w:rPr>
        <w:t xml:space="preserve">  </w:t>
      </w:r>
    </w:p>
    <w:p w:rsidR="0058445A" w:rsidRDefault="009813CD" w:rsidP="006A0A83">
      <w:pPr>
        <w:shd w:val="clear" w:color="auto" w:fill="FFFFFF" w:themeFill="background1"/>
        <w:jc w:val="both"/>
        <w:rPr>
          <w:rFonts w:ascii="Times New Roman" w:hAnsi="Times New Roman" w:cs="Times New Roman"/>
          <w:sz w:val="24"/>
          <w:szCs w:val="24"/>
        </w:rPr>
      </w:pPr>
      <w:r w:rsidRPr="006A0A83">
        <w:rPr>
          <w:rFonts w:ascii="Times New Roman" w:hAnsi="Times New Roman" w:cs="Times New Roman"/>
          <w:sz w:val="24"/>
          <w:szCs w:val="24"/>
          <w:shd w:val="clear" w:color="auto" w:fill="FFFFFF"/>
        </w:rPr>
        <w:t xml:space="preserve">      </w:t>
      </w:r>
      <w:r w:rsidR="0071631E" w:rsidRPr="006A0A83">
        <w:rPr>
          <w:rFonts w:ascii="Times New Roman" w:hAnsi="Times New Roman" w:cs="Times New Roman"/>
          <w:sz w:val="24"/>
          <w:szCs w:val="24"/>
          <w:shd w:val="clear" w:color="auto" w:fill="FFFFFF"/>
        </w:rPr>
        <w:t xml:space="preserve">  </w:t>
      </w:r>
      <w:r w:rsidRPr="006A0A83">
        <w:rPr>
          <w:rFonts w:ascii="Times New Roman" w:hAnsi="Times New Roman" w:cs="Times New Roman"/>
          <w:sz w:val="24"/>
          <w:szCs w:val="24"/>
          <w:shd w:val="clear" w:color="auto" w:fill="FFFFFF"/>
        </w:rPr>
        <w:t xml:space="preserve"> </w:t>
      </w:r>
      <w:r w:rsidR="003A1815" w:rsidRPr="006A0A83">
        <w:rPr>
          <w:rFonts w:ascii="Times New Roman" w:hAnsi="Times New Roman" w:cs="Times New Roman"/>
          <w:sz w:val="24"/>
          <w:szCs w:val="24"/>
          <w:shd w:val="clear" w:color="auto" w:fill="FFFFFF"/>
        </w:rPr>
        <w:t xml:space="preserve">Research on the ecological consequences of the Green Revolution primarily </w:t>
      </w:r>
      <w:proofErr w:type="spellStart"/>
      <w:r w:rsidR="003A1815" w:rsidRPr="006A0A83">
        <w:rPr>
          <w:rFonts w:ascii="Times New Roman" w:hAnsi="Times New Roman" w:cs="Times New Roman"/>
          <w:sz w:val="24"/>
          <w:szCs w:val="24"/>
          <w:shd w:val="clear" w:color="auto" w:fill="FFFFFF"/>
        </w:rPr>
        <w:t>centers</w:t>
      </w:r>
      <w:proofErr w:type="spellEnd"/>
      <w:r w:rsidR="003A1815" w:rsidRPr="006A0A83">
        <w:rPr>
          <w:rFonts w:ascii="Times New Roman" w:hAnsi="Times New Roman" w:cs="Times New Roman"/>
          <w:sz w:val="24"/>
          <w:szCs w:val="24"/>
          <w:shd w:val="clear" w:color="auto" w:fill="FFFFFF"/>
        </w:rPr>
        <w:t xml:space="preserve"> </w:t>
      </w:r>
      <w:proofErr w:type="gramStart"/>
      <w:r w:rsidR="003A1815" w:rsidRPr="006A0A83">
        <w:rPr>
          <w:rFonts w:ascii="Times New Roman" w:hAnsi="Times New Roman" w:cs="Times New Roman"/>
          <w:sz w:val="24"/>
          <w:szCs w:val="24"/>
          <w:shd w:val="clear" w:color="auto" w:fill="FFFFFF"/>
        </w:rPr>
        <w:t>around</w:t>
      </w:r>
      <w:proofErr w:type="gramEnd"/>
      <w:r w:rsidR="003A1815" w:rsidRPr="006A0A83">
        <w:rPr>
          <w:rFonts w:ascii="Times New Roman" w:hAnsi="Times New Roman" w:cs="Times New Roman"/>
          <w:sz w:val="24"/>
          <w:szCs w:val="24"/>
          <w:shd w:val="clear" w:color="auto" w:fill="FFFFFF"/>
        </w:rPr>
        <w:t xml:space="preserve"> the encroachment of marginal land, waterlogging, water pollution, soil fertility depletion, genetic diversity degradation, and heightened susceptibility of crops to pests </w:t>
      </w:r>
      <w:r w:rsidRPr="006A0A83">
        <w:rPr>
          <w:rFonts w:ascii="Times New Roman" w:hAnsi="Times New Roman" w:cs="Times New Roman"/>
          <w:sz w:val="24"/>
          <w:szCs w:val="24"/>
          <w:shd w:val="clear" w:color="auto" w:fill="FFFFFF"/>
        </w:rPr>
        <w:t xml:space="preserve">(Fernando and Thomas, 1978; Kang, 1982; </w:t>
      </w:r>
      <w:proofErr w:type="spellStart"/>
      <w:r w:rsidRPr="006A0A83">
        <w:rPr>
          <w:rFonts w:ascii="Times New Roman" w:hAnsi="Times New Roman" w:cs="Times New Roman"/>
          <w:sz w:val="24"/>
          <w:szCs w:val="24"/>
          <w:shd w:val="clear" w:color="auto" w:fill="FFFFFF"/>
        </w:rPr>
        <w:t>Brar</w:t>
      </w:r>
      <w:proofErr w:type="spellEnd"/>
      <w:r w:rsidRPr="006A0A83">
        <w:rPr>
          <w:rFonts w:ascii="Times New Roman" w:hAnsi="Times New Roman" w:cs="Times New Roman"/>
          <w:sz w:val="24"/>
          <w:szCs w:val="24"/>
          <w:shd w:val="clear" w:color="auto" w:fill="FFFFFF"/>
        </w:rPr>
        <w:t xml:space="preserve"> and Singh, 1986; </w:t>
      </w:r>
      <w:proofErr w:type="spellStart"/>
      <w:r w:rsidRPr="006A0A83">
        <w:rPr>
          <w:rFonts w:ascii="Times New Roman" w:hAnsi="Times New Roman" w:cs="Times New Roman"/>
          <w:sz w:val="24"/>
          <w:szCs w:val="24"/>
          <w:shd w:val="clear" w:color="auto" w:fill="FFFFFF"/>
        </w:rPr>
        <w:t>Bidwai</w:t>
      </w:r>
      <w:proofErr w:type="spellEnd"/>
      <w:r w:rsidRPr="006A0A83">
        <w:rPr>
          <w:rFonts w:ascii="Times New Roman" w:hAnsi="Times New Roman" w:cs="Times New Roman"/>
          <w:sz w:val="24"/>
          <w:szCs w:val="24"/>
          <w:shd w:val="clear" w:color="auto" w:fill="FFFFFF"/>
        </w:rPr>
        <w:t xml:space="preserve">, 1988; </w:t>
      </w:r>
      <w:proofErr w:type="spellStart"/>
      <w:r w:rsidRPr="006A0A83">
        <w:rPr>
          <w:rFonts w:ascii="Times New Roman" w:hAnsi="Times New Roman" w:cs="Times New Roman"/>
          <w:sz w:val="24"/>
          <w:szCs w:val="24"/>
          <w:shd w:val="clear" w:color="auto" w:fill="FFFFFF"/>
        </w:rPr>
        <w:t>Mitra</w:t>
      </w:r>
      <w:proofErr w:type="spellEnd"/>
      <w:r w:rsidRPr="006A0A83">
        <w:rPr>
          <w:rFonts w:ascii="Times New Roman" w:hAnsi="Times New Roman" w:cs="Times New Roman"/>
          <w:sz w:val="24"/>
          <w:szCs w:val="24"/>
          <w:shd w:val="clear" w:color="auto" w:fill="FFFFFF"/>
        </w:rPr>
        <w:t xml:space="preserve">, 1988; Shiva, 1989 and 1991; Singh; G., 1991). </w:t>
      </w:r>
      <w:r w:rsidR="007E7604" w:rsidRPr="006A0A83">
        <w:rPr>
          <w:rFonts w:ascii="Times New Roman" w:hAnsi="Times New Roman" w:cs="Times New Roman"/>
          <w:sz w:val="24"/>
          <w:szCs w:val="24"/>
          <w:shd w:val="clear" w:color="auto" w:fill="FFFFFF"/>
        </w:rPr>
        <w:t>These studies describe large areas impressionistically. These studies generally lack data analysis. The topic has seldom been studied spatially.</w:t>
      </w:r>
      <w:r w:rsidR="00A12E09" w:rsidRPr="006A0A83">
        <w:rPr>
          <w:rFonts w:ascii="Times New Roman" w:hAnsi="Times New Roman" w:cs="Times New Roman"/>
          <w:sz w:val="24"/>
          <w:szCs w:val="24"/>
          <w:shd w:val="clear" w:color="auto" w:fill="FFFFFF"/>
        </w:rPr>
        <w:t xml:space="preserve"> </w:t>
      </w:r>
      <w:r w:rsidR="00490B5F" w:rsidRPr="006A0A83">
        <w:rPr>
          <w:rFonts w:ascii="Times New Roman" w:hAnsi="Times New Roman" w:cs="Times New Roman"/>
          <w:sz w:val="24"/>
          <w:szCs w:val="24"/>
        </w:rPr>
        <w:t xml:space="preserve">This research fills that gap. We use the spatial perspective to identify regional variations in ecological implications of the Green </w:t>
      </w:r>
      <w:r w:rsidR="00490B5F" w:rsidRPr="006A0A83">
        <w:rPr>
          <w:rFonts w:ascii="Times New Roman" w:hAnsi="Times New Roman" w:cs="Times New Roman"/>
          <w:sz w:val="24"/>
          <w:szCs w:val="24"/>
        </w:rPr>
        <w:lastRenderedPageBreak/>
        <w:t>Revolution in Haryana (Map 1.1), discover area-specific factors in each case, and assess the effect of the ecological change on the state's geographic personality.</w:t>
      </w:r>
    </w:p>
    <w:p w:rsidR="004965E3" w:rsidRPr="006A0A83" w:rsidRDefault="004965E3" w:rsidP="006A0A83">
      <w:pPr>
        <w:shd w:val="clear" w:color="auto" w:fill="FFFFFF" w:themeFill="background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42043" cy="7082593"/>
            <wp:effectExtent l="0" t="0" r="0" b="4445"/>
            <wp:docPr id="14" name="Picture 14" descr="C:\Users\pc\Desktop\location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location ma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2065" cy="7082621"/>
                    </a:xfrm>
                    <a:prstGeom prst="rect">
                      <a:avLst/>
                    </a:prstGeom>
                    <a:noFill/>
                    <a:ln>
                      <a:noFill/>
                    </a:ln>
                  </pic:spPr>
                </pic:pic>
              </a:graphicData>
            </a:graphic>
          </wp:inline>
        </w:drawing>
      </w:r>
    </w:p>
    <w:p w:rsidR="002D1E4E" w:rsidRPr="006A0A83" w:rsidRDefault="00020B01" w:rsidP="006A0A83">
      <w:pPr>
        <w:shd w:val="clear" w:color="auto" w:fill="FFFFFF" w:themeFill="background1"/>
        <w:jc w:val="both"/>
        <w:rPr>
          <w:rFonts w:ascii="Times New Roman" w:hAnsi="Times New Roman" w:cs="Times New Roman"/>
          <w:sz w:val="24"/>
          <w:szCs w:val="24"/>
          <w:shd w:val="clear" w:color="auto" w:fill="FFFFFF"/>
        </w:rPr>
      </w:pPr>
      <w:r w:rsidRPr="006A0A83">
        <w:rPr>
          <w:rFonts w:ascii="Times New Roman" w:hAnsi="Times New Roman" w:cs="Times New Roman"/>
          <w:b/>
          <w:sz w:val="24"/>
          <w:szCs w:val="24"/>
        </w:rPr>
        <w:t xml:space="preserve">                                     </w:t>
      </w:r>
      <w:r w:rsidR="00C53964" w:rsidRPr="006A0A83">
        <w:rPr>
          <w:rFonts w:ascii="Times New Roman" w:hAnsi="Times New Roman" w:cs="Times New Roman"/>
          <w:b/>
          <w:sz w:val="24"/>
          <w:szCs w:val="24"/>
        </w:rPr>
        <w:t xml:space="preserve">    </w:t>
      </w:r>
      <w:r w:rsidRPr="006A0A83">
        <w:rPr>
          <w:rFonts w:ascii="Times New Roman" w:hAnsi="Times New Roman" w:cs="Times New Roman"/>
          <w:b/>
          <w:sz w:val="24"/>
          <w:szCs w:val="24"/>
        </w:rPr>
        <w:t xml:space="preserve">                               </w:t>
      </w:r>
      <w:r w:rsidR="0058445A" w:rsidRPr="006A0A83">
        <w:rPr>
          <w:rFonts w:ascii="Times New Roman" w:hAnsi="Times New Roman" w:cs="Times New Roman"/>
          <w:b/>
          <w:sz w:val="24"/>
          <w:szCs w:val="24"/>
        </w:rPr>
        <w:t>Map 1.1</w:t>
      </w:r>
    </w:p>
    <w:p w:rsidR="009813CD" w:rsidRPr="006A0A83" w:rsidRDefault="009813CD" w:rsidP="006A0A83">
      <w:pPr>
        <w:shd w:val="clear" w:color="auto" w:fill="FFFFFF" w:themeFill="background1"/>
        <w:jc w:val="both"/>
        <w:rPr>
          <w:rFonts w:ascii="Times New Roman" w:hAnsi="Times New Roman" w:cs="Times New Roman"/>
          <w:sz w:val="24"/>
          <w:szCs w:val="24"/>
          <w:shd w:val="clear" w:color="auto" w:fill="FFFFFF"/>
        </w:rPr>
      </w:pPr>
      <w:r w:rsidRPr="006A0A83">
        <w:rPr>
          <w:rFonts w:ascii="Times New Roman" w:hAnsi="Times New Roman" w:cs="Times New Roman"/>
          <w:b/>
          <w:sz w:val="24"/>
          <w:szCs w:val="24"/>
        </w:rPr>
        <w:lastRenderedPageBreak/>
        <w:t>Green Revolution in Haryana</w:t>
      </w:r>
    </w:p>
    <w:p w:rsidR="0071496E" w:rsidRDefault="009813CD" w:rsidP="006A0A83">
      <w:pPr>
        <w:shd w:val="clear" w:color="auto" w:fill="FFFFFF" w:themeFill="background1"/>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4F2662" w:rsidRPr="006A0A83">
        <w:rPr>
          <w:rFonts w:ascii="Times New Roman" w:hAnsi="Times New Roman" w:cs="Times New Roman"/>
          <w:sz w:val="24"/>
          <w:szCs w:val="24"/>
        </w:rPr>
        <w:t xml:space="preserve">India went from a food deficit to a surplus after the mid-1960s Green Revolution. One of the few states to adopt the Green Revolution package, Haryana's society, economy, and ecosystem suffered. </w:t>
      </w:r>
    </w:p>
    <w:p w:rsidR="0071496E" w:rsidRPr="006A0A83" w:rsidRDefault="0071496E" w:rsidP="0071496E">
      <w:pPr>
        <w:shd w:val="clear" w:color="auto" w:fill="FFFFFF" w:themeFill="background1"/>
        <w:jc w:val="center"/>
        <w:rPr>
          <w:rFonts w:ascii="Times New Roman" w:hAnsi="Times New Roman" w:cs="Times New Roman"/>
          <w:b/>
          <w:sz w:val="24"/>
          <w:szCs w:val="24"/>
        </w:rPr>
      </w:pPr>
      <w:r w:rsidRPr="006A0A83">
        <w:rPr>
          <w:rFonts w:ascii="Times New Roman" w:hAnsi="Times New Roman" w:cs="Times New Roman"/>
          <w:b/>
          <w:sz w:val="24"/>
          <w:szCs w:val="24"/>
        </w:rPr>
        <w:t>Table 1.1</w:t>
      </w:r>
    </w:p>
    <w:p w:rsidR="0071496E" w:rsidRPr="006A0A83" w:rsidRDefault="0071496E" w:rsidP="0071496E">
      <w:pPr>
        <w:spacing w:after="0"/>
        <w:jc w:val="center"/>
        <w:rPr>
          <w:rFonts w:ascii="Times New Roman" w:hAnsi="Times New Roman" w:cs="Times New Roman"/>
          <w:sz w:val="24"/>
          <w:szCs w:val="24"/>
        </w:rPr>
      </w:pPr>
      <w:r w:rsidRPr="006A0A83">
        <w:rPr>
          <w:rFonts w:ascii="Times New Roman" w:hAnsi="Times New Roman" w:cs="Times New Roman"/>
          <w:b/>
          <w:sz w:val="24"/>
          <w:szCs w:val="24"/>
        </w:rPr>
        <w:t>Haryana: A picture of some Indicators of Agricultural Development over time</w:t>
      </w:r>
    </w:p>
    <w:tbl>
      <w:tblPr>
        <w:tblStyle w:val="TableGrid"/>
        <w:tblW w:w="0" w:type="auto"/>
        <w:jc w:val="center"/>
        <w:tblLook w:val="04A0" w:firstRow="1" w:lastRow="0" w:firstColumn="1" w:lastColumn="0" w:noHBand="0" w:noVBand="1"/>
      </w:tblPr>
      <w:tblGrid>
        <w:gridCol w:w="2673"/>
        <w:gridCol w:w="1087"/>
        <w:gridCol w:w="1094"/>
        <w:gridCol w:w="1094"/>
        <w:gridCol w:w="1107"/>
        <w:gridCol w:w="1107"/>
        <w:gridCol w:w="1080"/>
      </w:tblGrid>
      <w:tr w:rsidR="0071496E" w:rsidRPr="006A0A83" w:rsidTr="003327B6">
        <w:trPr>
          <w:trHeight w:val="417"/>
          <w:jc w:val="center"/>
        </w:trPr>
        <w:tc>
          <w:tcPr>
            <w:tcW w:w="26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96E" w:rsidRPr="006A0A83" w:rsidRDefault="0071496E" w:rsidP="003327B6">
            <w:pPr>
              <w:spacing w:line="276" w:lineRule="auto"/>
              <w:jc w:val="center"/>
              <w:rPr>
                <w:rFonts w:ascii="Times New Roman" w:hAnsi="Times New Roman" w:cs="Times New Roman"/>
                <w:b/>
                <w:sz w:val="24"/>
                <w:szCs w:val="24"/>
              </w:rPr>
            </w:pPr>
            <w:r w:rsidRPr="006A0A83">
              <w:rPr>
                <w:rFonts w:ascii="Times New Roman" w:hAnsi="Times New Roman" w:cs="Times New Roman"/>
                <w:b/>
                <w:sz w:val="24"/>
                <w:szCs w:val="24"/>
              </w:rPr>
              <w:t>Indicators</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96E" w:rsidRPr="006A0A83" w:rsidRDefault="0071496E" w:rsidP="003327B6">
            <w:pPr>
              <w:spacing w:line="276" w:lineRule="auto"/>
              <w:jc w:val="center"/>
              <w:rPr>
                <w:rFonts w:ascii="Times New Roman" w:hAnsi="Times New Roman" w:cs="Times New Roman"/>
                <w:b/>
                <w:sz w:val="24"/>
                <w:szCs w:val="24"/>
              </w:rPr>
            </w:pPr>
            <w:r w:rsidRPr="006A0A83">
              <w:rPr>
                <w:rFonts w:ascii="Times New Roman" w:hAnsi="Times New Roman" w:cs="Times New Roman"/>
                <w:b/>
                <w:sz w:val="24"/>
                <w:szCs w:val="24"/>
              </w:rPr>
              <w:t>1966</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96E" w:rsidRPr="006A0A83" w:rsidRDefault="0071496E" w:rsidP="003327B6">
            <w:pPr>
              <w:spacing w:line="276" w:lineRule="auto"/>
              <w:jc w:val="center"/>
              <w:rPr>
                <w:rFonts w:ascii="Times New Roman" w:hAnsi="Times New Roman" w:cs="Times New Roman"/>
                <w:b/>
                <w:sz w:val="24"/>
                <w:szCs w:val="24"/>
              </w:rPr>
            </w:pPr>
            <w:r w:rsidRPr="006A0A83">
              <w:rPr>
                <w:rFonts w:ascii="Times New Roman" w:hAnsi="Times New Roman" w:cs="Times New Roman"/>
                <w:b/>
                <w:sz w:val="24"/>
                <w:szCs w:val="24"/>
              </w:rPr>
              <w:t>1976</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96E" w:rsidRPr="006A0A83" w:rsidRDefault="0071496E" w:rsidP="003327B6">
            <w:pPr>
              <w:spacing w:line="276" w:lineRule="auto"/>
              <w:jc w:val="center"/>
              <w:rPr>
                <w:rFonts w:ascii="Times New Roman" w:hAnsi="Times New Roman" w:cs="Times New Roman"/>
                <w:b/>
                <w:sz w:val="24"/>
                <w:szCs w:val="24"/>
              </w:rPr>
            </w:pPr>
            <w:r w:rsidRPr="006A0A83">
              <w:rPr>
                <w:rFonts w:ascii="Times New Roman" w:hAnsi="Times New Roman" w:cs="Times New Roman"/>
                <w:b/>
                <w:sz w:val="24"/>
                <w:szCs w:val="24"/>
              </w:rPr>
              <w:t>1986</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96E" w:rsidRPr="006A0A83" w:rsidRDefault="0071496E" w:rsidP="003327B6">
            <w:pPr>
              <w:spacing w:line="276" w:lineRule="auto"/>
              <w:jc w:val="center"/>
              <w:rPr>
                <w:rFonts w:ascii="Times New Roman" w:hAnsi="Times New Roman" w:cs="Times New Roman"/>
                <w:b/>
                <w:sz w:val="24"/>
                <w:szCs w:val="24"/>
              </w:rPr>
            </w:pPr>
            <w:r w:rsidRPr="006A0A83">
              <w:rPr>
                <w:rFonts w:ascii="Times New Roman" w:hAnsi="Times New Roman" w:cs="Times New Roman"/>
                <w:b/>
                <w:sz w:val="24"/>
                <w:szCs w:val="24"/>
              </w:rPr>
              <w:t>1996</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96E" w:rsidRPr="006A0A83" w:rsidRDefault="0071496E" w:rsidP="003327B6">
            <w:pPr>
              <w:spacing w:line="276" w:lineRule="auto"/>
              <w:jc w:val="center"/>
              <w:rPr>
                <w:rFonts w:ascii="Times New Roman" w:hAnsi="Times New Roman" w:cs="Times New Roman"/>
                <w:b/>
                <w:sz w:val="24"/>
                <w:szCs w:val="24"/>
              </w:rPr>
            </w:pPr>
            <w:r w:rsidRPr="006A0A83">
              <w:rPr>
                <w:rFonts w:ascii="Times New Roman" w:hAnsi="Times New Roman" w:cs="Times New Roman"/>
                <w:b/>
                <w:sz w:val="24"/>
                <w:szCs w:val="24"/>
              </w:rPr>
              <w:t>2006</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96E" w:rsidRPr="006A0A83" w:rsidRDefault="0071496E" w:rsidP="003327B6">
            <w:pPr>
              <w:spacing w:line="276" w:lineRule="auto"/>
              <w:jc w:val="center"/>
              <w:rPr>
                <w:rFonts w:ascii="Times New Roman" w:hAnsi="Times New Roman" w:cs="Times New Roman"/>
                <w:b/>
                <w:sz w:val="24"/>
                <w:szCs w:val="24"/>
              </w:rPr>
            </w:pPr>
            <w:r w:rsidRPr="006A0A83">
              <w:rPr>
                <w:rFonts w:ascii="Times New Roman" w:hAnsi="Times New Roman" w:cs="Times New Roman"/>
                <w:b/>
                <w:sz w:val="24"/>
                <w:szCs w:val="24"/>
              </w:rPr>
              <w:t>2018</w:t>
            </w:r>
          </w:p>
        </w:tc>
      </w:tr>
      <w:tr w:rsidR="0071496E" w:rsidRPr="006A0A83" w:rsidTr="003327B6">
        <w:trPr>
          <w:trHeight w:val="852"/>
          <w:jc w:val="center"/>
        </w:trPr>
        <w:tc>
          <w:tcPr>
            <w:tcW w:w="26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96E" w:rsidRPr="006A0A83" w:rsidRDefault="0071496E" w:rsidP="003327B6">
            <w:pPr>
              <w:spacing w:line="276" w:lineRule="auto"/>
              <w:jc w:val="center"/>
              <w:rPr>
                <w:rFonts w:ascii="Times New Roman" w:hAnsi="Times New Roman" w:cs="Times New Roman"/>
                <w:b/>
                <w:sz w:val="24"/>
                <w:szCs w:val="24"/>
              </w:rPr>
            </w:pPr>
            <w:r w:rsidRPr="006A0A83">
              <w:rPr>
                <w:rFonts w:ascii="Times New Roman" w:hAnsi="Times New Roman" w:cs="Times New Roman"/>
                <w:b/>
                <w:sz w:val="24"/>
                <w:szCs w:val="24"/>
              </w:rPr>
              <w:t>Fertilizers Consumption</w:t>
            </w:r>
          </w:p>
          <w:p w:rsidR="0071496E" w:rsidRPr="006A0A83" w:rsidRDefault="00832F3C" w:rsidP="00832F3C">
            <w:pPr>
              <w:spacing w:line="276" w:lineRule="auto"/>
              <w:jc w:val="center"/>
              <w:rPr>
                <w:rFonts w:ascii="Times New Roman" w:hAnsi="Times New Roman" w:cs="Times New Roman"/>
                <w:sz w:val="24"/>
                <w:szCs w:val="24"/>
              </w:rPr>
            </w:pPr>
            <w:r>
              <w:rPr>
                <w:rFonts w:ascii="Times New Roman" w:hAnsi="Times New Roman" w:cs="Times New Roman"/>
                <w:sz w:val="24"/>
                <w:szCs w:val="24"/>
              </w:rPr>
              <w:t>(Kg/</w:t>
            </w:r>
            <w:r w:rsidR="0071496E" w:rsidRPr="006A0A83">
              <w:rPr>
                <w:rFonts w:ascii="Times New Roman" w:hAnsi="Times New Roman" w:cs="Times New Roman"/>
                <w:sz w:val="24"/>
                <w:szCs w:val="24"/>
              </w:rPr>
              <w:t>h</w:t>
            </w:r>
            <w:r>
              <w:rPr>
                <w:rFonts w:ascii="Times New Roman" w:hAnsi="Times New Roman" w:cs="Times New Roman"/>
                <w:sz w:val="24"/>
                <w:szCs w:val="24"/>
              </w:rPr>
              <w:t>a of TCA</w:t>
            </w:r>
            <w:r w:rsidR="0071496E" w:rsidRPr="006A0A83">
              <w:rPr>
                <w:rFonts w:ascii="Times New Roman" w:hAnsi="Times New Roman" w:cs="Times New Roman"/>
                <w:sz w:val="24"/>
                <w:szCs w:val="24"/>
              </w:rPr>
              <w:t>)</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2.88</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17.79</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66.42</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121.19</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173.45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208.51</w:t>
            </w:r>
          </w:p>
        </w:tc>
      </w:tr>
      <w:tr w:rsidR="0071496E" w:rsidRPr="006A0A83" w:rsidTr="003327B6">
        <w:trPr>
          <w:trHeight w:val="975"/>
          <w:jc w:val="center"/>
        </w:trPr>
        <w:tc>
          <w:tcPr>
            <w:tcW w:w="26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96E" w:rsidRPr="006A0A83" w:rsidRDefault="0071496E" w:rsidP="003327B6">
            <w:pPr>
              <w:spacing w:line="276" w:lineRule="auto"/>
              <w:jc w:val="center"/>
              <w:rPr>
                <w:rFonts w:ascii="Times New Roman" w:hAnsi="Times New Roman" w:cs="Times New Roman"/>
                <w:b/>
                <w:sz w:val="24"/>
                <w:szCs w:val="24"/>
              </w:rPr>
            </w:pPr>
            <w:r w:rsidRPr="006A0A83">
              <w:rPr>
                <w:rFonts w:ascii="Times New Roman" w:hAnsi="Times New Roman" w:cs="Times New Roman"/>
                <w:b/>
                <w:sz w:val="24"/>
                <w:szCs w:val="24"/>
              </w:rPr>
              <w:t>Irrigation Intensity</w:t>
            </w:r>
            <w:r w:rsidR="004733EA">
              <w:rPr>
                <w:rFonts w:ascii="Times New Roman" w:hAnsi="Times New Roman" w:cs="Times New Roman"/>
                <w:b/>
                <w:sz w:val="24"/>
                <w:szCs w:val="24"/>
              </w:rPr>
              <w:t xml:space="preserve"> </w:t>
            </w:r>
          </w:p>
          <w:p w:rsidR="0071496E" w:rsidRPr="006A0A83" w:rsidRDefault="004733EA" w:rsidP="004733EA">
            <w:pPr>
              <w:spacing w:line="276" w:lineRule="auto"/>
              <w:jc w:val="center"/>
              <w:rPr>
                <w:rFonts w:ascii="Times New Roman" w:hAnsi="Times New Roman" w:cs="Times New Roman"/>
                <w:sz w:val="24"/>
                <w:szCs w:val="24"/>
              </w:rPr>
            </w:pPr>
            <w:r>
              <w:rPr>
                <w:rFonts w:ascii="Times New Roman" w:hAnsi="Times New Roman" w:cs="Times New Roman"/>
                <w:sz w:val="24"/>
                <w:szCs w:val="24"/>
              </w:rPr>
              <w:t>(GIA/NIA</w:t>
            </w:r>
            <w:r w:rsidR="0071496E" w:rsidRPr="006A0A83">
              <w:rPr>
                <w:rFonts w:ascii="Times New Roman" w:hAnsi="Times New Roman" w:cs="Times New Roman"/>
                <w:sz w:val="24"/>
                <w:szCs w:val="24"/>
              </w:rPr>
              <w:t>*100)</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134</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156</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164</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169</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186</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185</w:t>
            </w:r>
          </w:p>
        </w:tc>
      </w:tr>
      <w:tr w:rsidR="0071496E" w:rsidRPr="006A0A83" w:rsidTr="003327B6">
        <w:trPr>
          <w:trHeight w:val="975"/>
          <w:jc w:val="center"/>
        </w:trPr>
        <w:tc>
          <w:tcPr>
            <w:tcW w:w="26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96E" w:rsidRPr="006A0A83" w:rsidRDefault="0071496E" w:rsidP="003327B6">
            <w:pPr>
              <w:spacing w:line="276" w:lineRule="auto"/>
              <w:jc w:val="center"/>
              <w:rPr>
                <w:rFonts w:ascii="Times New Roman" w:hAnsi="Times New Roman" w:cs="Times New Roman"/>
                <w:b/>
                <w:sz w:val="24"/>
                <w:szCs w:val="24"/>
              </w:rPr>
            </w:pPr>
            <w:r w:rsidRPr="006A0A83">
              <w:rPr>
                <w:rFonts w:ascii="Times New Roman" w:hAnsi="Times New Roman" w:cs="Times New Roman"/>
                <w:b/>
                <w:sz w:val="24"/>
                <w:szCs w:val="24"/>
              </w:rPr>
              <w:t>Cropping Intensity</w:t>
            </w:r>
          </w:p>
          <w:p w:rsidR="0071496E" w:rsidRPr="006A0A83" w:rsidRDefault="004733EA" w:rsidP="004733EA">
            <w:pPr>
              <w:spacing w:line="276" w:lineRule="auto"/>
              <w:jc w:val="center"/>
              <w:rPr>
                <w:rFonts w:ascii="Times New Roman" w:hAnsi="Times New Roman" w:cs="Times New Roman"/>
                <w:sz w:val="24"/>
                <w:szCs w:val="24"/>
              </w:rPr>
            </w:pPr>
            <w:r>
              <w:rPr>
                <w:rFonts w:ascii="Times New Roman" w:hAnsi="Times New Roman" w:cs="Times New Roman"/>
                <w:sz w:val="24"/>
                <w:szCs w:val="24"/>
              </w:rPr>
              <w:t>(TCA</w:t>
            </w:r>
            <w:r w:rsidR="0071496E" w:rsidRPr="006A0A83">
              <w:rPr>
                <w:rFonts w:ascii="Times New Roman" w:hAnsi="Times New Roman" w:cs="Times New Roman"/>
                <w:sz w:val="24"/>
                <w:szCs w:val="24"/>
              </w:rPr>
              <w:t>/N</w:t>
            </w:r>
            <w:r>
              <w:rPr>
                <w:rFonts w:ascii="Times New Roman" w:hAnsi="Times New Roman" w:cs="Times New Roman"/>
                <w:sz w:val="24"/>
                <w:szCs w:val="24"/>
              </w:rPr>
              <w:t>SA</w:t>
            </w:r>
            <w:r w:rsidR="0071496E" w:rsidRPr="006A0A83">
              <w:rPr>
                <w:rFonts w:ascii="Times New Roman" w:hAnsi="Times New Roman" w:cs="Times New Roman"/>
                <w:sz w:val="24"/>
                <w:szCs w:val="24"/>
              </w:rPr>
              <w:t>*100)</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135</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150</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155</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167</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183</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185</w:t>
            </w:r>
          </w:p>
        </w:tc>
      </w:tr>
      <w:tr w:rsidR="0071496E" w:rsidRPr="006A0A83" w:rsidTr="003327B6">
        <w:trPr>
          <w:trHeight w:val="847"/>
          <w:jc w:val="center"/>
        </w:trPr>
        <w:tc>
          <w:tcPr>
            <w:tcW w:w="26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96E" w:rsidRPr="006A0A83" w:rsidRDefault="0071496E" w:rsidP="003327B6">
            <w:pPr>
              <w:spacing w:line="276" w:lineRule="auto"/>
              <w:jc w:val="center"/>
              <w:rPr>
                <w:rFonts w:ascii="Times New Roman" w:hAnsi="Times New Roman" w:cs="Times New Roman"/>
                <w:b/>
                <w:sz w:val="24"/>
                <w:szCs w:val="24"/>
              </w:rPr>
            </w:pPr>
            <w:r w:rsidRPr="006A0A83">
              <w:rPr>
                <w:rFonts w:ascii="Times New Roman" w:hAnsi="Times New Roman" w:cs="Times New Roman"/>
                <w:b/>
                <w:sz w:val="24"/>
                <w:szCs w:val="24"/>
              </w:rPr>
              <w:t>Green Revolution</w:t>
            </w:r>
          </w:p>
          <w:p w:rsidR="0071496E" w:rsidRPr="006A0A83" w:rsidRDefault="0071496E" w:rsidP="003327B6">
            <w:pPr>
              <w:spacing w:line="276" w:lineRule="auto"/>
              <w:jc w:val="center"/>
              <w:rPr>
                <w:rFonts w:ascii="Times New Roman" w:hAnsi="Times New Roman" w:cs="Times New Roman"/>
                <w:b/>
                <w:sz w:val="24"/>
                <w:szCs w:val="24"/>
              </w:rPr>
            </w:pPr>
            <w:r w:rsidRPr="006A0A83">
              <w:rPr>
                <w:rFonts w:ascii="Times New Roman" w:hAnsi="Times New Roman" w:cs="Times New Roman"/>
                <w:b/>
                <w:sz w:val="24"/>
                <w:szCs w:val="24"/>
              </w:rPr>
              <w:t>Intensity</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.20</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.28</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.40</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.46</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.51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.58</w:t>
            </w:r>
          </w:p>
        </w:tc>
      </w:tr>
      <w:tr w:rsidR="0071496E" w:rsidRPr="006A0A83" w:rsidTr="003327B6">
        <w:trPr>
          <w:trHeight w:val="971"/>
          <w:jc w:val="center"/>
        </w:trPr>
        <w:tc>
          <w:tcPr>
            <w:tcW w:w="26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96E" w:rsidRPr="006A0A83" w:rsidRDefault="0071496E" w:rsidP="003327B6">
            <w:pPr>
              <w:spacing w:line="276" w:lineRule="auto"/>
              <w:jc w:val="center"/>
              <w:rPr>
                <w:rFonts w:ascii="Times New Roman" w:hAnsi="Times New Roman" w:cs="Times New Roman"/>
                <w:b/>
                <w:sz w:val="24"/>
                <w:szCs w:val="24"/>
              </w:rPr>
            </w:pPr>
            <w:r w:rsidRPr="006A0A83">
              <w:rPr>
                <w:rFonts w:ascii="Times New Roman" w:hAnsi="Times New Roman" w:cs="Times New Roman"/>
                <w:b/>
                <w:sz w:val="24"/>
                <w:szCs w:val="24"/>
              </w:rPr>
              <w:t>Tractors</w:t>
            </w:r>
          </w:p>
          <w:p w:rsidR="0071496E" w:rsidRPr="006A0A83" w:rsidRDefault="004733EA" w:rsidP="003327B6">
            <w:pPr>
              <w:spacing w:line="276" w:lineRule="auto"/>
              <w:jc w:val="center"/>
              <w:rPr>
                <w:rFonts w:ascii="Times New Roman" w:hAnsi="Times New Roman" w:cs="Times New Roman"/>
                <w:sz w:val="24"/>
                <w:szCs w:val="24"/>
              </w:rPr>
            </w:pPr>
            <w:r>
              <w:rPr>
                <w:rFonts w:ascii="Times New Roman" w:hAnsi="Times New Roman" w:cs="Times New Roman"/>
                <w:sz w:val="24"/>
                <w:szCs w:val="24"/>
              </w:rPr>
              <w:t>(per 100 ha of TCA</w:t>
            </w:r>
            <w:r w:rsidR="0071496E" w:rsidRPr="006A0A83">
              <w:rPr>
                <w:rFonts w:ascii="Times New Roman" w:hAnsi="Times New Roman" w:cs="Times New Roman"/>
                <w:sz w:val="24"/>
                <w:szCs w:val="24"/>
              </w:rPr>
              <w:t>)</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2</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5</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15</w:t>
            </w:r>
          </w:p>
          <w:p w:rsidR="0071496E" w:rsidRPr="006A0A83" w:rsidRDefault="0071496E" w:rsidP="003327B6">
            <w:pPr>
              <w:spacing w:line="276" w:lineRule="auto"/>
              <w:jc w:val="center"/>
              <w:rPr>
                <w:rFonts w:ascii="Times New Roman" w:hAnsi="Times New Roman" w:cs="Times New Roman"/>
                <w:sz w:val="24"/>
                <w:szCs w:val="24"/>
              </w:rPr>
            </w:pP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28</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38</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42</w:t>
            </w:r>
          </w:p>
        </w:tc>
      </w:tr>
      <w:tr w:rsidR="0071496E" w:rsidRPr="006A0A83" w:rsidTr="003327B6">
        <w:trPr>
          <w:trHeight w:val="987"/>
          <w:jc w:val="center"/>
        </w:trPr>
        <w:tc>
          <w:tcPr>
            <w:tcW w:w="26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b/>
                <w:sz w:val="24"/>
                <w:szCs w:val="24"/>
              </w:rPr>
              <w:t>Tubewell</w:t>
            </w:r>
          </w:p>
          <w:p w:rsidR="0071496E" w:rsidRPr="006A0A83" w:rsidRDefault="00063BBE" w:rsidP="00063BBE">
            <w:pPr>
              <w:spacing w:line="276" w:lineRule="auto"/>
              <w:jc w:val="center"/>
              <w:rPr>
                <w:rFonts w:ascii="Times New Roman" w:hAnsi="Times New Roman" w:cs="Times New Roman"/>
                <w:sz w:val="24"/>
                <w:szCs w:val="24"/>
              </w:rPr>
            </w:pPr>
            <w:r>
              <w:rPr>
                <w:rFonts w:ascii="Times New Roman" w:hAnsi="Times New Roman" w:cs="Times New Roman"/>
                <w:sz w:val="24"/>
                <w:szCs w:val="24"/>
              </w:rPr>
              <w:t>(per 1000 ha</w:t>
            </w:r>
            <w:r w:rsidR="0071496E" w:rsidRPr="006A0A83">
              <w:rPr>
                <w:rFonts w:ascii="Times New Roman" w:hAnsi="Times New Roman" w:cs="Times New Roman"/>
                <w:sz w:val="24"/>
                <w:szCs w:val="24"/>
              </w:rPr>
              <w:t xml:space="preserve"> of </w:t>
            </w:r>
            <w:r>
              <w:rPr>
                <w:rFonts w:ascii="Times New Roman" w:hAnsi="Times New Roman" w:cs="Times New Roman"/>
                <w:sz w:val="24"/>
                <w:szCs w:val="24"/>
              </w:rPr>
              <w:t>NIA</w:t>
            </w:r>
            <w:r w:rsidR="0071496E" w:rsidRPr="006A0A83">
              <w:rPr>
                <w:rFonts w:ascii="Times New Roman" w:hAnsi="Times New Roman" w:cs="Times New Roman"/>
                <w:sz w:val="24"/>
                <w:szCs w:val="24"/>
              </w:rPr>
              <w:t>)</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20</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117</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181</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199</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211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245</w:t>
            </w:r>
          </w:p>
        </w:tc>
      </w:tr>
      <w:tr w:rsidR="0071496E" w:rsidRPr="006A0A83" w:rsidTr="003327B6">
        <w:trPr>
          <w:trHeight w:val="834"/>
          <w:jc w:val="center"/>
        </w:trPr>
        <w:tc>
          <w:tcPr>
            <w:tcW w:w="26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96E" w:rsidRPr="006A0A83" w:rsidRDefault="0071496E" w:rsidP="003327B6">
            <w:pPr>
              <w:spacing w:line="276" w:lineRule="auto"/>
              <w:jc w:val="center"/>
              <w:rPr>
                <w:rFonts w:ascii="Times New Roman" w:hAnsi="Times New Roman" w:cs="Times New Roman"/>
                <w:b/>
                <w:sz w:val="24"/>
                <w:szCs w:val="24"/>
              </w:rPr>
            </w:pPr>
            <w:r w:rsidRPr="006A0A83">
              <w:rPr>
                <w:rFonts w:ascii="Times New Roman" w:hAnsi="Times New Roman" w:cs="Times New Roman"/>
                <w:b/>
                <w:sz w:val="24"/>
                <w:szCs w:val="24"/>
              </w:rPr>
              <w:t>Energy</w:t>
            </w:r>
          </w:p>
          <w:p w:rsidR="0071496E" w:rsidRPr="006A0A83" w:rsidRDefault="0071496E" w:rsidP="00063BBE">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 xml:space="preserve">(Diesel pumping sets and electric tube-well per 1000 </w:t>
            </w:r>
            <w:r w:rsidR="00063BBE">
              <w:rPr>
                <w:rFonts w:ascii="Times New Roman" w:hAnsi="Times New Roman" w:cs="Times New Roman"/>
                <w:sz w:val="24"/>
                <w:szCs w:val="24"/>
              </w:rPr>
              <w:t>ha of</w:t>
            </w:r>
            <w:r w:rsidRPr="006A0A83">
              <w:rPr>
                <w:rFonts w:ascii="Times New Roman" w:hAnsi="Times New Roman" w:cs="Times New Roman"/>
                <w:sz w:val="24"/>
                <w:szCs w:val="24"/>
              </w:rPr>
              <w:t xml:space="preserve"> N</w:t>
            </w:r>
            <w:r w:rsidR="00063BBE">
              <w:rPr>
                <w:rFonts w:ascii="Times New Roman" w:hAnsi="Times New Roman" w:cs="Times New Roman"/>
                <w:sz w:val="24"/>
                <w:szCs w:val="24"/>
              </w:rPr>
              <w:t>SA</w:t>
            </w:r>
            <w:r w:rsidRPr="006A0A83">
              <w:rPr>
                <w:rFonts w:ascii="Times New Roman" w:hAnsi="Times New Roman" w:cs="Times New Roman"/>
                <w:sz w:val="24"/>
                <w:szCs w:val="24"/>
              </w:rPr>
              <w:t>)</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7</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57</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113</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153</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173</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214</w:t>
            </w:r>
          </w:p>
        </w:tc>
      </w:tr>
      <w:tr w:rsidR="0071496E" w:rsidRPr="006A0A83" w:rsidTr="003327B6">
        <w:trPr>
          <w:trHeight w:val="878"/>
          <w:jc w:val="center"/>
        </w:trPr>
        <w:tc>
          <w:tcPr>
            <w:tcW w:w="26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96E" w:rsidRPr="006A0A83" w:rsidRDefault="0071496E" w:rsidP="003327B6">
            <w:pPr>
              <w:spacing w:line="276" w:lineRule="auto"/>
              <w:jc w:val="center"/>
              <w:rPr>
                <w:rFonts w:ascii="Times New Roman" w:hAnsi="Times New Roman" w:cs="Times New Roman"/>
                <w:b/>
                <w:sz w:val="24"/>
                <w:szCs w:val="24"/>
              </w:rPr>
            </w:pPr>
            <w:proofErr w:type="spellStart"/>
            <w:r w:rsidRPr="006A0A83">
              <w:rPr>
                <w:rFonts w:ascii="Times New Roman" w:hAnsi="Times New Roman" w:cs="Times New Roman"/>
                <w:b/>
                <w:sz w:val="24"/>
                <w:szCs w:val="24"/>
              </w:rPr>
              <w:t>Mandi</w:t>
            </w:r>
            <w:proofErr w:type="spellEnd"/>
          </w:p>
          <w:p w:rsidR="0071496E" w:rsidRPr="006A0A83" w:rsidRDefault="00063BBE" w:rsidP="00063BBE">
            <w:pPr>
              <w:spacing w:line="276" w:lineRule="auto"/>
              <w:jc w:val="center"/>
              <w:rPr>
                <w:rFonts w:ascii="Times New Roman" w:hAnsi="Times New Roman" w:cs="Times New Roman"/>
                <w:sz w:val="24"/>
                <w:szCs w:val="24"/>
              </w:rPr>
            </w:pPr>
            <w:r>
              <w:rPr>
                <w:rFonts w:ascii="Times New Roman" w:hAnsi="Times New Roman" w:cs="Times New Roman"/>
                <w:sz w:val="24"/>
                <w:szCs w:val="24"/>
              </w:rPr>
              <w:t>(Per lakh ha</w:t>
            </w:r>
            <w:r w:rsidR="0071496E" w:rsidRPr="006A0A83">
              <w:rPr>
                <w:rFonts w:ascii="Times New Roman" w:hAnsi="Times New Roman" w:cs="Times New Roman"/>
                <w:sz w:val="24"/>
                <w:szCs w:val="24"/>
              </w:rPr>
              <w:t xml:space="preserve"> of NS</w:t>
            </w:r>
            <w:r>
              <w:rPr>
                <w:rFonts w:ascii="Times New Roman" w:hAnsi="Times New Roman" w:cs="Times New Roman"/>
                <w:sz w:val="24"/>
                <w:szCs w:val="24"/>
              </w:rPr>
              <w:t>A</w:t>
            </w:r>
            <w:r w:rsidR="0071496E" w:rsidRPr="006A0A83">
              <w:rPr>
                <w:rFonts w:ascii="Times New Roman" w:hAnsi="Times New Roman" w:cs="Times New Roman"/>
                <w:sz w:val="24"/>
                <w:szCs w:val="24"/>
              </w:rPr>
              <w:t>)</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2</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3</w:t>
            </w:r>
          </w:p>
        </w:tc>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3</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3</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3</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96E" w:rsidRPr="006A0A83" w:rsidRDefault="0071496E" w:rsidP="003327B6">
            <w:pPr>
              <w:spacing w:line="276" w:lineRule="auto"/>
              <w:jc w:val="center"/>
              <w:rPr>
                <w:rFonts w:ascii="Times New Roman" w:hAnsi="Times New Roman" w:cs="Times New Roman"/>
                <w:sz w:val="24"/>
                <w:szCs w:val="24"/>
              </w:rPr>
            </w:pPr>
          </w:p>
          <w:p w:rsidR="0071496E" w:rsidRPr="006A0A83" w:rsidRDefault="0071496E" w:rsidP="003327B6">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3</w:t>
            </w:r>
          </w:p>
        </w:tc>
      </w:tr>
    </w:tbl>
    <w:p w:rsidR="003327B6" w:rsidRDefault="0071496E" w:rsidP="0071496E">
      <w:pPr>
        <w:shd w:val="clear" w:color="auto" w:fill="FFFFFF" w:themeFill="background1"/>
        <w:jc w:val="both"/>
        <w:rPr>
          <w:rFonts w:ascii="Times New Roman" w:hAnsi="Times New Roman" w:cs="Times New Roman"/>
          <w:sz w:val="18"/>
          <w:szCs w:val="18"/>
        </w:rPr>
      </w:pPr>
      <w:r w:rsidRPr="006A0A83">
        <w:rPr>
          <w:rFonts w:ascii="Times New Roman" w:hAnsi="Times New Roman" w:cs="Times New Roman"/>
          <w:sz w:val="24"/>
          <w:szCs w:val="24"/>
          <w:shd w:val="clear" w:color="auto" w:fill="FFFFFF"/>
        </w:rPr>
        <w:t xml:space="preserve"> </w:t>
      </w:r>
      <w:r w:rsidRPr="00D421E2">
        <w:rPr>
          <w:rFonts w:ascii="Times New Roman" w:hAnsi="Times New Roman" w:cs="Times New Roman"/>
          <w:sz w:val="18"/>
          <w:szCs w:val="18"/>
        </w:rPr>
        <w:t>Source: Calculated from the d</w:t>
      </w:r>
      <w:r w:rsidR="00670CB5" w:rsidRPr="00D421E2">
        <w:rPr>
          <w:rFonts w:ascii="Times New Roman" w:hAnsi="Times New Roman" w:cs="Times New Roman"/>
          <w:sz w:val="18"/>
          <w:szCs w:val="18"/>
        </w:rPr>
        <w:t>ata of Statistical abstract 2018-19</w:t>
      </w:r>
      <w:r w:rsidRPr="00D421E2">
        <w:rPr>
          <w:rFonts w:ascii="Times New Roman" w:hAnsi="Times New Roman" w:cs="Times New Roman"/>
          <w:sz w:val="18"/>
          <w:szCs w:val="18"/>
        </w:rPr>
        <w:t xml:space="preserve">, Director of Agriculture, Haryana etc. </w:t>
      </w:r>
    </w:p>
    <w:p w:rsidR="0071496E" w:rsidRPr="006A0A83" w:rsidRDefault="003327B6" w:rsidP="0071496E">
      <w:pPr>
        <w:shd w:val="clear" w:color="auto" w:fill="FFFFFF" w:themeFill="background1"/>
        <w:jc w:val="both"/>
        <w:rPr>
          <w:rFonts w:ascii="Times New Roman" w:hAnsi="Times New Roman" w:cs="Times New Roman"/>
          <w:sz w:val="24"/>
          <w:szCs w:val="24"/>
          <w:shd w:val="clear" w:color="auto" w:fill="FFFFFF"/>
        </w:rPr>
      </w:pPr>
      <w:r>
        <w:rPr>
          <w:rFonts w:ascii="Times New Roman" w:hAnsi="Times New Roman" w:cs="Times New Roman"/>
          <w:sz w:val="18"/>
          <w:szCs w:val="18"/>
        </w:rPr>
        <w:t xml:space="preserve">(TCA means Total Cropped Area; GIA means Gross Irrigated Area; NIA means Net Irrigated Area; NSA Net Sown Area; </w:t>
      </w:r>
      <w:r w:rsidR="00394CCD">
        <w:rPr>
          <w:rFonts w:ascii="Times New Roman" w:hAnsi="Times New Roman" w:cs="Times New Roman"/>
          <w:sz w:val="18"/>
          <w:szCs w:val="18"/>
        </w:rPr>
        <w:t xml:space="preserve">ha means </w:t>
      </w:r>
      <w:proofErr w:type="spellStart"/>
      <w:r w:rsidR="00394CCD">
        <w:rPr>
          <w:rFonts w:ascii="Times New Roman" w:hAnsi="Times New Roman" w:cs="Times New Roman"/>
          <w:sz w:val="18"/>
          <w:szCs w:val="18"/>
        </w:rPr>
        <w:t>Hecatre</w:t>
      </w:r>
      <w:proofErr w:type="spellEnd"/>
      <w:r>
        <w:rPr>
          <w:rFonts w:ascii="Times New Roman" w:hAnsi="Times New Roman" w:cs="Times New Roman"/>
          <w:sz w:val="18"/>
          <w:szCs w:val="18"/>
        </w:rPr>
        <w:t>)</w:t>
      </w:r>
      <w:r w:rsidR="0071496E" w:rsidRPr="00D421E2">
        <w:rPr>
          <w:rFonts w:ascii="Times New Roman" w:hAnsi="Times New Roman" w:cs="Times New Roman"/>
          <w:sz w:val="18"/>
          <w:szCs w:val="18"/>
        </w:rPr>
        <w:t xml:space="preserve">     </w:t>
      </w:r>
    </w:p>
    <w:p w:rsidR="00755C7E" w:rsidRDefault="004F2662" w:rsidP="006A0A83">
      <w:pPr>
        <w:shd w:val="clear" w:color="auto" w:fill="FFFFFF" w:themeFill="background1"/>
        <w:jc w:val="both"/>
        <w:rPr>
          <w:rFonts w:ascii="Times New Roman" w:hAnsi="Times New Roman" w:cs="Times New Roman"/>
          <w:sz w:val="24"/>
          <w:szCs w:val="24"/>
        </w:rPr>
      </w:pPr>
      <w:r w:rsidRPr="006A0A83">
        <w:rPr>
          <w:rFonts w:ascii="Times New Roman" w:hAnsi="Times New Roman" w:cs="Times New Roman"/>
          <w:sz w:val="24"/>
          <w:szCs w:val="24"/>
        </w:rPr>
        <w:t>The state's growth relied on technical innovation and irrigation expansion.</w:t>
      </w:r>
      <w:r w:rsidR="0099053B" w:rsidRPr="006A0A83">
        <w:rPr>
          <w:rFonts w:ascii="Times New Roman" w:hAnsi="Times New Roman" w:cs="Times New Roman"/>
          <w:sz w:val="24"/>
          <w:szCs w:val="24"/>
        </w:rPr>
        <w:t xml:space="preserve"> </w:t>
      </w:r>
      <w:r w:rsidR="001520E7" w:rsidRPr="006A0A83">
        <w:rPr>
          <w:rFonts w:ascii="Times New Roman" w:hAnsi="Times New Roman" w:cs="Times New Roman"/>
          <w:sz w:val="24"/>
          <w:szCs w:val="24"/>
        </w:rPr>
        <w:t xml:space="preserve">Before 1966, Haryana was a less developed agricultural region of Punjab. Its net irrigated area was 35.54 </w:t>
      </w:r>
      <w:r w:rsidR="00461138">
        <w:rPr>
          <w:rFonts w:ascii="Times New Roman" w:hAnsi="Times New Roman" w:cs="Times New Roman"/>
          <w:sz w:val="24"/>
          <w:szCs w:val="24"/>
        </w:rPr>
        <w:t>%</w:t>
      </w:r>
      <w:r w:rsidR="001520E7" w:rsidRPr="006A0A83">
        <w:rPr>
          <w:rFonts w:ascii="Times New Roman" w:hAnsi="Times New Roman" w:cs="Times New Roman"/>
          <w:sz w:val="24"/>
          <w:szCs w:val="24"/>
        </w:rPr>
        <w:t xml:space="preserve">compared to Punjab's 58.48 </w:t>
      </w:r>
      <w:proofErr w:type="spellStart"/>
      <w:r w:rsidR="001520E7" w:rsidRPr="006A0A83">
        <w:rPr>
          <w:rFonts w:ascii="Times New Roman" w:hAnsi="Times New Roman" w:cs="Times New Roman"/>
          <w:sz w:val="24"/>
          <w:szCs w:val="24"/>
        </w:rPr>
        <w:t>percent</w:t>
      </w:r>
      <w:proofErr w:type="spellEnd"/>
      <w:r w:rsidR="001520E7" w:rsidRPr="006A0A83">
        <w:rPr>
          <w:rFonts w:ascii="Times New Roman" w:hAnsi="Times New Roman" w:cs="Times New Roman"/>
          <w:sz w:val="24"/>
          <w:szCs w:val="24"/>
        </w:rPr>
        <w:t xml:space="preserve">. Punjab has a 2:1 agricultural compound annual growth rate. Irrigation </w:t>
      </w:r>
      <w:r w:rsidR="001520E7" w:rsidRPr="006A0A83">
        <w:rPr>
          <w:rFonts w:ascii="Times New Roman" w:hAnsi="Times New Roman" w:cs="Times New Roman"/>
          <w:sz w:val="24"/>
          <w:szCs w:val="24"/>
        </w:rPr>
        <w:lastRenderedPageBreak/>
        <w:t xml:space="preserve">is essential to increasing agricultural productivity per hectare, cropping patterns, and land usage </w:t>
      </w:r>
      <w:r w:rsidR="009813CD" w:rsidRPr="006A0A83">
        <w:rPr>
          <w:rFonts w:ascii="Times New Roman" w:hAnsi="Times New Roman" w:cs="Times New Roman"/>
          <w:sz w:val="24"/>
          <w:szCs w:val="24"/>
        </w:rPr>
        <w:t xml:space="preserve">(Singh, 1976). </w:t>
      </w:r>
      <w:r w:rsidR="00E90B4F" w:rsidRPr="006A0A83">
        <w:rPr>
          <w:rFonts w:ascii="Times New Roman" w:hAnsi="Times New Roman" w:cs="Times New Roman"/>
          <w:sz w:val="24"/>
          <w:szCs w:val="24"/>
        </w:rPr>
        <w:t xml:space="preserve">The Green evolution suggests that irrigation is the foundation for improved inputs and growing approaches </w:t>
      </w:r>
      <w:r w:rsidR="009813CD" w:rsidRPr="006A0A83">
        <w:rPr>
          <w:rFonts w:ascii="Times New Roman" w:hAnsi="Times New Roman" w:cs="Times New Roman"/>
          <w:sz w:val="24"/>
          <w:szCs w:val="24"/>
        </w:rPr>
        <w:t>(Singh, 1998).</w:t>
      </w:r>
      <w:r w:rsidR="00CB2227" w:rsidRPr="006A0A83">
        <w:rPr>
          <w:rFonts w:ascii="Times New Roman" w:hAnsi="Times New Roman" w:cs="Times New Roman"/>
          <w:sz w:val="24"/>
          <w:szCs w:val="24"/>
        </w:rPr>
        <w:t xml:space="preserve"> </w:t>
      </w:r>
      <w:r w:rsidR="009E1CF0" w:rsidRPr="006A0A83">
        <w:rPr>
          <w:rFonts w:ascii="Times New Roman" w:hAnsi="Times New Roman" w:cs="Times New Roman"/>
          <w:sz w:val="24"/>
          <w:szCs w:val="24"/>
        </w:rPr>
        <w:t xml:space="preserve">Haryana is now one of the most agriculturally developed states. Fertilizers, irrigation intensity, </w:t>
      </w:r>
      <w:proofErr w:type="spellStart"/>
      <w:r w:rsidR="009E1CF0" w:rsidRPr="006A0A83">
        <w:rPr>
          <w:rFonts w:ascii="Times New Roman" w:hAnsi="Times New Roman" w:cs="Times New Roman"/>
          <w:sz w:val="24"/>
          <w:szCs w:val="24"/>
        </w:rPr>
        <w:t>tractorization</w:t>
      </w:r>
      <w:proofErr w:type="spellEnd"/>
      <w:r w:rsidR="009E1CF0" w:rsidRPr="006A0A83">
        <w:rPr>
          <w:rFonts w:ascii="Times New Roman" w:hAnsi="Times New Roman" w:cs="Times New Roman"/>
          <w:sz w:val="24"/>
          <w:szCs w:val="24"/>
        </w:rPr>
        <w:t xml:space="preserve">, and tube-well setups increased agricultural growth. These enhanced cropping intensity and Green Revolution </w:t>
      </w:r>
      <w:r w:rsidR="003B1E09" w:rsidRPr="006A0A83">
        <w:rPr>
          <w:rFonts w:ascii="Times New Roman" w:hAnsi="Times New Roman" w:cs="Times New Roman"/>
          <w:sz w:val="24"/>
          <w:szCs w:val="24"/>
        </w:rPr>
        <w:t>(table 1.1).</w:t>
      </w:r>
      <w:r w:rsidR="006D1215" w:rsidRPr="006A0A83">
        <w:rPr>
          <w:rFonts w:ascii="Times New Roman" w:hAnsi="Times New Roman" w:cs="Times New Roman"/>
          <w:sz w:val="24"/>
          <w:szCs w:val="24"/>
        </w:rPr>
        <w:t xml:space="preserve"> </w:t>
      </w:r>
      <w:r w:rsidR="003E201B" w:rsidRPr="006A0A83">
        <w:rPr>
          <w:rFonts w:ascii="Times New Roman" w:hAnsi="Times New Roman" w:cs="Times New Roman"/>
          <w:sz w:val="24"/>
          <w:szCs w:val="24"/>
        </w:rPr>
        <w:t>Singh (2010) said Haryana state helped launch India's Green Revolution. State agriculture development strategies prioritized high productivity and expansion. Ecological equilibrium was neglected. Due to increased herbicides and fertilizers, wheat and paddy production has increased, raising public health concerns. Insecticide usage is polluting the environment.</w:t>
      </w:r>
      <w:r w:rsidR="009813CD" w:rsidRPr="006A0A83">
        <w:rPr>
          <w:rFonts w:ascii="Times New Roman" w:hAnsi="Times New Roman" w:cs="Times New Roman"/>
          <w:sz w:val="24"/>
          <w:szCs w:val="24"/>
          <w:shd w:val="clear" w:color="auto" w:fill="FFFFFF"/>
        </w:rPr>
        <w:t xml:space="preserve"> </w:t>
      </w:r>
      <w:r w:rsidR="002F4144" w:rsidRPr="006A0A83">
        <w:rPr>
          <w:rFonts w:ascii="Times New Roman" w:hAnsi="Times New Roman" w:cs="Times New Roman"/>
          <w:sz w:val="24"/>
          <w:szCs w:val="24"/>
          <w:shd w:val="clear" w:color="auto" w:fill="FFFFFF"/>
        </w:rPr>
        <w:t>Haryana produces wheat historically. Only high-yielding crop cultivars are related to the Green Revolution here. The influence of high-yielding rice cultivars is frequently neglected. It's Haryana's leading commercial crop.</w:t>
      </w:r>
      <w:r w:rsidR="0058445A" w:rsidRPr="006A0A83">
        <w:rPr>
          <w:rFonts w:ascii="Times New Roman" w:hAnsi="Times New Roman" w:cs="Times New Roman"/>
          <w:sz w:val="24"/>
          <w:szCs w:val="24"/>
        </w:rPr>
        <w:t xml:space="preserve">    </w:t>
      </w:r>
    </w:p>
    <w:p w:rsidR="009813CD" w:rsidRPr="006A0A83" w:rsidRDefault="00755C7E" w:rsidP="006A0A83">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b/>
      </w:r>
      <w:r w:rsidRPr="006A0A83">
        <w:rPr>
          <w:rFonts w:ascii="Times New Roman" w:hAnsi="Times New Roman" w:cs="Times New Roman"/>
          <w:sz w:val="24"/>
          <w:szCs w:val="24"/>
          <w:shd w:val="clear" w:color="auto" w:fill="FFFFFF"/>
        </w:rPr>
        <w:t>Paddy and wheat drive Haryana's Green Revolution. Sorghum, pearl-millet, and gram seed strains improved, however these crops cover a tiny area and are not commercial crops. Thus, wheat and paddy statistics measured Haryana's Green Revolution spread and intensity. Governments and academics are increasingly addressing the Green Revolution's ecological consequences. Technological developments like the Green Revolution have production-related ecological consequences. The Green Revolution caused forest depletion, pasture land reduction, salinization, waterlogging, soil erosion, underground water table lowering, soil, water, and air pollution, soil fertility decline, and several diseases and health hazards. Researchers are studying Haryana's Green Revolution achievement. Different fields investigate the Green Revolution and its effects. This dissertation discusses green revolution-related concerns. Next chapters cover these ecological issues.</w:t>
      </w:r>
      <w:r w:rsidR="0058445A" w:rsidRPr="006A0A83">
        <w:rPr>
          <w:rFonts w:ascii="Times New Roman" w:hAnsi="Times New Roman" w:cs="Times New Roman"/>
          <w:sz w:val="24"/>
          <w:szCs w:val="24"/>
        </w:rPr>
        <w:t xml:space="preserve">           </w:t>
      </w:r>
      <w:r w:rsidR="0058445A" w:rsidRPr="006A0A83">
        <w:rPr>
          <w:rFonts w:ascii="Times New Roman" w:hAnsi="Times New Roman" w:cs="Times New Roman"/>
          <w:sz w:val="24"/>
          <w:szCs w:val="24"/>
          <w:shd w:val="clear" w:color="auto" w:fill="FFFFFF"/>
        </w:rPr>
        <w:t xml:space="preserve">    </w:t>
      </w:r>
      <w:r w:rsidR="009813CD" w:rsidRPr="006A0A83">
        <w:rPr>
          <w:rFonts w:ascii="Times New Roman" w:hAnsi="Times New Roman" w:cs="Times New Roman"/>
          <w:sz w:val="24"/>
          <w:szCs w:val="24"/>
          <w:shd w:val="clear" w:color="auto" w:fill="FFFFFF"/>
        </w:rPr>
        <w:t xml:space="preserve"> </w:t>
      </w:r>
      <w:r w:rsidR="009813CD" w:rsidRPr="006A0A83">
        <w:rPr>
          <w:rFonts w:ascii="Times New Roman" w:hAnsi="Times New Roman" w:cs="Times New Roman"/>
          <w:sz w:val="24"/>
          <w:szCs w:val="24"/>
        </w:rPr>
        <w:t xml:space="preserve">  </w:t>
      </w:r>
    </w:p>
    <w:p w:rsidR="009813CD" w:rsidRPr="006A0A83" w:rsidRDefault="009813CD" w:rsidP="006A0A83">
      <w:pPr>
        <w:shd w:val="clear" w:color="auto" w:fill="FFFFFF" w:themeFill="background1"/>
        <w:jc w:val="both"/>
        <w:rPr>
          <w:rFonts w:ascii="Times New Roman" w:hAnsi="Times New Roman" w:cs="Times New Roman"/>
          <w:b/>
          <w:sz w:val="24"/>
          <w:szCs w:val="24"/>
          <w:shd w:val="clear" w:color="auto" w:fill="FFFFFF"/>
        </w:rPr>
      </w:pPr>
      <w:r w:rsidRPr="006A0A83">
        <w:rPr>
          <w:rFonts w:ascii="Times New Roman" w:hAnsi="Times New Roman" w:cs="Times New Roman"/>
          <w:b/>
          <w:sz w:val="24"/>
          <w:szCs w:val="24"/>
          <w:shd w:val="clear" w:color="auto" w:fill="FFFFFF"/>
        </w:rPr>
        <w:t>REVIEW OF LITERATURE</w:t>
      </w:r>
    </w:p>
    <w:p w:rsidR="009813CD" w:rsidRPr="006A0A83" w:rsidRDefault="009813CD" w:rsidP="006A0A83">
      <w:pPr>
        <w:shd w:val="clear" w:color="auto" w:fill="FFFFFF" w:themeFill="background1"/>
        <w:jc w:val="both"/>
        <w:rPr>
          <w:rFonts w:ascii="Times New Roman" w:hAnsi="Times New Roman" w:cs="Times New Roman"/>
          <w:sz w:val="24"/>
          <w:szCs w:val="24"/>
          <w:shd w:val="clear" w:color="auto" w:fill="FFFFFF"/>
        </w:rPr>
      </w:pPr>
      <w:r w:rsidRPr="006A0A83">
        <w:rPr>
          <w:rFonts w:ascii="Times New Roman" w:hAnsi="Times New Roman" w:cs="Times New Roman"/>
          <w:sz w:val="24"/>
          <w:szCs w:val="24"/>
          <w:shd w:val="clear" w:color="auto" w:fill="FFFFFF"/>
        </w:rPr>
        <w:t xml:space="preserve">        </w:t>
      </w:r>
      <w:r w:rsidR="00FF7A9F" w:rsidRPr="006A0A83">
        <w:rPr>
          <w:rFonts w:ascii="Times New Roman" w:hAnsi="Times New Roman" w:cs="Times New Roman"/>
          <w:sz w:val="24"/>
          <w:szCs w:val="24"/>
          <w:shd w:val="clear" w:color="auto" w:fill="FFFFFF"/>
        </w:rPr>
        <w:t xml:space="preserve">The mid-1960s Green Revolution spawned several </w:t>
      </w:r>
      <w:proofErr w:type="gramStart"/>
      <w:r w:rsidR="00FF7A9F" w:rsidRPr="006A0A83">
        <w:rPr>
          <w:rFonts w:ascii="Times New Roman" w:hAnsi="Times New Roman" w:cs="Times New Roman"/>
          <w:sz w:val="24"/>
          <w:szCs w:val="24"/>
          <w:shd w:val="clear" w:color="auto" w:fill="FFFFFF"/>
        </w:rPr>
        <w:t>research</w:t>
      </w:r>
      <w:proofErr w:type="gramEnd"/>
      <w:r w:rsidR="00FF7A9F" w:rsidRPr="006A0A83">
        <w:rPr>
          <w:rFonts w:ascii="Times New Roman" w:hAnsi="Times New Roman" w:cs="Times New Roman"/>
          <w:sz w:val="24"/>
          <w:szCs w:val="24"/>
          <w:shd w:val="clear" w:color="auto" w:fill="FFFFFF"/>
        </w:rPr>
        <w:t xml:space="preserve"> on its many features. Green Revolution literature assessment on water, soil, vegetation, crop cover, and air.</w:t>
      </w:r>
    </w:p>
    <w:p w:rsidR="009813CD" w:rsidRPr="006A0A83" w:rsidRDefault="009813CD" w:rsidP="006A0A83">
      <w:pPr>
        <w:shd w:val="clear" w:color="auto" w:fill="FFFFFF" w:themeFill="background1"/>
        <w:jc w:val="both"/>
        <w:rPr>
          <w:rFonts w:ascii="Times New Roman" w:hAnsi="Times New Roman" w:cs="Times New Roman"/>
          <w:b/>
          <w:sz w:val="24"/>
          <w:szCs w:val="24"/>
          <w:shd w:val="clear" w:color="auto" w:fill="FFFFFF"/>
        </w:rPr>
      </w:pPr>
      <w:r w:rsidRPr="006A0A83">
        <w:rPr>
          <w:rFonts w:ascii="Times New Roman" w:hAnsi="Times New Roman" w:cs="Times New Roman"/>
          <w:b/>
          <w:sz w:val="24"/>
          <w:szCs w:val="24"/>
          <w:shd w:val="clear" w:color="auto" w:fill="FFFFFF"/>
        </w:rPr>
        <w:t>Green Revolution and Water related studies</w:t>
      </w:r>
    </w:p>
    <w:p w:rsidR="00FF7A9F" w:rsidRPr="006A0A83" w:rsidRDefault="009813CD" w:rsidP="000456AE">
      <w:pPr>
        <w:shd w:val="clear" w:color="auto" w:fill="FFFFFF" w:themeFill="background1"/>
        <w:jc w:val="both"/>
        <w:rPr>
          <w:rFonts w:ascii="Times New Roman" w:hAnsi="Times New Roman" w:cs="Times New Roman"/>
          <w:sz w:val="24"/>
          <w:szCs w:val="24"/>
        </w:rPr>
      </w:pPr>
      <w:r w:rsidRPr="006A0A83">
        <w:rPr>
          <w:rFonts w:ascii="Times New Roman" w:hAnsi="Times New Roman" w:cs="Times New Roman"/>
          <w:sz w:val="24"/>
          <w:szCs w:val="24"/>
          <w:shd w:val="clear" w:color="auto" w:fill="FFFFFF"/>
        </w:rPr>
        <w:t xml:space="preserve">        </w:t>
      </w:r>
      <w:r w:rsidR="00FF7A9F" w:rsidRPr="006A0A83">
        <w:rPr>
          <w:rFonts w:ascii="Times New Roman" w:hAnsi="Times New Roman" w:cs="Times New Roman"/>
          <w:sz w:val="24"/>
          <w:szCs w:val="24"/>
          <w:shd w:val="clear" w:color="auto" w:fill="FFFFFF"/>
        </w:rPr>
        <w:t>Humanity's future depends on water. Its supply is steady, but human activities are increasing its demand. Water and economic issues are intertwined since water resources affect our economy. Humans require it biologically. This essential resource is scarce and degrading due to overuse and misuse.</w:t>
      </w:r>
      <w:r w:rsidRPr="006A0A83">
        <w:rPr>
          <w:rFonts w:ascii="Times New Roman" w:hAnsi="Times New Roman" w:cs="Times New Roman"/>
          <w:sz w:val="24"/>
          <w:szCs w:val="24"/>
          <w:shd w:val="clear" w:color="auto" w:fill="FFFFFF"/>
        </w:rPr>
        <w:t xml:space="preserve"> </w:t>
      </w:r>
      <w:proofErr w:type="spellStart"/>
      <w:r w:rsidR="00FF7A9F" w:rsidRPr="006A0A83">
        <w:rPr>
          <w:rFonts w:ascii="Times New Roman" w:hAnsi="Times New Roman" w:cs="Times New Roman"/>
          <w:sz w:val="24"/>
          <w:szCs w:val="24"/>
        </w:rPr>
        <w:t>Sipes</w:t>
      </w:r>
      <w:proofErr w:type="spellEnd"/>
      <w:r w:rsidR="00FF7A9F" w:rsidRPr="006A0A83">
        <w:rPr>
          <w:rFonts w:ascii="Times New Roman" w:hAnsi="Times New Roman" w:cs="Times New Roman"/>
          <w:sz w:val="24"/>
          <w:szCs w:val="24"/>
        </w:rPr>
        <w:t xml:space="preserve"> (2010) Overexploitation and pollution have depleted water tables, causing alarm among geographers, hydrologists, and others for decades. It causes water shortages in certain locations. Due to widespread groundwater development and depletion, groundwater volumes are dropping worldwide. </w:t>
      </w:r>
      <w:proofErr w:type="spellStart"/>
      <w:r w:rsidR="00FF7A9F" w:rsidRPr="006A0A83">
        <w:rPr>
          <w:rFonts w:ascii="Times New Roman" w:hAnsi="Times New Roman" w:cs="Times New Roman"/>
          <w:sz w:val="24"/>
          <w:szCs w:val="24"/>
        </w:rPr>
        <w:t>Bhalla</w:t>
      </w:r>
      <w:proofErr w:type="spellEnd"/>
      <w:r w:rsidR="00FF7A9F" w:rsidRPr="006A0A83">
        <w:rPr>
          <w:rFonts w:ascii="Times New Roman" w:hAnsi="Times New Roman" w:cs="Times New Roman"/>
          <w:sz w:val="24"/>
          <w:szCs w:val="24"/>
        </w:rPr>
        <w:t xml:space="preserve"> (2007) calculated that the groundwater depth in Haryana is high in the south and low in the mountainous north and northeast. It is 5–21m below ground level (</w:t>
      </w:r>
      <w:proofErr w:type="spellStart"/>
      <w:r w:rsidR="00FF7A9F" w:rsidRPr="006A0A83">
        <w:rPr>
          <w:rFonts w:ascii="Times New Roman" w:hAnsi="Times New Roman" w:cs="Times New Roman"/>
          <w:sz w:val="24"/>
          <w:szCs w:val="24"/>
        </w:rPr>
        <w:t>bgl</w:t>
      </w:r>
      <w:proofErr w:type="spellEnd"/>
      <w:r w:rsidR="00FF7A9F" w:rsidRPr="006A0A83">
        <w:rPr>
          <w:rFonts w:ascii="Times New Roman" w:hAnsi="Times New Roman" w:cs="Times New Roman"/>
          <w:sz w:val="24"/>
          <w:szCs w:val="24"/>
        </w:rPr>
        <w:t xml:space="preserve">) pre-monsoon. </w:t>
      </w:r>
      <w:proofErr w:type="spellStart"/>
      <w:r w:rsidR="00FF7A9F" w:rsidRPr="006A0A83">
        <w:rPr>
          <w:rFonts w:ascii="Times New Roman" w:hAnsi="Times New Roman" w:cs="Times New Roman"/>
          <w:sz w:val="24"/>
          <w:szCs w:val="24"/>
        </w:rPr>
        <w:t>Southwestern</w:t>
      </w:r>
      <w:proofErr w:type="spellEnd"/>
      <w:r w:rsidR="00FF7A9F" w:rsidRPr="006A0A83">
        <w:rPr>
          <w:rFonts w:ascii="Times New Roman" w:hAnsi="Times New Roman" w:cs="Times New Roman"/>
          <w:sz w:val="24"/>
          <w:szCs w:val="24"/>
        </w:rPr>
        <w:t xml:space="preserve"> </w:t>
      </w:r>
      <w:proofErr w:type="spellStart"/>
      <w:r w:rsidR="00FF7A9F" w:rsidRPr="006A0A83">
        <w:rPr>
          <w:rFonts w:ascii="Times New Roman" w:hAnsi="Times New Roman" w:cs="Times New Roman"/>
          <w:sz w:val="24"/>
          <w:szCs w:val="24"/>
        </w:rPr>
        <w:t>Mahendragarh</w:t>
      </w:r>
      <w:proofErr w:type="spellEnd"/>
      <w:r w:rsidR="00FF7A9F" w:rsidRPr="006A0A83">
        <w:rPr>
          <w:rFonts w:ascii="Times New Roman" w:hAnsi="Times New Roman" w:cs="Times New Roman"/>
          <w:sz w:val="24"/>
          <w:szCs w:val="24"/>
        </w:rPr>
        <w:t xml:space="preserve"> district has the deepest water (21m </w:t>
      </w:r>
      <w:proofErr w:type="spellStart"/>
      <w:r w:rsidR="00FF7A9F" w:rsidRPr="006A0A83">
        <w:rPr>
          <w:rFonts w:ascii="Times New Roman" w:hAnsi="Times New Roman" w:cs="Times New Roman"/>
          <w:sz w:val="24"/>
          <w:szCs w:val="24"/>
        </w:rPr>
        <w:t>bgl</w:t>
      </w:r>
      <w:proofErr w:type="spellEnd"/>
      <w:r w:rsidR="00FF7A9F" w:rsidRPr="006A0A83">
        <w:rPr>
          <w:rFonts w:ascii="Times New Roman" w:hAnsi="Times New Roman" w:cs="Times New Roman"/>
          <w:sz w:val="24"/>
          <w:szCs w:val="24"/>
        </w:rPr>
        <w:t xml:space="preserve">). </w:t>
      </w:r>
      <w:proofErr w:type="spellStart"/>
      <w:r w:rsidR="00FF7A9F" w:rsidRPr="006A0A83">
        <w:rPr>
          <w:rFonts w:ascii="Times New Roman" w:hAnsi="Times New Roman" w:cs="Times New Roman"/>
          <w:sz w:val="24"/>
          <w:szCs w:val="24"/>
        </w:rPr>
        <w:t>Rohtak</w:t>
      </w:r>
      <w:proofErr w:type="spellEnd"/>
      <w:r w:rsidR="00FF7A9F" w:rsidRPr="006A0A83">
        <w:rPr>
          <w:rFonts w:ascii="Times New Roman" w:hAnsi="Times New Roman" w:cs="Times New Roman"/>
          <w:sz w:val="24"/>
          <w:szCs w:val="24"/>
        </w:rPr>
        <w:t xml:space="preserve">, </w:t>
      </w:r>
      <w:proofErr w:type="spellStart"/>
      <w:r w:rsidR="00FF7A9F" w:rsidRPr="006A0A83">
        <w:rPr>
          <w:rFonts w:ascii="Times New Roman" w:hAnsi="Times New Roman" w:cs="Times New Roman"/>
          <w:sz w:val="24"/>
          <w:szCs w:val="24"/>
        </w:rPr>
        <w:t>Jind</w:t>
      </w:r>
      <w:proofErr w:type="spellEnd"/>
      <w:r w:rsidR="00FF7A9F" w:rsidRPr="006A0A83">
        <w:rPr>
          <w:rFonts w:ascii="Times New Roman" w:hAnsi="Times New Roman" w:cs="Times New Roman"/>
          <w:sz w:val="24"/>
          <w:szCs w:val="24"/>
        </w:rPr>
        <w:t xml:space="preserve">, Bhiwani, </w:t>
      </w:r>
      <w:proofErr w:type="spellStart"/>
      <w:r w:rsidR="00FF7A9F" w:rsidRPr="006A0A83">
        <w:rPr>
          <w:rFonts w:ascii="Times New Roman" w:hAnsi="Times New Roman" w:cs="Times New Roman"/>
          <w:sz w:val="24"/>
          <w:szCs w:val="24"/>
        </w:rPr>
        <w:t>Sirsa</w:t>
      </w:r>
      <w:proofErr w:type="spellEnd"/>
      <w:r w:rsidR="00FF7A9F" w:rsidRPr="006A0A83">
        <w:rPr>
          <w:rFonts w:ascii="Times New Roman" w:hAnsi="Times New Roman" w:cs="Times New Roman"/>
          <w:sz w:val="24"/>
          <w:szCs w:val="24"/>
        </w:rPr>
        <w:t xml:space="preserve">, and Hisar are central districts with shallow water </w:t>
      </w:r>
      <w:r w:rsidR="00FF7A9F" w:rsidRPr="006A0A83">
        <w:rPr>
          <w:rFonts w:ascii="Times New Roman" w:hAnsi="Times New Roman" w:cs="Times New Roman"/>
          <w:sz w:val="24"/>
          <w:szCs w:val="24"/>
        </w:rPr>
        <w:lastRenderedPageBreak/>
        <w:t xml:space="preserve">levels. </w:t>
      </w:r>
      <w:proofErr w:type="spellStart"/>
      <w:r w:rsidR="00FF7A9F" w:rsidRPr="006A0A83">
        <w:rPr>
          <w:rFonts w:ascii="Times New Roman" w:hAnsi="Times New Roman" w:cs="Times New Roman"/>
          <w:sz w:val="24"/>
          <w:szCs w:val="24"/>
        </w:rPr>
        <w:t>Dhaliwal</w:t>
      </w:r>
      <w:proofErr w:type="spellEnd"/>
      <w:r w:rsidR="00FF7A9F" w:rsidRPr="006A0A83">
        <w:rPr>
          <w:rFonts w:ascii="Times New Roman" w:hAnsi="Times New Roman" w:cs="Times New Roman"/>
          <w:sz w:val="24"/>
          <w:szCs w:val="24"/>
        </w:rPr>
        <w:t xml:space="preserve"> (2007) warns that excessive ground water consumption for agriculture and other uses is destroying Punjab. 103 of the 137 development blocks overuse subsoil water.</w:t>
      </w:r>
    </w:p>
    <w:p w:rsidR="00A303D9" w:rsidRPr="006A0A83" w:rsidRDefault="00FF7A9F" w:rsidP="006A0A83">
      <w:pPr>
        <w:shd w:val="clear" w:color="auto" w:fill="FFFFFF" w:themeFill="background1"/>
        <w:jc w:val="both"/>
        <w:rPr>
          <w:rFonts w:ascii="Times New Roman" w:hAnsi="Times New Roman" w:cs="Times New Roman"/>
          <w:color w:val="000000" w:themeColor="text1"/>
          <w:sz w:val="24"/>
          <w:szCs w:val="24"/>
        </w:rPr>
      </w:pPr>
      <w:r w:rsidRPr="006A0A83">
        <w:rPr>
          <w:rFonts w:ascii="Times New Roman" w:hAnsi="Times New Roman" w:cs="Times New Roman"/>
          <w:sz w:val="24"/>
          <w:szCs w:val="24"/>
        </w:rPr>
        <w:t xml:space="preserve">         Brown (2005) deemed subsurface water depletion a larger danger to our future. He claims that irrigation wells are drying up each year in Haryana and Punjab, the biggest grain-surplus regions. Singh (2004) advised against groundwater withdrawal exceeding recharge. He stated that water table decline affects society, the economy, and the environment. </w:t>
      </w:r>
      <w:proofErr w:type="spellStart"/>
      <w:r w:rsidRPr="006A0A83">
        <w:rPr>
          <w:rFonts w:ascii="Times New Roman" w:hAnsi="Times New Roman" w:cs="Times New Roman"/>
          <w:sz w:val="24"/>
          <w:szCs w:val="24"/>
        </w:rPr>
        <w:t>Inderjeet</w:t>
      </w:r>
      <w:proofErr w:type="spellEnd"/>
      <w:r w:rsidRPr="006A0A83">
        <w:rPr>
          <w:rFonts w:ascii="Times New Roman" w:hAnsi="Times New Roman" w:cs="Times New Roman"/>
          <w:sz w:val="24"/>
          <w:szCs w:val="24"/>
        </w:rPr>
        <w:t xml:space="preserve"> (2001) quantified spatio-temporal groundwater loss in Eastern Haryana owing to excessive pumping. Due to rising tube-well costs and planting patterns, farmers are concerned about the 0.21 metres/year depletion rate.</w:t>
      </w:r>
      <w:r w:rsidR="000456AE">
        <w:rPr>
          <w:rFonts w:ascii="Times New Roman" w:hAnsi="Times New Roman" w:cs="Times New Roman"/>
          <w:sz w:val="24"/>
          <w:szCs w:val="24"/>
        </w:rPr>
        <w:t xml:space="preserve"> </w:t>
      </w:r>
      <w:r w:rsidR="00A303D9" w:rsidRPr="006A0A83">
        <w:rPr>
          <w:rFonts w:ascii="Times New Roman" w:hAnsi="Times New Roman" w:cs="Times New Roman"/>
          <w:color w:val="000000" w:themeColor="text1"/>
          <w:sz w:val="24"/>
          <w:szCs w:val="24"/>
        </w:rPr>
        <w:t xml:space="preserve">Subramanian (2000) predicted that India's yearly water demand is 634 km^3 and would more than treble in 50 years. Many locations' water tables are plummeting due to lack of recharge and excessive irrigation. The water table has dropped over 10 meters in certain Delhi </w:t>
      </w:r>
      <w:proofErr w:type="spellStart"/>
      <w:r w:rsidR="00A303D9" w:rsidRPr="006A0A83">
        <w:rPr>
          <w:rFonts w:ascii="Times New Roman" w:hAnsi="Times New Roman" w:cs="Times New Roman"/>
          <w:color w:val="000000" w:themeColor="text1"/>
          <w:sz w:val="24"/>
          <w:szCs w:val="24"/>
        </w:rPr>
        <w:t>neighborhoods</w:t>
      </w:r>
      <w:proofErr w:type="spellEnd"/>
      <w:r w:rsidR="00A303D9" w:rsidRPr="006A0A83">
        <w:rPr>
          <w:rFonts w:ascii="Times New Roman" w:hAnsi="Times New Roman" w:cs="Times New Roman"/>
          <w:color w:val="000000" w:themeColor="text1"/>
          <w:sz w:val="24"/>
          <w:szCs w:val="24"/>
        </w:rPr>
        <w:t xml:space="preserve"> and over 20 meters in Chennai and Chandigarh. Al-</w:t>
      </w:r>
      <w:proofErr w:type="spellStart"/>
      <w:r w:rsidR="00A303D9" w:rsidRPr="006A0A83">
        <w:rPr>
          <w:rFonts w:ascii="Times New Roman" w:hAnsi="Times New Roman" w:cs="Times New Roman"/>
          <w:color w:val="000000" w:themeColor="text1"/>
          <w:sz w:val="24"/>
          <w:szCs w:val="24"/>
        </w:rPr>
        <w:t>Saleh</w:t>
      </w:r>
      <w:proofErr w:type="spellEnd"/>
      <w:r w:rsidR="00A303D9" w:rsidRPr="006A0A83">
        <w:rPr>
          <w:rFonts w:ascii="Times New Roman" w:hAnsi="Times New Roman" w:cs="Times New Roman"/>
          <w:color w:val="000000" w:themeColor="text1"/>
          <w:sz w:val="24"/>
          <w:szCs w:val="24"/>
        </w:rPr>
        <w:t xml:space="preserve"> (1992) observed a similar pattern in Saudi Arabia, where enormous amounts of water were extracted for agricultural growth.</w:t>
      </w:r>
    </w:p>
    <w:p w:rsidR="009813CD" w:rsidRPr="006A0A83" w:rsidRDefault="00A303D9" w:rsidP="006A0A83">
      <w:pPr>
        <w:shd w:val="clear" w:color="auto" w:fill="FFFFFF" w:themeFill="background1"/>
        <w:jc w:val="both"/>
        <w:rPr>
          <w:rFonts w:ascii="Times New Roman" w:hAnsi="Times New Roman" w:cs="Times New Roman"/>
          <w:color w:val="000000" w:themeColor="text1"/>
          <w:sz w:val="24"/>
          <w:szCs w:val="24"/>
        </w:rPr>
      </w:pPr>
      <w:r w:rsidRPr="006A0A83">
        <w:rPr>
          <w:rFonts w:ascii="Times New Roman" w:hAnsi="Times New Roman" w:cs="Times New Roman"/>
          <w:color w:val="000000" w:themeColor="text1"/>
          <w:sz w:val="24"/>
          <w:szCs w:val="24"/>
        </w:rPr>
        <w:t xml:space="preserve">        Groundwater is being used quicker in densely populated emerging countries, notably Asia, to </w:t>
      </w:r>
      <w:proofErr w:type="spellStart"/>
      <w:r w:rsidRPr="006A0A83">
        <w:rPr>
          <w:rFonts w:ascii="Times New Roman" w:hAnsi="Times New Roman" w:cs="Times New Roman"/>
          <w:color w:val="000000" w:themeColor="text1"/>
          <w:sz w:val="24"/>
          <w:szCs w:val="24"/>
        </w:rPr>
        <w:t>fulfill</w:t>
      </w:r>
      <w:proofErr w:type="spellEnd"/>
      <w:r w:rsidRPr="006A0A83">
        <w:rPr>
          <w:rFonts w:ascii="Times New Roman" w:hAnsi="Times New Roman" w:cs="Times New Roman"/>
          <w:color w:val="000000" w:themeColor="text1"/>
          <w:sz w:val="24"/>
          <w:szCs w:val="24"/>
        </w:rPr>
        <w:t xml:space="preserve"> rising water demand. Excessive groundwater extraction in India is also a worry. Ram </w:t>
      </w:r>
      <w:proofErr w:type="spellStart"/>
      <w:r w:rsidRPr="006A0A83">
        <w:rPr>
          <w:rFonts w:ascii="Times New Roman" w:hAnsi="Times New Roman" w:cs="Times New Roman"/>
          <w:color w:val="000000" w:themeColor="text1"/>
          <w:sz w:val="24"/>
          <w:szCs w:val="24"/>
        </w:rPr>
        <w:t>Bilas</w:t>
      </w:r>
      <w:proofErr w:type="spellEnd"/>
      <w:r w:rsidRPr="006A0A83">
        <w:rPr>
          <w:rFonts w:ascii="Times New Roman" w:hAnsi="Times New Roman" w:cs="Times New Roman"/>
          <w:color w:val="000000" w:themeColor="text1"/>
          <w:sz w:val="24"/>
          <w:szCs w:val="24"/>
        </w:rPr>
        <w:t xml:space="preserve"> (1988) said that Western Varanasi District's declining water table is due to groundwater depletion exceeding recharge. </w:t>
      </w:r>
      <w:proofErr w:type="spellStart"/>
      <w:r w:rsidRPr="006A0A83">
        <w:rPr>
          <w:rFonts w:ascii="Times New Roman" w:hAnsi="Times New Roman" w:cs="Times New Roman"/>
          <w:color w:val="000000" w:themeColor="text1"/>
          <w:sz w:val="24"/>
          <w:szCs w:val="24"/>
        </w:rPr>
        <w:t>Tanwar</w:t>
      </w:r>
      <w:proofErr w:type="spellEnd"/>
      <w:r w:rsidRPr="006A0A83">
        <w:rPr>
          <w:rFonts w:ascii="Times New Roman" w:hAnsi="Times New Roman" w:cs="Times New Roman"/>
          <w:color w:val="000000" w:themeColor="text1"/>
          <w:sz w:val="24"/>
          <w:szCs w:val="24"/>
        </w:rPr>
        <w:t xml:space="preserve"> (1984) found a rising water table in the semi-arid west and southwest of the state. The </w:t>
      </w:r>
      <w:proofErr w:type="spellStart"/>
      <w:r w:rsidRPr="006A0A83">
        <w:rPr>
          <w:rFonts w:ascii="Times New Roman" w:hAnsi="Times New Roman" w:cs="Times New Roman"/>
          <w:color w:val="000000" w:themeColor="text1"/>
          <w:sz w:val="24"/>
          <w:szCs w:val="24"/>
        </w:rPr>
        <w:t>Bhakra</w:t>
      </w:r>
      <w:proofErr w:type="spellEnd"/>
      <w:r w:rsidRPr="006A0A83">
        <w:rPr>
          <w:rFonts w:ascii="Times New Roman" w:hAnsi="Times New Roman" w:cs="Times New Roman"/>
          <w:color w:val="000000" w:themeColor="text1"/>
          <w:sz w:val="24"/>
          <w:szCs w:val="24"/>
        </w:rPr>
        <w:t xml:space="preserve"> canal irrigation system has made additional regions prone to waterlogging. Since 1974, Bhiwani, Hisar, and </w:t>
      </w:r>
      <w:proofErr w:type="spellStart"/>
      <w:r w:rsidRPr="006A0A83">
        <w:rPr>
          <w:rFonts w:ascii="Times New Roman" w:hAnsi="Times New Roman" w:cs="Times New Roman"/>
          <w:color w:val="000000" w:themeColor="text1"/>
          <w:sz w:val="24"/>
          <w:szCs w:val="24"/>
        </w:rPr>
        <w:t>Sirsa</w:t>
      </w:r>
      <w:proofErr w:type="spellEnd"/>
      <w:r w:rsidRPr="006A0A83">
        <w:rPr>
          <w:rFonts w:ascii="Times New Roman" w:hAnsi="Times New Roman" w:cs="Times New Roman"/>
          <w:color w:val="000000" w:themeColor="text1"/>
          <w:sz w:val="24"/>
          <w:szCs w:val="24"/>
        </w:rPr>
        <w:t xml:space="preserve"> districts have seen their water tables rise 0.31, 0.52, and 1.00 meters, respectively.</w:t>
      </w:r>
      <w:r w:rsidR="000A56E7">
        <w:rPr>
          <w:rFonts w:ascii="Times New Roman" w:hAnsi="Times New Roman" w:cs="Times New Roman"/>
          <w:color w:val="000000" w:themeColor="text1"/>
          <w:sz w:val="24"/>
          <w:szCs w:val="24"/>
        </w:rPr>
        <w:t xml:space="preserve"> </w:t>
      </w:r>
      <w:r w:rsidRPr="006A0A83">
        <w:rPr>
          <w:rFonts w:ascii="Times New Roman" w:hAnsi="Times New Roman" w:cs="Times New Roman"/>
          <w:color w:val="000000" w:themeColor="text1"/>
          <w:sz w:val="24"/>
          <w:szCs w:val="24"/>
        </w:rPr>
        <w:t xml:space="preserve">Our water </w:t>
      </w:r>
      <w:proofErr w:type="gramStart"/>
      <w:r w:rsidRPr="006A0A83">
        <w:rPr>
          <w:rFonts w:ascii="Times New Roman" w:hAnsi="Times New Roman" w:cs="Times New Roman"/>
          <w:color w:val="000000" w:themeColor="text1"/>
          <w:sz w:val="24"/>
          <w:szCs w:val="24"/>
        </w:rPr>
        <w:t>resources by Rama (1978) discusses</w:t>
      </w:r>
      <w:proofErr w:type="gramEnd"/>
      <w:r w:rsidRPr="006A0A83">
        <w:rPr>
          <w:rFonts w:ascii="Times New Roman" w:hAnsi="Times New Roman" w:cs="Times New Roman"/>
          <w:color w:val="000000" w:themeColor="text1"/>
          <w:sz w:val="24"/>
          <w:szCs w:val="24"/>
        </w:rPr>
        <w:t xml:space="preserve"> water surplus and deficit issues. Rama remarked, “</w:t>
      </w:r>
      <w:proofErr w:type="gramStart"/>
      <w:r w:rsidRPr="006A0A83">
        <w:rPr>
          <w:rFonts w:ascii="Times New Roman" w:hAnsi="Times New Roman" w:cs="Times New Roman"/>
          <w:color w:val="000000" w:themeColor="text1"/>
          <w:sz w:val="24"/>
          <w:szCs w:val="24"/>
        </w:rPr>
        <w:t>as</w:t>
      </w:r>
      <w:proofErr w:type="gramEnd"/>
      <w:r w:rsidRPr="006A0A83">
        <w:rPr>
          <w:rFonts w:ascii="Times New Roman" w:hAnsi="Times New Roman" w:cs="Times New Roman"/>
          <w:color w:val="000000" w:themeColor="text1"/>
          <w:sz w:val="24"/>
          <w:szCs w:val="24"/>
        </w:rPr>
        <w:t xml:space="preserve"> the water table continues to fall deeper and deeper, we have to make bigger and bigger efforts to bring the water out”.</w:t>
      </w:r>
      <w:r w:rsidR="000A56E7">
        <w:rPr>
          <w:rFonts w:ascii="Times New Roman" w:hAnsi="Times New Roman" w:cs="Times New Roman"/>
          <w:color w:val="000000" w:themeColor="text1"/>
          <w:sz w:val="24"/>
          <w:szCs w:val="24"/>
        </w:rPr>
        <w:t xml:space="preserve"> </w:t>
      </w:r>
      <w:r w:rsidRPr="006A0A83">
        <w:rPr>
          <w:rFonts w:ascii="Times New Roman" w:hAnsi="Times New Roman" w:cs="Times New Roman"/>
          <w:color w:val="000000" w:themeColor="text1"/>
          <w:sz w:val="24"/>
          <w:szCs w:val="24"/>
        </w:rPr>
        <w:t xml:space="preserve">According to </w:t>
      </w:r>
      <w:proofErr w:type="spellStart"/>
      <w:r w:rsidRPr="006A0A83">
        <w:rPr>
          <w:rFonts w:ascii="Times New Roman" w:hAnsi="Times New Roman" w:cs="Times New Roman"/>
          <w:color w:val="000000" w:themeColor="text1"/>
          <w:sz w:val="24"/>
          <w:szCs w:val="24"/>
        </w:rPr>
        <w:t>Nace</w:t>
      </w:r>
      <w:proofErr w:type="spellEnd"/>
      <w:r w:rsidRPr="006A0A83">
        <w:rPr>
          <w:rFonts w:ascii="Times New Roman" w:hAnsi="Times New Roman" w:cs="Times New Roman"/>
          <w:color w:val="000000" w:themeColor="text1"/>
          <w:sz w:val="24"/>
          <w:szCs w:val="24"/>
        </w:rPr>
        <w:t xml:space="preserve"> (1970) in the U.S. </w:t>
      </w:r>
      <w:proofErr w:type="spellStart"/>
      <w:r w:rsidRPr="006A0A83">
        <w:rPr>
          <w:rFonts w:ascii="Times New Roman" w:hAnsi="Times New Roman" w:cs="Times New Roman"/>
          <w:color w:val="000000" w:themeColor="text1"/>
          <w:sz w:val="24"/>
          <w:szCs w:val="24"/>
        </w:rPr>
        <w:t>ogalla</w:t>
      </w:r>
      <w:proofErr w:type="spellEnd"/>
      <w:r w:rsidRPr="006A0A83">
        <w:rPr>
          <w:rFonts w:ascii="Times New Roman" w:hAnsi="Times New Roman" w:cs="Times New Roman"/>
          <w:color w:val="000000" w:themeColor="text1"/>
          <w:sz w:val="24"/>
          <w:szCs w:val="24"/>
        </w:rPr>
        <w:t xml:space="preserve"> formation, pumping has reduced water storage by nearly 110 cubic km, and annual withdrawals in recent years have been about 6.2 cubic km, so the reserves are depleted and could be exhausted in the near future because the withdrawal rate is six to fifteen times the estimated natural recharge rate. Studies show that excessive ground water removal is the main cause of dropping water tables worldwide.</w:t>
      </w:r>
    </w:p>
    <w:p w:rsidR="003F3371" w:rsidRPr="006A0A83" w:rsidRDefault="009813CD" w:rsidP="00BE32A6">
      <w:pPr>
        <w:shd w:val="clear" w:color="auto" w:fill="FFFFFF" w:themeFill="background1"/>
        <w:jc w:val="both"/>
        <w:rPr>
          <w:rFonts w:ascii="Times New Roman" w:hAnsi="Times New Roman" w:cs="Times New Roman"/>
          <w:sz w:val="24"/>
          <w:szCs w:val="24"/>
          <w:shd w:val="clear" w:color="auto" w:fill="FFFFFF"/>
        </w:rPr>
      </w:pPr>
      <w:r w:rsidRPr="006A0A83">
        <w:rPr>
          <w:rFonts w:ascii="Times New Roman" w:hAnsi="Times New Roman" w:cs="Times New Roman"/>
          <w:sz w:val="24"/>
          <w:szCs w:val="24"/>
          <w:shd w:val="clear" w:color="auto" w:fill="FFFFFF"/>
        </w:rPr>
        <w:t xml:space="preserve">        </w:t>
      </w:r>
      <w:r w:rsidR="00192EA3" w:rsidRPr="006A0A83">
        <w:rPr>
          <w:rFonts w:ascii="Times New Roman" w:hAnsi="Times New Roman" w:cs="Times New Roman"/>
          <w:sz w:val="24"/>
          <w:szCs w:val="24"/>
          <w:shd w:val="clear" w:color="auto" w:fill="FFFFFF"/>
        </w:rPr>
        <w:t xml:space="preserve"> </w:t>
      </w:r>
      <w:r w:rsidR="003F3371" w:rsidRPr="006A0A83">
        <w:rPr>
          <w:rFonts w:ascii="Times New Roman" w:hAnsi="Times New Roman" w:cs="Times New Roman"/>
          <w:sz w:val="24"/>
          <w:szCs w:val="24"/>
          <w:shd w:val="clear" w:color="auto" w:fill="FFFFFF"/>
        </w:rPr>
        <w:t xml:space="preserve">Darling (1947) showed that canal irrigation induced waterlogging and salinity and expanded farmed land into forest areas. The upper Bari doab canal command region initially suffered these changes. From 1865 to 1914, the Amritsar water table climbed 5 meters. The water table was 2.4 to 3 meters deep in 1925. The following research on the Green Revolution and water relations showed two key issues. The first issue is groundwater depletion in tubewell-irrigated regions. </w:t>
      </w:r>
      <w:proofErr w:type="gramStart"/>
      <w:r w:rsidR="003F3371" w:rsidRPr="006A0A83">
        <w:rPr>
          <w:rFonts w:ascii="Times New Roman" w:hAnsi="Times New Roman" w:cs="Times New Roman"/>
          <w:sz w:val="24"/>
          <w:szCs w:val="24"/>
          <w:shd w:val="clear" w:color="auto" w:fill="FFFFFF"/>
        </w:rPr>
        <w:t>Second, waterlogging.</w:t>
      </w:r>
      <w:proofErr w:type="gramEnd"/>
      <w:r w:rsidR="003F3371" w:rsidRPr="006A0A83">
        <w:rPr>
          <w:rFonts w:ascii="Times New Roman" w:hAnsi="Times New Roman" w:cs="Times New Roman"/>
          <w:sz w:val="24"/>
          <w:szCs w:val="24"/>
          <w:shd w:val="clear" w:color="auto" w:fill="FFFFFF"/>
        </w:rPr>
        <w:t xml:space="preserve"> Canal-irrigated regions have this issue. The groundwater level is high, causing waterlogging. Canal expansion deforested the state. </w:t>
      </w:r>
    </w:p>
    <w:p w:rsidR="005A7662" w:rsidRDefault="005A7662" w:rsidP="006A0A83">
      <w:pPr>
        <w:shd w:val="clear" w:color="auto" w:fill="FFFFFF" w:themeFill="background1"/>
        <w:jc w:val="both"/>
        <w:rPr>
          <w:rFonts w:ascii="Times New Roman" w:hAnsi="Times New Roman" w:cs="Times New Roman"/>
          <w:b/>
          <w:sz w:val="24"/>
          <w:szCs w:val="24"/>
          <w:shd w:val="clear" w:color="auto" w:fill="FFFFFF"/>
        </w:rPr>
      </w:pPr>
    </w:p>
    <w:p w:rsidR="005A7662" w:rsidRDefault="005A7662" w:rsidP="006A0A83">
      <w:pPr>
        <w:shd w:val="clear" w:color="auto" w:fill="FFFFFF" w:themeFill="background1"/>
        <w:jc w:val="both"/>
        <w:rPr>
          <w:rFonts w:ascii="Times New Roman" w:hAnsi="Times New Roman" w:cs="Times New Roman"/>
          <w:b/>
          <w:sz w:val="24"/>
          <w:szCs w:val="24"/>
          <w:shd w:val="clear" w:color="auto" w:fill="FFFFFF"/>
        </w:rPr>
      </w:pPr>
    </w:p>
    <w:p w:rsidR="009813CD" w:rsidRPr="006A0A83" w:rsidRDefault="009813CD" w:rsidP="006A0A83">
      <w:pPr>
        <w:shd w:val="clear" w:color="auto" w:fill="FFFFFF" w:themeFill="background1"/>
        <w:jc w:val="both"/>
        <w:rPr>
          <w:rFonts w:ascii="Times New Roman" w:hAnsi="Times New Roman" w:cs="Times New Roman"/>
          <w:b/>
          <w:sz w:val="24"/>
          <w:szCs w:val="24"/>
          <w:shd w:val="clear" w:color="auto" w:fill="FFFFFF"/>
        </w:rPr>
      </w:pPr>
      <w:r w:rsidRPr="006A0A83">
        <w:rPr>
          <w:rFonts w:ascii="Times New Roman" w:hAnsi="Times New Roman" w:cs="Times New Roman"/>
          <w:b/>
          <w:sz w:val="24"/>
          <w:szCs w:val="24"/>
          <w:shd w:val="clear" w:color="auto" w:fill="FFFFFF"/>
        </w:rPr>
        <w:lastRenderedPageBreak/>
        <w:t>Green Revol</w:t>
      </w:r>
      <w:r w:rsidR="004D0638" w:rsidRPr="006A0A83">
        <w:rPr>
          <w:rFonts w:ascii="Times New Roman" w:hAnsi="Times New Roman" w:cs="Times New Roman"/>
          <w:b/>
          <w:sz w:val="24"/>
          <w:szCs w:val="24"/>
          <w:shd w:val="clear" w:color="auto" w:fill="FFFFFF"/>
        </w:rPr>
        <w:t>ution and the Soil related studies</w:t>
      </w:r>
    </w:p>
    <w:p w:rsidR="007243D5" w:rsidRPr="006A0A83" w:rsidRDefault="007243D5" w:rsidP="00EA3BFC">
      <w:pPr>
        <w:shd w:val="clear" w:color="auto" w:fill="FFFFFF" w:themeFill="background1"/>
        <w:jc w:val="both"/>
        <w:rPr>
          <w:rFonts w:ascii="Times New Roman" w:hAnsi="Times New Roman" w:cs="Times New Roman"/>
          <w:sz w:val="24"/>
          <w:szCs w:val="24"/>
          <w:shd w:val="clear" w:color="auto" w:fill="FFFFFF"/>
        </w:rPr>
      </w:pPr>
      <w:r w:rsidRPr="006A0A83">
        <w:rPr>
          <w:rFonts w:ascii="Times New Roman" w:hAnsi="Times New Roman" w:cs="Times New Roman"/>
          <w:sz w:val="24"/>
          <w:szCs w:val="24"/>
          <w:shd w:val="clear" w:color="auto" w:fill="FFFFFF"/>
        </w:rPr>
        <w:t xml:space="preserve">Singh (2011) hypothesized that unplanned canal irrigation and poor drainage caused water logging and soil salinity in the </w:t>
      </w:r>
      <w:r w:rsidR="000A1332" w:rsidRPr="006A0A83">
        <w:rPr>
          <w:rFonts w:ascii="Times New Roman" w:hAnsi="Times New Roman" w:cs="Times New Roman"/>
          <w:sz w:val="24"/>
          <w:szCs w:val="24"/>
          <w:shd w:val="clear" w:color="auto" w:fill="FFFFFF"/>
        </w:rPr>
        <w:t>south-western</w:t>
      </w:r>
      <w:r w:rsidRPr="006A0A83">
        <w:rPr>
          <w:rFonts w:ascii="Times New Roman" w:hAnsi="Times New Roman" w:cs="Times New Roman"/>
          <w:sz w:val="24"/>
          <w:szCs w:val="24"/>
          <w:shd w:val="clear" w:color="auto" w:fill="FFFFFF"/>
        </w:rPr>
        <w:t xml:space="preserve"> areas of the state. Over-irrigating agricultural land causes salinity and waterlogging. After the new agricultural policy, second or third harvests were planned each year, worsening the state's predicament. </w:t>
      </w:r>
      <w:proofErr w:type="spellStart"/>
      <w:r w:rsidRPr="006A0A83">
        <w:rPr>
          <w:rFonts w:ascii="Times New Roman" w:hAnsi="Times New Roman" w:cs="Times New Roman"/>
          <w:sz w:val="24"/>
          <w:szCs w:val="24"/>
          <w:shd w:val="clear" w:color="auto" w:fill="FFFFFF"/>
        </w:rPr>
        <w:t>Vashistha</w:t>
      </w:r>
      <w:proofErr w:type="spellEnd"/>
      <w:r w:rsidRPr="006A0A83">
        <w:rPr>
          <w:rFonts w:ascii="Times New Roman" w:hAnsi="Times New Roman" w:cs="Times New Roman"/>
          <w:sz w:val="24"/>
          <w:szCs w:val="24"/>
          <w:shd w:val="clear" w:color="auto" w:fill="FFFFFF"/>
        </w:rPr>
        <w:t xml:space="preserve"> (2007) concluded that the Green Revolution failed ecologically. It has decreased genetic diversity, insect susceptibility, soil erosion, water depletion, soil fertility, micronutrient shortages, and soil pollution. Singh (2000) found that India's Green Revolution achieved food self-sufficiency. In Haryana, this has degraded soil, vegetation, and water supplies. Chemical inputs are increasing as soil organic matter declines. New crop types respond to inputs but need more fertilizer and irrigation, contaminating water with nitrate and phosphate and changing the groundwater table. Crop production has been hampered by soil deterioration, water waste, and nutrient-use inefficiency. Waterlogging, salinity, and alkalinity affect 60% of the land. Singh (2000) noted that agricultural output increased in Haryana but degraded land. Haryana uses the most agrochemicals in India. Fertilizer use has grown from 3 to 130 kg ha</w:t>
      </w:r>
      <w:proofErr w:type="gramStart"/>
      <w:r w:rsidRPr="006A0A83">
        <w:rPr>
          <w:rFonts w:ascii="Times New Roman" w:hAnsi="Times New Roman" w:cs="Times New Roman"/>
          <w:sz w:val="24"/>
          <w:szCs w:val="24"/>
          <w:shd w:val="clear" w:color="auto" w:fill="FFFFFF"/>
        </w:rPr>
        <w:t>^(</w:t>
      </w:r>
      <w:proofErr w:type="gramEnd"/>
      <w:r w:rsidRPr="006A0A83">
        <w:rPr>
          <w:rFonts w:ascii="Times New Roman" w:hAnsi="Times New Roman" w:cs="Times New Roman"/>
          <w:sz w:val="24"/>
          <w:szCs w:val="24"/>
          <w:shd w:val="clear" w:color="auto" w:fill="FFFFFF"/>
        </w:rPr>
        <w:t>-1) in 30 years. Rice and wheat consume 160 and 170 kg ha</w:t>
      </w:r>
      <w:proofErr w:type="gramStart"/>
      <w:r w:rsidRPr="006A0A83">
        <w:rPr>
          <w:rFonts w:ascii="Times New Roman" w:hAnsi="Times New Roman" w:cs="Times New Roman"/>
          <w:sz w:val="24"/>
          <w:szCs w:val="24"/>
          <w:shd w:val="clear" w:color="auto" w:fill="FFFFFF"/>
        </w:rPr>
        <w:t>^(</w:t>
      </w:r>
      <w:proofErr w:type="gramEnd"/>
      <w:r w:rsidRPr="006A0A83">
        <w:rPr>
          <w:rFonts w:ascii="Times New Roman" w:hAnsi="Times New Roman" w:cs="Times New Roman"/>
          <w:sz w:val="24"/>
          <w:szCs w:val="24"/>
          <w:shd w:val="clear" w:color="auto" w:fill="FFFFFF"/>
        </w:rPr>
        <w:t>-1) of fertilizer. This area has an N,</w:t>
      </w:r>
      <w:r w:rsidR="00CB340D">
        <w:rPr>
          <w:rFonts w:ascii="Times New Roman" w:hAnsi="Times New Roman" w:cs="Times New Roman"/>
          <w:sz w:val="24"/>
          <w:szCs w:val="24"/>
          <w:shd w:val="clear" w:color="auto" w:fill="FFFFFF"/>
        </w:rPr>
        <w:t xml:space="preserve"> </w:t>
      </w:r>
      <w:r w:rsidRPr="006A0A83">
        <w:rPr>
          <w:rFonts w:ascii="Times New Roman" w:hAnsi="Times New Roman" w:cs="Times New Roman"/>
          <w:sz w:val="24"/>
          <w:szCs w:val="24"/>
          <w:shd w:val="clear" w:color="auto" w:fill="FFFFFF"/>
        </w:rPr>
        <w:t>P, and K imbalance. Groundwater nitrates are rising to dangerous levels.</w:t>
      </w:r>
    </w:p>
    <w:p w:rsidR="007243D5" w:rsidRPr="006A0A83" w:rsidRDefault="007243D5" w:rsidP="000E0A0D">
      <w:pPr>
        <w:shd w:val="clear" w:color="auto" w:fill="FFFFFF" w:themeFill="background1"/>
        <w:jc w:val="both"/>
        <w:rPr>
          <w:rFonts w:ascii="Times New Roman" w:hAnsi="Times New Roman" w:cs="Times New Roman"/>
          <w:color w:val="000000" w:themeColor="text1"/>
          <w:sz w:val="24"/>
          <w:szCs w:val="24"/>
        </w:rPr>
      </w:pPr>
      <w:r w:rsidRPr="006A0A83">
        <w:rPr>
          <w:rFonts w:ascii="Times New Roman" w:hAnsi="Times New Roman" w:cs="Times New Roman"/>
          <w:sz w:val="24"/>
          <w:szCs w:val="24"/>
          <w:shd w:val="clear" w:color="auto" w:fill="FFFFFF"/>
        </w:rPr>
        <w:t xml:space="preserve">         Kumar and </w:t>
      </w:r>
      <w:proofErr w:type="spellStart"/>
      <w:r w:rsidRPr="006A0A83">
        <w:rPr>
          <w:rFonts w:ascii="Times New Roman" w:hAnsi="Times New Roman" w:cs="Times New Roman"/>
          <w:sz w:val="24"/>
          <w:szCs w:val="24"/>
          <w:shd w:val="clear" w:color="auto" w:fill="FFFFFF"/>
        </w:rPr>
        <w:t>Pasricha</w:t>
      </w:r>
      <w:proofErr w:type="spellEnd"/>
      <w:r w:rsidRPr="006A0A83">
        <w:rPr>
          <w:rFonts w:ascii="Times New Roman" w:hAnsi="Times New Roman" w:cs="Times New Roman"/>
          <w:sz w:val="24"/>
          <w:szCs w:val="24"/>
          <w:shd w:val="clear" w:color="auto" w:fill="FFFFFF"/>
        </w:rPr>
        <w:t xml:space="preserve"> (1999) noted that the Green Revolution increased deforestation, waterlogging, salinity, alkalinity, soil erosion, and brackish water-related groundwater table fall and rise. Since the 1980s, these environmental issues have grown.</w:t>
      </w:r>
      <w:r w:rsidR="009813CD" w:rsidRPr="006A0A83">
        <w:rPr>
          <w:rFonts w:ascii="Times New Roman" w:hAnsi="Times New Roman" w:cs="Times New Roman"/>
          <w:color w:val="000000" w:themeColor="text1"/>
          <w:sz w:val="24"/>
          <w:szCs w:val="24"/>
        </w:rPr>
        <w:t xml:space="preserve"> </w:t>
      </w:r>
      <w:r w:rsidRPr="006A0A83">
        <w:rPr>
          <w:rFonts w:ascii="Times New Roman" w:hAnsi="Times New Roman" w:cs="Times New Roman"/>
          <w:color w:val="000000" w:themeColor="text1"/>
          <w:sz w:val="24"/>
          <w:szCs w:val="24"/>
        </w:rPr>
        <w:t xml:space="preserve">Singh (1998) found that </w:t>
      </w:r>
      <w:proofErr w:type="spellStart"/>
      <w:r w:rsidRPr="006A0A83">
        <w:rPr>
          <w:rFonts w:ascii="Times New Roman" w:hAnsi="Times New Roman" w:cs="Times New Roman"/>
          <w:color w:val="000000" w:themeColor="text1"/>
          <w:sz w:val="24"/>
          <w:szCs w:val="24"/>
        </w:rPr>
        <w:t>sodic</w:t>
      </w:r>
      <w:proofErr w:type="spellEnd"/>
      <w:r w:rsidRPr="006A0A83">
        <w:rPr>
          <w:rFonts w:ascii="Times New Roman" w:hAnsi="Times New Roman" w:cs="Times New Roman"/>
          <w:color w:val="000000" w:themeColor="text1"/>
          <w:sz w:val="24"/>
          <w:szCs w:val="24"/>
        </w:rPr>
        <w:t xml:space="preserve"> soils are more common in Karnal and Kurukshetra districts and saline soils in </w:t>
      </w:r>
      <w:proofErr w:type="spellStart"/>
      <w:r w:rsidRPr="006A0A83">
        <w:rPr>
          <w:rFonts w:ascii="Times New Roman" w:hAnsi="Times New Roman" w:cs="Times New Roman"/>
          <w:color w:val="000000" w:themeColor="text1"/>
          <w:sz w:val="24"/>
          <w:szCs w:val="24"/>
        </w:rPr>
        <w:t>Rohtak</w:t>
      </w:r>
      <w:proofErr w:type="spellEnd"/>
      <w:r w:rsidRPr="006A0A83">
        <w:rPr>
          <w:rFonts w:ascii="Times New Roman" w:hAnsi="Times New Roman" w:cs="Times New Roman"/>
          <w:color w:val="000000" w:themeColor="text1"/>
          <w:sz w:val="24"/>
          <w:szCs w:val="24"/>
        </w:rPr>
        <w:t xml:space="preserve">, </w:t>
      </w:r>
      <w:proofErr w:type="spellStart"/>
      <w:r w:rsidRPr="006A0A83">
        <w:rPr>
          <w:rFonts w:ascii="Times New Roman" w:hAnsi="Times New Roman" w:cs="Times New Roman"/>
          <w:color w:val="000000" w:themeColor="text1"/>
          <w:sz w:val="24"/>
          <w:szCs w:val="24"/>
        </w:rPr>
        <w:t>Sonepat</w:t>
      </w:r>
      <w:proofErr w:type="spellEnd"/>
      <w:r w:rsidRPr="006A0A83">
        <w:rPr>
          <w:rFonts w:ascii="Times New Roman" w:hAnsi="Times New Roman" w:cs="Times New Roman"/>
          <w:color w:val="000000" w:themeColor="text1"/>
          <w:sz w:val="24"/>
          <w:szCs w:val="24"/>
        </w:rPr>
        <w:t xml:space="preserve">, and Gurgaon districts. </w:t>
      </w:r>
      <w:proofErr w:type="spellStart"/>
      <w:r w:rsidRPr="006A0A83">
        <w:rPr>
          <w:rFonts w:ascii="Times New Roman" w:hAnsi="Times New Roman" w:cs="Times New Roman"/>
          <w:color w:val="000000" w:themeColor="text1"/>
          <w:sz w:val="24"/>
          <w:szCs w:val="24"/>
        </w:rPr>
        <w:t>Rohtak</w:t>
      </w:r>
      <w:proofErr w:type="spellEnd"/>
      <w:r w:rsidRPr="006A0A83">
        <w:rPr>
          <w:rFonts w:ascii="Times New Roman" w:hAnsi="Times New Roman" w:cs="Times New Roman"/>
          <w:color w:val="000000" w:themeColor="text1"/>
          <w:sz w:val="24"/>
          <w:szCs w:val="24"/>
        </w:rPr>
        <w:t xml:space="preserve">, Hisar, and </w:t>
      </w:r>
      <w:proofErr w:type="spellStart"/>
      <w:r w:rsidRPr="006A0A83">
        <w:rPr>
          <w:rFonts w:ascii="Times New Roman" w:hAnsi="Times New Roman" w:cs="Times New Roman"/>
          <w:color w:val="000000" w:themeColor="text1"/>
          <w:sz w:val="24"/>
          <w:szCs w:val="24"/>
        </w:rPr>
        <w:t>Jind</w:t>
      </w:r>
      <w:proofErr w:type="spellEnd"/>
      <w:r w:rsidRPr="006A0A83">
        <w:rPr>
          <w:rFonts w:ascii="Times New Roman" w:hAnsi="Times New Roman" w:cs="Times New Roman"/>
          <w:color w:val="000000" w:themeColor="text1"/>
          <w:sz w:val="24"/>
          <w:szCs w:val="24"/>
        </w:rPr>
        <w:t xml:space="preserve"> have more saline soils and high water tables. </w:t>
      </w:r>
      <w:proofErr w:type="spellStart"/>
      <w:r w:rsidRPr="006A0A83">
        <w:rPr>
          <w:rFonts w:ascii="Times New Roman" w:hAnsi="Times New Roman" w:cs="Times New Roman"/>
          <w:color w:val="000000" w:themeColor="text1"/>
          <w:sz w:val="24"/>
          <w:szCs w:val="24"/>
        </w:rPr>
        <w:t>Kathpal</w:t>
      </w:r>
      <w:proofErr w:type="spellEnd"/>
      <w:r w:rsidRPr="006A0A83">
        <w:rPr>
          <w:rFonts w:ascii="Times New Roman" w:hAnsi="Times New Roman" w:cs="Times New Roman"/>
          <w:color w:val="000000" w:themeColor="text1"/>
          <w:sz w:val="24"/>
          <w:szCs w:val="24"/>
        </w:rPr>
        <w:t xml:space="preserve"> and </w:t>
      </w:r>
      <w:proofErr w:type="spellStart"/>
      <w:r w:rsidRPr="006A0A83">
        <w:rPr>
          <w:rFonts w:ascii="Times New Roman" w:hAnsi="Times New Roman" w:cs="Times New Roman"/>
          <w:color w:val="000000" w:themeColor="text1"/>
          <w:sz w:val="24"/>
          <w:szCs w:val="24"/>
        </w:rPr>
        <w:t>Kumari</w:t>
      </w:r>
      <w:proofErr w:type="spellEnd"/>
      <w:r w:rsidRPr="006A0A83">
        <w:rPr>
          <w:rFonts w:ascii="Times New Roman" w:hAnsi="Times New Roman" w:cs="Times New Roman"/>
          <w:color w:val="000000" w:themeColor="text1"/>
          <w:sz w:val="24"/>
          <w:szCs w:val="24"/>
        </w:rPr>
        <w:t xml:space="preserve"> (1998) observed that excessive fertilizer, chemical, and pesticide usage increased crop output and productivity. Over 1,000 agrochemicals are used worldwide, compromising soil fertility and other issues. </w:t>
      </w:r>
      <w:proofErr w:type="spellStart"/>
      <w:r w:rsidRPr="006A0A83">
        <w:rPr>
          <w:rFonts w:ascii="Times New Roman" w:hAnsi="Times New Roman" w:cs="Times New Roman"/>
          <w:color w:val="000000" w:themeColor="text1"/>
          <w:sz w:val="24"/>
          <w:szCs w:val="24"/>
        </w:rPr>
        <w:t>Rao</w:t>
      </w:r>
      <w:proofErr w:type="spellEnd"/>
      <w:r w:rsidRPr="006A0A83">
        <w:rPr>
          <w:rFonts w:ascii="Times New Roman" w:hAnsi="Times New Roman" w:cs="Times New Roman"/>
          <w:color w:val="000000" w:themeColor="text1"/>
          <w:sz w:val="24"/>
          <w:szCs w:val="24"/>
        </w:rPr>
        <w:t xml:space="preserve"> (1998) found two main causes of rural environment deterioration. First, from deforestation, </w:t>
      </w:r>
      <w:proofErr w:type="gramStart"/>
      <w:r w:rsidRPr="006A0A83">
        <w:rPr>
          <w:rFonts w:ascii="Times New Roman" w:hAnsi="Times New Roman" w:cs="Times New Roman"/>
          <w:color w:val="000000" w:themeColor="text1"/>
          <w:sz w:val="24"/>
          <w:szCs w:val="24"/>
        </w:rPr>
        <w:t>which lowers the water table and destroys top soil.</w:t>
      </w:r>
      <w:proofErr w:type="gramEnd"/>
      <w:r w:rsidRPr="006A0A83">
        <w:rPr>
          <w:rFonts w:ascii="Times New Roman" w:hAnsi="Times New Roman" w:cs="Times New Roman"/>
          <w:color w:val="000000" w:themeColor="text1"/>
          <w:sz w:val="24"/>
          <w:szCs w:val="24"/>
        </w:rPr>
        <w:t xml:space="preserve"> These affect soil productivity. </w:t>
      </w:r>
      <w:proofErr w:type="spellStart"/>
      <w:r w:rsidRPr="006A0A83">
        <w:rPr>
          <w:rFonts w:ascii="Times New Roman" w:hAnsi="Times New Roman" w:cs="Times New Roman"/>
          <w:color w:val="000000" w:themeColor="text1"/>
          <w:sz w:val="24"/>
          <w:szCs w:val="24"/>
        </w:rPr>
        <w:t>Randhawa</w:t>
      </w:r>
      <w:proofErr w:type="spellEnd"/>
      <w:r w:rsidRPr="006A0A83">
        <w:rPr>
          <w:rFonts w:ascii="Times New Roman" w:hAnsi="Times New Roman" w:cs="Times New Roman"/>
          <w:color w:val="000000" w:themeColor="text1"/>
          <w:sz w:val="24"/>
          <w:szCs w:val="24"/>
        </w:rPr>
        <w:t xml:space="preserve"> (1998) found that Punjab was formerly affluent but is now in crisis. Discussing the ecological crisis's origins is unusual. Green Revolution included HYV, pesticides, fertilizers, and irrigation. Farmers use more fertilizers and insecticides to increase productivity. Pesticides have polluted soil and the food chain. Fitzgerald, Moore, and </w:t>
      </w:r>
      <w:proofErr w:type="spellStart"/>
      <w:r w:rsidRPr="006A0A83">
        <w:rPr>
          <w:rFonts w:ascii="Times New Roman" w:hAnsi="Times New Roman" w:cs="Times New Roman"/>
          <w:color w:val="000000" w:themeColor="text1"/>
          <w:sz w:val="24"/>
          <w:szCs w:val="24"/>
        </w:rPr>
        <w:t>Parai</w:t>
      </w:r>
      <w:proofErr w:type="spellEnd"/>
      <w:r w:rsidRPr="006A0A83">
        <w:rPr>
          <w:rFonts w:ascii="Times New Roman" w:hAnsi="Times New Roman" w:cs="Times New Roman"/>
          <w:color w:val="000000" w:themeColor="text1"/>
          <w:sz w:val="24"/>
          <w:szCs w:val="24"/>
        </w:rPr>
        <w:t xml:space="preserve"> (1996) believed the Green Revolution, like commercialized agriculture, reduces soil fertility. HYVs develop quicker, allowing a second or third harvest each year. However, </w:t>
      </w:r>
      <w:proofErr w:type="gramStart"/>
      <w:r w:rsidRPr="006A0A83">
        <w:rPr>
          <w:rFonts w:ascii="Times New Roman" w:hAnsi="Times New Roman" w:cs="Times New Roman"/>
          <w:color w:val="000000" w:themeColor="text1"/>
          <w:sz w:val="24"/>
          <w:szCs w:val="24"/>
        </w:rPr>
        <w:t>absence of fallows, winter crops like sorghum, and persistent floods or water cover deplete</w:t>
      </w:r>
      <w:proofErr w:type="gramEnd"/>
      <w:r w:rsidRPr="006A0A83">
        <w:rPr>
          <w:rFonts w:ascii="Times New Roman" w:hAnsi="Times New Roman" w:cs="Times New Roman"/>
          <w:color w:val="000000" w:themeColor="text1"/>
          <w:sz w:val="24"/>
          <w:szCs w:val="24"/>
        </w:rPr>
        <w:t xml:space="preserve"> soil micronutrients.</w:t>
      </w:r>
    </w:p>
    <w:p w:rsidR="009813CD" w:rsidRPr="006A0A83" w:rsidRDefault="007243D5" w:rsidP="008B750D">
      <w:pPr>
        <w:shd w:val="clear" w:color="auto" w:fill="FFFFFF" w:themeFill="background1"/>
        <w:jc w:val="both"/>
        <w:rPr>
          <w:rFonts w:ascii="Times New Roman" w:hAnsi="Times New Roman" w:cs="Times New Roman"/>
          <w:sz w:val="24"/>
          <w:szCs w:val="24"/>
          <w:shd w:val="clear" w:color="auto" w:fill="FFFFFF"/>
        </w:rPr>
      </w:pPr>
      <w:r w:rsidRPr="006A0A83">
        <w:rPr>
          <w:rFonts w:ascii="Times New Roman" w:hAnsi="Times New Roman" w:cs="Times New Roman"/>
          <w:color w:val="000000" w:themeColor="text1"/>
          <w:sz w:val="24"/>
          <w:szCs w:val="24"/>
        </w:rPr>
        <w:t xml:space="preserve">          Shiva (1993) claimed that the Green Revolution gave the impression that soil fertility is manufactured in chemical factories and agricultural outputs are assessed primarily by marketable commodities. Nitrogen-fixing pulses were displaced. Marginal crops rejected millets with high organic matter yields. Thus, surplus trace elements caused soil toxicity during the Green Revolution. Poor water management causes salinization and waterlogging in irrigated land, </w:t>
      </w:r>
      <w:r w:rsidRPr="006A0A83">
        <w:rPr>
          <w:rFonts w:ascii="Times New Roman" w:hAnsi="Times New Roman" w:cs="Times New Roman"/>
          <w:color w:val="000000" w:themeColor="text1"/>
          <w:sz w:val="24"/>
          <w:szCs w:val="24"/>
        </w:rPr>
        <w:lastRenderedPageBreak/>
        <w:t xml:space="preserve">according to </w:t>
      </w:r>
      <w:proofErr w:type="spellStart"/>
      <w:r w:rsidRPr="006A0A83">
        <w:rPr>
          <w:rFonts w:ascii="Times New Roman" w:hAnsi="Times New Roman" w:cs="Times New Roman"/>
          <w:color w:val="000000" w:themeColor="text1"/>
          <w:sz w:val="24"/>
          <w:szCs w:val="24"/>
        </w:rPr>
        <w:t>Nadkarni</w:t>
      </w:r>
      <w:proofErr w:type="spellEnd"/>
      <w:r w:rsidRPr="006A0A83">
        <w:rPr>
          <w:rFonts w:ascii="Times New Roman" w:hAnsi="Times New Roman" w:cs="Times New Roman"/>
          <w:color w:val="000000" w:themeColor="text1"/>
          <w:sz w:val="24"/>
          <w:szCs w:val="24"/>
        </w:rPr>
        <w:t xml:space="preserve">, M.V. (1987). Waterlogging occurs when water is overused for short-term advantage and not drained. The subsequent Green Revolution and soil research revealed that unplanned canal irrigation and poor drainage produced considerable water logging and soil salinity. </w:t>
      </w:r>
      <w:proofErr w:type="spellStart"/>
      <w:r w:rsidRPr="006A0A83">
        <w:rPr>
          <w:rFonts w:ascii="Times New Roman" w:hAnsi="Times New Roman" w:cs="Times New Roman"/>
          <w:color w:val="000000" w:themeColor="text1"/>
          <w:sz w:val="24"/>
          <w:szCs w:val="24"/>
        </w:rPr>
        <w:t>Overirrigating</w:t>
      </w:r>
      <w:proofErr w:type="spellEnd"/>
      <w:r w:rsidRPr="006A0A83">
        <w:rPr>
          <w:rFonts w:ascii="Times New Roman" w:hAnsi="Times New Roman" w:cs="Times New Roman"/>
          <w:color w:val="000000" w:themeColor="text1"/>
          <w:sz w:val="24"/>
          <w:szCs w:val="24"/>
        </w:rPr>
        <w:t xml:space="preserve"> agricultural land causes salinity and waterlogging. Chemical inputs are increasing as soil organic matter declines. Fertilizer usage rose, causing N,</w:t>
      </w:r>
      <w:r w:rsidR="00DE6921" w:rsidRPr="006A0A83">
        <w:rPr>
          <w:rFonts w:ascii="Times New Roman" w:hAnsi="Times New Roman" w:cs="Times New Roman"/>
          <w:color w:val="000000" w:themeColor="text1"/>
          <w:sz w:val="24"/>
          <w:szCs w:val="24"/>
        </w:rPr>
        <w:t xml:space="preserve"> </w:t>
      </w:r>
      <w:r w:rsidRPr="006A0A83">
        <w:rPr>
          <w:rFonts w:ascii="Times New Roman" w:hAnsi="Times New Roman" w:cs="Times New Roman"/>
          <w:color w:val="000000" w:themeColor="text1"/>
          <w:sz w:val="24"/>
          <w:szCs w:val="24"/>
        </w:rPr>
        <w:t>P,</w:t>
      </w:r>
      <w:r w:rsidR="00DE6921" w:rsidRPr="006A0A83">
        <w:rPr>
          <w:rFonts w:ascii="Times New Roman" w:hAnsi="Times New Roman" w:cs="Times New Roman"/>
          <w:color w:val="000000" w:themeColor="text1"/>
          <w:sz w:val="24"/>
          <w:szCs w:val="24"/>
        </w:rPr>
        <w:t xml:space="preserve"> </w:t>
      </w:r>
      <w:proofErr w:type="gramStart"/>
      <w:r w:rsidR="00DE6921" w:rsidRPr="006A0A83">
        <w:rPr>
          <w:rFonts w:ascii="Times New Roman" w:hAnsi="Times New Roman" w:cs="Times New Roman"/>
          <w:color w:val="000000" w:themeColor="text1"/>
          <w:sz w:val="24"/>
          <w:szCs w:val="24"/>
        </w:rPr>
        <w:t>K</w:t>
      </w:r>
      <w:proofErr w:type="gramEnd"/>
      <w:r w:rsidRPr="006A0A83">
        <w:rPr>
          <w:rFonts w:ascii="Times New Roman" w:hAnsi="Times New Roman" w:cs="Times New Roman"/>
          <w:color w:val="000000" w:themeColor="text1"/>
          <w:sz w:val="24"/>
          <w:szCs w:val="24"/>
        </w:rPr>
        <w:t xml:space="preserve"> imbalance and soil fertility deterioration. Flooding and no fallows or winter crops decrease soil micronutrients.</w:t>
      </w:r>
    </w:p>
    <w:p w:rsidR="009813CD" w:rsidRPr="006A0A83" w:rsidRDefault="009813CD" w:rsidP="006A0A83">
      <w:pPr>
        <w:shd w:val="clear" w:color="auto" w:fill="FFFFFF" w:themeFill="background1"/>
        <w:jc w:val="both"/>
        <w:rPr>
          <w:rFonts w:ascii="Times New Roman" w:hAnsi="Times New Roman" w:cs="Times New Roman"/>
          <w:sz w:val="24"/>
          <w:szCs w:val="24"/>
        </w:rPr>
      </w:pPr>
      <w:r w:rsidRPr="006A0A83">
        <w:rPr>
          <w:rFonts w:ascii="Times New Roman" w:hAnsi="Times New Roman" w:cs="Times New Roman"/>
          <w:b/>
          <w:sz w:val="24"/>
          <w:szCs w:val="24"/>
          <w:shd w:val="clear" w:color="auto" w:fill="FFFFFF"/>
        </w:rPr>
        <w:t>Green Revolution and Vegetation and Crop Cover related stud</w:t>
      </w:r>
      <w:r w:rsidR="00FD466F" w:rsidRPr="006A0A83">
        <w:rPr>
          <w:rFonts w:ascii="Times New Roman" w:hAnsi="Times New Roman" w:cs="Times New Roman"/>
          <w:b/>
          <w:sz w:val="24"/>
          <w:szCs w:val="24"/>
          <w:shd w:val="clear" w:color="auto" w:fill="FFFFFF"/>
        </w:rPr>
        <w:t>ies</w:t>
      </w:r>
    </w:p>
    <w:p w:rsidR="005A4CEC" w:rsidRPr="006A0A83" w:rsidRDefault="009813CD" w:rsidP="00992913">
      <w:pPr>
        <w:shd w:val="clear" w:color="auto" w:fill="FFFFFF" w:themeFill="background1"/>
        <w:jc w:val="both"/>
        <w:rPr>
          <w:rFonts w:ascii="Times New Roman" w:hAnsi="Times New Roman" w:cs="Times New Roman"/>
          <w:sz w:val="24"/>
          <w:szCs w:val="24"/>
        </w:rPr>
      </w:pPr>
      <w:r w:rsidRPr="006A0A83">
        <w:rPr>
          <w:rFonts w:ascii="Times New Roman" w:hAnsi="Times New Roman" w:cs="Times New Roman"/>
          <w:sz w:val="24"/>
          <w:szCs w:val="24"/>
        </w:rPr>
        <w:t xml:space="preserve">          </w:t>
      </w:r>
      <w:proofErr w:type="spellStart"/>
      <w:r w:rsidR="005A4CEC" w:rsidRPr="006A0A83">
        <w:rPr>
          <w:rFonts w:ascii="Times New Roman" w:hAnsi="Times New Roman" w:cs="Times New Roman"/>
          <w:sz w:val="24"/>
          <w:szCs w:val="24"/>
        </w:rPr>
        <w:t>Pingali</w:t>
      </w:r>
      <w:proofErr w:type="spellEnd"/>
      <w:r w:rsidR="005A4CEC" w:rsidRPr="006A0A83">
        <w:rPr>
          <w:rFonts w:ascii="Times New Roman" w:hAnsi="Times New Roman" w:cs="Times New Roman"/>
          <w:sz w:val="24"/>
          <w:szCs w:val="24"/>
        </w:rPr>
        <w:t xml:space="preserve"> (2012) found that Green Revolution-driven intensification saved new land from conversion to agriculture, a known source of greenhouse gas emissions and climate change, and allowed marginal lands to provide alternative ecosystem services, such as forest regeneration. HYVs more sensitive to external inputs were </w:t>
      </w:r>
      <w:proofErr w:type="gramStart"/>
      <w:r w:rsidR="005A4CEC" w:rsidRPr="006A0A83">
        <w:rPr>
          <w:rFonts w:ascii="Times New Roman" w:hAnsi="Times New Roman" w:cs="Times New Roman"/>
          <w:sz w:val="24"/>
          <w:szCs w:val="24"/>
        </w:rPr>
        <w:t>key</w:t>
      </w:r>
      <w:proofErr w:type="gramEnd"/>
      <w:r w:rsidR="005A4CEC" w:rsidRPr="006A0A83">
        <w:rPr>
          <w:rFonts w:ascii="Times New Roman" w:hAnsi="Times New Roman" w:cs="Times New Roman"/>
          <w:sz w:val="24"/>
          <w:szCs w:val="24"/>
        </w:rPr>
        <w:t xml:space="preserve"> to productivity gains, but studies and strategies to encourage input judiciousness were often inadequate. Water consumption, soil deterioration, and chemical discharge have caused widespread environmental damage. Singh (2011) said that modern farming practices have boosted the agriculture sector's economic growth and job creation. However, new farming strategies have limited states to wheat and paddy. Diseased soil, pest-infested crops, overexploited groundwater, and water-logged deserts have ensued. </w:t>
      </w:r>
      <w:proofErr w:type="spellStart"/>
      <w:r w:rsidR="005A4CEC" w:rsidRPr="006A0A83">
        <w:rPr>
          <w:rFonts w:ascii="Times New Roman" w:hAnsi="Times New Roman" w:cs="Times New Roman"/>
          <w:sz w:val="24"/>
          <w:szCs w:val="24"/>
        </w:rPr>
        <w:t>Yadav</w:t>
      </w:r>
      <w:proofErr w:type="spellEnd"/>
      <w:r w:rsidR="005A4CEC" w:rsidRPr="006A0A83">
        <w:rPr>
          <w:rFonts w:ascii="Times New Roman" w:hAnsi="Times New Roman" w:cs="Times New Roman"/>
          <w:sz w:val="24"/>
          <w:szCs w:val="24"/>
        </w:rPr>
        <w:t xml:space="preserve"> (2004) said that inefficient use of surface and ground water is stressing our water resources. In irrigation, a lot of water leaks from the distribution system channels and produces waterlogging and salinization, reducing crop yields. Singh (2000) explored how the Green Revolution changed India's wet and winter cropping patterns. Rice and wheat now outnumber lentils, bajra, and </w:t>
      </w:r>
      <w:proofErr w:type="spellStart"/>
      <w:r w:rsidR="005A4CEC" w:rsidRPr="006A0A83">
        <w:rPr>
          <w:rFonts w:ascii="Times New Roman" w:hAnsi="Times New Roman" w:cs="Times New Roman"/>
          <w:sz w:val="24"/>
          <w:szCs w:val="24"/>
        </w:rPr>
        <w:t>jowar</w:t>
      </w:r>
      <w:proofErr w:type="spellEnd"/>
      <w:r w:rsidR="005A4CEC" w:rsidRPr="006A0A83">
        <w:rPr>
          <w:rFonts w:ascii="Times New Roman" w:hAnsi="Times New Roman" w:cs="Times New Roman"/>
          <w:sz w:val="24"/>
          <w:szCs w:val="24"/>
        </w:rPr>
        <w:t>, but cotton is the main income crop. In 1996, rice was the predominant wet season crop, followed by bajra. Winter wheat output rose 1966–1996.</w:t>
      </w:r>
    </w:p>
    <w:p w:rsidR="005A4CEC" w:rsidRPr="006A0A83" w:rsidRDefault="005A4CEC" w:rsidP="007B1BA1">
      <w:pPr>
        <w:shd w:val="clear" w:color="auto" w:fill="FFFFFF" w:themeFill="background1"/>
        <w:jc w:val="both"/>
        <w:rPr>
          <w:rFonts w:ascii="Times New Roman" w:hAnsi="Times New Roman" w:cs="Times New Roman"/>
          <w:sz w:val="24"/>
          <w:szCs w:val="24"/>
        </w:rPr>
      </w:pPr>
      <w:r w:rsidRPr="006A0A83">
        <w:rPr>
          <w:rFonts w:ascii="Times New Roman" w:hAnsi="Times New Roman" w:cs="Times New Roman"/>
          <w:sz w:val="24"/>
          <w:szCs w:val="24"/>
        </w:rPr>
        <w:t xml:space="preserve">         Sharma and </w:t>
      </w:r>
      <w:proofErr w:type="spellStart"/>
      <w:r w:rsidRPr="006A0A83">
        <w:rPr>
          <w:rFonts w:ascii="Times New Roman" w:hAnsi="Times New Roman" w:cs="Times New Roman"/>
          <w:sz w:val="24"/>
          <w:szCs w:val="24"/>
        </w:rPr>
        <w:t>Mukhopadhyay</w:t>
      </w:r>
      <w:proofErr w:type="spellEnd"/>
      <w:r w:rsidRPr="006A0A83">
        <w:rPr>
          <w:rFonts w:ascii="Times New Roman" w:hAnsi="Times New Roman" w:cs="Times New Roman"/>
          <w:sz w:val="24"/>
          <w:szCs w:val="24"/>
        </w:rPr>
        <w:t xml:space="preserve"> (1999) noted that irrigation, better seed types, herbicides, insecticides, and new farming practices have modified cropping patterns. However, rice and wheat, the two main crops, have been suffering significant restrictions and hurdles for sustained production. </w:t>
      </w:r>
      <w:proofErr w:type="spellStart"/>
      <w:r w:rsidRPr="006A0A83">
        <w:rPr>
          <w:rFonts w:ascii="Times New Roman" w:hAnsi="Times New Roman" w:cs="Times New Roman"/>
          <w:sz w:val="24"/>
          <w:szCs w:val="24"/>
        </w:rPr>
        <w:t>Brar</w:t>
      </w:r>
      <w:proofErr w:type="spellEnd"/>
      <w:r w:rsidRPr="006A0A83">
        <w:rPr>
          <w:rFonts w:ascii="Times New Roman" w:hAnsi="Times New Roman" w:cs="Times New Roman"/>
          <w:sz w:val="24"/>
          <w:szCs w:val="24"/>
        </w:rPr>
        <w:t xml:space="preserve"> (1999) examined Punjab's Green Revolution's environmental effects. He observed that removing marshes in floodplains, canal irrigation in sand dunes, and draining waterlogged pockets expanded agricultural land. Multiple cropping significantly increased cropped area. Different crops changed in prominence. Paddy and wheat in rotation, two profitable crops, outperformed others. Husain (1996) has been given the spread; intensification in agriculture and advanced agricultural technology have revolutionized the world's cropping patterns, producing food for the expanding population and raw material for agro-based enterprises. The environment suffered. According to Conway and </w:t>
      </w:r>
      <w:proofErr w:type="spellStart"/>
      <w:r w:rsidRPr="006A0A83">
        <w:rPr>
          <w:rFonts w:ascii="Times New Roman" w:hAnsi="Times New Roman" w:cs="Times New Roman"/>
          <w:sz w:val="24"/>
          <w:szCs w:val="24"/>
        </w:rPr>
        <w:t>Barbier</w:t>
      </w:r>
      <w:proofErr w:type="spellEnd"/>
      <w:r w:rsidRPr="006A0A83">
        <w:rPr>
          <w:rFonts w:ascii="Times New Roman" w:hAnsi="Times New Roman" w:cs="Times New Roman"/>
          <w:sz w:val="24"/>
          <w:szCs w:val="24"/>
        </w:rPr>
        <w:t xml:space="preserve"> (1988), the Green Revolution's equality, stability, and sustainability issues need fresh agricultural research and development. </w:t>
      </w:r>
      <w:proofErr w:type="spellStart"/>
      <w:r w:rsidRPr="006A0A83">
        <w:rPr>
          <w:rFonts w:ascii="Times New Roman" w:hAnsi="Times New Roman" w:cs="Times New Roman"/>
          <w:sz w:val="24"/>
          <w:szCs w:val="24"/>
        </w:rPr>
        <w:t>Yapa</w:t>
      </w:r>
      <w:proofErr w:type="spellEnd"/>
      <w:r w:rsidRPr="006A0A83">
        <w:rPr>
          <w:rFonts w:ascii="Times New Roman" w:hAnsi="Times New Roman" w:cs="Times New Roman"/>
          <w:sz w:val="24"/>
          <w:szCs w:val="24"/>
        </w:rPr>
        <w:t xml:space="preserve"> (1979) suggests using eco-political economics to assess the effects of this technology.</w:t>
      </w:r>
    </w:p>
    <w:p w:rsidR="009813CD" w:rsidRPr="006A0A83" w:rsidRDefault="005A4CEC" w:rsidP="006A0A83">
      <w:pPr>
        <w:shd w:val="clear" w:color="auto" w:fill="FFFFFF" w:themeFill="background1"/>
        <w:jc w:val="both"/>
        <w:rPr>
          <w:rFonts w:ascii="Times New Roman" w:hAnsi="Times New Roman" w:cs="Times New Roman"/>
          <w:sz w:val="24"/>
          <w:szCs w:val="24"/>
          <w:shd w:val="clear" w:color="auto" w:fill="FFFFFF"/>
        </w:rPr>
      </w:pPr>
      <w:r w:rsidRPr="006A0A83">
        <w:rPr>
          <w:rFonts w:ascii="Times New Roman" w:hAnsi="Times New Roman" w:cs="Times New Roman"/>
          <w:sz w:val="24"/>
          <w:szCs w:val="24"/>
        </w:rPr>
        <w:t xml:space="preserve">         Following research on the Green Revolution and vegetation and crop cover revealed that intensification preserved new area from cultivation. Irrigated land salinization reduces </w:t>
      </w:r>
      <w:r w:rsidRPr="006A0A83">
        <w:rPr>
          <w:rFonts w:ascii="Times New Roman" w:hAnsi="Times New Roman" w:cs="Times New Roman"/>
          <w:sz w:val="24"/>
          <w:szCs w:val="24"/>
        </w:rPr>
        <w:lastRenderedPageBreak/>
        <w:t xml:space="preserve">agricultural production. Rice and wheat now outnumber lentils, bajra, and </w:t>
      </w:r>
      <w:proofErr w:type="spellStart"/>
      <w:r w:rsidRPr="006A0A83">
        <w:rPr>
          <w:rFonts w:ascii="Times New Roman" w:hAnsi="Times New Roman" w:cs="Times New Roman"/>
          <w:sz w:val="24"/>
          <w:szCs w:val="24"/>
        </w:rPr>
        <w:t>jowar</w:t>
      </w:r>
      <w:proofErr w:type="spellEnd"/>
      <w:r w:rsidRPr="006A0A83">
        <w:rPr>
          <w:rFonts w:ascii="Times New Roman" w:hAnsi="Times New Roman" w:cs="Times New Roman"/>
          <w:sz w:val="24"/>
          <w:szCs w:val="24"/>
        </w:rPr>
        <w:t>, but cotton is the main income crop. In 1996, rice was the predominant wet season crop, followed by bajra. Winter wheat output rose 1966–1996. Multiple cropping significantly increased cropped area. Different crops changed in prominence. Paddy and wheat in rotation, two profitable crops, outperformed others.</w:t>
      </w:r>
    </w:p>
    <w:p w:rsidR="009813CD" w:rsidRPr="006A0A83" w:rsidRDefault="009813CD" w:rsidP="006A0A83">
      <w:pPr>
        <w:shd w:val="clear" w:color="auto" w:fill="FFFFFF" w:themeFill="background1"/>
        <w:jc w:val="both"/>
        <w:rPr>
          <w:rFonts w:ascii="Times New Roman" w:hAnsi="Times New Roman" w:cs="Times New Roman"/>
          <w:b/>
          <w:sz w:val="24"/>
          <w:szCs w:val="24"/>
          <w:shd w:val="clear" w:color="auto" w:fill="FFFFFF"/>
        </w:rPr>
      </w:pPr>
      <w:r w:rsidRPr="006A0A83">
        <w:rPr>
          <w:rFonts w:ascii="Times New Roman" w:hAnsi="Times New Roman" w:cs="Times New Roman"/>
          <w:b/>
          <w:sz w:val="24"/>
          <w:szCs w:val="24"/>
          <w:shd w:val="clear" w:color="auto" w:fill="FFFFFF"/>
        </w:rPr>
        <w:t>Green Revolution and Air related studies</w:t>
      </w:r>
    </w:p>
    <w:p w:rsidR="009813CD" w:rsidRPr="006A0A83" w:rsidRDefault="009813CD" w:rsidP="006A0A83">
      <w:pPr>
        <w:shd w:val="clear" w:color="auto" w:fill="FFFFFF" w:themeFill="background1"/>
        <w:jc w:val="both"/>
        <w:rPr>
          <w:rFonts w:ascii="Times New Roman" w:hAnsi="Times New Roman" w:cs="Times New Roman"/>
          <w:color w:val="000000" w:themeColor="text1"/>
          <w:sz w:val="24"/>
          <w:szCs w:val="24"/>
        </w:rPr>
      </w:pPr>
      <w:r w:rsidRPr="006A0A83">
        <w:rPr>
          <w:rFonts w:ascii="Times New Roman" w:hAnsi="Times New Roman" w:cs="Times New Roman"/>
          <w:sz w:val="24"/>
          <w:szCs w:val="24"/>
        </w:rPr>
        <w:t xml:space="preserve">         </w:t>
      </w:r>
      <w:proofErr w:type="spellStart"/>
      <w:r w:rsidR="0077761E" w:rsidRPr="006A0A83">
        <w:rPr>
          <w:rFonts w:ascii="Times New Roman" w:hAnsi="Times New Roman" w:cs="Times New Roman"/>
          <w:sz w:val="24"/>
          <w:szCs w:val="24"/>
        </w:rPr>
        <w:t>Brar</w:t>
      </w:r>
      <w:proofErr w:type="spellEnd"/>
      <w:r w:rsidR="0077761E" w:rsidRPr="006A0A83">
        <w:rPr>
          <w:rFonts w:ascii="Times New Roman" w:hAnsi="Times New Roman" w:cs="Times New Roman"/>
          <w:sz w:val="24"/>
          <w:szCs w:val="24"/>
        </w:rPr>
        <w:t xml:space="preserve"> (1999) concluded that the Green Revolution has both beneficial and negative effects on air quality. Using fossil fuels, chemical fertilizers, pesticides, and mechanization in agriculture is bad. Due to a prolonged Green cover in time and space, settlements are less "dusty." Rice merchants, which have proliferated in rural areas, pollute the air around them. </w:t>
      </w:r>
      <w:r w:rsidR="0097499D" w:rsidRPr="0097499D">
        <w:rPr>
          <w:rFonts w:ascii="Times New Roman" w:hAnsi="Times New Roman" w:cs="Times New Roman"/>
          <w:sz w:val="24"/>
          <w:szCs w:val="24"/>
        </w:rPr>
        <w:t>Singh (1998) found that Rapid development in Haryana has led to environmental issues such as air pollution and pollution from Haryana quarrying. The Green Revolution has caused forest depletion, pasture land reduction, salinization, waterlogging, soil erosion, underground water table lowering, soil, water, and air pollution, soil fertility decline, and various diseases and health hazards. Governments and academics are increasingly addressing these ecological consequences, with Haryana's Green Revolution achievement being studied by researchers in various fields. This dissertation discusses ecological issues related to the Green Revolution and its effects.</w:t>
      </w:r>
    </w:p>
    <w:p w:rsidR="009813CD" w:rsidRPr="006A0A83" w:rsidRDefault="009813CD" w:rsidP="006A0A83">
      <w:pPr>
        <w:autoSpaceDE w:val="0"/>
        <w:autoSpaceDN w:val="0"/>
        <w:adjustRightInd w:val="0"/>
        <w:spacing w:after="0"/>
        <w:jc w:val="both"/>
        <w:rPr>
          <w:rFonts w:ascii="Times New Roman" w:hAnsi="Times New Roman" w:cs="Times New Roman"/>
          <w:b/>
          <w:color w:val="000000" w:themeColor="text1"/>
          <w:sz w:val="24"/>
          <w:szCs w:val="24"/>
        </w:rPr>
      </w:pPr>
      <w:r w:rsidRPr="006A0A83">
        <w:rPr>
          <w:rFonts w:ascii="Times New Roman" w:hAnsi="Times New Roman" w:cs="Times New Roman"/>
          <w:b/>
          <w:color w:val="000000" w:themeColor="text1"/>
          <w:sz w:val="24"/>
          <w:szCs w:val="24"/>
        </w:rPr>
        <w:t xml:space="preserve">Objectives </w:t>
      </w:r>
    </w:p>
    <w:p w:rsidR="00893636" w:rsidRPr="006A0A83" w:rsidRDefault="00893636" w:rsidP="006A0A83">
      <w:pPr>
        <w:autoSpaceDE w:val="0"/>
        <w:autoSpaceDN w:val="0"/>
        <w:adjustRightInd w:val="0"/>
        <w:spacing w:after="0"/>
        <w:jc w:val="both"/>
        <w:rPr>
          <w:rFonts w:ascii="Times New Roman" w:hAnsi="Times New Roman" w:cs="Times New Roman"/>
          <w:color w:val="000000" w:themeColor="text1"/>
          <w:sz w:val="24"/>
          <w:szCs w:val="24"/>
        </w:rPr>
      </w:pPr>
      <w:r w:rsidRPr="006A0A83">
        <w:rPr>
          <w:rFonts w:ascii="Times New Roman" w:hAnsi="Times New Roman" w:cs="Times New Roman"/>
          <w:color w:val="000000" w:themeColor="text1"/>
          <w:sz w:val="24"/>
          <w:szCs w:val="24"/>
        </w:rPr>
        <w:t>The objectives of this study are:</w:t>
      </w:r>
    </w:p>
    <w:p w:rsidR="00893636" w:rsidRPr="006A0A83" w:rsidRDefault="00893636" w:rsidP="006A0A83">
      <w:pPr>
        <w:pStyle w:val="ListParagraph"/>
        <w:numPr>
          <w:ilvl w:val="0"/>
          <w:numId w:val="17"/>
        </w:numPr>
        <w:autoSpaceDE w:val="0"/>
        <w:autoSpaceDN w:val="0"/>
        <w:adjustRightInd w:val="0"/>
        <w:spacing w:after="0"/>
        <w:jc w:val="both"/>
        <w:rPr>
          <w:rFonts w:ascii="Times New Roman" w:hAnsi="Times New Roman" w:cs="Times New Roman"/>
          <w:color w:val="000000" w:themeColor="text1"/>
          <w:sz w:val="24"/>
          <w:szCs w:val="24"/>
        </w:rPr>
      </w:pPr>
      <w:r w:rsidRPr="006A0A83">
        <w:rPr>
          <w:rFonts w:ascii="Times New Roman" w:hAnsi="Times New Roman" w:cs="Times New Roman"/>
          <w:color w:val="000000" w:themeColor="text1"/>
          <w:sz w:val="24"/>
          <w:szCs w:val="24"/>
        </w:rPr>
        <w:t xml:space="preserve">To </w:t>
      </w:r>
      <w:r w:rsidR="00DE7344" w:rsidRPr="006A0A83">
        <w:rPr>
          <w:rFonts w:ascii="Times New Roman" w:hAnsi="Times New Roman" w:cs="Times New Roman"/>
          <w:color w:val="000000" w:themeColor="text1"/>
          <w:sz w:val="24"/>
          <w:szCs w:val="24"/>
        </w:rPr>
        <w:t>analyse</w:t>
      </w:r>
      <w:r w:rsidRPr="006A0A83">
        <w:rPr>
          <w:rFonts w:ascii="Times New Roman" w:hAnsi="Times New Roman" w:cs="Times New Roman"/>
          <w:color w:val="000000" w:themeColor="text1"/>
          <w:sz w:val="24"/>
          <w:szCs w:val="24"/>
        </w:rPr>
        <w:t xml:space="preserve"> the regional variations in the intensity of the Green Revolution in Haryana.</w:t>
      </w:r>
    </w:p>
    <w:p w:rsidR="00893636" w:rsidRPr="006A0A83" w:rsidRDefault="00893636" w:rsidP="006A0A83">
      <w:pPr>
        <w:pStyle w:val="ListParagraph"/>
        <w:numPr>
          <w:ilvl w:val="0"/>
          <w:numId w:val="17"/>
        </w:numPr>
        <w:autoSpaceDE w:val="0"/>
        <w:autoSpaceDN w:val="0"/>
        <w:adjustRightInd w:val="0"/>
        <w:spacing w:after="0"/>
        <w:jc w:val="both"/>
        <w:rPr>
          <w:rFonts w:ascii="Times New Roman" w:hAnsi="Times New Roman" w:cs="Times New Roman"/>
          <w:color w:val="000000" w:themeColor="text1"/>
          <w:sz w:val="24"/>
          <w:szCs w:val="24"/>
        </w:rPr>
      </w:pPr>
      <w:r w:rsidRPr="006A0A83">
        <w:rPr>
          <w:rFonts w:ascii="Times New Roman" w:hAnsi="Times New Roman" w:cs="Times New Roman"/>
          <w:color w:val="000000" w:themeColor="text1"/>
          <w:sz w:val="24"/>
          <w:szCs w:val="24"/>
        </w:rPr>
        <w:t xml:space="preserve">To </w:t>
      </w:r>
      <w:r w:rsidR="00DE7344" w:rsidRPr="006A0A83">
        <w:rPr>
          <w:rFonts w:ascii="Times New Roman" w:hAnsi="Times New Roman" w:cs="Times New Roman"/>
          <w:color w:val="000000" w:themeColor="text1"/>
          <w:sz w:val="24"/>
          <w:szCs w:val="24"/>
        </w:rPr>
        <w:t>analyse</w:t>
      </w:r>
      <w:r w:rsidRPr="006A0A83">
        <w:rPr>
          <w:rFonts w:ascii="Times New Roman" w:hAnsi="Times New Roman" w:cs="Times New Roman"/>
          <w:color w:val="000000" w:themeColor="text1"/>
          <w:sz w:val="24"/>
          <w:szCs w:val="24"/>
        </w:rPr>
        <w:t xml:space="preserve"> the expansion of agricultural practices in Haryana and the resulting environmental challenges.</w:t>
      </w:r>
    </w:p>
    <w:p w:rsidR="00893636" w:rsidRPr="006A0A83" w:rsidRDefault="00893636" w:rsidP="006A0A83">
      <w:pPr>
        <w:pStyle w:val="ListParagraph"/>
        <w:numPr>
          <w:ilvl w:val="0"/>
          <w:numId w:val="17"/>
        </w:numPr>
        <w:autoSpaceDE w:val="0"/>
        <w:autoSpaceDN w:val="0"/>
        <w:adjustRightInd w:val="0"/>
        <w:spacing w:after="0"/>
        <w:jc w:val="both"/>
        <w:rPr>
          <w:rFonts w:ascii="Times New Roman" w:hAnsi="Times New Roman" w:cs="Times New Roman"/>
          <w:color w:val="000000" w:themeColor="text1"/>
          <w:sz w:val="24"/>
          <w:szCs w:val="24"/>
        </w:rPr>
      </w:pPr>
      <w:r w:rsidRPr="006A0A83">
        <w:rPr>
          <w:rFonts w:ascii="Times New Roman" w:hAnsi="Times New Roman" w:cs="Times New Roman"/>
          <w:color w:val="000000" w:themeColor="text1"/>
          <w:sz w:val="24"/>
          <w:szCs w:val="24"/>
        </w:rPr>
        <w:t xml:space="preserve"> The objective of this study is to assess the level of spatial correlation between the intensity of the Green Revolution and the extent of degradation observed in various ecological components, including vegetation, water table, soils, and air quality.</w:t>
      </w:r>
    </w:p>
    <w:p w:rsidR="00893636" w:rsidRPr="006A0A83" w:rsidRDefault="00893636" w:rsidP="006A0A83">
      <w:pPr>
        <w:pStyle w:val="ListParagraph"/>
        <w:numPr>
          <w:ilvl w:val="0"/>
          <w:numId w:val="17"/>
        </w:numPr>
        <w:autoSpaceDE w:val="0"/>
        <w:autoSpaceDN w:val="0"/>
        <w:adjustRightInd w:val="0"/>
        <w:spacing w:after="0"/>
        <w:jc w:val="both"/>
        <w:rPr>
          <w:rFonts w:ascii="Times New Roman" w:hAnsi="Times New Roman" w:cs="Times New Roman"/>
          <w:color w:val="000000" w:themeColor="text1"/>
          <w:sz w:val="24"/>
          <w:szCs w:val="24"/>
        </w:rPr>
      </w:pPr>
      <w:r w:rsidRPr="006A0A83">
        <w:rPr>
          <w:rFonts w:ascii="Times New Roman" w:hAnsi="Times New Roman" w:cs="Times New Roman"/>
          <w:color w:val="000000" w:themeColor="text1"/>
          <w:sz w:val="24"/>
          <w:szCs w:val="24"/>
        </w:rPr>
        <w:t> To establish a comprehensive connection between the Green Revolution and its impact on the environment, specifically focusing on empirical evidence from the state of Haryana.</w:t>
      </w:r>
    </w:p>
    <w:p w:rsidR="009813CD" w:rsidRPr="006A0A83" w:rsidRDefault="009813CD" w:rsidP="006A0A83">
      <w:pPr>
        <w:autoSpaceDE w:val="0"/>
        <w:autoSpaceDN w:val="0"/>
        <w:adjustRightInd w:val="0"/>
        <w:spacing w:after="0"/>
        <w:jc w:val="both"/>
        <w:rPr>
          <w:rFonts w:ascii="Times New Roman" w:hAnsi="Times New Roman" w:cs="Times New Roman"/>
          <w:b/>
          <w:color w:val="000000" w:themeColor="text1"/>
          <w:sz w:val="24"/>
          <w:szCs w:val="24"/>
        </w:rPr>
      </w:pPr>
      <w:r w:rsidRPr="006A0A83">
        <w:rPr>
          <w:rFonts w:ascii="Times New Roman" w:hAnsi="Times New Roman" w:cs="Times New Roman"/>
          <w:b/>
          <w:color w:val="000000" w:themeColor="text1"/>
          <w:sz w:val="24"/>
          <w:szCs w:val="24"/>
        </w:rPr>
        <w:t>Hypotheses</w:t>
      </w:r>
    </w:p>
    <w:p w:rsidR="009813CD" w:rsidRPr="006A0A83" w:rsidRDefault="00E23E77" w:rsidP="003C397E">
      <w:pPr>
        <w:autoSpaceDE w:val="0"/>
        <w:autoSpaceDN w:val="0"/>
        <w:adjustRightInd w:val="0"/>
        <w:spacing w:after="0"/>
        <w:ind w:firstLine="720"/>
        <w:jc w:val="both"/>
        <w:rPr>
          <w:rFonts w:ascii="Times New Roman" w:hAnsi="Times New Roman" w:cs="Times New Roman"/>
          <w:color w:val="000000" w:themeColor="text1"/>
          <w:sz w:val="24"/>
          <w:szCs w:val="24"/>
        </w:rPr>
      </w:pPr>
      <w:r w:rsidRPr="006A0A83">
        <w:rPr>
          <w:rFonts w:ascii="Times New Roman" w:hAnsi="Times New Roman" w:cs="Times New Roman"/>
          <w:color w:val="000000" w:themeColor="text1"/>
          <w:sz w:val="24"/>
          <w:szCs w:val="24"/>
        </w:rPr>
        <w:t>Contrary to popular belief, the Green Revolution has both negative and positive impacts on Haryana's ecology. The intensity of the revolution affects water table, soil, air, and vegetation, affecting their overall health.</w:t>
      </w:r>
      <w:r w:rsidR="009813CD" w:rsidRPr="006A0A83">
        <w:rPr>
          <w:rFonts w:ascii="Times New Roman" w:hAnsi="Times New Roman" w:cs="Times New Roman"/>
          <w:color w:val="000000" w:themeColor="text1"/>
          <w:sz w:val="24"/>
          <w:szCs w:val="24"/>
        </w:rPr>
        <w:t xml:space="preserve"> </w:t>
      </w:r>
      <w:r w:rsidR="000D021F" w:rsidRPr="006A0A83">
        <w:rPr>
          <w:rFonts w:ascii="Times New Roman" w:hAnsi="Times New Roman" w:cs="Times New Roman"/>
          <w:color w:val="000000" w:themeColor="text1"/>
          <w:sz w:val="24"/>
          <w:szCs w:val="24"/>
        </w:rPr>
        <w:t>Haryana, a state known for its Green Revolution achievements, has faced ecological costs and concerns. Analytical studies can provide a convincing answer to whether this assessment is justified or exaggerated, especially when examining spatial perspectives.</w:t>
      </w:r>
    </w:p>
    <w:p w:rsidR="009813CD" w:rsidRPr="006A0A83" w:rsidRDefault="009813CD" w:rsidP="006A0A83">
      <w:pPr>
        <w:autoSpaceDE w:val="0"/>
        <w:autoSpaceDN w:val="0"/>
        <w:adjustRightInd w:val="0"/>
        <w:spacing w:after="0"/>
        <w:jc w:val="both"/>
        <w:rPr>
          <w:rFonts w:ascii="Times New Roman" w:hAnsi="Times New Roman" w:cs="Times New Roman"/>
          <w:b/>
          <w:color w:val="000000" w:themeColor="text1"/>
          <w:sz w:val="24"/>
          <w:szCs w:val="24"/>
        </w:rPr>
      </w:pPr>
      <w:r w:rsidRPr="006A0A83">
        <w:rPr>
          <w:rFonts w:ascii="Times New Roman" w:hAnsi="Times New Roman" w:cs="Times New Roman"/>
          <w:b/>
          <w:color w:val="000000" w:themeColor="text1"/>
          <w:sz w:val="24"/>
          <w:szCs w:val="24"/>
        </w:rPr>
        <w:t xml:space="preserve">Period of the study </w:t>
      </w:r>
    </w:p>
    <w:p w:rsidR="009813CD" w:rsidRPr="006A0A83" w:rsidRDefault="009813CD" w:rsidP="006A0A83">
      <w:pPr>
        <w:jc w:val="both"/>
        <w:rPr>
          <w:rFonts w:ascii="Times New Roman" w:hAnsi="Times New Roman" w:cs="Times New Roman"/>
          <w:color w:val="000000" w:themeColor="text1"/>
          <w:sz w:val="24"/>
          <w:szCs w:val="24"/>
          <w:shd w:val="clear" w:color="auto" w:fill="FFFFFF"/>
        </w:rPr>
      </w:pPr>
      <w:r w:rsidRPr="006A0A83">
        <w:rPr>
          <w:rFonts w:ascii="Times New Roman" w:hAnsi="Times New Roman" w:cs="Times New Roman"/>
          <w:color w:val="000000" w:themeColor="text1"/>
          <w:sz w:val="24"/>
          <w:szCs w:val="24"/>
          <w:shd w:val="clear" w:color="auto" w:fill="FFFFFF"/>
        </w:rPr>
        <w:t xml:space="preserve">      </w:t>
      </w:r>
      <w:r w:rsidR="00192EA3" w:rsidRPr="006A0A83">
        <w:rPr>
          <w:rFonts w:ascii="Times New Roman" w:hAnsi="Times New Roman" w:cs="Times New Roman"/>
          <w:color w:val="000000" w:themeColor="text1"/>
          <w:sz w:val="24"/>
          <w:szCs w:val="24"/>
          <w:shd w:val="clear" w:color="auto" w:fill="FFFFFF"/>
        </w:rPr>
        <w:t xml:space="preserve">  </w:t>
      </w:r>
      <w:r w:rsidRPr="006A0A83">
        <w:rPr>
          <w:rFonts w:ascii="Times New Roman" w:hAnsi="Times New Roman" w:cs="Times New Roman"/>
          <w:color w:val="000000" w:themeColor="text1"/>
          <w:sz w:val="24"/>
          <w:szCs w:val="24"/>
          <w:shd w:val="clear" w:color="auto" w:fill="FFFFFF"/>
        </w:rPr>
        <w:t xml:space="preserve"> </w:t>
      </w:r>
      <w:r w:rsidR="00DE7344">
        <w:rPr>
          <w:rFonts w:ascii="Times New Roman" w:hAnsi="Times New Roman" w:cs="Times New Roman"/>
          <w:color w:val="000000" w:themeColor="text1"/>
          <w:sz w:val="24"/>
          <w:szCs w:val="24"/>
          <w:shd w:val="clear" w:color="auto" w:fill="FFFFFF"/>
        </w:rPr>
        <w:t>The study examines the 1966-2018</w:t>
      </w:r>
      <w:r w:rsidR="002F33E2" w:rsidRPr="006A0A83">
        <w:rPr>
          <w:rFonts w:ascii="Times New Roman" w:hAnsi="Times New Roman" w:cs="Times New Roman"/>
          <w:color w:val="000000" w:themeColor="text1"/>
          <w:sz w:val="24"/>
          <w:szCs w:val="24"/>
          <w:shd w:val="clear" w:color="auto" w:fill="FFFFFF"/>
        </w:rPr>
        <w:t xml:space="preserve"> period of Haryana's Green Revolution, which began in 1966 and climaxed in 1975. It lasted ten years, followed by stabilization, and its ecological </w:t>
      </w:r>
      <w:r w:rsidR="002F33E2" w:rsidRPr="006A0A83">
        <w:rPr>
          <w:rFonts w:ascii="Times New Roman" w:hAnsi="Times New Roman" w:cs="Times New Roman"/>
          <w:color w:val="000000" w:themeColor="text1"/>
          <w:sz w:val="24"/>
          <w:szCs w:val="24"/>
          <w:shd w:val="clear" w:color="auto" w:fill="FFFFFF"/>
        </w:rPr>
        <w:lastRenderedPageBreak/>
        <w:t>impacts began crystallizing in the early 1980s. The study covers all decades and the present status of the Green Revolution in Haryana's life history, focusing on its agricultural growth.</w:t>
      </w:r>
      <w:r w:rsidRPr="006A0A83">
        <w:rPr>
          <w:rFonts w:ascii="Times New Roman" w:hAnsi="Times New Roman" w:cs="Times New Roman"/>
          <w:color w:val="000000" w:themeColor="text1"/>
          <w:sz w:val="24"/>
          <w:szCs w:val="24"/>
          <w:shd w:val="clear" w:color="auto" w:fill="FFFFFF"/>
        </w:rPr>
        <w:t xml:space="preserve">         A study, which concerns itself with issues relating to ecology, has to maintain a holistic view. </w:t>
      </w:r>
      <w:r w:rsidR="002F33E2" w:rsidRPr="006A0A83">
        <w:rPr>
          <w:rFonts w:ascii="Times New Roman" w:hAnsi="Times New Roman" w:cs="Times New Roman"/>
          <w:color w:val="000000" w:themeColor="text1"/>
          <w:sz w:val="24"/>
          <w:szCs w:val="24"/>
          <w:shd w:val="clear" w:color="auto" w:fill="FFFFFF"/>
        </w:rPr>
        <w:t>Chapman (1993) emphasizes the importance of considering the complex specificities of place in environmental problems and avoids simplistic explanations. The study aims for a consistent spatial perspective in a geographic spirit, presenting a balanced view based on empirical analysis.</w:t>
      </w:r>
      <w:r w:rsidRPr="006A0A83">
        <w:rPr>
          <w:rFonts w:ascii="Times New Roman" w:hAnsi="Times New Roman" w:cs="Times New Roman"/>
          <w:color w:val="000000" w:themeColor="text1"/>
          <w:sz w:val="24"/>
          <w:szCs w:val="24"/>
          <w:shd w:val="clear" w:color="auto" w:fill="FFFFFF"/>
        </w:rPr>
        <w:t xml:space="preserve">     </w:t>
      </w:r>
      <w:r w:rsidRPr="006A0A83">
        <w:rPr>
          <w:rFonts w:ascii="Times New Roman" w:hAnsi="Times New Roman" w:cs="Times New Roman"/>
          <w:b/>
          <w:color w:val="000000" w:themeColor="text1"/>
          <w:sz w:val="24"/>
          <w:szCs w:val="24"/>
        </w:rPr>
        <w:t xml:space="preserve">     </w:t>
      </w:r>
    </w:p>
    <w:p w:rsidR="009813CD" w:rsidRPr="006A0A83" w:rsidRDefault="009813CD" w:rsidP="006A0A83">
      <w:pPr>
        <w:autoSpaceDE w:val="0"/>
        <w:autoSpaceDN w:val="0"/>
        <w:adjustRightInd w:val="0"/>
        <w:spacing w:after="0"/>
        <w:jc w:val="both"/>
        <w:rPr>
          <w:rFonts w:ascii="Times New Roman" w:hAnsi="Times New Roman" w:cs="Times New Roman"/>
          <w:b/>
          <w:color w:val="000000" w:themeColor="text1"/>
          <w:sz w:val="24"/>
          <w:szCs w:val="24"/>
        </w:rPr>
      </w:pPr>
      <w:r w:rsidRPr="006A0A83">
        <w:rPr>
          <w:rFonts w:ascii="Times New Roman" w:hAnsi="Times New Roman" w:cs="Times New Roman"/>
          <w:b/>
          <w:color w:val="000000" w:themeColor="text1"/>
          <w:sz w:val="24"/>
          <w:szCs w:val="24"/>
        </w:rPr>
        <w:t xml:space="preserve">Database and Methodology </w:t>
      </w:r>
    </w:p>
    <w:p w:rsidR="009813CD" w:rsidRPr="006A0A83" w:rsidRDefault="009813CD" w:rsidP="006A0A83">
      <w:pPr>
        <w:autoSpaceDE w:val="0"/>
        <w:autoSpaceDN w:val="0"/>
        <w:adjustRightInd w:val="0"/>
        <w:spacing w:after="0"/>
        <w:jc w:val="both"/>
        <w:rPr>
          <w:rFonts w:ascii="Times New Roman" w:hAnsi="Times New Roman" w:cs="Times New Roman"/>
          <w:bCs/>
          <w:color w:val="000000" w:themeColor="text1"/>
          <w:sz w:val="24"/>
          <w:szCs w:val="24"/>
        </w:rPr>
      </w:pPr>
      <w:r w:rsidRPr="006A0A83">
        <w:rPr>
          <w:rFonts w:ascii="Times New Roman" w:hAnsi="Times New Roman" w:cs="Times New Roman"/>
          <w:b/>
          <w:color w:val="000000" w:themeColor="text1"/>
          <w:sz w:val="24"/>
          <w:szCs w:val="24"/>
        </w:rPr>
        <w:t xml:space="preserve">        </w:t>
      </w:r>
      <w:r w:rsidR="004D7C17" w:rsidRPr="006A0A83">
        <w:rPr>
          <w:rFonts w:ascii="Times New Roman" w:hAnsi="Times New Roman" w:cs="Times New Roman"/>
          <w:bCs/>
          <w:color w:val="000000" w:themeColor="text1"/>
          <w:sz w:val="24"/>
          <w:szCs w:val="24"/>
        </w:rPr>
        <w:t xml:space="preserve">This dissertation examines the ecological impact of the Green Revolution using secondary data from various sources, including the statistical abstract of Haryana, Department of Water Resources, Department of Agriculture Haryana, Haryana Agricultural University, and CMIE. The methodology aims to identify ecological elements, examine regional variations in the spread and intensity, and detect spatial changes in various elements. The intensity index is calculated by calculating the area under wheat paddy rotation as a proportion of the total cropped area. </w:t>
      </w:r>
      <w:proofErr w:type="gramStart"/>
      <w:r w:rsidRPr="006A0A83">
        <w:rPr>
          <w:rFonts w:ascii="Times New Roman" w:hAnsi="Times New Roman" w:cs="Times New Roman"/>
          <w:bCs/>
          <w:color w:val="000000" w:themeColor="text1"/>
          <w:sz w:val="24"/>
          <w:szCs w:val="24"/>
        </w:rPr>
        <w:t>i.e.</w:t>
      </w:r>
      <w:proofErr w:type="gramEnd"/>
    </w:p>
    <w:p w:rsidR="009813CD" w:rsidRPr="006A0A83" w:rsidRDefault="009813CD" w:rsidP="006A0A83">
      <w:pPr>
        <w:autoSpaceDE w:val="0"/>
        <w:autoSpaceDN w:val="0"/>
        <w:adjustRightInd w:val="0"/>
        <w:spacing w:after="0"/>
        <w:jc w:val="both"/>
        <w:rPr>
          <w:rFonts w:ascii="Times New Roman" w:hAnsi="Times New Roman" w:cs="Times New Roman"/>
          <w:color w:val="000000" w:themeColor="text1"/>
          <w:sz w:val="24"/>
          <w:szCs w:val="24"/>
        </w:rPr>
      </w:pPr>
      <w:r w:rsidRPr="006A0A83">
        <w:rPr>
          <w:rFonts w:ascii="Times New Roman" w:hAnsi="Times New Roman" w:cs="Times New Roman"/>
          <w:color w:val="000000" w:themeColor="text1"/>
          <w:sz w:val="24"/>
          <w:szCs w:val="24"/>
        </w:rPr>
        <w:t xml:space="preserve">                                                                               </w:t>
      </w:r>
    </w:p>
    <w:p w:rsidR="009813CD" w:rsidRPr="006A0A83" w:rsidRDefault="009813CD" w:rsidP="006A0A83">
      <w:pPr>
        <w:autoSpaceDE w:val="0"/>
        <w:autoSpaceDN w:val="0"/>
        <w:adjustRightInd w:val="0"/>
        <w:spacing w:after="0"/>
        <w:jc w:val="both"/>
        <w:rPr>
          <w:rFonts w:ascii="Times New Roman" w:hAnsi="Times New Roman" w:cs="Times New Roman"/>
          <w:color w:val="000000" w:themeColor="text1"/>
          <w:sz w:val="24"/>
          <w:szCs w:val="24"/>
        </w:rPr>
      </w:pPr>
      <w:r w:rsidRPr="006A0A83">
        <w:rPr>
          <w:rFonts w:ascii="Times New Roman" w:hAnsi="Times New Roman" w:cs="Times New Roman"/>
          <w:color w:val="000000" w:themeColor="text1"/>
          <w:sz w:val="24"/>
          <w:szCs w:val="24"/>
        </w:rPr>
        <w:t xml:space="preserve">                               Index of intensity = </w:t>
      </w:r>
      <m:oMath>
        <m:f>
          <m:fPr>
            <m:ctrlPr>
              <w:rPr>
                <w:rFonts w:ascii="Cambria Math" w:hAnsi="Cambria Math" w:cs="Times New Roman"/>
                <w:color w:val="000000" w:themeColor="text1"/>
                <w:sz w:val="28"/>
                <w:szCs w:val="28"/>
              </w:rPr>
            </m:ctrlPr>
          </m:fPr>
          <m:num>
            <m:r>
              <m:rPr>
                <m:sty m:val="p"/>
              </m:rPr>
              <w:rPr>
                <w:rFonts w:ascii="Cambria Math" w:hAnsi="Cambria Math" w:cs="Times New Roman"/>
                <w:color w:val="000000" w:themeColor="text1"/>
                <w:sz w:val="28"/>
                <w:szCs w:val="28"/>
              </w:rPr>
              <m:t>Total area of wheat + Total area of Paddy</m:t>
            </m:r>
          </m:num>
          <m:den>
            <m:r>
              <m:rPr>
                <m:sty m:val="p"/>
              </m:rPr>
              <w:rPr>
                <w:rFonts w:ascii="Cambria Math" w:hAnsi="Cambria Math" w:cs="Times New Roman"/>
                <w:color w:val="000000" w:themeColor="text1"/>
                <w:sz w:val="28"/>
                <w:szCs w:val="28"/>
              </w:rPr>
              <m:t>Total cropped area</m:t>
            </m:r>
          </m:den>
        </m:f>
      </m:oMath>
    </w:p>
    <w:p w:rsidR="009813CD" w:rsidRPr="006A0A83" w:rsidRDefault="009813CD" w:rsidP="006A0A83">
      <w:pPr>
        <w:autoSpaceDE w:val="0"/>
        <w:autoSpaceDN w:val="0"/>
        <w:adjustRightInd w:val="0"/>
        <w:spacing w:after="0"/>
        <w:jc w:val="both"/>
        <w:rPr>
          <w:rFonts w:ascii="Times New Roman" w:hAnsi="Times New Roman" w:cs="Times New Roman"/>
          <w:b/>
          <w:color w:val="000000" w:themeColor="text1"/>
          <w:sz w:val="24"/>
          <w:szCs w:val="24"/>
        </w:rPr>
      </w:pPr>
      <w:r w:rsidRPr="006A0A83">
        <w:rPr>
          <w:rFonts w:ascii="Times New Roman" w:hAnsi="Times New Roman" w:cs="Times New Roman"/>
          <w:color w:val="000000" w:themeColor="text1"/>
          <w:sz w:val="24"/>
          <w:szCs w:val="24"/>
        </w:rPr>
        <w:t xml:space="preserve">         </w:t>
      </w:r>
      <w:r w:rsidR="00E80B58" w:rsidRPr="006A0A83">
        <w:rPr>
          <w:rFonts w:ascii="Times New Roman" w:hAnsi="Times New Roman" w:cs="Times New Roman"/>
          <w:color w:val="000000" w:themeColor="text1"/>
          <w:sz w:val="24"/>
          <w:szCs w:val="24"/>
        </w:rPr>
        <w:t>Crop intensity is calculated after the Green Revolution by dividing total cropped area by net area sown and multiplying by 100.</w:t>
      </w:r>
    </w:p>
    <w:p w:rsidR="009813CD" w:rsidRPr="006A0A83" w:rsidRDefault="009813CD" w:rsidP="006A0A83">
      <w:pPr>
        <w:autoSpaceDE w:val="0"/>
        <w:autoSpaceDN w:val="0"/>
        <w:adjustRightInd w:val="0"/>
        <w:spacing w:after="0"/>
        <w:jc w:val="both"/>
        <w:rPr>
          <w:rFonts w:ascii="Times New Roman" w:hAnsi="Times New Roman" w:cs="Times New Roman"/>
          <w:b/>
          <w:color w:val="000000" w:themeColor="text1"/>
          <w:sz w:val="24"/>
          <w:szCs w:val="24"/>
        </w:rPr>
      </w:pPr>
      <m:oMathPara>
        <m:oMath>
          <m:r>
            <m:rPr>
              <m:sty m:val="p"/>
            </m:rPr>
            <w:rPr>
              <w:rFonts w:ascii="Cambria Math" w:hAnsi="Cambria Math" w:cs="Times New Roman"/>
              <w:color w:val="000000" w:themeColor="text1"/>
              <w:sz w:val="24"/>
              <w:szCs w:val="24"/>
            </w:rPr>
            <m:t>Intensity of Cropping=</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Total Cropped area</m:t>
              </m:r>
            </m:num>
            <m:den>
              <m:r>
                <m:rPr>
                  <m:sty m:val="p"/>
                </m:rPr>
                <w:rPr>
                  <w:rFonts w:ascii="Cambria Math" w:hAnsi="Cambria Math" w:cs="Times New Roman"/>
                  <w:color w:val="000000" w:themeColor="text1"/>
                  <w:sz w:val="24"/>
                  <w:szCs w:val="24"/>
                </w:rPr>
                <m:t>Net Sown Area</m:t>
              </m:r>
            </m:den>
          </m:f>
          <m:r>
            <w:rPr>
              <w:rFonts w:ascii="Cambria Math" w:hAnsi="Cambria Math" w:cs="Times New Roman"/>
              <w:color w:val="000000" w:themeColor="text1"/>
              <w:sz w:val="24"/>
              <w:szCs w:val="24"/>
            </w:rPr>
            <m:t xml:space="preserve"> ×100</m:t>
          </m:r>
        </m:oMath>
      </m:oMathPara>
    </w:p>
    <w:p w:rsidR="009813CD" w:rsidRPr="006A0A83" w:rsidRDefault="009813CD" w:rsidP="006A0A83">
      <w:pPr>
        <w:autoSpaceDE w:val="0"/>
        <w:autoSpaceDN w:val="0"/>
        <w:adjustRightInd w:val="0"/>
        <w:spacing w:after="0"/>
        <w:jc w:val="both"/>
        <w:rPr>
          <w:rFonts w:ascii="Times New Roman" w:hAnsi="Times New Roman" w:cs="Times New Roman"/>
          <w:color w:val="000000" w:themeColor="text1"/>
          <w:sz w:val="24"/>
          <w:szCs w:val="24"/>
        </w:rPr>
      </w:pPr>
      <w:r w:rsidRPr="006A0A83">
        <w:rPr>
          <w:rFonts w:ascii="Times New Roman" w:hAnsi="Times New Roman" w:cs="Times New Roman"/>
          <w:color w:val="000000" w:themeColor="text1"/>
          <w:sz w:val="24"/>
          <w:szCs w:val="24"/>
        </w:rPr>
        <w:t xml:space="preserve">        GIS arc is also used as a tool to draw the maps of the impact of the Green Revolution on the components of the ecology in Haryana.</w:t>
      </w:r>
    </w:p>
    <w:p w:rsidR="0005178D" w:rsidRPr="006A0A83" w:rsidRDefault="0005178D" w:rsidP="006A0A83">
      <w:pPr>
        <w:autoSpaceDE w:val="0"/>
        <w:autoSpaceDN w:val="0"/>
        <w:adjustRightInd w:val="0"/>
        <w:spacing w:after="0"/>
        <w:jc w:val="both"/>
        <w:rPr>
          <w:rFonts w:ascii="Times New Roman" w:hAnsi="Times New Roman" w:cs="Times New Roman"/>
          <w:b/>
          <w:color w:val="000000" w:themeColor="text1"/>
          <w:sz w:val="24"/>
          <w:szCs w:val="24"/>
        </w:rPr>
      </w:pPr>
    </w:p>
    <w:p w:rsidR="009813CD" w:rsidRPr="006A0A83" w:rsidRDefault="009813CD" w:rsidP="006A0A83">
      <w:pPr>
        <w:autoSpaceDE w:val="0"/>
        <w:autoSpaceDN w:val="0"/>
        <w:adjustRightInd w:val="0"/>
        <w:spacing w:after="0"/>
        <w:jc w:val="both"/>
        <w:rPr>
          <w:rFonts w:ascii="Times New Roman" w:hAnsi="Times New Roman" w:cs="Times New Roman"/>
          <w:b/>
          <w:color w:val="000000" w:themeColor="text1"/>
          <w:sz w:val="24"/>
          <w:szCs w:val="24"/>
        </w:rPr>
      </w:pPr>
      <w:r w:rsidRPr="006A0A83">
        <w:rPr>
          <w:rFonts w:ascii="Times New Roman" w:hAnsi="Times New Roman" w:cs="Times New Roman"/>
          <w:b/>
          <w:color w:val="000000" w:themeColor="text1"/>
          <w:sz w:val="24"/>
          <w:szCs w:val="24"/>
        </w:rPr>
        <w:t>Components of Ecology</w:t>
      </w:r>
    </w:p>
    <w:p w:rsidR="009813CD" w:rsidRPr="006A0A83" w:rsidRDefault="009813CD" w:rsidP="006A0A83">
      <w:pPr>
        <w:autoSpaceDE w:val="0"/>
        <w:autoSpaceDN w:val="0"/>
        <w:adjustRightInd w:val="0"/>
        <w:spacing w:after="0"/>
        <w:jc w:val="both"/>
        <w:rPr>
          <w:rFonts w:ascii="Times New Roman" w:hAnsi="Times New Roman" w:cs="Times New Roman"/>
          <w:color w:val="000000" w:themeColor="text1"/>
          <w:sz w:val="24"/>
          <w:szCs w:val="24"/>
        </w:rPr>
      </w:pPr>
      <w:r w:rsidRPr="006A0A83">
        <w:rPr>
          <w:rFonts w:ascii="Times New Roman" w:hAnsi="Times New Roman" w:cs="Times New Roman"/>
          <w:b/>
          <w:color w:val="000000" w:themeColor="text1"/>
          <w:sz w:val="24"/>
          <w:szCs w:val="24"/>
        </w:rPr>
        <w:t xml:space="preserve">         </w:t>
      </w:r>
      <w:r w:rsidR="00AD585E" w:rsidRPr="006A0A83">
        <w:rPr>
          <w:rFonts w:ascii="Times New Roman" w:hAnsi="Times New Roman" w:cs="Times New Roman"/>
          <w:color w:val="000000" w:themeColor="text1"/>
          <w:sz w:val="24"/>
          <w:szCs w:val="24"/>
        </w:rPr>
        <w:t xml:space="preserve">The constituents </w:t>
      </w:r>
      <w:bookmarkStart w:id="0" w:name="_GoBack"/>
      <w:bookmarkEnd w:id="0"/>
      <w:r w:rsidR="00AD585E" w:rsidRPr="006A0A83">
        <w:rPr>
          <w:rFonts w:ascii="Times New Roman" w:hAnsi="Times New Roman" w:cs="Times New Roman"/>
          <w:color w:val="000000" w:themeColor="text1"/>
          <w:sz w:val="24"/>
          <w:szCs w:val="24"/>
        </w:rPr>
        <w:t>of Ecology encompass the elements that are directly pertinent to the field of study. Water, vegetation, soil, and air have been widely embraced and incorporated into various contexts. In the context of the dissertation, the arrangement of the listing has been altered to prioritize the following elements: water table, soils, vegetation and crop cover, and air. The Green Revolution has influenced the relative significance of different items.</w:t>
      </w:r>
    </w:p>
    <w:p w:rsidR="009813CD" w:rsidRPr="006A0A83" w:rsidRDefault="009813CD" w:rsidP="006A0A83">
      <w:pPr>
        <w:autoSpaceDE w:val="0"/>
        <w:autoSpaceDN w:val="0"/>
        <w:adjustRightInd w:val="0"/>
        <w:spacing w:after="0"/>
        <w:jc w:val="both"/>
        <w:rPr>
          <w:rFonts w:ascii="Times New Roman" w:hAnsi="Times New Roman" w:cs="Times New Roman"/>
          <w:b/>
          <w:color w:val="000000" w:themeColor="text1"/>
          <w:sz w:val="24"/>
          <w:szCs w:val="24"/>
        </w:rPr>
      </w:pPr>
      <w:r w:rsidRPr="006A0A83">
        <w:rPr>
          <w:rFonts w:ascii="Times New Roman" w:hAnsi="Times New Roman" w:cs="Times New Roman"/>
          <w:color w:val="000000" w:themeColor="text1"/>
          <w:sz w:val="24"/>
          <w:szCs w:val="24"/>
        </w:rPr>
        <w:t xml:space="preserve"> </w:t>
      </w:r>
      <w:r w:rsidRPr="006A0A83">
        <w:rPr>
          <w:rFonts w:ascii="Times New Roman" w:hAnsi="Times New Roman" w:cs="Times New Roman"/>
          <w:b/>
          <w:color w:val="000000" w:themeColor="text1"/>
          <w:sz w:val="24"/>
          <w:szCs w:val="24"/>
        </w:rPr>
        <w:t>CHAPTER SCHEME AND THE ORGANISATION OF THE STUDY</w:t>
      </w:r>
    </w:p>
    <w:p w:rsidR="009813CD" w:rsidRPr="006A0A83" w:rsidRDefault="009813CD" w:rsidP="006A0A83">
      <w:pPr>
        <w:autoSpaceDE w:val="0"/>
        <w:autoSpaceDN w:val="0"/>
        <w:adjustRightInd w:val="0"/>
        <w:spacing w:after="0"/>
        <w:jc w:val="both"/>
        <w:rPr>
          <w:rFonts w:ascii="Times New Roman" w:hAnsi="Times New Roman" w:cs="Times New Roman"/>
          <w:b/>
          <w:color w:val="000000" w:themeColor="text1"/>
          <w:sz w:val="24"/>
          <w:szCs w:val="24"/>
        </w:rPr>
      </w:pPr>
      <w:r w:rsidRPr="006A0A83">
        <w:rPr>
          <w:rFonts w:ascii="Times New Roman" w:hAnsi="Times New Roman" w:cs="Times New Roman"/>
          <w:b/>
          <w:color w:val="000000" w:themeColor="text1"/>
          <w:sz w:val="24"/>
          <w:szCs w:val="24"/>
        </w:rPr>
        <w:t xml:space="preserve">         </w:t>
      </w:r>
    </w:p>
    <w:p w:rsidR="009813CD" w:rsidRPr="006A0A83" w:rsidRDefault="009813CD" w:rsidP="006A0A83">
      <w:pPr>
        <w:autoSpaceDE w:val="0"/>
        <w:autoSpaceDN w:val="0"/>
        <w:adjustRightInd w:val="0"/>
        <w:spacing w:after="0"/>
        <w:jc w:val="both"/>
        <w:rPr>
          <w:rFonts w:ascii="Times New Roman" w:hAnsi="Times New Roman" w:cs="Times New Roman"/>
          <w:color w:val="000000" w:themeColor="text1"/>
          <w:sz w:val="24"/>
          <w:szCs w:val="24"/>
        </w:rPr>
      </w:pPr>
      <w:r w:rsidRPr="006A0A83">
        <w:rPr>
          <w:rFonts w:ascii="Times New Roman" w:hAnsi="Times New Roman" w:cs="Times New Roman"/>
          <w:b/>
          <w:color w:val="000000" w:themeColor="text1"/>
          <w:sz w:val="24"/>
          <w:szCs w:val="24"/>
        </w:rPr>
        <w:t xml:space="preserve">         </w:t>
      </w:r>
      <w:r w:rsidRPr="006A0A83">
        <w:rPr>
          <w:rFonts w:ascii="Times New Roman" w:hAnsi="Times New Roman" w:cs="Times New Roman"/>
          <w:color w:val="000000" w:themeColor="text1"/>
          <w:sz w:val="24"/>
          <w:szCs w:val="24"/>
        </w:rPr>
        <w:t xml:space="preserve">In terms of chapter scheme and the organization of the text, the study is organized in the six chapters. </w:t>
      </w:r>
    </w:p>
    <w:p w:rsidR="009813CD" w:rsidRPr="006A0A83" w:rsidRDefault="009813CD" w:rsidP="006A0A83">
      <w:pPr>
        <w:autoSpaceDE w:val="0"/>
        <w:autoSpaceDN w:val="0"/>
        <w:adjustRightInd w:val="0"/>
        <w:spacing w:after="0"/>
        <w:jc w:val="both"/>
        <w:rPr>
          <w:rFonts w:ascii="Times New Roman" w:hAnsi="Times New Roman" w:cs="Times New Roman"/>
          <w:b/>
          <w:color w:val="000000" w:themeColor="text1"/>
          <w:sz w:val="24"/>
          <w:szCs w:val="24"/>
        </w:rPr>
      </w:pPr>
      <w:r w:rsidRPr="006A0A83">
        <w:rPr>
          <w:rFonts w:ascii="Times New Roman" w:hAnsi="Times New Roman" w:cs="Times New Roman"/>
          <w:b/>
          <w:color w:val="000000" w:themeColor="text1"/>
          <w:sz w:val="24"/>
          <w:szCs w:val="24"/>
        </w:rPr>
        <w:t xml:space="preserve">Chapter I           </w:t>
      </w:r>
      <w:r w:rsidR="00F2487A" w:rsidRPr="006A0A83">
        <w:rPr>
          <w:rFonts w:ascii="Times New Roman" w:hAnsi="Times New Roman" w:cs="Times New Roman"/>
          <w:b/>
          <w:color w:val="000000" w:themeColor="text1"/>
          <w:sz w:val="24"/>
          <w:szCs w:val="24"/>
        </w:rPr>
        <w:t xml:space="preserve"> </w:t>
      </w:r>
      <w:r w:rsidRPr="006A0A83">
        <w:rPr>
          <w:rFonts w:ascii="Times New Roman" w:hAnsi="Times New Roman" w:cs="Times New Roman"/>
          <w:b/>
          <w:color w:val="000000" w:themeColor="text1"/>
          <w:sz w:val="24"/>
          <w:szCs w:val="24"/>
        </w:rPr>
        <w:t xml:space="preserve"> Introduction</w:t>
      </w:r>
    </w:p>
    <w:p w:rsidR="009813CD" w:rsidRPr="006A0A83" w:rsidRDefault="009813CD" w:rsidP="006A0A83">
      <w:pPr>
        <w:autoSpaceDE w:val="0"/>
        <w:autoSpaceDN w:val="0"/>
        <w:adjustRightInd w:val="0"/>
        <w:spacing w:after="0"/>
        <w:jc w:val="both"/>
        <w:rPr>
          <w:rFonts w:ascii="Times New Roman" w:hAnsi="Times New Roman" w:cs="Times New Roman"/>
          <w:b/>
          <w:color w:val="000000" w:themeColor="text1"/>
          <w:sz w:val="24"/>
          <w:szCs w:val="24"/>
        </w:rPr>
      </w:pPr>
      <w:r w:rsidRPr="006A0A83">
        <w:rPr>
          <w:rFonts w:ascii="Times New Roman" w:hAnsi="Times New Roman" w:cs="Times New Roman"/>
          <w:b/>
          <w:color w:val="000000" w:themeColor="text1"/>
          <w:sz w:val="24"/>
          <w:szCs w:val="24"/>
        </w:rPr>
        <w:t xml:space="preserve">Chapter II         </w:t>
      </w:r>
      <w:r w:rsidR="00F2487A" w:rsidRPr="006A0A83">
        <w:rPr>
          <w:rFonts w:ascii="Times New Roman" w:hAnsi="Times New Roman" w:cs="Times New Roman"/>
          <w:b/>
          <w:color w:val="000000" w:themeColor="text1"/>
          <w:sz w:val="24"/>
          <w:szCs w:val="24"/>
        </w:rPr>
        <w:t xml:space="preserve"> </w:t>
      </w:r>
      <w:r w:rsidRPr="006A0A83">
        <w:rPr>
          <w:rFonts w:ascii="Times New Roman" w:hAnsi="Times New Roman" w:cs="Times New Roman"/>
          <w:b/>
          <w:color w:val="000000" w:themeColor="text1"/>
          <w:sz w:val="24"/>
          <w:szCs w:val="24"/>
        </w:rPr>
        <w:t xml:space="preserve">  Land, People and Economy of the study area</w:t>
      </w:r>
    </w:p>
    <w:p w:rsidR="009813CD" w:rsidRPr="006A0A83" w:rsidRDefault="009813CD" w:rsidP="006A0A83">
      <w:pPr>
        <w:autoSpaceDE w:val="0"/>
        <w:autoSpaceDN w:val="0"/>
        <w:adjustRightInd w:val="0"/>
        <w:spacing w:after="0"/>
        <w:jc w:val="both"/>
        <w:rPr>
          <w:rFonts w:ascii="Times New Roman" w:hAnsi="Times New Roman" w:cs="Times New Roman"/>
          <w:b/>
          <w:color w:val="000000" w:themeColor="text1"/>
          <w:sz w:val="24"/>
          <w:szCs w:val="24"/>
        </w:rPr>
      </w:pPr>
      <w:r w:rsidRPr="006A0A83">
        <w:rPr>
          <w:rFonts w:ascii="Times New Roman" w:hAnsi="Times New Roman" w:cs="Times New Roman"/>
          <w:b/>
          <w:color w:val="000000" w:themeColor="text1"/>
          <w:sz w:val="24"/>
          <w:szCs w:val="24"/>
        </w:rPr>
        <w:t xml:space="preserve">Chapter III         </w:t>
      </w:r>
      <w:r w:rsidR="00F2487A" w:rsidRPr="006A0A83">
        <w:rPr>
          <w:rFonts w:ascii="Times New Roman" w:hAnsi="Times New Roman" w:cs="Times New Roman"/>
          <w:b/>
          <w:color w:val="000000" w:themeColor="text1"/>
          <w:sz w:val="24"/>
          <w:szCs w:val="24"/>
        </w:rPr>
        <w:t xml:space="preserve"> </w:t>
      </w:r>
      <w:r w:rsidRPr="006A0A83">
        <w:rPr>
          <w:rFonts w:ascii="Times New Roman" w:hAnsi="Times New Roman" w:cs="Times New Roman"/>
          <w:b/>
          <w:color w:val="000000" w:themeColor="text1"/>
          <w:sz w:val="24"/>
          <w:szCs w:val="24"/>
        </w:rPr>
        <w:t>Spread and Intensity of the Green Revolution</w:t>
      </w:r>
    </w:p>
    <w:p w:rsidR="009813CD" w:rsidRPr="006A0A83" w:rsidRDefault="009813CD" w:rsidP="006A0A83">
      <w:pPr>
        <w:autoSpaceDE w:val="0"/>
        <w:autoSpaceDN w:val="0"/>
        <w:adjustRightInd w:val="0"/>
        <w:spacing w:after="0"/>
        <w:jc w:val="both"/>
        <w:rPr>
          <w:rFonts w:ascii="Times New Roman" w:hAnsi="Times New Roman" w:cs="Times New Roman"/>
          <w:b/>
          <w:color w:val="000000" w:themeColor="text1"/>
          <w:sz w:val="24"/>
          <w:szCs w:val="24"/>
        </w:rPr>
      </w:pPr>
      <w:r w:rsidRPr="006A0A83">
        <w:rPr>
          <w:rFonts w:ascii="Times New Roman" w:hAnsi="Times New Roman" w:cs="Times New Roman"/>
          <w:b/>
          <w:color w:val="000000" w:themeColor="text1"/>
          <w:sz w:val="24"/>
          <w:szCs w:val="24"/>
        </w:rPr>
        <w:t>Chapter IV          Green Revolution and Ecology of Haryana: A Historical View</w:t>
      </w:r>
    </w:p>
    <w:p w:rsidR="009813CD" w:rsidRPr="006A0A83" w:rsidRDefault="006D1215" w:rsidP="006A0A83">
      <w:pPr>
        <w:autoSpaceDE w:val="0"/>
        <w:autoSpaceDN w:val="0"/>
        <w:adjustRightInd w:val="0"/>
        <w:spacing w:after="0"/>
        <w:jc w:val="both"/>
        <w:rPr>
          <w:rFonts w:ascii="Times New Roman" w:hAnsi="Times New Roman" w:cs="Times New Roman"/>
          <w:b/>
          <w:color w:val="000000" w:themeColor="text1"/>
          <w:sz w:val="24"/>
          <w:szCs w:val="24"/>
        </w:rPr>
      </w:pPr>
      <w:r w:rsidRPr="006A0A83">
        <w:rPr>
          <w:rFonts w:ascii="Times New Roman" w:hAnsi="Times New Roman" w:cs="Times New Roman"/>
          <w:b/>
          <w:color w:val="000000" w:themeColor="text1"/>
          <w:sz w:val="24"/>
          <w:szCs w:val="24"/>
        </w:rPr>
        <w:t xml:space="preserve">Chapter V           </w:t>
      </w:r>
      <w:r w:rsidR="009813CD" w:rsidRPr="006A0A83">
        <w:rPr>
          <w:rFonts w:ascii="Times New Roman" w:hAnsi="Times New Roman" w:cs="Times New Roman"/>
          <w:b/>
          <w:color w:val="000000" w:themeColor="text1"/>
          <w:sz w:val="24"/>
          <w:szCs w:val="24"/>
        </w:rPr>
        <w:t>Green Revolution and Ecology of Haryana: Post-formation Scenario</w:t>
      </w:r>
    </w:p>
    <w:p w:rsidR="003C397E" w:rsidRDefault="009813CD" w:rsidP="0097499D">
      <w:pPr>
        <w:autoSpaceDE w:val="0"/>
        <w:autoSpaceDN w:val="0"/>
        <w:adjustRightInd w:val="0"/>
        <w:spacing w:after="0"/>
        <w:jc w:val="both"/>
        <w:rPr>
          <w:rFonts w:ascii="Times New Roman" w:hAnsi="Times New Roman" w:cs="Times New Roman"/>
          <w:b/>
          <w:sz w:val="24"/>
          <w:szCs w:val="24"/>
        </w:rPr>
      </w:pPr>
      <w:r w:rsidRPr="006A0A83">
        <w:rPr>
          <w:rFonts w:ascii="Times New Roman" w:hAnsi="Times New Roman" w:cs="Times New Roman"/>
          <w:b/>
          <w:color w:val="000000" w:themeColor="text1"/>
          <w:sz w:val="24"/>
          <w:szCs w:val="24"/>
        </w:rPr>
        <w:t>Chapter VI          Conclusions</w:t>
      </w:r>
    </w:p>
    <w:p w:rsidR="00192EA3" w:rsidRPr="006A0A83" w:rsidRDefault="00192EA3" w:rsidP="006A0A83">
      <w:pPr>
        <w:autoSpaceDE w:val="0"/>
        <w:autoSpaceDN w:val="0"/>
        <w:adjustRightInd w:val="0"/>
        <w:spacing w:after="0"/>
        <w:jc w:val="center"/>
        <w:rPr>
          <w:rFonts w:ascii="Times New Roman" w:hAnsi="Times New Roman" w:cs="Times New Roman"/>
          <w:b/>
          <w:sz w:val="24"/>
          <w:szCs w:val="24"/>
        </w:rPr>
      </w:pPr>
      <w:r w:rsidRPr="006A0A83">
        <w:rPr>
          <w:rFonts w:ascii="Times New Roman" w:hAnsi="Times New Roman" w:cs="Times New Roman"/>
          <w:b/>
          <w:sz w:val="24"/>
          <w:szCs w:val="24"/>
        </w:rPr>
        <w:lastRenderedPageBreak/>
        <w:t>CHAPTER 2</w:t>
      </w:r>
    </w:p>
    <w:p w:rsidR="00454758" w:rsidRPr="006A0A83" w:rsidRDefault="00192EA3" w:rsidP="006A0A83">
      <w:pPr>
        <w:jc w:val="center"/>
        <w:rPr>
          <w:rFonts w:ascii="Times New Roman" w:hAnsi="Times New Roman" w:cs="Times New Roman"/>
          <w:b/>
          <w:sz w:val="24"/>
          <w:szCs w:val="24"/>
        </w:rPr>
      </w:pPr>
      <w:r w:rsidRPr="006A0A83">
        <w:rPr>
          <w:rFonts w:ascii="Times New Roman" w:hAnsi="Times New Roman" w:cs="Times New Roman"/>
          <w:b/>
          <w:sz w:val="24"/>
          <w:szCs w:val="24"/>
        </w:rPr>
        <w:t>HARYANA: LAND, PEOPLE AND ECONOMY</w:t>
      </w:r>
    </w:p>
    <w:p w:rsidR="00454758" w:rsidRPr="006A0A83" w:rsidRDefault="00264E0F"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Haryana, a landlocked state in India, was established on November 1, 1966, as a separate entity from Punjab. It is located in the north-central region, bordered by Punjab and Chandigarh, Himachal Pradesh and </w:t>
      </w:r>
      <w:proofErr w:type="spellStart"/>
      <w:r w:rsidRPr="006A0A83">
        <w:rPr>
          <w:rFonts w:ascii="Times New Roman" w:hAnsi="Times New Roman" w:cs="Times New Roman"/>
          <w:sz w:val="24"/>
          <w:szCs w:val="24"/>
        </w:rPr>
        <w:t>Uttarakhand</w:t>
      </w:r>
      <w:proofErr w:type="spellEnd"/>
      <w:r w:rsidRPr="006A0A83">
        <w:rPr>
          <w:rFonts w:ascii="Times New Roman" w:hAnsi="Times New Roman" w:cs="Times New Roman"/>
          <w:sz w:val="24"/>
          <w:szCs w:val="24"/>
        </w:rPr>
        <w:t xml:space="preserve">, Uttar Pradesh and Delhi, and Rajasthan. Chandigarh serves as the administrative </w:t>
      </w:r>
      <w:proofErr w:type="spellStart"/>
      <w:r w:rsidRPr="006A0A83">
        <w:rPr>
          <w:rFonts w:ascii="Times New Roman" w:hAnsi="Times New Roman" w:cs="Times New Roman"/>
          <w:sz w:val="24"/>
          <w:szCs w:val="24"/>
        </w:rPr>
        <w:t>center</w:t>
      </w:r>
      <w:proofErr w:type="spellEnd"/>
      <w:r w:rsidRPr="006A0A83">
        <w:rPr>
          <w:rFonts w:ascii="Times New Roman" w:hAnsi="Times New Roman" w:cs="Times New Roman"/>
          <w:sz w:val="24"/>
          <w:szCs w:val="24"/>
        </w:rPr>
        <w:t xml:space="preserve"> for both Haryana and Punjab. The state is linguistically distinct from Punjab and is part of the </w:t>
      </w:r>
      <w:proofErr w:type="spellStart"/>
      <w:r w:rsidRPr="006A0A83">
        <w:rPr>
          <w:rFonts w:ascii="Times New Roman" w:hAnsi="Times New Roman" w:cs="Times New Roman"/>
          <w:sz w:val="24"/>
          <w:szCs w:val="24"/>
        </w:rPr>
        <w:t>Kuru</w:t>
      </w:r>
      <w:proofErr w:type="spellEnd"/>
      <w:r w:rsidRPr="006A0A83">
        <w:rPr>
          <w:rFonts w:ascii="Times New Roman" w:hAnsi="Times New Roman" w:cs="Times New Roman"/>
          <w:sz w:val="24"/>
          <w:szCs w:val="24"/>
        </w:rPr>
        <w:t xml:space="preserve"> region </w:t>
      </w:r>
      <w:r w:rsidR="00454758" w:rsidRPr="006A0A83">
        <w:rPr>
          <w:rFonts w:ascii="Times New Roman" w:hAnsi="Times New Roman" w:cs="Times New Roman"/>
          <w:sz w:val="24"/>
          <w:szCs w:val="24"/>
          <w:shd w:val="clear" w:color="auto" w:fill="FFFFFF"/>
        </w:rPr>
        <w:t>(Singh, 1998: 24)</w:t>
      </w:r>
      <w:r w:rsidR="004D3D8E" w:rsidRPr="006A0A83">
        <w:rPr>
          <w:rFonts w:ascii="Times New Roman" w:hAnsi="Times New Roman" w:cs="Times New Roman"/>
          <w:sz w:val="24"/>
          <w:szCs w:val="24"/>
          <w:shd w:val="clear" w:color="auto" w:fill="FFFFFF"/>
        </w:rPr>
        <w:t>.</w:t>
      </w:r>
      <w:r w:rsidR="00192EA3" w:rsidRPr="006A0A83">
        <w:rPr>
          <w:rFonts w:ascii="Times New Roman" w:hAnsi="Times New Roman" w:cs="Times New Roman"/>
          <w:sz w:val="24"/>
          <w:szCs w:val="24"/>
        </w:rPr>
        <w:t xml:space="preserve"> </w:t>
      </w:r>
      <w:r w:rsidR="00E96ADA" w:rsidRPr="006A0A83">
        <w:rPr>
          <w:rFonts w:ascii="Times New Roman" w:hAnsi="Times New Roman" w:cs="Times New Roman"/>
          <w:sz w:val="24"/>
          <w:szCs w:val="24"/>
        </w:rPr>
        <w:t xml:space="preserve">Haryana, derived from Sanskrit words </w:t>
      </w:r>
      <w:proofErr w:type="spellStart"/>
      <w:r w:rsidR="00E96ADA" w:rsidRPr="006A0A83">
        <w:rPr>
          <w:rFonts w:ascii="Times New Roman" w:hAnsi="Times New Roman" w:cs="Times New Roman"/>
          <w:sz w:val="24"/>
          <w:szCs w:val="24"/>
        </w:rPr>
        <w:t>Hari</w:t>
      </w:r>
      <w:proofErr w:type="spellEnd"/>
      <w:r w:rsidR="00E96ADA" w:rsidRPr="006A0A83">
        <w:rPr>
          <w:rFonts w:ascii="Times New Roman" w:hAnsi="Times New Roman" w:cs="Times New Roman"/>
          <w:sz w:val="24"/>
          <w:szCs w:val="24"/>
        </w:rPr>
        <w:t xml:space="preserve"> (Vishnu) and </w:t>
      </w:r>
      <w:proofErr w:type="spellStart"/>
      <w:r w:rsidR="00E96ADA" w:rsidRPr="006A0A83">
        <w:rPr>
          <w:rFonts w:ascii="Times New Roman" w:hAnsi="Times New Roman" w:cs="Times New Roman"/>
          <w:sz w:val="24"/>
          <w:szCs w:val="24"/>
        </w:rPr>
        <w:t>Aranya</w:t>
      </w:r>
      <w:proofErr w:type="spellEnd"/>
      <w:r w:rsidR="00E96ADA" w:rsidRPr="006A0A83">
        <w:rPr>
          <w:rFonts w:ascii="Times New Roman" w:hAnsi="Times New Roman" w:cs="Times New Roman"/>
          <w:sz w:val="24"/>
          <w:szCs w:val="24"/>
        </w:rPr>
        <w:t xml:space="preserve"> (dwelling), signifies "the Abode of God" and is derived from the words </w:t>
      </w:r>
      <w:proofErr w:type="spellStart"/>
      <w:r w:rsidR="00E96ADA" w:rsidRPr="006A0A83">
        <w:rPr>
          <w:rFonts w:ascii="Times New Roman" w:hAnsi="Times New Roman" w:cs="Times New Roman"/>
          <w:sz w:val="24"/>
          <w:szCs w:val="24"/>
        </w:rPr>
        <w:t>Hari</w:t>
      </w:r>
      <w:proofErr w:type="spellEnd"/>
      <w:r w:rsidR="00E96ADA" w:rsidRPr="006A0A83">
        <w:rPr>
          <w:rFonts w:ascii="Times New Roman" w:hAnsi="Times New Roman" w:cs="Times New Roman"/>
          <w:sz w:val="24"/>
          <w:szCs w:val="24"/>
        </w:rPr>
        <w:t xml:space="preserve"> meaning "green" and </w:t>
      </w:r>
      <w:proofErr w:type="spellStart"/>
      <w:r w:rsidR="00E96ADA" w:rsidRPr="006A0A83">
        <w:rPr>
          <w:rFonts w:ascii="Times New Roman" w:hAnsi="Times New Roman" w:cs="Times New Roman"/>
          <w:sz w:val="24"/>
          <w:szCs w:val="24"/>
        </w:rPr>
        <w:t>Aranya</w:t>
      </w:r>
      <w:proofErr w:type="spellEnd"/>
      <w:r w:rsidR="00E96ADA" w:rsidRPr="006A0A83">
        <w:rPr>
          <w:rFonts w:ascii="Times New Roman" w:hAnsi="Times New Roman" w:cs="Times New Roman"/>
          <w:sz w:val="24"/>
          <w:szCs w:val="24"/>
        </w:rPr>
        <w:t xml:space="preserve"> meaning "forest" </w:t>
      </w:r>
      <w:r w:rsidR="00454758" w:rsidRPr="006A0A83">
        <w:rPr>
          <w:rFonts w:ascii="Times New Roman" w:hAnsi="Times New Roman" w:cs="Times New Roman"/>
          <w:sz w:val="24"/>
          <w:szCs w:val="24"/>
        </w:rPr>
        <w:t xml:space="preserve">(Britannica online </w:t>
      </w:r>
      <w:proofErr w:type="spellStart"/>
      <w:r w:rsidR="00454758" w:rsidRPr="006A0A83">
        <w:rPr>
          <w:rFonts w:ascii="Times New Roman" w:hAnsi="Times New Roman" w:cs="Times New Roman"/>
          <w:sz w:val="24"/>
          <w:szCs w:val="24"/>
        </w:rPr>
        <w:t>encyclopedia</w:t>
      </w:r>
      <w:proofErr w:type="spellEnd"/>
      <w:r w:rsidR="00454758" w:rsidRPr="006A0A83">
        <w:rPr>
          <w:rFonts w:ascii="Times New Roman" w:hAnsi="Times New Roman" w:cs="Times New Roman"/>
          <w:sz w:val="24"/>
          <w:szCs w:val="24"/>
        </w:rPr>
        <w:t>).</w:t>
      </w:r>
    </w:p>
    <w:p w:rsidR="00454758" w:rsidRDefault="00454758"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192EA3" w:rsidRPr="006A0A83">
        <w:rPr>
          <w:rFonts w:ascii="Times New Roman" w:hAnsi="Times New Roman" w:cs="Times New Roman"/>
          <w:sz w:val="24"/>
          <w:szCs w:val="24"/>
        </w:rPr>
        <w:t xml:space="preserve">  </w:t>
      </w:r>
      <w:r w:rsidR="005723E4" w:rsidRPr="006A0A83">
        <w:rPr>
          <w:rFonts w:ascii="Times New Roman" w:hAnsi="Times New Roman" w:cs="Times New Roman"/>
          <w:sz w:val="24"/>
          <w:szCs w:val="24"/>
        </w:rPr>
        <w:t>Haryana, a geographical division between the Ganga and Indus river systems, is a transitional region between the Rajasthan desert and the Ganga plain. It has faced frequent droughts, famines, and discrimination in social, cultural, and economic progress. The region was created as a separate entity from Punjab in 1966, reducing its territorial extent to one-third of its original size. Despite concerns about its long-term sustainability, Haryana has achieved an advantageous position due to popular will and state machinery's efforts.</w:t>
      </w:r>
      <w:r w:rsidR="004D3D8E" w:rsidRPr="006A0A83">
        <w:rPr>
          <w:rFonts w:ascii="Times New Roman" w:hAnsi="Times New Roman" w:cs="Times New Roman"/>
          <w:sz w:val="24"/>
          <w:szCs w:val="24"/>
        </w:rPr>
        <w:t xml:space="preserve"> </w:t>
      </w:r>
      <w:r w:rsidR="005723E4" w:rsidRPr="006A0A83">
        <w:rPr>
          <w:rFonts w:ascii="Times New Roman" w:hAnsi="Times New Roman" w:cs="Times New Roman"/>
          <w:sz w:val="24"/>
          <w:szCs w:val="24"/>
        </w:rPr>
        <w:t xml:space="preserve">Haryana has a rich historical legacy dating back to the dawn of civilization. It is situated at a disadvantageous position compared to the central Punjab region, with the Ghaggar River primarily traversing northern regions and the Yamuna as its eastern boundary. The region's agro-climatic conditions are </w:t>
      </w:r>
      <w:proofErr w:type="spellStart"/>
      <w:r w:rsidR="005723E4" w:rsidRPr="006A0A83">
        <w:rPr>
          <w:rFonts w:ascii="Times New Roman" w:hAnsi="Times New Roman" w:cs="Times New Roman"/>
          <w:sz w:val="24"/>
          <w:szCs w:val="24"/>
        </w:rPr>
        <w:t>unfavorable</w:t>
      </w:r>
      <w:proofErr w:type="spellEnd"/>
      <w:r w:rsidR="005723E4" w:rsidRPr="006A0A83">
        <w:rPr>
          <w:rFonts w:ascii="Times New Roman" w:hAnsi="Times New Roman" w:cs="Times New Roman"/>
          <w:sz w:val="24"/>
          <w:szCs w:val="24"/>
        </w:rPr>
        <w:t>, with low precipitation levels, unpredictable soil, and scarcity of sub-soil water. The region's higher elevations pose challenges for implementing flow irrigation systems, requiring more expensive lift schemes.</w:t>
      </w:r>
      <w:r w:rsidR="004D3D8E" w:rsidRPr="006A0A83">
        <w:rPr>
          <w:rFonts w:ascii="Times New Roman" w:hAnsi="Times New Roman" w:cs="Times New Roman"/>
          <w:sz w:val="24"/>
          <w:szCs w:val="24"/>
        </w:rPr>
        <w:t xml:space="preserve"> </w:t>
      </w:r>
      <w:r w:rsidR="005723E4" w:rsidRPr="006A0A83">
        <w:rPr>
          <w:rFonts w:ascii="Times New Roman" w:hAnsi="Times New Roman" w:cs="Times New Roman"/>
          <w:sz w:val="24"/>
          <w:szCs w:val="24"/>
        </w:rPr>
        <w:t>The ecological implications of the Green Revolution include assessing water resources, vegetation, crop cover, and soil resources. Haryana's deficiencies in water resources, forest cover, and arable land can be attributed to historical discriminatory practices targeting the region. Understanding the geographical features, inhabitants, and economic aspects of the subject is essential for this investigation.</w:t>
      </w:r>
      <w:r w:rsidRPr="006A0A83">
        <w:rPr>
          <w:rFonts w:ascii="Times New Roman" w:hAnsi="Times New Roman" w:cs="Times New Roman"/>
          <w:sz w:val="24"/>
          <w:szCs w:val="24"/>
        </w:rPr>
        <w:t xml:space="preserve"> </w:t>
      </w:r>
    </w:p>
    <w:p w:rsidR="006F670D" w:rsidRPr="006A0A83" w:rsidRDefault="006F670D" w:rsidP="006F670D">
      <w:pPr>
        <w:autoSpaceDE w:val="0"/>
        <w:autoSpaceDN w:val="0"/>
        <w:adjustRightInd w:val="0"/>
        <w:spacing w:after="0"/>
        <w:jc w:val="both"/>
        <w:rPr>
          <w:rFonts w:ascii="Times New Roman" w:hAnsi="Times New Roman" w:cs="Times New Roman"/>
          <w:b/>
          <w:sz w:val="24"/>
          <w:szCs w:val="24"/>
        </w:rPr>
      </w:pPr>
      <w:r w:rsidRPr="006A0A83">
        <w:rPr>
          <w:rFonts w:ascii="Times New Roman" w:hAnsi="Times New Roman" w:cs="Times New Roman"/>
          <w:b/>
          <w:sz w:val="24"/>
          <w:szCs w:val="24"/>
        </w:rPr>
        <w:t>1. The Land</w:t>
      </w:r>
    </w:p>
    <w:p w:rsidR="006F670D" w:rsidRPr="006A0A83" w:rsidRDefault="006F670D" w:rsidP="006F670D">
      <w:pPr>
        <w:autoSpaceDE w:val="0"/>
        <w:autoSpaceDN w:val="0"/>
        <w:adjustRightInd w:val="0"/>
        <w:spacing w:after="0"/>
        <w:jc w:val="both"/>
        <w:rPr>
          <w:rFonts w:ascii="Times New Roman" w:hAnsi="Times New Roman" w:cs="Times New Roman"/>
          <w:b/>
          <w:sz w:val="24"/>
          <w:szCs w:val="24"/>
        </w:rPr>
      </w:pPr>
      <w:proofErr w:type="gramStart"/>
      <w:r w:rsidRPr="006A0A83">
        <w:rPr>
          <w:rFonts w:ascii="Times New Roman" w:hAnsi="Times New Roman" w:cs="Times New Roman"/>
          <w:sz w:val="24"/>
          <w:szCs w:val="24"/>
        </w:rPr>
        <w:t>1.i</w:t>
      </w:r>
      <w:proofErr w:type="gramEnd"/>
      <w:r w:rsidRPr="006A0A83">
        <w:rPr>
          <w:rFonts w:ascii="Times New Roman" w:hAnsi="Times New Roman" w:cs="Times New Roman"/>
          <w:sz w:val="24"/>
          <w:szCs w:val="24"/>
        </w:rPr>
        <w:t xml:space="preserve"> </w:t>
      </w:r>
      <w:r w:rsidRPr="006A0A83">
        <w:rPr>
          <w:rFonts w:ascii="Times New Roman" w:hAnsi="Times New Roman" w:cs="Times New Roman"/>
          <w:b/>
          <w:sz w:val="24"/>
          <w:szCs w:val="24"/>
        </w:rPr>
        <w:t xml:space="preserve">Relief and Drainage </w:t>
      </w:r>
    </w:p>
    <w:p w:rsidR="006F670D" w:rsidRPr="006A0A83" w:rsidRDefault="006F670D" w:rsidP="006F670D">
      <w:pPr>
        <w:pStyle w:val="NormalWeb"/>
        <w:shd w:val="clear" w:color="auto" w:fill="FFFFFF"/>
        <w:spacing w:before="0" w:beforeAutospacing="0" w:after="0" w:afterAutospacing="0" w:line="276" w:lineRule="auto"/>
        <w:jc w:val="both"/>
        <w:textAlignment w:val="baseline"/>
      </w:pPr>
      <w:r w:rsidRPr="006A0A83">
        <w:t xml:space="preserve">         Haryana has two primary physiographic regions: a vast alluvial plain and a narrow strip of the dissected </w:t>
      </w:r>
      <w:proofErr w:type="spellStart"/>
      <w:r w:rsidRPr="006A0A83">
        <w:t>Shiwalik</w:t>
      </w:r>
      <w:proofErr w:type="spellEnd"/>
      <w:r w:rsidRPr="006A0A83">
        <w:t xml:space="preserve"> Range in the north-eastern part. The alluvial plain has a single perennial river, the Yamuna, and is surrounded by seasonal streams from the Siwalik Range. The Ghaggar River, near the northern border, historically extended its course to merge with the Indus River in Pakistan (Map 2.1).</w:t>
      </w:r>
    </w:p>
    <w:p w:rsidR="006F670D" w:rsidRPr="006A0A83" w:rsidRDefault="006F670D" w:rsidP="006F670D">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Haryana is a flat terrain with 94% of its land below 300 meters, extending from the northeast to the southwest. The state </w:t>
      </w:r>
      <w:r w:rsidR="000C7BE2" w:rsidRPr="006A0A83">
        <w:rPr>
          <w:rFonts w:ascii="Times New Roman" w:hAnsi="Times New Roman" w:cs="Times New Roman"/>
          <w:sz w:val="24"/>
          <w:szCs w:val="24"/>
        </w:rPr>
        <w:t>resembles</w:t>
      </w:r>
      <w:r w:rsidRPr="006A0A83">
        <w:rPr>
          <w:rFonts w:ascii="Times New Roman" w:hAnsi="Times New Roman" w:cs="Times New Roman"/>
          <w:sz w:val="24"/>
          <w:szCs w:val="24"/>
        </w:rPr>
        <w:t xml:space="preserve"> a saucer, with its concave shape </w:t>
      </w:r>
      <w:proofErr w:type="spellStart"/>
      <w:r w:rsidRPr="006A0A83">
        <w:rPr>
          <w:rFonts w:ascii="Times New Roman" w:hAnsi="Times New Roman" w:cs="Times New Roman"/>
          <w:sz w:val="24"/>
          <w:szCs w:val="24"/>
        </w:rPr>
        <w:t>centered</w:t>
      </w:r>
      <w:proofErr w:type="spell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around</w:t>
      </w:r>
      <w:proofErr w:type="gramEnd"/>
      <w:r w:rsidRPr="006A0A83">
        <w:rPr>
          <w:rFonts w:ascii="Times New Roman" w:hAnsi="Times New Roman" w:cs="Times New Roman"/>
          <w:sz w:val="24"/>
          <w:szCs w:val="24"/>
        </w:rPr>
        <w:t xml:space="preserve"> the </w:t>
      </w:r>
      <w:proofErr w:type="spellStart"/>
      <w:r w:rsidRPr="006A0A83">
        <w:rPr>
          <w:rFonts w:ascii="Times New Roman" w:hAnsi="Times New Roman" w:cs="Times New Roman"/>
          <w:sz w:val="24"/>
          <w:szCs w:val="24"/>
        </w:rPr>
        <w:t>Rohtak</w:t>
      </w:r>
      <w:proofErr w:type="spellEnd"/>
      <w:r w:rsidRPr="006A0A83">
        <w:rPr>
          <w:rFonts w:ascii="Times New Roman" w:hAnsi="Times New Roman" w:cs="Times New Roman"/>
          <w:sz w:val="24"/>
          <w:szCs w:val="24"/>
        </w:rPr>
        <w:t xml:space="preserve"> region. It can be categorized into five landform regions for a comprehensive understanding of its topography:</w:t>
      </w:r>
    </w:p>
    <w:p w:rsidR="006F670D" w:rsidRPr="006A0A83" w:rsidRDefault="006F670D" w:rsidP="006F670D">
      <w:pPr>
        <w:pStyle w:val="ListParagraph"/>
        <w:numPr>
          <w:ilvl w:val="0"/>
          <w:numId w:val="18"/>
        </w:num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The </w:t>
      </w:r>
      <w:proofErr w:type="spellStart"/>
      <w:r w:rsidRPr="006A0A83">
        <w:rPr>
          <w:rFonts w:ascii="Times New Roman" w:hAnsi="Times New Roman" w:cs="Times New Roman"/>
          <w:sz w:val="24"/>
          <w:szCs w:val="24"/>
        </w:rPr>
        <w:t>Shiwalik</w:t>
      </w:r>
      <w:proofErr w:type="spellEnd"/>
      <w:r w:rsidRPr="006A0A83">
        <w:rPr>
          <w:rFonts w:ascii="Times New Roman" w:hAnsi="Times New Roman" w:cs="Times New Roman"/>
          <w:sz w:val="24"/>
          <w:szCs w:val="24"/>
        </w:rPr>
        <w:t xml:space="preserve"> hills in the </w:t>
      </w:r>
      <w:proofErr w:type="spellStart"/>
      <w:r w:rsidRPr="006A0A83">
        <w:rPr>
          <w:rFonts w:ascii="Times New Roman" w:hAnsi="Times New Roman" w:cs="Times New Roman"/>
          <w:sz w:val="24"/>
          <w:szCs w:val="24"/>
        </w:rPr>
        <w:t>northeastern</w:t>
      </w:r>
      <w:proofErr w:type="spellEnd"/>
      <w:r w:rsidRPr="006A0A83">
        <w:rPr>
          <w:rFonts w:ascii="Times New Roman" w:hAnsi="Times New Roman" w:cs="Times New Roman"/>
          <w:sz w:val="24"/>
          <w:szCs w:val="24"/>
        </w:rPr>
        <w:t xml:space="preserve"> region are a narrow belt with an average elevation of 300-1000 meters. </w:t>
      </w:r>
    </w:p>
    <w:p w:rsidR="006F670D" w:rsidRPr="006A0A83" w:rsidRDefault="006F670D" w:rsidP="006F670D">
      <w:pPr>
        <w:pStyle w:val="ListParagraph"/>
        <w:numPr>
          <w:ilvl w:val="0"/>
          <w:numId w:val="18"/>
        </w:num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Adjacent to the hills is the piedmont plain, </w:t>
      </w:r>
      <w:proofErr w:type="spellStart"/>
      <w:r w:rsidRPr="006A0A83">
        <w:rPr>
          <w:rFonts w:ascii="Times New Roman" w:hAnsi="Times New Roman" w:cs="Times New Roman"/>
          <w:sz w:val="24"/>
          <w:szCs w:val="24"/>
        </w:rPr>
        <w:t>Ghar</w:t>
      </w:r>
      <w:proofErr w:type="spellEnd"/>
      <w:r w:rsidRPr="006A0A83">
        <w:rPr>
          <w:rFonts w:ascii="Times New Roman" w:hAnsi="Times New Roman" w:cs="Times New Roman"/>
          <w:sz w:val="24"/>
          <w:szCs w:val="24"/>
        </w:rPr>
        <w:t xml:space="preserve">, characterized by incisions from seasonal streams. </w:t>
      </w:r>
    </w:p>
    <w:p w:rsidR="00454758" w:rsidRPr="00997F29" w:rsidRDefault="006F670D" w:rsidP="006A0A83">
      <w:pPr>
        <w:pStyle w:val="ListParagraph"/>
        <w:numPr>
          <w:ilvl w:val="0"/>
          <w:numId w:val="18"/>
        </w:numPr>
        <w:autoSpaceDE w:val="0"/>
        <w:autoSpaceDN w:val="0"/>
        <w:adjustRightInd w:val="0"/>
        <w:spacing w:after="0"/>
        <w:jc w:val="both"/>
        <w:rPr>
          <w:rFonts w:ascii="Times New Roman" w:hAnsi="Times New Roman" w:cs="Times New Roman"/>
          <w:b/>
          <w:sz w:val="24"/>
          <w:szCs w:val="24"/>
        </w:rPr>
      </w:pPr>
      <w:r w:rsidRPr="00997F29">
        <w:rPr>
          <w:rFonts w:ascii="Times New Roman" w:hAnsi="Times New Roman" w:cs="Times New Roman"/>
          <w:sz w:val="24"/>
          <w:szCs w:val="24"/>
        </w:rPr>
        <w:lastRenderedPageBreak/>
        <w:t>The Ghaggar Yamuna alluvial plain is the primary geographical feature of the state, with upland plains and peripheral floodplains along rivers.</w:t>
      </w:r>
    </w:p>
    <w:p w:rsidR="00454758" w:rsidRPr="006A0A83" w:rsidRDefault="00457E1C" w:rsidP="00444B16">
      <w:pPr>
        <w:autoSpaceDE w:val="0"/>
        <w:autoSpaceDN w:val="0"/>
        <w:adjustRightInd w:val="0"/>
        <w:spacing w:after="0"/>
        <w:ind w:firstLine="360"/>
        <w:jc w:val="both"/>
        <w:rPr>
          <w:rFonts w:ascii="Times New Roman" w:hAnsi="Times New Roman" w:cs="Times New Roman"/>
          <w:b/>
          <w:sz w:val="24"/>
          <w:szCs w:val="24"/>
        </w:rPr>
      </w:pPr>
      <w:r w:rsidRPr="006A0A83">
        <w:rPr>
          <w:rFonts w:ascii="Times New Roman" w:hAnsi="Times New Roman" w:cs="Times New Roman"/>
          <w:b/>
          <w:noProof/>
          <w:sz w:val="24"/>
          <w:szCs w:val="24"/>
        </w:rPr>
        <w:drawing>
          <wp:inline distT="0" distB="0" distL="0" distR="0" wp14:anchorId="56C6D28E" wp14:editId="24886761">
            <wp:extent cx="5381647" cy="7033098"/>
            <wp:effectExtent l="19050" t="19050" r="9525" b="15875"/>
            <wp:docPr id="20" name="Picture 1" descr="C:\Users\DELL\Desktop\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re.jpg"/>
                    <pic:cNvPicPr>
                      <a:picLocks noChangeAspect="1" noChangeArrowheads="1"/>
                    </pic:cNvPicPr>
                  </pic:nvPicPr>
                  <pic:blipFill>
                    <a:blip r:embed="rId12" cstate="print"/>
                    <a:srcRect l="1763" t="2219" r="23558" b="1268"/>
                    <a:stretch>
                      <a:fillRect/>
                    </a:stretch>
                  </pic:blipFill>
                  <pic:spPr bwMode="auto">
                    <a:xfrm>
                      <a:off x="0" y="0"/>
                      <a:ext cx="5396473" cy="7052473"/>
                    </a:xfrm>
                    <a:prstGeom prst="rect">
                      <a:avLst/>
                    </a:prstGeom>
                    <a:noFill/>
                    <a:ln w="9525">
                      <a:solidFill>
                        <a:schemeClr val="tx1"/>
                      </a:solidFill>
                      <a:miter lim="800000"/>
                      <a:headEnd/>
                      <a:tailEnd/>
                    </a:ln>
                  </pic:spPr>
                </pic:pic>
              </a:graphicData>
            </a:graphic>
          </wp:inline>
        </w:drawing>
      </w:r>
    </w:p>
    <w:p w:rsidR="00293238" w:rsidRPr="006F670D" w:rsidRDefault="00457E1C" w:rsidP="006F670D">
      <w:pPr>
        <w:autoSpaceDE w:val="0"/>
        <w:autoSpaceDN w:val="0"/>
        <w:adjustRightInd w:val="0"/>
        <w:spacing w:after="0"/>
        <w:jc w:val="both"/>
        <w:rPr>
          <w:rFonts w:ascii="Times New Roman" w:hAnsi="Times New Roman" w:cs="Times New Roman"/>
          <w:b/>
          <w:sz w:val="24"/>
          <w:szCs w:val="24"/>
        </w:rPr>
      </w:pPr>
      <w:r w:rsidRPr="006A0A83">
        <w:rPr>
          <w:rFonts w:ascii="Times New Roman" w:hAnsi="Times New Roman" w:cs="Times New Roman"/>
          <w:b/>
          <w:sz w:val="24"/>
          <w:szCs w:val="24"/>
        </w:rPr>
        <w:t xml:space="preserve">                                        </w:t>
      </w:r>
      <w:r w:rsidR="00A12E09" w:rsidRPr="006A0A83">
        <w:rPr>
          <w:rFonts w:ascii="Times New Roman" w:hAnsi="Times New Roman" w:cs="Times New Roman"/>
          <w:b/>
          <w:sz w:val="24"/>
          <w:szCs w:val="24"/>
        </w:rPr>
        <w:t xml:space="preserve">   </w:t>
      </w:r>
      <w:r w:rsidRPr="006A0A83">
        <w:rPr>
          <w:rFonts w:ascii="Times New Roman" w:hAnsi="Times New Roman" w:cs="Times New Roman"/>
          <w:b/>
          <w:sz w:val="24"/>
          <w:szCs w:val="24"/>
        </w:rPr>
        <w:t xml:space="preserve">                            Map 2.1</w:t>
      </w:r>
      <w:r w:rsidR="00293238" w:rsidRPr="006F670D">
        <w:rPr>
          <w:rFonts w:ascii="Times New Roman" w:hAnsi="Times New Roman" w:cs="Times New Roman"/>
          <w:sz w:val="24"/>
          <w:szCs w:val="24"/>
        </w:rPr>
        <w:t xml:space="preserve"> </w:t>
      </w:r>
    </w:p>
    <w:p w:rsidR="00293238" w:rsidRPr="006A0A83" w:rsidRDefault="00293238"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lastRenderedPageBreak/>
        <w:t xml:space="preserve">The </w:t>
      </w:r>
      <w:proofErr w:type="spellStart"/>
      <w:r w:rsidRPr="006A0A83">
        <w:rPr>
          <w:rFonts w:ascii="Times New Roman" w:hAnsi="Times New Roman" w:cs="Times New Roman"/>
          <w:sz w:val="24"/>
          <w:szCs w:val="24"/>
        </w:rPr>
        <w:t>southwestern</w:t>
      </w:r>
      <w:proofErr w:type="spellEnd"/>
      <w:r w:rsidRPr="006A0A83">
        <w:rPr>
          <w:rFonts w:ascii="Times New Roman" w:hAnsi="Times New Roman" w:cs="Times New Roman"/>
          <w:sz w:val="24"/>
          <w:szCs w:val="24"/>
        </w:rPr>
        <w:t xml:space="preserve"> region has a heavily populated plain called Bagar, while the southern region of Haryana has a sandy, undulating plain. Aravalli outliers in Bhiwani, </w:t>
      </w:r>
      <w:proofErr w:type="spellStart"/>
      <w:r w:rsidRPr="006A0A83">
        <w:rPr>
          <w:rFonts w:ascii="Times New Roman" w:hAnsi="Times New Roman" w:cs="Times New Roman"/>
          <w:sz w:val="24"/>
          <w:szCs w:val="24"/>
        </w:rPr>
        <w:t>Mahendragarh</w:t>
      </w:r>
      <w:proofErr w:type="spellEnd"/>
      <w:r w:rsidRPr="006A0A83">
        <w:rPr>
          <w:rFonts w:ascii="Times New Roman" w:hAnsi="Times New Roman" w:cs="Times New Roman"/>
          <w:sz w:val="24"/>
          <w:szCs w:val="24"/>
        </w:rPr>
        <w:t>, and Gurgaon exhibit significant dissection.</w:t>
      </w:r>
    </w:p>
    <w:p w:rsidR="00454758" w:rsidRPr="006A0A83" w:rsidRDefault="0055273E"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F73DCA" w:rsidRPr="006A0A83">
        <w:rPr>
          <w:rFonts w:ascii="Times New Roman" w:hAnsi="Times New Roman" w:cs="Times New Roman"/>
          <w:sz w:val="24"/>
          <w:szCs w:val="24"/>
        </w:rPr>
        <w:t xml:space="preserve">Haryana has a small size, but it has a diverse climate, with the Yamuna being the only permanent river. The Ghaggar, a seasonal stream, has tributaries such as </w:t>
      </w:r>
      <w:proofErr w:type="spellStart"/>
      <w:r w:rsidR="00F73DCA" w:rsidRPr="006A0A83">
        <w:rPr>
          <w:rFonts w:ascii="Times New Roman" w:hAnsi="Times New Roman" w:cs="Times New Roman"/>
          <w:sz w:val="24"/>
          <w:szCs w:val="24"/>
        </w:rPr>
        <w:t>Markanda</w:t>
      </w:r>
      <w:proofErr w:type="spellEnd"/>
      <w:r w:rsidR="00F73DCA" w:rsidRPr="006A0A83">
        <w:rPr>
          <w:rFonts w:ascii="Times New Roman" w:hAnsi="Times New Roman" w:cs="Times New Roman"/>
          <w:sz w:val="24"/>
          <w:szCs w:val="24"/>
        </w:rPr>
        <w:t xml:space="preserve">, </w:t>
      </w:r>
      <w:proofErr w:type="spellStart"/>
      <w:r w:rsidR="00F73DCA" w:rsidRPr="006A0A83">
        <w:rPr>
          <w:rFonts w:ascii="Times New Roman" w:hAnsi="Times New Roman" w:cs="Times New Roman"/>
          <w:sz w:val="24"/>
          <w:szCs w:val="24"/>
        </w:rPr>
        <w:t>Chautang</w:t>
      </w:r>
      <w:proofErr w:type="spellEnd"/>
      <w:r w:rsidR="00F73DCA" w:rsidRPr="006A0A83">
        <w:rPr>
          <w:rFonts w:ascii="Times New Roman" w:hAnsi="Times New Roman" w:cs="Times New Roman"/>
          <w:sz w:val="24"/>
          <w:szCs w:val="24"/>
        </w:rPr>
        <w:t xml:space="preserve">, and </w:t>
      </w:r>
      <w:proofErr w:type="spellStart"/>
      <w:r w:rsidR="00F73DCA" w:rsidRPr="006A0A83">
        <w:rPr>
          <w:rFonts w:ascii="Times New Roman" w:hAnsi="Times New Roman" w:cs="Times New Roman"/>
          <w:sz w:val="24"/>
          <w:szCs w:val="24"/>
        </w:rPr>
        <w:t>Saraswati</w:t>
      </w:r>
      <w:proofErr w:type="spellEnd"/>
      <w:r w:rsidR="00F73DCA" w:rsidRPr="006A0A83">
        <w:rPr>
          <w:rFonts w:ascii="Times New Roman" w:hAnsi="Times New Roman" w:cs="Times New Roman"/>
          <w:sz w:val="24"/>
          <w:szCs w:val="24"/>
        </w:rPr>
        <w:t xml:space="preserve">. The </w:t>
      </w:r>
      <w:proofErr w:type="spellStart"/>
      <w:r w:rsidR="00F73DCA" w:rsidRPr="006A0A83">
        <w:rPr>
          <w:rFonts w:ascii="Times New Roman" w:hAnsi="Times New Roman" w:cs="Times New Roman"/>
          <w:sz w:val="24"/>
          <w:szCs w:val="24"/>
        </w:rPr>
        <w:t>Shiwalik's</w:t>
      </w:r>
      <w:proofErr w:type="spellEnd"/>
      <w:r w:rsidR="00F73DCA" w:rsidRPr="006A0A83">
        <w:rPr>
          <w:rFonts w:ascii="Times New Roman" w:hAnsi="Times New Roman" w:cs="Times New Roman"/>
          <w:sz w:val="24"/>
          <w:szCs w:val="24"/>
        </w:rPr>
        <w:t xml:space="preserve"> outer slopes are irrigated by </w:t>
      </w:r>
      <w:proofErr w:type="spellStart"/>
      <w:r w:rsidR="00F73DCA" w:rsidRPr="006A0A83">
        <w:rPr>
          <w:rFonts w:ascii="Times New Roman" w:hAnsi="Times New Roman" w:cs="Times New Roman"/>
          <w:sz w:val="24"/>
          <w:szCs w:val="24"/>
        </w:rPr>
        <w:t>Choes</w:t>
      </w:r>
      <w:proofErr w:type="spellEnd"/>
      <w:r w:rsidR="00F73DCA" w:rsidRPr="006A0A83">
        <w:rPr>
          <w:rFonts w:ascii="Times New Roman" w:hAnsi="Times New Roman" w:cs="Times New Roman"/>
          <w:sz w:val="24"/>
          <w:szCs w:val="24"/>
        </w:rPr>
        <w:t xml:space="preserve">, while seasonal rivers like </w:t>
      </w:r>
      <w:proofErr w:type="spellStart"/>
      <w:r w:rsidR="00F73DCA" w:rsidRPr="006A0A83">
        <w:rPr>
          <w:rFonts w:ascii="Times New Roman" w:hAnsi="Times New Roman" w:cs="Times New Roman"/>
          <w:sz w:val="24"/>
          <w:szCs w:val="24"/>
        </w:rPr>
        <w:t>Sahibi</w:t>
      </w:r>
      <w:proofErr w:type="spellEnd"/>
      <w:r w:rsidR="00F73DCA" w:rsidRPr="006A0A83">
        <w:rPr>
          <w:rFonts w:ascii="Times New Roman" w:hAnsi="Times New Roman" w:cs="Times New Roman"/>
          <w:sz w:val="24"/>
          <w:szCs w:val="24"/>
        </w:rPr>
        <w:t xml:space="preserve">, </w:t>
      </w:r>
      <w:proofErr w:type="spellStart"/>
      <w:r w:rsidR="00F73DCA" w:rsidRPr="006A0A83">
        <w:rPr>
          <w:rFonts w:ascii="Times New Roman" w:hAnsi="Times New Roman" w:cs="Times New Roman"/>
          <w:sz w:val="24"/>
          <w:szCs w:val="24"/>
        </w:rPr>
        <w:t>Krishnawati</w:t>
      </w:r>
      <w:proofErr w:type="spellEnd"/>
      <w:r w:rsidR="00F73DCA" w:rsidRPr="006A0A83">
        <w:rPr>
          <w:rFonts w:ascii="Times New Roman" w:hAnsi="Times New Roman" w:cs="Times New Roman"/>
          <w:sz w:val="24"/>
          <w:szCs w:val="24"/>
        </w:rPr>
        <w:t xml:space="preserve">, </w:t>
      </w:r>
      <w:proofErr w:type="spellStart"/>
      <w:r w:rsidR="00F73DCA" w:rsidRPr="006A0A83">
        <w:rPr>
          <w:rFonts w:ascii="Times New Roman" w:hAnsi="Times New Roman" w:cs="Times New Roman"/>
          <w:sz w:val="24"/>
          <w:szCs w:val="24"/>
        </w:rPr>
        <w:t>Indoris</w:t>
      </w:r>
      <w:proofErr w:type="spellEnd"/>
      <w:r w:rsidR="00F73DCA" w:rsidRPr="006A0A83">
        <w:rPr>
          <w:rFonts w:ascii="Times New Roman" w:hAnsi="Times New Roman" w:cs="Times New Roman"/>
          <w:sz w:val="24"/>
          <w:szCs w:val="24"/>
        </w:rPr>
        <w:t xml:space="preserve">, and </w:t>
      </w:r>
      <w:proofErr w:type="spellStart"/>
      <w:r w:rsidR="00F73DCA" w:rsidRPr="006A0A83">
        <w:rPr>
          <w:rFonts w:ascii="Times New Roman" w:hAnsi="Times New Roman" w:cs="Times New Roman"/>
          <w:sz w:val="24"/>
          <w:szCs w:val="24"/>
        </w:rPr>
        <w:t>Landoha</w:t>
      </w:r>
      <w:proofErr w:type="spellEnd"/>
      <w:r w:rsidR="00F73DCA" w:rsidRPr="006A0A83">
        <w:rPr>
          <w:rFonts w:ascii="Times New Roman" w:hAnsi="Times New Roman" w:cs="Times New Roman"/>
          <w:sz w:val="24"/>
          <w:szCs w:val="24"/>
        </w:rPr>
        <w:t xml:space="preserve"> convey water to the southern areas. Only a portion of Haryana's subsurface water is useful, as the sub-soil water in central and western regions is brackish to saline, making irrigation in tube wells difficult. The piedmont plain's deep and limited subsurface water makes routine irrigation difficult. Water logging is a major issue in canal-irrigated areas like </w:t>
      </w:r>
      <w:proofErr w:type="spellStart"/>
      <w:r w:rsidR="00F73DCA" w:rsidRPr="006A0A83">
        <w:rPr>
          <w:rFonts w:ascii="Times New Roman" w:hAnsi="Times New Roman" w:cs="Times New Roman"/>
          <w:sz w:val="24"/>
          <w:szCs w:val="24"/>
        </w:rPr>
        <w:t>Rohtak</w:t>
      </w:r>
      <w:proofErr w:type="spellEnd"/>
      <w:r w:rsidR="00F73DCA" w:rsidRPr="006A0A83">
        <w:rPr>
          <w:rFonts w:ascii="Times New Roman" w:hAnsi="Times New Roman" w:cs="Times New Roman"/>
          <w:sz w:val="24"/>
          <w:szCs w:val="24"/>
        </w:rPr>
        <w:t xml:space="preserve">, </w:t>
      </w:r>
      <w:proofErr w:type="spellStart"/>
      <w:r w:rsidR="00F73DCA" w:rsidRPr="006A0A83">
        <w:rPr>
          <w:rFonts w:ascii="Times New Roman" w:hAnsi="Times New Roman" w:cs="Times New Roman"/>
          <w:sz w:val="24"/>
          <w:szCs w:val="24"/>
        </w:rPr>
        <w:t>Sonepat</w:t>
      </w:r>
      <w:proofErr w:type="spellEnd"/>
      <w:r w:rsidR="00F73DCA" w:rsidRPr="006A0A83">
        <w:rPr>
          <w:rFonts w:ascii="Times New Roman" w:hAnsi="Times New Roman" w:cs="Times New Roman"/>
          <w:sz w:val="24"/>
          <w:szCs w:val="24"/>
        </w:rPr>
        <w:t xml:space="preserve">, </w:t>
      </w:r>
      <w:proofErr w:type="spellStart"/>
      <w:r w:rsidR="00F73DCA" w:rsidRPr="006A0A83">
        <w:rPr>
          <w:rFonts w:ascii="Times New Roman" w:hAnsi="Times New Roman" w:cs="Times New Roman"/>
          <w:sz w:val="24"/>
          <w:szCs w:val="24"/>
        </w:rPr>
        <w:t>Jind</w:t>
      </w:r>
      <w:proofErr w:type="spellEnd"/>
      <w:r w:rsidR="00F73DCA" w:rsidRPr="006A0A83">
        <w:rPr>
          <w:rFonts w:ascii="Times New Roman" w:hAnsi="Times New Roman" w:cs="Times New Roman"/>
          <w:sz w:val="24"/>
          <w:szCs w:val="24"/>
        </w:rPr>
        <w:t>, and Hisar districts. Despite its small size, Haryana has a range of climatic climates in its northeast and southwest borders, ranging from sub-humid to dry.</w:t>
      </w:r>
    </w:p>
    <w:p w:rsidR="00454758" w:rsidRPr="006A0A83" w:rsidRDefault="00454758" w:rsidP="006A0A83">
      <w:pPr>
        <w:autoSpaceDE w:val="0"/>
        <w:autoSpaceDN w:val="0"/>
        <w:adjustRightInd w:val="0"/>
        <w:spacing w:after="0"/>
        <w:jc w:val="both"/>
        <w:rPr>
          <w:rFonts w:ascii="Times New Roman" w:hAnsi="Times New Roman" w:cs="Times New Roman"/>
          <w:sz w:val="24"/>
          <w:szCs w:val="24"/>
        </w:rPr>
      </w:pPr>
    </w:p>
    <w:p w:rsidR="00454758" w:rsidRPr="006A0A83" w:rsidRDefault="00454758" w:rsidP="006A0A83">
      <w:pPr>
        <w:spacing w:after="0"/>
        <w:jc w:val="both"/>
        <w:textAlignment w:val="baseline"/>
        <w:outlineLvl w:val="1"/>
        <w:rPr>
          <w:rFonts w:ascii="Times New Roman" w:eastAsia="Times New Roman" w:hAnsi="Times New Roman" w:cs="Times New Roman"/>
          <w:b/>
          <w:bCs/>
          <w:sz w:val="24"/>
          <w:szCs w:val="24"/>
        </w:rPr>
      </w:pPr>
      <w:proofErr w:type="gramStart"/>
      <w:r w:rsidRPr="006A0A83">
        <w:rPr>
          <w:rFonts w:ascii="Times New Roman" w:eastAsia="Times New Roman" w:hAnsi="Times New Roman" w:cs="Times New Roman"/>
          <w:b/>
          <w:bCs/>
          <w:sz w:val="24"/>
          <w:szCs w:val="24"/>
          <w:bdr w:val="none" w:sz="0" w:space="0" w:color="auto" w:frame="1"/>
        </w:rPr>
        <w:t>1.ii</w:t>
      </w:r>
      <w:proofErr w:type="gramEnd"/>
      <w:r w:rsidRPr="006A0A83">
        <w:rPr>
          <w:rFonts w:ascii="Times New Roman" w:eastAsia="Times New Roman" w:hAnsi="Times New Roman" w:cs="Times New Roman"/>
          <w:b/>
          <w:bCs/>
          <w:sz w:val="24"/>
          <w:szCs w:val="24"/>
          <w:bdr w:val="none" w:sz="0" w:space="0" w:color="auto" w:frame="1"/>
        </w:rPr>
        <w:t>.</w:t>
      </w:r>
      <w:r w:rsidRPr="006A0A83">
        <w:rPr>
          <w:rFonts w:ascii="Times New Roman" w:eastAsia="Times New Roman" w:hAnsi="Times New Roman" w:cs="Times New Roman"/>
          <w:bCs/>
          <w:sz w:val="24"/>
          <w:szCs w:val="24"/>
          <w:bdr w:val="none" w:sz="0" w:space="0" w:color="auto" w:frame="1"/>
        </w:rPr>
        <w:t xml:space="preserve"> </w:t>
      </w:r>
      <w:r w:rsidRPr="006A0A83">
        <w:rPr>
          <w:rFonts w:ascii="Times New Roman" w:eastAsia="Times New Roman" w:hAnsi="Times New Roman" w:cs="Times New Roman"/>
          <w:b/>
          <w:bCs/>
          <w:sz w:val="24"/>
          <w:szCs w:val="24"/>
          <w:bdr w:val="none" w:sz="0" w:space="0" w:color="auto" w:frame="1"/>
        </w:rPr>
        <w:t>Soils</w:t>
      </w:r>
    </w:p>
    <w:p w:rsidR="00F73DCA" w:rsidRPr="006A0A83" w:rsidRDefault="00F73DCA" w:rsidP="006A0A83">
      <w:pPr>
        <w:autoSpaceDE w:val="0"/>
        <w:autoSpaceDN w:val="0"/>
        <w:adjustRightInd w:val="0"/>
        <w:spacing w:after="0"/>
        <w:ind w:firstLine="720"/>
        <w:jc w:val="both"/>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rPr>
        <w:t xml:space="preserve">Haryana's soils are characterized by their depth and high fertility levels, with some exceptions like eroded terrains in the </w:t>
      </w:r>
      <w:proofErr w:type="spellStart"/>
      <w:r w:rsidRPr="006A0A83">
        <w:rPr>
          <w:rFonts w:ascii="Times New Roman" w:eastAsia="Times New Roman" w:hAnsi="Times New Roman" w:cs="Times New Roman"/>
          <w:sz w:val="24"/>
          <w:szCs w:val="24"/>
        </w:rPr>
        <w:t>northeastern</w:t>
      </w:r>
      <w:proofErr w:type="spellEnd"/>
      <w:r w:rsidRPr="006A0A83">
        <w:rPr>
          <w:rFonts w:ascii="Times New Roman" w:eastAsia="Times New Roman" w:hAnsi="Times New Roman" w:cs="Times New Roman"/>
          <w:sz w:val="24"/>
          <w:szCs w:val="24"/>
        </w:rPr>
        <w:t xml:space="preserve"> region and sandy regions in the </w:t>
      </w:r>
      <w:proofErr w:type="spellStart"/>
      <w:r w:rsidRPr="006A0A83">
        <w:rPr>
          <w:rFonts w:ascii="Times New Roman" w:eastAsia="Times New Roman" w:hAnsi="Times New Roman" w:cs="Times New Roman"/>
          <w:sz w:val="24"/>
          <w:szCs w:val="24"/>
        </w:rPr>
        <w:t>southwestern</w:t>
      </w:r>
      <w:proofErr w:type="spellEnd"/>
      <w:r w:rsidRPr="006A0A83">
        <w:rPr>
          <w:rFonts w:ascii="Times New Roman" w:eastAsia="Times New Roman" w:hAnsi="Times New Roman" w:cs="Times New Roman"/>
          <w:sz w:val="24"/>
          <w:szCs w:val="24"/>
        </w:rPr>
        <w:t xml:space="preserve"> </w:t>
      </w:r>
      <w:proofErr w:type="spellStart"/>
      <w:r w:rsidRPr="006A0A83">
        <w:rPr>
          <w:rFonts w:ascii="Times New Roman" w:eastAsia="Times New Roman" w:hAnsi="Times New Roman" w:cs="Times New Roman"/>
          <w:sz w:val="24"/>
          <w:szCs w:val="24"/>
        </w:rPr>
        <w:t>Thar</w:t>
      </w:r>
      <w:proofErr w:type="spellEnd"/>
      <w:r w:rsidRPr="006A0A83">
        <w:rPr>
          <w:rFonts w:ascii="Times New Roman" w:eastAsia="Times New Roman" w:hAnsi="Times New Roman" w:cs="Times New Roman"/>
          <w:sz w:val="24"/>
          <w:szCs w:val="24"/>
        </w:rPr>
        <w:t xml:space="preserve"> Desert. The majority of the state's land is suitable for cultivation, but a significant portion requires irrigation methods. The state is predominantly covered by alluvial deposits, with new alluvium (</w:t>
      </w:r>
      <w:proofErr w:type="spellStart"/>
      <w:r w:rsidRPr="006A0A83">
        <w:rPr>
          <w:rFonts w:ascii="Times New Roman" w:eastAsia="Times New Roman" w:hAnsi="Times New Roman" w:cs="Times New Roman"/>
          <w:sz w:val="24"/>
          <w:szCs w:val="24"/>
        </w:rPr>
        <w:t>Khadar</w:t>
      </w:r>
      <w:proofErr w:type="spellEnd"/>
      <w:r w:rsidRPr="006A0A83">
        <w:rPr>
          <w:rFonts w:ascii="Times New Roman" w:eastAsia="Times New Roman" w:hAnsi="Times New Roman" w:cs="Times New Roman"/>
          <w:sz w:val="24"/>
          <w:szCs w:val="24"/>
        </w:rPr>
        <w:t xml:space="preserve">) consisting of </w:t>
      </w:r>
      <w:proofErr w:type="spellStart"/>
      <w:r w:rsidRPr="006A0A83">
        <w:rPr>
          <w:rFonts w:ascii="Times New Roman" w:eastAsia="Times New Roman" w:hAnsi="Times New Roman" w:cs="Times New Roman"/>
          <w:sz w:val="24"/>
          <w:szCs w:val="24"/>
        </w:rPr>
        <w:t>silty</w:t>
      </w:r>
      <w:proofErr w:type="spellEnd"/>
      <w:r w:rsidRPr="006A0A83">
        <w:rPr>
          <w:rFonts w:ascii="Times New Roman" w:eastAsia="Times New Roman" w:hAnsi="Times New Roman" w:cs="Times New Roman"/>
          <w:sz w:val="24"/>
          <w:szCs w:val="24"/>
        </w:rPr>
        <w:t>-loam along the Yamuna and Ghaggar rivers and old alluvial (</w:t>
      </w:r>
      <w:proofErr w:type="spellStart"/>
      <w:r w:rsidRPr="006A0A83">
        <w:rPr>
          <w:rFonts w:ascii="Times New Roman" w:eastAsia="Times New Roman" w:hAnsi="Times New Roman" w:cs="Times New Roman"/>
          <w:sz w:val="24"/>
          <w:szCs w:val="24"/>
        </w:rPr>
        <w:t>Bangar</w:t>
      </w:r>
      <w:proofErr w:type="spellEnd"/>
      <w:r w:rsidRPr="006A0A83">
        <w:rPr>
          <w:rFonts w:ascii="Times New Roman" w:eastAsia="Times New Roman" w:hAnsi="Times New Roman" w:cs="Times New Roman"/>
          <w:sz w:val="24"/>
          <w:szCs w:val="24"/>
        </w:rPr>
        <w:t xml:space="preserve">) consisting of </w:t>
      </w:r>
      <w:proofErr w:type="spellStart"/>
      <w:r w:rsidRPr="006A0A83">
        <w:rPr>
          <w:rFonts w:ascii="Times New Roman" w:eastAsia="Times New Roman" w:hAnsi="Times New Roman" w:cs="Times New Roman"/>
          <w:sz w:val="24"/>
          <w:szCs w:val="24"/>
        </w:rPr>
        <w:t>coarse</w:t>
      </w:r>
      <w:proofErr w:type="spellEnd"/>
      <w:r w:rsidRPr="006A0A83">
        <w:rPr>
          <w:rFonts w:ascii="Times New Roman" w:eastAsia="Times New Roman" w:hAnsi="Times New Roman" w:cs="Times New Roman"/>
          <w:sz w:val="24"/>
          <w:szCs w:val="24"/>
        </w:rPr>
        <w:t>, light, or fine loam on the main upland plain. Both types are suitable for wheat, rice, gram, and barley cultivation.</w:t>
      </w:r>
    </w:p>
    <w:p w:rsidR="00F73DCA" w:rsidRPr="006A0A83" w:rsidRDefault="00F73DCA" w:rsidP="006A0A83">
      <w:pPr>
        <w:autoSpaceDE w:val="0"/>
        <w:autoSpaceDN w:val="0"/>
        <w:adjustRightInd w:val="0"/>
        <w:spacing w:after="0"/>
        <w:jc w:val="both"/>
        <w:rPr>
          <w:rFonts w:ascii="Times New Roman" w:eastAsia="Times New Roman" w:hAnsi="Times New Roman" w:cs="Times New Roman"/>
          <w:sz w:val="24"/>
          <w:szCs w:val="24"/>
        </w:rPr>
      </w:pPr>
    </w:p>
    <w:p w:rsidR="00454758" w:rsidRPr="006A0A83" w:rsidRDefault="00F73DCA" w:rsidP="006A0A83">
      <w:pPr>
        <w:autoSpaceDE w:val="0"/>
        <w:autoSpaceDN w:val="0"/>
        <w:adjustRightInd w:val="0"/>
        <w:spacing w:after="0"/>
        <w:jc w:val="both"/>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rPr>
        <w:t xml:space="preserve">Sandy soils, also known as Bagar, are prevalent in western regions and have a high concentration of sodium chloride and salinity in their underlying groundwater. In the absence of irrigation, food grains like gram and bajra can be cultivated. The Aravalli outliers in the southern and </w:t>
      </w:r>
      <w:proofErr w:type="spellStart"/>
      <w:r w:rsidRPr="006A0A83">
        <w:rPr>
          <w:rFonts w:ascii="Times New Roman" w:eastAsia="Times New Roman" w:hAnsi="Times New Roman" w:cs="Times New Roman"/>
          <w:sz w:val="24"/>
          <w:szCs w:val="24"/>
        </w:rPr>
        <w:t>southwestern</w:t>
      </w:r>
      <w:proofErr w:type="spellEnd"/>
      <w:r w:rsidRPr="006A0A83">
        <w:rPr>
          <w:rFonts w:ascii="Times New Roman" w:eastAsia="Times New Roman" w:hAnsi="Times New Roman" w:cs="Times New Roman"/>
          <w:sz w:val="24"/>
          <w:szCs w:val="24"/>
        </w:rPr>
        <w:t xml:space="preserve"> regions have rocky surfaces with low fertility for field crops. The soils in the </w:t>
      </w:r>
      <w:proofErr w:type="spellStart"/>
      <w:r w:rsidRPr="006A0A83">
        <w:rPr>
          <w:rFonts w:ascii="Times New Roman" w:eastAsia="Times New Roman" w:hAnsi="Times New Roman" w:cs="Times New Roman"/>
          <w:sz w:val="24"/>
          <w:szCs w:val="24"/>
        </w:rPr>
        <w:t>Shiwalik</w:t>
      </w:r>
      <w:proofErr w:type="spellEnd"/>
      <w:r w:rsidRPr="006A0A83">
        <w:rPr>
          <w:rFonts w:ascii="Times New Roman" w:eastAsia="Times New Roman" w:hAnsi="Times New Roman" w:cs="Times New Roman"/>
          <w:sz w:val="24"/>
          <w:szCs w:val="24"/>
        </w:rPr>
        <w:t xml:space="preserve"> hills and piedmont plains have a predominantly sandy composition, with pebbles, small stones, and larger boulders in close proximity. The diverse soil composition reflects varying cropping patterns and agricultural productivity in Haryana. The state is highly deficient in mineral resources, with small mineral bearing tracts confined to the districts of </w:t>
      </w:r>
      <w:proofErr w:type="spellStart"/>
      <w:r w:rsidRPr="006A0A83">
        <w:rPr>
          <w:rFonts w:ascii="Times New Roman" w:eastAsia="Times New Roman" w:hAnsi="Times New Roman" w:cs="Times New Roman"/>
          <w:sz w:val="24"/>
          <w:szCs w:val="24"/>
        </w:rPr>
        <w:t>Mahendragarh</w:t>
      </w:r>
      <w:proofErr w:type="spellEnd"/>
      <w:r w:rsidRPr="006A0A83">
        <w:rPr>
          <w:rFonts w:ascii="Times New Roman" w:eastAsia="Times New Roman" w:hAnsi="Times New Roman" w:cs="Times New Roman"/>
          <w:sz w:val="24"/>
          <w:szCs w:val="24"/>
        </w:rPr>
        <w:t xml:space="preserve">, Gurgaon, and </w:t>
      </w:r>
      <w:proofErr w:type="spellStart"/>
      <w:r w:rsidRPr="006A0A83">
        <w:rPr>
          <w:rFonts w:ascii="Times New Roman" w:eastAsia="Times New Roman" w:hAnsi="Times New Roman" w:cs="Times New Roman"/>
          <w:sz w:val="24"/>
          <w:szCs w:val="24"/>
        </w:rPr>
        <w:t>Ambala</w:t>
      </w:r>
      <w:proofErr w:type="spellEnd"/>
      <w:r w:rsidRPr="006A0A83">
        <w:rPr>
          <w:rFonts w:ascii="Times New Roman" w:eastAsia="Times New Roman" w:hAnsi="Times New Roman" w:cs="Times New Roman"/>
          <w:sz w:val="24"/>
          <w:szCs w:val="24"/>
        </w:rPr>
        <w:t>. All minerals contribute hardly 0.10 per cent to the state's net domestic product.</w:t>
      </w:r>
    </w:p>
    <w:p w:rsidR="00454758" w:rsidRPr="006A0A83" w:rsidRDefault="00454758" w:rsidP="006A0A83">
      <w:pPr>
        <w:spacing w:after="0"/>
        <w:jc w:val="both"/>
        <w:textAlignment w:val="baseline"/>
        <w:outlineLvl w:val="1"/>
        <w:rPr>
          <w:rFonts w:ascii="Times New Roman" w:eastAsia="Times New Roman" w:hAnsi="Times New Roman" w:cs="Times New Roman"/>
          <w:b/>
          <w:bCs/>
          <w:sz w:val="24"/>
          <w:szCs w:val="24"/>
        </w:rPr>
      </w:pPr>
      <w:proofErr w:type="gramStart"/>
      <w:r w:rsidRPr="006A0A83">
        <w:rPr>
          <w:rFonts w:ascii="Times New Roman" w:eastAsia="Times New Roman" w:hAnsi="Times New Roman" w:cs="Times New Roman"/>
          <w:b/>
          <w:bCs/>
          <w:sz w:val="24"/>
          <w:szCs w:val="24"/>
          <w:bdr w:val="none" w:sz="0" w:space="0" w:color="auto" w:frame="1"/>
        </w:rPr>
        <w:t>1.iii</w:t>
      </w:r>
      <w:proofErr w:type="gramEnd"/>
      <w:r w:rsidRPr="006A0A83">
        <w:rPr>
          <w:rFonts w:ascii="Times New Roman" w:eastAsia="Times New Roman" w:hAnsi="Times New Roman" w:cs="Times New Roman"/>
          <w:b/>
          <w:bCs/>
          <w:sz w:val="24"/>
          <w:szCs w:val="24"/>
          <w:bdr w:val="none" w:sz="0" w:space="0" w:color="auto" w:frame="1"/>
        </w:rPr>
        <w:t>.</w:t>
      </w:r>
      <w:r w:rsidRPr="006A0A83">
        <w:rPr>
          <w:rFonts w:ascii="Times New Roman" w:eastAsia="Times New Roman" w:hAnsi="Times New Roman" w:cs="Times New Roman"/>
          <w:bCs/>
          <w:sz w:val="24"/>
          <w:szCs w:val="24"/>
          <w:bdr w:val="none" w:sz="0" w:space="0" w:color="auto" w:frame="1"/>
        </w:rPr>
        <w:t xml:space="preserve"> </w:t>
      </w:r>
      <w:r w:rsidRPr="006A0A83">
        <w:rPr>
          <w:rFonts w:ascii="Times New Roman" w:eastAsia="Times New Roman" w:hAnsi="Times New Roman" w:cs="Times New Roman"/>
          <w:b/>
          <w:bCs/>
          <w:sz w:val="24"/>
          <w:szCs w:val="24"/>
          <w:bdr w:val="none" w:sz="0" w:space="0" w:color="auto" w:frame="1"/>
        </w:rPr>
        <w:t>Climate</w:t>
      </w:r>
    </w:p>
    <w:p w:rsidR="00454758" w:rsidRPr="006A0A83" w:rsidRDefault="00FB410E" w:rsidP="006A0A83">
      <w:pPr>
        <w:spacing w:after="150"/>
        <w:jc w:val="both"/>
        <w:textAlignment w:val="baseline"/>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rPr>
        <w:t xml:space="preserve">                </w:t>
      </w:r>
      <w:proofErr w:type="gramStart"/>
      <w:r w:rsidR="00244199" w:rsidRPr="006A0A83">
        <w:rPr>
          <w:rFonts w:ascii="Times New Roman" w:eastAsia="Times New Roman" w:hAnsi="Times New Roman" w:cs="Times New Roman"/>
          <w:sz w:val="24"/>
          <w:szCs w:val="24"/>
        </w:rPr>
        <w:t>Haryana experiences hot summers and cold winters, with maximum temperatures in May and June exceeding 110°F, and January's low temperatures dropping below freezing.</w:t>
      </w:r>
      <w:proofErr w:type="gramEnd"/>
      <w:r w:rsidR="00ED58F0" w:rsidRPr="006A0A83">
        <w:rPr>
          <w:rFonts w:ascii="Times New Roman" w:eastAsia="Times New Roman" w:hAnsi="Times New Roman" w:cs="Times New Roman"/>
          <w:sz w:val="24"/>
          <w:szCs w:val="24"/>
        </w:rPr>
        <w:t xml:space="preserve"> Haryana has arid to semiarid climates, with humid conditions in the </w:t>
      </w:r>
      <w:proofErr w:type="spellStart"/>
      <w:r w:rsidR="00ED58F0" w:rsidRPr="006A0A83">
        <w:rPr>
          <w:rFonts w:ascii="Times New Roman" w:eastAsia="Times New Roman" w:hAnsi="Times New Roman" w:cs="Times New Roman"/>
          <w:sz w:val="24"/>
          <w:szCs w:val="24"/>
        </w:rPr>
        <w:t>northeastern</w:t>
      </w:r>
      <w:proofErr w:type="spellEnd"/>
      <w:r w:rsidR="00ED58F0" w:rsidRPr="006A0A83">
        <w:rPr>
          <w:rFonts w:ascii="Times New Roman" w:eastAsia="Times New Roman" w:hAnsi="Times New Roman" w:cs="Times New Roman"/>
          <w:sz w:val="24"/>
          <w:szCs w:val="24"/>
        </w:rPr>
        <w:t xml:space="preserve"> region. The state is divided into western and eastern parts, with isohyets measuring 50cm indicating agricultural productivity. Drinkable groundwater is abundant, requiring irrigation systems for consistent crop yields. Inadequacy of rainfall and insufficient rainfall necessitate additional water </w:t>
      </w:r>
      <w:r w:rsidR="00ED58F0" w:rsidRPr="006A0A83">
        <w:rPr>
          <w:rFonts w:ascii="Times New Roman" w:eastAsia="Times New Roman" w:hAnsi="Times New Roman" w:cs="Times New Roman"/>
          <w:sz w:val="24"/>
          <w:szCs w:val="24"/>
        </w:rPr>
        <w:lastRenderedPageBreak/>
        <w:t xml:space="preserve">from </w:t>
      </w:r>
      <w:proofErr w:type="spellStart"/>
      <w:r w:rsidR="00ED58F0" w:rsidRPr="006A0A83">
        <w:rPr>
          <w:rFonts w:ascii="Times New Roman" w:eastAsia="Times New Roman" w:hAnsi="Times New Roman" w:cs="Times New Roman"/>
          <w:sz w:val="24"/>
          <w:szCs w:val="24"/>
        </w:rPr>
        <w:t>neighboring</w:t>
      </w:r>
      <w:proofErr w:type="spellEnd"/>
      <w:r w:rsidR="00ED58F0" w:rsidRPr="006A0A83">
        <w:rPr>
          <w:rFonts w:ascii="Times New Roman" w:eastAsia="Times New Roman" w:hAnsi="Times New Roman" w:cs="Times New Roman"/>
          <w:sz w:val="24"/>
          <w:szCs w:val="24"/>
        </w:rPr>
        <w:t xml:space="preserve"> states. However, there has been a lack of inclination to allocate supplementary water resources beyond the initial designated share of Haryana since its inception.</w:t>
      </w:r>
    </w:p>
    <w:p w:rsidR="00185CD5" w:rsidRPr="006A0A83" w:rsidRDefault="00217055" w:rsidP="00217055">
      <w:pPr>
        <w:spacing w:after="15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85CD5" w:rsidRPr="006A0A83">
        <w:rPr>
          <w:rFonts w:ascii="Times New Roman" w:eastAsia="Times New Roman" w:hAnsi="Times New Roman" w:cs="Times New Roman"/>
          <w:noProof/>
          <w:sz w:val="24"/>
          <w:szCs w:val="24"/>
        </w:rPr>
        <w:drawing>
          <wp:inline distT="0" distB="0" distL="0" distR="0" wp14:anchorId="1FF2CD41" wp14:editId="40B9085C">
            <wp:extent cx="5642043" cy="7277160"/>
            <wp:effectExtent l="0" t="0" r="0" b="0"/>
            <wp:docPr id="1" name="Picture 1" descr="C:\Users\mp11865\Desktop\pain soil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11865\Desktop\pain soil map.png"/>
                    <pic:cNvPicPr>
                      <a:picLocks noChangeAspect="1" noChangeArrowheads="1"/>
                    </pic:cNvPicPr>
                  </pic:nvPicPr>
                  <pic:blipFill>
                    <a:blip r:embed="rId13" cstate="print"/>
                    <a:srcRect/>
                    <a:stretch>
                      <a:fillRect/>
                    </a:stretch>
                  </pic:blipFill>
                  <pic:spPr bwMode="auto">
                    <a:xfrm>
                      <a:off x="0" y="0"/>
                      <a:ext cx="5647250" cy="7283876"/>
                    </a:xfrm>
                    <a:prstGeom prst="rect">
                      <a:avLst/>
                    </a:prstGeom>
                    <a:noFill/>
                    <a:ln w="9525">
                      <a:noFill/>
                      <a:miter lim="800000"/>
                      <a:headEnd/>
                      <a:tailEnd/>
                    </a:ln>
                  </pic:spPr>
                </pic:pic>
              </a:graphicData>
            </a:graphic>
          </wp:inline>
        </w:drawing>
      </w:r>
    </w:p>
    <w:p w:rsidR="00D56CE8" w:rsidRPr="006A0A83" w:rsidRDefault="00D56CE8" w:rsidP="006A0A83">
      <w:pPr>
        <w:spacing w:after="150"/>
        <w:jc w:val="both"/>
        <w:textAlignment w:val="baseline"/>
        <w:rPr>
          <w:rFonts w:ascii="Times New Roman" w:eastAsia="Times New Roman" w:hAnsi="Times New Roman" w:cs="Times New Roman"/>
          <w:b/>
          <w:sz w:val="24"/>
          <w:szCs w:val="24"/>
        </w:rPr>
      </w:pPr>
      <w:r w:rsidRPr="006A0A83">
        <w:rPr>
          <w:rFonts w:ascii="Times New Roman" w:eastAsia="Times New Roman" w:hAnsi="Times New Roman" w:cs="Times New Roman"/>
          <w:sz w:val="24"/>
          <w:szCs w:val="24"/>
        </w:rPr>
        <w:t xml:space="preserve">                                                                         </w:t>
      </w:r>
      <w:r w:rsidRPr="006A0A83">
        <w:rPr>
          <w:rFonts w:ascii="Times New Roman" w:eastAsia="Times New Roman" w:hAnsi="Times New Roman" w:cs="Times New Roman"/>
          <w:b/>
          <w:sz w:val="24"/>
          <w:szCs w:val="24"/>
        </w:rPr>
        <w:t>Map 2.2</w:t>
      </w:r>
    </w:p>
    <w:p w:rsidR="00E24638" w:rsidRPr="006A0A83" w:rsidRDefault="00E24638" w:rsidP="006A0A83">
      <w:pPr>
        <w:spacing w:after="150"/>
        <w:jc w:val="both"/>
        <w:textAlignment w:val="baseline"/>
        <w:rPr>
          <w:rFonts w:ascii="Times New Roman" w:eastAsia="Times New Roman" w:hAnsi="Times New Roman" w:cs="Times New Roman"/>
          <w:sz w:val="24"/>
          <w:szCs w:val="24"/>
        </w:rPr>
      </w:pPr>
      <w:r w:rsidRPr="006A0A83">
        <w:rPr>
          <w:rFonts w:ascii="Times New Roman" w:eastAsia="Times New Roman" w:hAnsi="Times New Roman" w:cs="Times New Roman"/>
          <w:noProof/>
          <w:sz w:val="24"/>
          <w:szCs w:val="24"/>
        </w:rPr>
        <w:lastRenderedPageBreak/>
        <w:drawing>
          <wp:inline distT="0" distB="0" distL="0" distR="0" wp14:anchorId="158291C8" wp14:editId="4D1F6FC3">
            <wp:extent cx="6131685" cy="7743217"/>
            <wp:effectExtent l="19050" t="19050" r="21590" b="10160"/>
            <wp:docPr id="2" name="Picture 3" descr="C:\Users\DELL\Desktop\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rain.jpg"/>
                    <pic:cNvPicPr>
                      <a:picLocks noChangeAspect="1" noChangeArrowheads="1"/>
                    </pic:cNvPicPr>
                  </pic:nvPicPr>
                  <pic:blipFill>
                    <a:blip r:embed="rId14" cstate="print"/>
                    <a:srcRect l="962" t="-932" r="21314" b="2174"/>
                    <a:stretch>
                      <a:fillRect/>
                    </a:stretch>
                  </pic:blipFill>
                  <pic:spPr bwMode="auto">
                    <a:xfrm>
                      <a:off x="0" y="0"/>
                      <a:ext cx="6131685" cy="7743217"/>
                    </a:xfrm>
                    <a:prstGeom prst="rect">
                      <a:avLst/>
                    </a:prstGeom>
                    <a:noFill/>
                    <a:ln w="9525">
                      <a:solidFill>
                        <a:schemeClr val="tx1"/>
                      </a:solidFill>
                      <a:miter lim="800000"/>
                      <a:headEnd/>
                      <a:tailEnd/>
                    </a:ln>
                  </pic:spPr>
                </pic:pic>
              </a:graphicData>
            </a:graphic>
          </wp:inline>
        </w:drawing>
      </w:r>
    </w:p>
    <w:p w:rsidR="0042523A" w:rsidRPr="006A0A83" w:rsidRDefault="0042523A" w:rsidP="006A0A83">
      <w:pPr>
        <w:spacing w:after="150"/>
        <w:jc w:val="both"/>
        <w:textAlignment w:val="baseline"/>
        <w:rPr>
          <w:rFonts w:ascii="Times New Roman" w:eastAsia="Times New Roman" w:hAnsi="Times New Roman" w:cs="Times New Roman"/>
          <w:b/>
          <w:sz w:val="24"/>
          <w:szCs w:val="24"/>
        </w:rPr>
      </w:pPr>
      <w:r w:rsidRPr="006A0A83">
        <w:rPr>
          <w:rFonts w:ascii="Times New Roman" w:eastAsia="Times New Roman" w:hAnsi="Times New Roman" w:cs="Times New Roman"/>
          <w:sz w:val="24"/>
          <w:szCs w:val="24"/>
        </w:rPr>
        <w:t xml:space="preserve">                                                                   </w:t>
      </w:r>
      <w:r w:rsidR="00420C5A" w:rsidRPr="006A0A83">
        <w:rPr>
          <w:rFonts w:ascii="Times New Roman" w:eastAsia="Times New Roman" w:hAnsi="Times New Roman" w:cs="Times New Roman"/>
          <w:sz w:val="24"/>
          <w:szCs w:val="24"/>
        </w:rPr>
        <w:t xml:space="preserve">  </w:t>
      </w:r>
      <w:r w:rsidRPr="006A0A83">
        <w:rPr>
          <w:rFonts w:ascii="Times New Roman" w:eastAsia="Times New Roman" w:hAnsi="Times New Roman" w:cs="Times New Roman"/>
          <w:sz w:val="24"/>
          <w:szCs w:val="24"/>
        </w:rPr>
        <w:t xml:space="preserve">  </w:t>
      </w:r>
      <w:r w:rsidRPr="006A0A83">
        <w:rPr>
          <w:rFonts w:ascii="Times New Roman" w:eastAsia="Times New Roman" w:hAnsi="Times New Roman" w:cs="Times New Roman"/>
          <w:b/>
          <w:sz w:val="24"/>
          <w:szCs w:val="24"/>
        </w:rPr>
        <w:t>Map 2.3</w:t>
      </w:r>
    </w:p>
    <w:p w:rsidR="00454758" w:rsidRPr="006A0A83" w:rsidRDefault="00454758" w:rsidP="006A0A83">
      <w:pPr>
        <w:autoSpaceDE w:val="0"/>
        <w:autoSpaceDN w:val="0"/>
        <w:adjustRightInd w:val="0"/>
        <w:spacing w:after="0"/>
        <w:jc w:val="both"/>
        <w:rPr>
          <w:rFonts w:ascii="Times New Roman" w:hAnsi="Times New Roman" w:cs="Times New Roman"/>
          <w:sz w:val="24"/>
          <w:szCs w:val="24"/>
        </w:rPr>
      </w:pPr>
    </w:p>
    <w:p w:rsidR="00796068" w:rsidRPr="006A0A83" w:rsidRDefault="00796068" w:rsidP="00796068">
      <w:pPr>
        <w:spacing w:after="150"/>
        <w:jc w:val="both"/>
        <w:textAlignment w:val="baseline"/>
        <w:rPr>
          <w:rFonts w:ascii="Times New Roman" w:eastAsia="Times New Roman" w:hAnsi="Times New Roman" w:cs="Times New Roman"/>
          <w:b/>
          <w:bCs/>
          <w:sz w:val="24"/>
          <w:szCs w:val="24"/>
          <w:bdr w:val="none" w:sz="0" w:space="0" w:color="auto" w:frame="1"/>
        </w:rPr>
      </w:pPr>
      <w:r w:rsidRPr="006A0A83">
        <w:rPr>
          <w:rFonts w:ascii="Times New Roman" w:eastAsia="Times New Roman" w:hAnsi="Times New Roman" w:cs="Times New Roman"/>
          <w:b/>
          <w:bCs/>
          <w:sz w:val="24"/>
          <w:szCs w:val="24"/>
          <w:bdr w:val="none" w:sz="0" w:space="0" w:color="auto" w:frame="1"/>
        </w:rPr>
        <w:t>iv.</w:t>
      </w:r>
      <w:r w:rsidRPr="006A0A83">
        <w:rPr>
          <w:rFonts w:ascii="Times New Roman" w:eastAsia="Times New Roman" w:hAnsi="Times New Roman" w:cs="Times New Roman"/>
          <w:bCs/>
          <w:sz w:val="24"/>
          <w:szCs w:val="24"/>
          <w:bdr w:val="none" w:sz="0" w:space="0" w:color="auto" w:frame="1"/>
        </w:rPr>
        <w:t xml:space="preserve"> </w:t>
      </w:r>
      <w:r w:rsidRPr="006A0A83">
        <w:rPr>
          <w:rFonts w:ascii="Times New Roman" w:eastAsia="Times New Roman" w:hAnsi="Times New Roman" w:cs="Times New Roman"/>
          <w:b/>
          <w:bCs/>
          <w:sz w:val="24"/>
          <w:szCs w:val="24"/>
          <w:bdr w:val="none" w:sz="0" w:space="0" w:color="auto" w:frame="1"/>
        </w:rPr>
        <w:t>Plant and animal life</w:t>
      </w:r>
    </w:p>
    <w:p w:rsidR="00AB0E9B" w:rsidRDefault="00796068" w:rsidP="00796068">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Haryana, a region rich in vegetation, has forest coverage of only 3.97% of its total land area. The Siwalik Hills and Aravalli outliers have predominantly shrub-dominated vegetation, with </w:t>
      </w:r>
      <w:proofErr w:type="spellStart"/>
      <w:r w:rsidRPr="006A0A83">
        <w:rPr>
          <w:rFonts w:ascii="Times New Roman" w:hAnsi="Times New Roman" w:cs="Times New Roman"/>
          <w:sz w:val="24"/>
          <w:szCs w:val="24"/>
        </w:rPr>
        <w:t>chil</w:t>
      </w:r>
      <w:proofErr w:type="spellEnd"/>
      <w:r w:rsidRPr="006A0A83">
        <w:rPr>
          <w:rFonts w:ascii="Times New Roman" w:hAnsi="Times New Roman" w:cs="Times New Roman"/>
          <w:sz w:val="24"/>
          <w:szCs w:val="24"/>
        </w:rPr>
        <w:t xml:space="preserve"> species dominating higher elevations and hardwood species dominating northern slopes. Elevated moisture levels lead to dense bamboo forests and grazing and biotic interference contribute to the development of scrub forests. Haryana faces limited wood resources, relying on </w:t>
      </w:r>
      <w:proofErr w:type="spellStart"/>
      <w:r w:rsidRPr="006A0A83">
        <w:rPr>
          <w:rFonts w:ascii="Times New Roman" w:hAnsi="Times New Roman" w:cs="Times New Roman"/>
          <w:sz w:val="24"/>
          <w:szCs w:val="24"/>
        </w:rPr>
        <w:t>neighboring</w:t>
      </w:r>
      <w:proofErr w:type="spellEnd"/>
      <w:r w:rsidRPr="006A0A83">
        <w:rPr>
          <w:rFonts w:ascii="Times New Roman" w:hAnsi="Times New Roman" w:cs="Times New Roman"/>
          <w:sz w:val="24"/>
          <w:szCs w:val="24"/>
        </w:rPr>
        <w:t xml:space="preserve"> hill states, particularly Himachal Pradesh. </w:t>
      </w:r>
    </w:p>
    <w:p w:rsidR="00AB0E9B" w:rsidRPr="006A0A83" w:rsidRDefault="00AB0E9B" w:rsidP="00AB0E9B">
      <w:pPr>
        <w:autoSpaceDE w:val="0"/>
        <w:autoSpaceDN w:val="0"/>
        <w:adjustRightInd w:val="0"/>
        <w:spacing w:after="0"/>
        <w:jc w:val="center"/>
        <w:rPr>
          <w:rFonts w:ascii="Times New Roman" w:hAnsi="Times New Roman" w:cs="Times New Roman"/>
          <w:b/>
          <w:sz w:val="24"/>
          <w:szCs w:val="24"/>
        </w:rPr>
      </w:pPr>
      <w:r w:rsidRPr="006A0A83">
        <w:rPr>
          <w:rFonts w:ascii="Times New Roman" w:hAnsi="Times New Roman" w:cs="Times New Roman"/>
          <w:b/>
          <w:sz w:val="24"/>
          <w:szCs w:val="24"/>
        </w:rPr>
        <w:t>Table 2.1</w:t>
      </w:r>
    </w:p>
    <w:p w:rsidR="00AB0E9B" w:rsidRPr="006A0A83" w:rsidRDefault="00AB0E9B" w:rsidP="00AB0E9B">
      <w:pPr>
        <w:autoSpaceDE w:val="0"/>
        <w:autoSpaceDN w:val="0"/>
        <w:adjustRightInd w:val="0"/>
        <w:spacing w:after="0"/>
        <w:jc w:val="both"/>
        <w:rPr>
          <w:rFonts w:ascii="Times New Roman" w:hAnsi="Times New Roman" w:cs="Times New Roman"/>
          <w:b/>
          <w:sz w:val="24"/>
          <w:szCs w:val="24"/>
        </w:rPr>
      </w:pPr>
      <w:r w:rsidRPr="006A0A83">
        <w:rPr>
          <w:rFonts w:ascii="Times New Roman" w:hAnsi="Times New Roman" w:cs="Times New Roman"/>
          <w:b/>
          <w:sz w:val="24"/>
          <w:szCs w:val="24"/>
        </w:rPr>
        <w:t xml:space="preserve">                          Haryana: Area, Population and Density of districts, 2011</w:t>
      </w:r>
    </w:p>
    <w:tbl>
      <w:tblPr>
        <w:tblStyle w:val="TableGrid"/>
        <w:tblW w:w="0" w:type="auto"/>
        <w:tblLook w:val="04A0" w:firstRow="1" w:lastRow="0" w:firstColumn="1" w:lastColumn="0" w:noHBand="0" w:noVBand="1"/>
      </w:tblPr>
      <w:tblGrid>
        <w:gridCol w:w="2394"/>
        <w:gridCol w:w="2394"/>
        <w:gridCol w:w="2394"/>
        <w:gridCol w:w="2394"/>
      </w:tblGrid>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Districts</w:t>
            </w:r>
          </w:p>
        </w:tc>
        <w:tc>
          <w:tcPr>
            <w:tcW w:w="2394" w:type="dxa"/>
          </w:tcPr>
          <w:p w:rsidR="00AB0E9B" w:rsidRPr="00466041"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466041">
              <w:rPr>
                <w:b w:val="0"/>
                <w:sz w:val="24"/>
                <w:szCs w:val="24"/>
                <w:bdr w:val="none" w:sz="0" w:space="0" w:color="auto" w:frame="1"/>
              </w:rPr>
              <w:t>Area (</w:t>
            </w:r>
            <m:oMath>
              <m:sSup>
                <m:sSupPr>
                  <m:ctrlPr>
                    <w:rPr>
                      <w:rFonts w:ascii="Cambria Math" w:hAnsi="Cambria Math"/>
                      <w:b w:val="0"/>
                      <w:i/>
                      <w:sz w:val="24"/>
                      <w:szCs w:val="24"/>
                      <w:bdr w:val="none" w:sz="0" w:space="0" w:color="auto" w:frame="1"/>
                    </w:rPr>
                  </m:ctrlPr>
                </m:sSupPr>
                <m:e>
                  <m:r>
                    <m:rPr>
                      <m:sty m:val="b"/>
                    </m:rPr>
                    <w:rPr>
                      <w:rFonts w:ascii="Cambria Math" w:hAnsi="Cambria Math"/>
                      <w:sz w:val="24"/>
                      <w:szCs w:val="24"/>
                      <w:bdr w:val="none" w:sz="0" w:space="0" w:color="auto" w:frame="1"/>
                    </w:rPr>
                    <m:t>km</m:t>
                  </m:r>
                </m:e>
                <m:sup>
                  <m:r>
                    <m:rPr>
                      <m:sty m:val="bi"/>
                    </m:rPr>
                    <w:rPr>
                      <w:rFonts w:ascii="Cambria Math" w:hAnsi="Cambria Math"/>
                      <w:sz w:val="24"/>
                      <w:szCs w:val="24"/>
                      <w:bdr w:val="none" w:sz="0" w:space="0" w:color="auto" w:frame="1"/>
                    </w:rPr>
                    <m:t>2</m:t>
                  </m:r>
                </m:sup>
              </m:sSup>
            </m:oMath>
            <w:r w:rsidRPr="00466041">
              <w:rPr>
                <w:b w:val="0"/>
                <w:sz w:val="24"/>
                <w:szCs w:val="24"/>
                <w:bdr w:val="none" w:sz="0" w:space="0" w:color="auto" w:frame="1"/>
              </w:rPr>
              <w:t>)</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Persons</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Density (</w:t>
            </w:r>
            <w:r w:rsidRPr="004422E1">
              <w:rPr>
                <w:b w:val="0"/>
                <w:sz w:val="24"/>
                <w:szCs w:val="24"/>
                <w:bdr w:val="none" w:sz="0" w:space="0" w:color="auto" w:frame="1"/>
              </w:rPr>
              <w:t>Per (</w:t>
            </w:r>
            <m:oMath>
              <m:sSup>
                <m:sSupPr>
                  <m:ctrlPr>
                    <w:rPr>
                      <w:rFonts w:ascii="Cambria Math" w:hAnsi="Cambria Math"/>
                      <w:b w:val="0"/>
                      <w:i/>
                      <w:sz w:val="24"/>
                      <w:szCs w:val="24"/>
                      <w:bdr w:val="none" w:sz="0" w:space="0" w:color="auto" w:frame="1"/>
                    </w:rPr>
                  </m:ctrlPr>
                </m:sSupPr>
                <m:e>
                  <m:r>
                    <m:rPr>
                      <m:sty m:val="b"/>
                    </m:rPr>
                    <w:rPr>
                      <w:rFonts w:ascii="Cambria Math" w:hAnsi="Cambria Math"/>
                      <w:sz w:val="24"/>
                      <w:szCs w:val="24"/>
                      <w:bdr w:val="none" w:sz="0" w:space="0" w:color="auto" w:frame="1"/>
                    </w:rPr>
                    <m:t>km</m:t>
                  </m:r>
                </m:e>
                <m:sup>
                  <m:r>
                    <m:rPr>
                      <m:sty m:val="bi"/>
                    </m:rPr>
                    <w:rPr>
                      <w:rFonts w:ascii="Cambria Math" w:hAnsi="Cambria Math"/>
                      <w:sz w:val="24"/>
                      <w:szCs w:val="24"/>
                      <w:bdr w:val="none" w:sz="0" w:space="0" w:color="auto" w:frame="1"/>
                    </w:rPr>
                    <m:t>2</m:t>
                  </m:r>
                </m:sup>
              </m:sSup>
            </m:oMath>
            <w:r w:rsidRPr="004422E1">
              <w:rPr>
                <w:b w:val="0"/>
                <w:sz w:val="24"/>
                <w:szCs w:val="24"/>
                <w:bdr w:val="none" w:sz="0" w:space="0" w:color="auto" w:frame="1"/>
              </w:rPr>
              <w:t>)</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proofErr w:type="spellStart"/>
            <w:r w:rsidRPr="006A0A83">
              <w:rPr>
                <w:b w:val="0"/>
                <w:sz w:val="24"/>
                <w:szCs w:val="24"/>
                <w:bdr w:val="none" w:sz="0" w:space="0" w:color="auto" w:frame="1"/>
              </w:rPr>
              <w:t>Ambala</w:t>
            </w:r>
            <w:proofErr w:type="spellEnd"/>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1574</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1136784</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722</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proofErr w:type="spellStart"/>
            <w:r w:rsidRPr="006A0A83">
              <w:rPr>
                <w:b w:val="0"/>
                <w:sz w:val="24"/>
                <w:szCs w:val="24"/>
                <w:bdr w:val="none" w:sz="0" w:space="0" w:color="auto" w:frame="1"/>
              </w:rPr>
              <w:t>Panchkula</w:t>
            </w:r>
            <w:proofErr w:type="spellEnd"/>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898</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558890</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622</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Yamunanagar</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1768</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1214162</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687</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Kurukshetra</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1530</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964231</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630</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Kaithal</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2317</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1072861</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463</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Karnal</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2520</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1506323</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598</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proofErr w:type="spellStart"/>
            <w:r w:rsidRPr="006A0A83">
              <w:rPr>
                <w:b w:val="0"/>
                <w:sz w:val="24"/>
                <w:szCs w:val="24"/>
                <w:bdr w:val="none" w:sz="0" w:space="0" w:color="auto" w:frame="1"/>
              </w:rPr>
              <w:t>Panipat</w:t>
            </w:r>
            <w:proofErr w:type="spellEnd"/>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1268</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1202811</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949</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proofErr w:type="spellStart"/>
            <w:r w:rsidRPr="006A0A83">
              <w:rPr>
                <w:b w:val="0"/>
                <w:sz w:val="24"/>
                <w:szCs w:val="24"/>
                <w:bdr w:val="none" w:sz="0" w:space="0" w:color="auto" w:frame="1"/>
              </w:rPr>
              <w:t>Sonepat</w:t>
            </w:r>
            <w:proofErr w:type="spellEnd"/>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2122</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1480080</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697</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proofErr w:type="spellStart"/>
            <w:r w:rsidRPr="006A0A83">
              <w:rPr>
                <w:b w:val="0"/>
                <w:sz w:val="24"/>
                <w:szCs w:val="24"/>
                <w:bdr w:val="none" w:sz="0" w:space="0" w:color="auto" w:frame="1"/>
              </w:rPr>
              <w:t>Rohtak</w:t>
            </w:r>
            <w:proofErr w:type="spellEnd"/>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1745</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1058683</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607</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proofErr w:type="spellStart"/>
            <w:r w:rsidRPr="006A0A83">
              <w:rPr>
                <w:b w:val="0"/>
                <w:sz w:val="24"/>
                <w:szCs w:val="24"/>
                <w:bdr w:val="none" w:sz="0" w:space="0" w:color="auto" w:frame="1"/>
              </w:rPr>
              <w:t>Jhajjar</w:t>
            </w:r>
            <w:proofErr w:type="spellEnd"/>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1834</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956907</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522</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Faridabad</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1792</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1798954</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2298</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proofErr w:type="spellStart"/>
            <w:r w:rsidRPr="006A0A83">
              <w:rPr>
                <w:b w:val="0"/>
                <w:sz w:val="24"/>
                <w:szCs w:val="24"/>
                <w:bdr w:val="none" w:sz="0" w:space="0" w:color="auto" w:frame="1"/>
              </w:rPr>
              <w:t>Palwal</w:t>
            </w:r>
            <w:proofErr w:type="spellEnd"/>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1359</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1040493</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761</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Gurgaon</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1253</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1514085</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1241</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Mewat</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1874</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1089406</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729</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proofErr w:type="spellStart"/>
            <w:r w:rsidRPr="006A0A83">
              <w:rPr>
                <w:b w:val="0"/>
                <w:sz w:val="24"/>
                <w:szCs w:val="24"/>
                <w:bdr w:val="none" w:sz="0" w:space="0" w:color="auto" w:frame="1"/>
              </w:rPr>
              <w:t>Rewari</w:t>
            </w:r>
            <w:proofErr w:type="spellEnd"/>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1582</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896129</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562</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proofErr w:type="spellStart"/>
            <w:r w:rsidRPr="006A0A83">
              <w:rPr>
                <w:b w:val="0"/>
                <w:sz w:val="24"/>
                <w:szCs w:val="24"/>
                <w:bdr w:val="none" w:sz="0" w:space="0" w:color="auto" w:frame="1"/>
              </w:rPr>
              <w:t>Mahendragarh</w:t>
            </w:r>
            <w:proofErr w:type="spellEnd"/>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1859</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921680</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485</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Bhiwani</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4778</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1629109</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341</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proofErr w:type="spellStart"/>
            <w:r w:rsidRPr="006A0A83">
              <w:rPr>
                <w:b w:val="0"/>
                <w:sz w:val="24"/>
                <w:szCs w:val="24"/>
                <w:bdr w:val="none" w:sz="0" w:space="0" w:color="auto" w:frame="1"/>
              </w:rPr>
              <w:t>Jind</w:t>
            </w:r>
            <w:proofErr w:type="spellEnd"/>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2702</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1332042</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493</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Hisar</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3983</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1742815</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438</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Fatehabad</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2538</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941522</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371</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proofErr w:type="spellStart"/>
            <w:r w:rsidRPr="006A0A83">
              <w:rPr>
                <w:b w:val="0"/>
                <w:sz w:val="24"/>
                <w:szCs w:val="24"/>
                <w:bdr w:val="none" w:sz="0" w:space="0" w:color="auto" w:frame="1"/>
              </w:rPr>
              <w:t>Sirsa</w:t>
            </w:r>
            <w:proofErr w:type="spellEnd"/>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4277</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1295114</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303</w:t>
            </w:r>
          </w:p>
        </w:tc>
      </w:tr>
      <w:tr w:rsidR="00AB0E9B" w:rsidRPr="006A0A83" w:rsidTr="003327B6">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Haryana</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44212</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25353081</w:t>
            </w:r>
          </w:p>
        </w:tc>
        <w:tc>
          <w:tcPr>
            <w:tcW w:w="2394" w:type="dxa"/>
          </w:tcPr>
          <w:p w:rsidR="00AB0E9B" w:rsidRPr="006A0A83" w:rsidRDefault="00AB0E9B" w:rsidP="003327B6">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573</w:t>
            </w:r>
          </w:p>
        </w:tc>
      </w:tr>
    </w:tbl>
    <w:p w:rsidR="00AB0E9B" w:rsidRPr="003B7B1B" w:rsidRDefault="00AB0E9B" w:rsidP="00796068">
      <w:pPr>
        <w:autoSpaceDE w:val="0"/>
        <w:autoSpaceDN w:val="0"/>
        <w:adjustRightInd w:val="0"/>
        <w:spacing w:after="0"/>
        <w:jc w:val="both"/>
        <w:rPr>
          <w:rFonts w:ascii="Times New Roman" w:hAnsi="Times New Roman" w:cs="Times New Roman"/>
          <w:sz w:val="24"/>
          <w:szCs w:val="24"/>
        </w:rPr>
      </w:pPr>
      <w:r w:rsidRPr="003B7B1B">
        <w:rPr>
          <w:rFonts w:ascii="Times New Roman" w:hAnsi="Times New Roman" w:cs="Times New Roman"/>
          <w:sz w:val="24"/>
          <w:szCs w:val="24"/>
          <w:bdr w:val="none" w:sz="0" w:space="0" w:color="auto" w:frame="1"/>
        </w:rPr>
        <w:t>Source: CMIE database, States of India, Households, Population and Demography</w:t>
      </w:r>
    </w:p>
    <w:p w:rsidR="00796068" w:rsidRPr="006A0A83" w:rsidRDefault="00796068" w:rsidP="00796068">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Eucalyptus trees are cultivated near roadways and unproductive land, while </w:t>
      </w:r>
      <w:proofErr w:type="spellStart"/>
      <w:r w:rsidRPr="006A0A83">
        <w:rPr>
          <w:rFonts w:ascii="Times New Roman" w:hAnsi="Times New Roman" w:cs="Times New Roman"/>
          <w:sz w:val="24"/>
          <w:szCs w:val="24"/>
        </w:rPr>
        <w:t>Shisam</w:t>
      </w:r>
      <w:proofErr w:type="spellEnd"/>
      <w:r w:rsidRPr="006A0A83">
        <w:rPr>
          <w:rFonts w:ascii="Times New Roman" w:hAnsi="Times New Roman" w:cs="Times New Roman"/>
          <w:sz w:val="24"/>
          <w:szCs w:val="24"/>
        </w:rPr>
        <w:t xml:space="preserve"> trees grow alongside roads and canals. Small, spiny </w:t>
      </w:r>
      <w:proofErr w:type="spellStart"/>
      <w:r w:rsidRPr="006A0A83">
        <w:rPr>
          <w:rFonts w:ascii="Times New Roman" w:hAnsi="Times New Roman" w:cs="Times New Roman"/>
          <w:sz w:val="24"/>
          <w:szCs w:val="24"/>
        </w:rPr>
        <w:t>kikar</w:t>
      </w:r>
      <w:proofErr w:type="spellEnd"/>
      <w:r w:rsidRPr="006A0A83">
        <w:rPr>
          <w:rFonts w:ascii="Times New Roman" w:hAnsi="Times New Roman" w:cs="Times New Roman"/>
          <w:sz w:val="24"/>
          <w:szCs w:val="24"/>
        </w:rPr>
        <w:t xml:space="preserve"> trees and scrub vegetation are found in the southern and south-western regions. Haryana has a diverse array of mammalian species, with larger species concentrated in hilly regions. The plains ecosystem hosts various small mammalian species, including pigeons, doves, and snakes. Water availability is constrained due </w:t>
      </w:r>
      <w:r w:rsidRPr="006A0A83">
        <w:rPr>
          <w:rFonts w:ascii="Times New Roman" w:hAnsi="Times New Roman" w:cs="Times New Roman"/>
          <w:sz w:val="24"/>
          <w:szCs w:val="24"/>
        </w:rPr>
        <w:lastRenderedPageBreak/>
        <w:t>to the absence of perennial streams and inadequate precipitation, and deforestation has led to inadequate mineral content. The viability of this resource depends on accessible water resources, despite the flat topography and fertile soils.</w:t>
      </w:r>
    </w:p>
    <w:p w:rsidR="00454758" w:rsidRPr="006A0A83" w:rsidRDefault="00454758" w:rsidP="006A0A83">
      <w:pPr>
        <w:autoSpaceDE w:val="0"/>
        <w:autoSpaceDN w:val="0"/>
        <w:adjustRightInd w:val="0"/>
        <w:spacing w:after="0"/>
        <w:jc w:val="both"/>
        <w:rPr>
          <w:rFonts w:ascii="Times New Roman" w:hAnsi="Times New Roman" w:cs="Times New Roman"/>
          <w:b/>
          <w:sz w:val="24"/>
          <w:szCs w:val="24"/>
        </w:rPr>
      </w:pPr>
      <w:r w:rsidRPr="006A0A83">
        <w:rPr>
          <w:rFonts w:ascii="Times New Roman" w:hAnsi="Times New Roman" w:cs="Times New Roman"/>
          <w:b/>
          <w:sz w:val="24"/>
          <w:szCs w:val="24"/>
        </w:rPr>
        <w:t>2. People</w:t>
      </w:r>
    </w:p>
    <w:p w:rsidR="0073249D" w:rsidRPr="006A0A83" w:rsidRDefault="00454758"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2746D5" w:rsidRPr="006A0A83">
        <w:rPr>
          <w:rFonts w:ascii="Times New Roman" w:hAnsi="Times New Roman" w:cs="Times New Roman"/>
          <w:sz w:val="24"/>
          <w:szCs w:val="24"/>
        </w:rPr>
        <w:t xml:space="preserve">  </w:t>
      </w:r>
      <w:r w:rsidR="004015C7" w:rsidRPr="006A0A83">
        <w:rPr>
          <w:rFonts w:ascii="Times New Roman" w:hAnsi="Times New Roman" w:cs="Times New Roman"/>
          <w:sz w:val="24"/>
          <w:szCs w:val="24"/>
        </w:rPr>
        <w:t xml:space="preserve">Haryana, a historically significant region in India, has a modest population density due to its border location, political instability, and limited water resources. Despite its modest population, Haryana has been a hub for social, cultural, and religious </w:t>
      </w:r>
      <w:proofErr w:type="spellStart"/>
      <w:r w:rsidR="004015C7" w:rsidRPr="006A0A83">
        <w:rPr>
          <w:rFonts w:ascii="Times New Roman" w:hAnsi="Times New Roman" w:cs="Times New Roman"/>
          <w:sz w:val="24"/>
          <w:szCs w:val="24"/>
        </w:rPr>
        <w:t>endeavors</w:t>
      </w:r>
      <w:proofErr w:type="spellEnd"/>
      <w:r w:rsidR="004015C7" w:rsidRPr="006A0A83">
        <w:rPr>
          <w:rFonts w:ascii="Times New Roman" w:hAnsi="Times New Roman" w:cs="Times New Roman"/>
          <w:sz w:val="24"/>
          <w:szCs w:val="24"/>
        </w:rPr>
        <w:t xml:space="preserve"> since predating the Vedic Civilization. The state has experienced invasions by Muslim rulers, engagements by Marathas and Sikhs, and has been influenced by Hindu saints, Buddhist monks, and Sikh gurus. Haryana's inhabitants exhibit modesty, straightforwardness, enterprising nature, and industriousness, preserving ancient Vedic traditions. Festivals are celebrated with enthusiasm and adherence to traditional customs. Females are dedicated to agricultural pursuits, while the populace follows straightforward dietary habits. In 2011, Haryana had a population of 2</w:t>
      </w:r>
      <w:proofErr w:type="gramStart"/>
      <w:r w:rsidR="004015C7" w:rsidRPr="006A0A83">
        <w:rPr>
          <w:rFonts w:ascii="Times New Roman" w:hAnsi="Times New Roman" w:cs="Times New Roman"/>
          <w:sz w:val="24"/>
          <w:szCs w:val="24"/>
        </w:rPr>
        <w:t>,53,53,081</w:t>
      </w:r>
      <w:proofErr w:type="gramEnd"/>
      <w:r w:rsidR="004015C7" w:rsidRPr="006A0A83">
        <w:rPr>
          <w:rFonts w:ascii="Times New Roman" w:hAnsi="Times New Roman" w:cs="Times New Roman"/>
          <w:sz w:val="24"/>
          <w:szCs w:val="24"/>
        </w:rPr>
        <w:t xml:space="preserve"> individuals, compared to other Indian states like Punjab (550), Uttar Pradesh (820), and Kerala (860).</w:t>
      </w:r>
    </w:p>
    <w:p w:rsidR="00E466DF" w:rsidRPr="006A0A83" w:rsidRDefault="00E466DF" w:rsidP="007233E0">
      <w:pPr>
        <w:autoSpaceDE w:val="0"/>
        <w:autoSpaceDN w:val="0"/>
        <w:adjustRightInd w:val="0"/>
        <w:spacing w:after="0"/>
        <w:ind w:firstLine="720"/>
        <w:jc w:val="both"/>
        <w:rPr>
          <w:rFonts w:ascii="Times New Roman" w:hAnsi="Times New Roman" w:cs="Times New Roman"/>
          <w:sz w:val="24"/>
          <w:szCs w:val="24"/>
        </w:rPr>
      </w:pPr>
      <w:r w:rsidRPr="006A0A83">
        <w:rPr>
          <w:rFonts w:ascii="Times New Roman" w:hAnsi="Times New Roman" w:cs="Times New Roman"/>
          <w:sz w:val="24"/>
          <w:szCs w:val="24"/>
        </w:rPr>
        <w:t xml:space="preserve">Haryana, an Indian state, has a significant demographic diversity, with districts primarily inhabited by Muslims and Sikhs. The Sikh community is concentrated in the </w:t>
      </w:r>
      <w:proofErr w:type="spellStart"/>
      <w:r w:rsidRPr="006A0A83">
        <w:rPr>
          <w:rFonts w:ascii="Times New Roman" w:hAnsi="Times New Roman" w:cs="Times New Roman"/>
          <w:sz w:val="24"/>
          <w:szCs w:val="24"/>
        </w:rPr>
        <w:t>northeastern</w:t>
      </w:r>
      <w:proofErr w:type="spellEnd"/>
      <w:r w:rsidRPr="006A0A83">
        <w:rPr>
          <w:rFonts w:ascii="Times New Roman" w:hAnsi="Times New Roman" w:cs="Times New Roman"/>
          <w:sz w:val="24"/>
          <w:szCs w:val="24"/>
        </w:rPr>
        <w:t xml:space="preserve"> and </w:t>
      </w:r>
      <w:proofErr w:type="spellStart"/>
      <w:r w:rsidRPr="006A0A83">
        <w:rPr>
          <w:rFonts w:ascii="Times New Roman" w:hAnsi="Times New Roman" w:cs="Times New Roman"/>
          <w:sz w:val="24"/>
          <w:szCs w:val="24"/>
        </w:rPr>
        <w:t>northwestern</w:t>
      </w:r>
      <w:proofErr w:type="spellEnd"/>
      <w:r w:rsidRPr="006A0A83">
        <w:rPr>
          <w:rFonts w:ascii="Times New Roman" w:hAnsi="Times New Roman" w:cs="Times New Roman"/>
          <w:sz w:val="24"/>
          <w:szCs w:val="24"/>
        </w:rPr>
        <w:t xml:space="preserve"> regions, while Muslims are concentrated in the </w:t>
      </w:r>
      <w:proofErr w:type="spellStart"/>
      <w:r w:rsidRPr="006A0A83">
        <w:rPr>
          <w:rFonts w:ascii="Times New Roman" w:hAnsi="Times New Roman" w:cs="Times New Roman"/>
          <w:sz w:val="24"/>
          <w:szCs w:val="24"/>
        </w:rPr>
        <w:t>southeastern</w:t>
      </w:r>
      <w:proofErr w:type="spellEnd"/>
      <w:r w:rsidRPr="006A0A83">
        <w:rPr>
          <w:rFonts w:ascii="Times New Roman" w:hAnsi="Times New Roman" w:cs="Times New Roman"/>
          <w:sz w:val="24"/>
          <w:szCs w:val="24"/>
        </w:rPr>
        <w:t xml:space="preserve"> districts bordering Delhi. The </w:t>
      </w:r>
      <w:proofErr w:type="spellStart"/>
      <w:r w:rsidRPr="006A0A83">
        <w:rPr>
          <w:rFonts w:ascii="Times New Roman" w:hAnsi="Times New Roman" w:cs="Times New Roman"/>
          <w:sz w:val="24"/>
          <w:szCs w:val="24"/>
        </w:rPr>
        <w:t>Jats</w:t>
      </w:r>
      <w:proofErr w:type="spellEnd"/>
      <w:r w:rsidRPr="006A0A83">
        <w:rPr>
          <w:rFonts w:ascii="Times New Roman" w:hAnsi="Times New Roman" w:cs="Times New Roman"/>
          <w:sz w:val="24"/>
          <w:szCs w:val="24"/>
        </w:rPr>
        <w:t xml:space="preserve">, a caste primarily engaged in agricultural activities, play a crucial role in sustaining Haryana's agricultural economy and hold a prominent position within the armed forces of India. In 1947, the state experienced a significant demographic shift due to emigration of its Muslim population to Pakistan and </w:t>
      </w:r>
      <w:proofErr w:type="spellStart"/>
      <w:proofErr w:type="gramStart"/>
      <w:r w:rsidRPr="006A0A83">
        <w:rPr>
          <w:rFonts w:ascii="Times New Roman" w:hAnsi="Times New Roman" w:cs="Times New Roman"/>
          <w:sz w:val="24"/>
          <w:szCs w:val="24"/>
        </w:rPr>
        <w:t>a</w:t>
      </w:r>
      <w:proofErr w:type="spellEnd"/>
      <w:proofErr w:type="gramEnd"/>
      <w:r w:rsidRPr="006A0A83">
        <w:rPr>
          <w:rFonts w:ascii="Times New Roman" w:hAnsi="Times New Roman" w:cs="Times New Roman"/>
          <w:sz w:val="24"/>
          <w:szCs w:val="24"/>
        </w:rPr>
        <w:t xml:space="preserve"> influx of non-Muslim displaced individuals from other regions. The Muslim population declined significantly, while the overall population experienced rapid growth. Haryana has a high fertility rate of 6.30 children per woman, but there was a notable transformation in the demographic composition during 2011-12, with a fertility rate of 2.3 children per woman. The state has the highest population density among all states, with a population density of 573 individuals per square </w:t>
      </w:r>
      <w:proofErr w:type="spellStart"/>
      <w:r w:rsidRPr="006A0A83">
        <w:rPr>
          <w:rFonts w:ascii="Times New Roman" w:hAnsi="Times New Roman" w:cs="Times New Roman"/>
          <w:sz w:val="24"/>
          <w:szCs w:val="24"/>
        </w:rPr>
        <w:t>kilometer</w:t>
      </w:r>
      <w:proofErr w:type="spellEnd"/>
      <w:r w:rsidRPr="006A0A83">
        <w:rPr>
          <w:rFonts w:ascii="Times New Roman" w:hAnsi="Times New Roman" w:cs="Times New Roman"/>
          <w:sz w:val="24"/>
          <w:szCs w:val="24"/>
        </w:rPr>
        <w:t xml:space="preserve">, compared to India's average of 382. The state's resilience can be attributed to its abundant underground freshwater resources and </w:t>
      </w:r>
      <w:proofErr w:type="spellStart"/>
      <w:r w:rsidRPr="006A0A83">
        <w:rPr>
          <w:rFonts w:ascii="Times New Roman" w:hAnsi="Times New Roman" w:cs="Times New Roman"/>
          <w:sz w:val="24"/>
          <w:szCs w:val="24"/>
        </w:rPr>
        <w:t>favorable</w:t>
      </w:r>
      <w:proofErr w:type="spellEnd"/>
      <w:r w:rsidRPr="006A0A83">
        <w:rPr>
          <w:rFonts w:ascii="Times New Roman" w:hAnsi="Times New Roman" w:cs="Times New Roman"/>
          <w:sz w:val="24"/>
          <w:szCs w:val="24"/>
        </w:rPr>
        <w:t xml:space="preserve"> agricultural productivity. In 2011, Haryana had a population of 6,841 villages and 154 towns, with fifteen districts exceeding the one million mark. The state's urbanization rate increased significantly between 1991 and 2011, with advancements in 1991 and 2011 resulting in a 34% increase in urban population. The </w:t>
      </w:r>
      <w:proofErr w:type="spellStart"/>
      <w:r w:rsidRPr="006A0A83">
        <w:rPr>
          <w:rFonts w:ascii="Times New Roman" w:hAnsi="Times New Roman" w:cs="Times New Roman"/>
          <w:sz w:val="24"/>
          <w:szCs w:val="24"/>
        </w:rPr>
        <w:t>Bangaru</w:t>
      </w:r>
      <w:proofErr w:type="spellEnd"/>
      <w:r w:rsidRPr="006A0A83">
        <w:rPr>
          <w:rFonts w:ascii="Times New Roman" w:hAnsi="Times New Roman" w:cs="Times New Roman"/>
          <w:sz w:val="24"/>
          <w:szCs w:val="24"/>
        </w:rPr>
        <w:t xml:space="preserve"> dialect is widely used for communication, with Hindi and English being the prevailing languages.</w:t>
      </w:r>
    </w:p>
    <w:p w:rsidR="00454758" w:rsidRPr="006A0A83" w:rsidRDefault="00454758" w:rsidP="006A0A83">
      <w:pPr>
        <w:autoSpaceDE w:val="0"/>
        <w:autoSpaceDN w:val="0"/>
        <w:adjustRightInd w:val="0"/>
        <w:spacing w:after="0"/>
        <w:jc w:val="both"/>
        <w:rPr>
          <w:rFonts w:ascii="Times New Roman" w:hAnsi="Times New Roman" w:cs="Times New Roman"/>
          <w:b/>
          <w:sz w:val="24"/>
          <w:szCs w:val="24"/>
        </w:rPr>
      </w:pPr>
      <w:proofErr w:type="gramStart"/>
      <w:r w:rsidRPr="006A0A83">
        <w:rPr>
          <w:rFonts w:ascii="Times New Roman" w:hAnsi="Times New Roman" w:cs="Times New Roman"/>
          <w:b/>
          <w:sz w:val="24"/>
          <w:szCs w:val="24"/>
          <w:bdr w:val="none" w:sz="0" w:space="0" w:color="auto" w:frame="1"/>
        </w:rPr>
        <w:t>2.ii</w:t>
      </w:r>
      <w:proofErr w:type="gramEnd"/>
      <w:r w:rsidRPr="006A0A83">
        <w:rPr>
          <w:rFonts w:ascii="Times New Roman" w:hAnsi="Times New Roman" w:cs="Times New Roman"/>
          <w:b/>
          <w:sz w:val="24"/>
          <w:szCs w:val="24"/>
          <w:bdr w:val="none" w:sz="0" w:space="0" w:color="auto" w:frame="1"/>
        </w:rPr>
        <w:t>.</w:t>
      </w:r>
      <w:r w:rsidR="00C40826" w:rsidRPr="006A0A83">
        <w:rPr>
          <w:rFonts w:ascii="Times New Roman" w:hAnsi="Times New Roman" w:cs="Times New Roman"/>
          <w:b/>
          <w:sz w:val="24"/>
          <w:szCs w:val="24"/>
          <w:bdr w:val="none" w:sz="0" w:space="0" w:color="auto" w:frame="1"/>
        </w:rPr>
        <w:t xml:space="preserve"> </w:t>
      </w:r>
      <w:r w:rsidRPr="006A0A83">
        <w:rPr>
          <w:rFonts w:ascii="Times New Roman" w:hAnsi="Times New Roman" w:cs="Times New Roman"/>
          <w:b/>
          <w:sz w:val="24"/>
          <w:szCs w:val="24"/>
          <w:bdr w:val="none" w:sz="0" w:space="0" w:color="auto" w:frame="1"/>
        </w:rPr>
        <w:t>Settlement patterns</w:t>
      </w:r>
    </w:p>
    <w:p w:rsidR="00454758" w:rsidRPr="006A0A83" w:rsidRDefault="00454758" w:rsidP="006A0A83">
      <w:pPr>
        <w:pStyle w:val="NormalWeb"/>
        <w:spacing w:before="0" w:beforeAutospacing="0" w:after="0" w:afterAutospacing="0" w:line="276" w:lineRule="auto"/>
        <w:jc w:val="both"/>
        <w:textAlignment w:val="baseline"/>
      </w:pPr>
      <w:r w:rsidRPr="006A0A83">
        <w:t xml:space="preserve">       Roughly three-fourths of Haryana’s population remained rural in the early 21st century; however, cities have continued to grow rapidly as commercial, industrial, and agricultural marketing </w:t>
      </w:r>
      <w:r w:rsidR="00DA225B" w:rsidRPr="006A0A83">
        <w:t>centres</w:t>
      </w:r>
      <w:r w:rsidRPr="006A0A83">
        <w:t>. The state’s largest cities include</w:t>
      </w:r>
      <w:r w:rsidRPr="006A0A83">
        <w:rPr>
          <w:rStyle w:val="apple-converted-space"/>
        </w:rPr>
        <w:t> </w:t>
      </w:r>
      <w:hyperlink r:id="rId15" w:history="1">
        <w:r w:rsidRPr="006A0A83">
          <w:rPr>
            <w:rStyle w:val="Hyperlink"/>
            <w:color w:val="auto"/>
            <w:u w:val="none"/>
            <w:bdr w:val="none" w:sz="0" w:space="0" w:color="auto" w:frame="1"/>
          </w:rPr>
          <w:t>Faridabad</w:t>
        </w:r>
      </w:hyperlink>
      <w:r w:rsidRPr="006A0A83">
        <w:t>,</w:t>
      </w:r>
      <w:r w:rsidRPr="006A0A83">
        <w:rPr>
          <w:rStyle w:val="apple-converted-space"/>
        </w:rPr>
        <w:t> </w:t>
      </w:r>
      <w:proofErr w:type="spellStart"/>
      <w:r w:rsidR="0069029D">
        <w:fldChar w:fldCharType="begin"/>
      </w:r>
      <w:r w:rsidR="0069029D">
        <w:instrText xml:space="preserve"> HYPERLINK "http://www.britannica.com/EBchecked/topic/506933/Rohtak" </w:instrText>
      </w:r>
      <w:r w:rsidR="0069029D">
        <w:fldChar w:fldCharType="separate"/>
      </w:r>
      <w:r w:rsidRPr="006A0A83">
        <w:rPr>
          <w:rStyle w:val="Hyperlink"/>
          <w:color w:val="auto"/>
          <w:u w:val="none"/>
          <w:bdr w:val="none" w:sz="0" w:space="0" w:color="auto" w:frame="1"/>
        </w:rPr>
        <w:t>Rohtak</w:t>
      </w:r>
      <w:proofErr w:type="spellEnd"/>
      <w:r w:rsidR="0069029D">
        <w:rPr>
          <w:rStyle w:val="Hyperlink"/>
          <w:color w:val="auto"/>
          <w:u w:val="none"/>
          <w:bdr w:val="none" w:sz="0" w:space="0" w:color="auto" w:frame="1"/>
        </w:rPr>
        <w:fldChar w:fldCharType="end"/>
      </w:r>
      <w:r w:rsidRPr="006A0A83">
        <w:t>,</w:t>
      </w:r>
      <w:r w:rsidRPr="006A0A83">
        <w:rPr>
          <w:rStyle w:val="apple-converted-space"/>
        </w:rPr>
        <w:t> </w:t>
      </w:r>
      <w:proofErr w:type="spellStart"/>
      <w:r w:rsidR="0069029D">
        <w:fldChar w:fldCharType="begin"/>
      </w:r>
      <w:r w:rsidR="0069029D">
        <w:instrText xml:space="preserve"> HYPERLINK "http://www.britannica.com/EBchecked/topic/441335/Panipat" </w:instrText>
      </w:r>
      <w:r w:rsidR="0069029D">
        <w:fldChar w:fldCharType="separate"/>
      </w:r>
      <w:r w:rsidRPr="006A0A83">
        <w:rPr>
          <w:rStyle w:val="Hyperlink"/>
          <w:color w:val="auto"/>
          <w:u w:val="none"/>
          <w:bdr w:val="none" w:sz="0" w:space="0" w:color="auto" w:frame="1"/>
        </w:rPr>
        <w:t>Panipat</w:t>
      </w:r>
      <w:proofErr w:type="spellEnd"/>
      <w:r w:rsidR="0069029D">
        <w:rPr>
          <w:rStyle w:val="Hyperlink"/>
          <w:color w:val="auto"/>
          <w:u w:val="none"/>
          <w:bdr w:val="none" w:sz="0" w:space="0" w:color="auto" w:frame="1"/>
        </w:rPr>
        <w:fldChar w:fldCharType="end"/>
      </w:r>
      <w:r w:rsidRPr="006A0A83">
        <w:t>,</w:t>
      </w:r>
      <w:r w:rsidRPr="006A0A83">
        <w:rPr>
          <w:rStyle w:val="apple-converted-space"/>
        </w:rPr>
        <w:t> </w:t>
      </w:r>
      <w:hyperlink r:id="rId16" w:history="1">
        <w:r w:rsidRPr="006A0A83">
          <w:rPr>
            <w:rStyle w:val="Hyperlink"/>
            <w:color w:val="auto"/>
            <w:u w:val="none"/>
            <w:bdr w:val="none" w:sz="0" w:space="0" w:color="auto" w:frame="1"/>
          </w:rPr>
          <w:t>Hisar</w:t>
        </w:r>
      </w:hyperlink>
      <w:r w:rsidRPr="006A0A83">
        <w:t>,</w:t>
      </w:r>
      <w:r w:rsidRPr="006A0A83">
        <w:rPr>
          <w:rStyle w:val="apple-converted-space"/>
        </w:rPr>
        <w:t> </w:t>
      </w:r>
      <w:proofErr w:type="spellStart"/>
      <w:r w:rsidR="0069029D">
        <w:fldChar w:fldCharType="begin"/>
      </w:r>
      <w:r w:rsidR="0069029D">
        <w:instrText xml:space="preserve"> HYPERLINK "http://www.britannica.com/EBchecked/topic/554306/Sonipat" </w:instrText>
      </w:r>
      <w:r w:rsidR="0069029D">
        <w:fldChar w:fldCharType="separate"/>
      </w:r>
      <w:r w:rsidRPr="006A0A83">
        <w:rPr>
          <w:rStyle w:val="Hyperlink"/>
          <w:color w:val="auto"/>
          <w:u w:val="none"/>
          <w:bdr w:val="none" w:sz="0" w:space="0" w:color="auto" w:frame="1"/>
        </w:rPr>
        <w:t>Sonepat</w:t>
      </w:r>
      <w:proofErr w:type="spellEnd"/>
      <w:r w:rsidR="0069029D">
        <w:rPr>
          <w:rStyle w:val="Hyperlink"/>
          <w:color w:val="auto"/>
          <w:u w:val="none"/>
          <w:bdr w:val="none" w:sz="0" w:space="0" w:color="auto" w:frame="1"/>
        </w:rPr>
        <w:fldChar w:fldCharType="end"/>
      </w:r>
      <w:r w:rsidRPr="006A0A83">
        <w:t>, and</w:t>
      </w:r>
      <w:r w:rsidRPr="006A0A83">
        <w:rPr>
          <w:rStyle w:val="apple-converted-space"/>
        </w:rPr>
        <w:t> </w:t>
      </w:r>
      <w:hyperlink r:id="rId17" w:history="1">
        <w:r w:rsidRPr="006A0A83">
          <w:rPr>
            <w:rStyle w:val="Hyperlink"/>
            <w:color w:val="auto"/>
            <w:u w:val="none"/>
            <w:bdr w:val="none" w:sz="0" w:space="0" w:color="auto" w:frame="1"/>
          </w:rPr>
          <w:t>Karnal</w:t>
        </w:r>
      </w:hyperlink>
      <w:r w:rsidRPr="006A0A83">
        <w:t>. With the exceptions of</w:t>
      </w:r>
      <w:r w:rsidRPr="006A0A83">
        <w:rPr>
          <w:rStyle w:val="apple-converted-space"/>
        </w:rPr>
        <w:t> </w:t>
      </w:r>
      <w:proofErr w:type="spellStart"/>
      <w:r w:rsidR="0069029D">
        <w:fldChar w:fldCharType="begin"/>
      </w:r>
      <w:r w:rsidR="0069029D">
        <w:instrText xml:space="preserve"> HYPERLINK "http://www.britannica.com/EBchecked/topic/506933/Rohtak" </w:instrText>
      </w:r>
      <w:r w:rsidR="0069029D">
        <w:fldChar w:fldCharType="separate"/>
      </w:r>
      <w:r w:rsidRPr="006A0A83">
        <w:rPr>
          <w:rStyle w:val="Hyperlink"/>
          <w:color w:val="auto"/>
          <w:u w:val="none"/>
          <w:bdr w:val="none" w:sz="0" w:space="0" w:color="auto" w:frame="1"/>
        </w:rPr>
        <w:t>Rohtak</w:t>
      </w:r>
      <w:proofErr w:type="spellEnd"/>
      <w:r w:rsidR="0069029D">
        <w:rPr>
          <w:rStyle w:val="Hyperlink"/>
          <w:color w:val="auto"/>
          <w:u w:val="none"/>
          <w:bdr w:val="none" w:sz="0" w:space="0" w:color="auto" w:frame="1"/>
        </w:rPr>
        <w:fldChar w:fldCharType="end"/>
      </w:r>
      <w:r w:rsidRPr="006A0A83">
        <w:t xml:space="preserve">, </w:t>
      </w:r>
      <w:proofErr w:type="gramStart"/>
      <w:r w:rsidRPr="006A0A83">
        <w:t>which is in the central Haryana and</w:t>
      </w:r>
      <w:r w:rsidRPr="006A0A83">
        <w:rPr>
          <w:rStyle w:val="apple-converted-space"/>
        </w:rPr>
        <w:t> </w:t>
      </w:r>
      <w:hyperlink r:id="rId18" w:history="1">
        <w:r w:rsidRPr="006A0A83">
          <w:rPr>
            <w:rStyle w:val="Hyperlink"/>
            <w:color w:val="auto"/>
            <w:u w:val="none"/>
            <w:bdr w:val="none" w:sz="0" w:space="0" w:color="auto" w:frame="1"/>
          </w:rPr>
          <w:t>Hisar</w:t>
        </w:r>
      </w:hyperlink>
      <w:r w:rsidRPr="006A0A83">
        <w:t>, which is in the northwest, most of the major urban centre’s lie in the eastern part of the state.</w:t>
      </w:r>
      <w:proofErr w:type="gramEnd"/>
      <w:r w:rsidR="00DA225B" w:rsidRPr="006A0A83">
        <w:t xml:space="preserve"> </w:t>
      </w:r>
      <w:r w:rsidRPr="006A0A83">
        <w:t xml:space="preserve">Despite the constraints posed by nature the Haryana people have tried to utilize the available resources in a </w:t>
      </w:r>
      <w:r w:rsidRPr="006A0A83">
        <w:lastRenderedPageBreak/>
        <w:t>meaningful manner. Their distribution corresponds to the productive capacity of different areas. The pressure of fast increasing population on the agricultural land is, however, intensifying, and there is a need for rapid diversification of economy.</w:t>
      </w:r>
    </w:p>
    <w:p w:rsidR="00454758" w:rsidRPr="006A0A83" w:rsidRDefault="00454758" w:rsidP="006A0A83">
      <w:pPr>
        <w:autoSpaceDE w:val="0"/>
        <w:autoSpaceDN w:val="0"/>
        <w:adjustRightInd w:val="0"/>
        <w:spacing w:after="0"/>
        <w:jc w:val="both"/>
        <w:rPr>
          <w:rFonts w:ascii="Times New Roman" w:hAnsi="Times New Roman" w:cs="Times New Roman"/>
          <w:b/>
          <w:sz w:val="24"/>
          <w:szCs w:val="24"/>
        </w:rPr>
      </w:pPr>
      <w:r w:rsidRPr="006A0A83">
        <w:rPr>
          <w:rFonts w:ascii="Times New Roman" w:hAnsi="Times New Roman" w:cs="Times New Roman"/>
          <w:b/>
          <w:sz w:val="24"/>
          <w:szCs w:val="24"/>
        </w:rPr>
        <w:t>3. The Economy</w:t>
      </w:r>
    </w:p>
    <w:p w:rsidR="00454758" w:rsidRPr="006A0A83" w:rsidRDefault="00454758"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With a high per capita income, Haryana ranks high on economic development among various states of India. Its per capita income stood at </w:t>
      </w:r>
      <w:proofErr w:type="spellStart"/>
      <w:r w:rsidRPr="006A0A83">
        <w:rPr>
          <w:rFonts w:ascii="Times New Roman" w:hAnsi="Times New Roman" w:cs="Times New Roman"/>
          <w:sz w:val="24"/>
          <w:szCs w:val="24"/>
        </w:rPr>
        <w:t>Rs</w:t>
      </w:r>
      <w:proofErr w:type="spellEnd"/>
      <w:r w:rsidRPr="006A0A83">
        <w:rPr>
          <w:rFonts w:ascii="Times New Roman" w:hAnsi="Times New Roman" w:cs="Times New Roman"/>
          <w:sz w:val="24"/>
          <w:szCs w:val="24"/>
        </w:rPr>
        <w:t xml:space="preserve">. 109227 in 2011-12 as compared </w:t>
      </w:r>
      <w:proofErr w:type="spellStart"/>
      <w:r w:rsidRPr="006A0A83">
        <w:rPr>
          <w:rFonts w:ascii="Times New Roman" w:hAnsi="Times New Roman" w:cs="Times New Roman"/>
          <w:sz w:val="24"/>
          <w:szCs w:val="24"/>
        </w:rPr>
        <w:t>Rs</w:t>
      </w:r>
      <w:proofErr w:type="spellEnd"/>
      <w:r w:rsidRPr="006A0A83">
        <w:rPr>
          <w:rFonts w:ascii="Times New Roman" w:hAnsi="Times New Roman" w:cs="Times New Roman"/>
          <w:sz w:val="24"/>
          <w:szCs w:val="24"/>
        </w:rPr>
        <w:t xml:space="preserve">. 78171 to the Punjab and </w:t>
      </w:r>
      <w:proofErr w:type="spellStart"/>
      <w:r w:rsidRPr="006A0A83">
        <w:rPr>
          <w:rFonts w:ascii="Times New Roman" w:hAnsi="Times New Roman" w:cs="Times New Roman"/>
          <w:sz w:val="24"/>
          <w:szCs w:val="24"/>
        </w:rPr>
        <w:t>Rs</w:t>
      </w:r>
      <w:proofErr w:type="spellEnd"/>
      <w:r w:rsidRPr="006A0A83">
        <w:rPr>
          <w:rFonts w:ascii="Times New Roman" w:hAnsi="Times New Roman" w:cs="Times New Roman"/>
          <w:sz w:val="24"/>
          <w:szCs w:val="24"/>
        </w:rPr>
        <w:t>. 60972 of the country at current prices. The state economy recorded an annual growth rate of 15.4 per cent during 2011-12 against 12.2 for Punjab and 14.3 per cent for the country as a whole (Govt. of India). This an index to the creditable advancement made by the state in the sphere of economy.</w:t>
      </w:r>
    </w:p>
    <w:p w:rsidR="00454758" w:rsidRPr="006A0A83" w:rsidRDefault="00454758" w:rsidP="006A0A83">
      <w:pPr>
        <w:pStyle w:val="Heading2"/>
        <w:spacing w:before="0" w:beforeAutospacing="0" w:after="0" w:afterAutospacing="0" w:line="276" w:lineRule="auto"/>
        <w:jc w:val="both"/>
        <w:textAlignment w:val="baseline"/>
        <w:rPr>
          <w:sz w:val="24"/>
          <w:szCs w:val="24"/>
          <w:bdr w:val="none" w:sz="0" w:space="0" w:color="auto" w:frame="1"/>
        </w:rPr>
      </w:pPr>
      <w:proofErr w:type="gramStart"/>
      <w:r w:rsidRPr="006A0A83">
        <w:rPr>
          <w:bCs w:val="0"/>
          <w:sz w:val="24"/>
          <w:szCs w:val="24"/>
          <w:bdr w:val="none" w:sz="0" w:space="0" w:color="auto" w:frame="1"/>
        </w:rPr>
        <w:t>3.i</w:t>
      </w:r>
      <w:proofErr w:type="gramEnd"/>
      <w:r w:rsidRPr="006A0A83">
        <w:rPr>
          <w:bCs w:val="0"/>
          <w:sz w:val="24"/>
          <w:szCs w:val="24"/>
          <w:bdr w:val="none" w:sz="0" w:space="0" w:color="auto" w:frame="1"/>
        </w:rPr>
        <w:t>.</w:t>
      </w:r>
      <w:r w:rsidRPr="006A0A83">
        <w:rPr>
          <w:b w:val="0"/>
          <w:sz w:val="24"/>
          <w:szCs w:val="24"/>
          <w:bdr w:val="none" w:sz="0" w:space="0" w:color="auto" w:frame="1"/>
        </w:rPr>
        <w:t xml:space="preserve"> </w:t>
      </w:r>
      <w:r w:rsidRPr="006A0A83">
        <w:rPr>
          <w:sz w:val="24"/>
          <w:szCs w:val="24"/>
          <w:bdr w:val="none" w:sz="0" w:space="0" w:color="auto" w:frame="1"/>
        </w:rPr>
        <w:t>Agriculture</w:t>
      </w:r>
    </w:p>
    <w:p w:rsidR="00EA7A91" w:rsidRPr="006A0A83" w:rsidRDefault="00454758" w:rsidP="006A0A83">
      <w:pPr>
        <w:pStyle w:val="Heading2"/>
        <w:spacing w:before="0" w:beforeAutospacing="0" w:after="0" w:afterAutospacing="0" w:line="276" w:lineRule="auto"/>
        <w:jc w:val="both"/>
        <w:textAlignment w:val="baseline"/>
        <w:rPr>
          <w:b w:val="0"/>
          <w:sz w:val="24"/>
          <w:szCs w:val="24"/>
        </w:rPr>
      </w:pPr>
      <w:r w:rsidRPr="006A0A83">
        <w:rPr>
          <w:sz w:val="24"/>
          <w:szCs w:val="24"/>
          <w:bdr w:val="none" w:sz="0" w:space="0" w:color="auto" w:frame="1"/>
        </w:rPr>
        <w:t xml:space="preserve">        </w:t>
      </w:r>
      <w:r w:rsidRPr="006A0A83">
        <w:rPr>
          <w:b w:val="0"/>
          <w:sz w:val="24"/>
          <w:szCs w:val="24"/>
        </w:rPr>
        <w:t xml:space="preserve">Agriculture is the mainstay of economy. It absorbed above 50 per cent of the working force in 2011, as cultivators and agricultural </w:t>
      </w:r>
      <w:proofErr w:type="spellStart"/>
      <w:r w:rsidRPr="006A0A83">
        <w:rPr>
          <w:b w:val="0"/>
          <w:sz w:val="24"/>
          <w:szCs w:val="24"/>
        </w:rPr>
        <w:t>laborers</w:t>
      </w:r>
      <w:proofErr w:type="spellEnd"/>
      <w:r w:rsidRPr="006A0A83">
        <w:rPr>
          <w:b w:val="0"/>
          <w:sz w:val="24"/>
          <w:szCs w:val="24"/>
        </w:rPr>
        <w:t>. No less than about 83 per cent of its total area is under plough in 2011-12. The all India figure is 54.66 per cent. About 78 per cent of the net area sown is irrigated in comparison to about 44 per cent in India. Agriculture contributed about 44.48 per cent of the state’s domestic product in 1985-86, 31 per cent in 2001 and 21 per cent in 2011-12. The share of agriculture in gross state domestic product is decreasing continuously in H</w:t>
      </w:r>
      <w:r w:rsidR="00AF1D4E" w:rsidRPr="006A0A83">
        <w:rPr>
          <w:b w:val="0"/>
          <w:sz w:val="24"/>
          <w:szCs w:val="24"/>
        </w:rPr>
        <w:t>aryana (Table 2.4).</w:t>
      </w:r>
      <w:r w:rsidRPr="006A0A83">
        <w:rPr>
          <w:b w:val="0"/>
          <w:sz w:val="24"/>
          <w:szCs w:val="24"/>
        </w:rPr>
        <w:t xml:space="preserve"> This is due to the industrial development in Haryana. The comparatively high per capita income in the state is significantly related to its progressive agriculture.</w:t>
      </w:r>
      <w:r w:rsidR="00BB5000" w:rsidRPr="006A0A83">
        <w:rPr>
          <w:b w:val="0"/>
          <w:sz w:val="24"/>
          <w:szCs w:val="24"/>
        </w:rPr>
        <w:t xml:space="preserve"> </w:t>
      </w:r>
      <w:r w:rsidR="00EA7A91" w:rsidRPr="006A0A83">
        <w:rPr>
          <w:b w:val="0"/>
          <w:bCs w:val="0"/>
          <w:sz w:val="24"/>
          <w:szCs w:val="24"/>
        </w:rPr>
        <w:t>Haryana’s agricultural productivity is largely attributable to the so-called Green Revolution, an international movement launched in the 1960s to diminish world hunger. As a result of this movement, large-scale investments have been made in irrigation, fertilizers, and high-quality seeds. In the early 21st century, nearly two-fifths of the state’s workforce was employed in agriculture.</w:t>
      </w:r>
    </w:p>
    <w:p w:rsidR="00454758" w:rsidRPr="006A0A83" w:rsidRDefault="00454758" w:rsidP="006A0A83">
      <w:pPr>
        <w:pStyle w:val="Heading2"/>
        <w:spacing w:before="0" w:beforeAutospacing="0" w:after="0" w:afterAutospacing="0" w:line="276" w:lineRule="auto"/>
        <w:jc w:val="center"/>
        <w:textAlignment w:val="baseline"/>
        <w:rPr>
          <w:sz w:val="24"/>
          <w:szCs w:val="24"/>
        </w:rPr>
      </w:pPr>
      <w:r w:rsidRPr="006A0A83">
        <w:rPr>
          <w:sz w:val="24"/>
          <w:szCs w:val="24"/>
        </w:rPr>
        <w:t xml:space="preserve">Table </w:t>
      </w:r>
      <w:r w:rsidR="00AF1D4E" w:rsidRPr="006A0A83">
        <w:rPr>
          <w:sz w:val="24"/>
          <w:szCs w:val="24"/>
        </w:rPr>
        <w:t>2</w:t>
      </w:r>
      <w:r w:rsidRPr="006A0A83">
        <w:rPr>
          <w:sz w:val="24"/>
          <w:szCs w:val="24"/>
        </w:rPr>
        <w:t>.4</w:t>
      </w:r>
    </w:p>
    <w:p w:rsidR="00454758" w:rsidRPr="006A0A83" w:rsidRDefault="00454758" w:rsidP="006A0A83">
      <w:pPr>
        <w:pStyle w:val="Heading2"/>
        <w:spacing w:before="0" w:beforeAutospacing="0" w:after="0" w:afterAutospacing="0" w:line="276" w:lineRule="auto"/>
        <w:jc w:val="center"/>
        <w:textAlignment w:val="baseline"/>
        <w:rPr>
          <w:sz w:val="24"/>
          <w:szCs w:val="24"/>
          <w:bdr w:val="none" w:sz="0" w:space="0" w:color="auto" w:frame="1"/>
        </w:rPr>
      </w:pPr>
      <w:r w:rsidRPr="006A0A83">
        <w:rPr>
          <w:sz w:val="24"/>
          <w:szCs w:val="24"/>
          <w:bdr w:val="none" w:sz="0" w:space="0" w:color="auto" w:frame="1"/>
        </w:rPr>
        <w:t xml:space="preserve">Haryana: Gross state domestic product </w:t>
      </w:r>
      <w:r w:rsidR="00A12E09" w:rsidRPr="006A0A83">
        <w:rPr>
          <w:sz w:val="24"/>
          <w:szCs w:val="24"/>
          <w:bdr w:val="none" w:sz="0" w:space="0" w:color="auto" w:frame="1"/>
        </w:rPr>
        <w:t xml:space="preserve">in Agriculture </w:t>
      </w:r>
      <w:r w:rsidRPr="006A0A83">
        <w:rPr>
          <w:sz w:val="24"/>
          <w:szCs w:val="24"/>
          <w:bdr w:val="none" w:sz="0" w:space="0" w:color="auto" w:frame="1"/>
        </w:rPr>
        <w:t>at current prices: base year 2004-05</w:t>
      </w:r>
    </w:p>
    <w:p w:rsidR="00482EBD" w:rsidRPr="006A0A83" w:rsidRDefault="00454758" w:rsidP="006A0A83">
      <w:pPr>
        <w:pStyle w:val="Heading2"/>
        <w:spacing w:before="0" w:beforeAutospacing="0" w:after="0" w:afterAutospacing="0" w:line="276" w:lineRule="auto"/>
        <w:jc w:val="center"/>
        <w:textAlignment w:val="baseline"/>
        <w:rPr>
          <w:sz w:val="24"/>
          <w:szCs w:val="24"/>
          <w:bdr w:val="none" w:sz="0" w:space="0" w:color="auto" w:frame="1"/>
        </w:rPr>
      </w:pPr>
      <w:r w:rsidRPr="006A0A83">
        <w:rPr>
          <w:sz w:val="24"/>
          <w:szCs w:val="24"/>
          <w:bdr w:val="none" w:sz="0" w:space="0" w:color="auto" w:frame="1"/>
        </w:rPr>
        <w:t>(</w:t>
      </w:r>
      <w:proofErr w:type="spellStart"/>
      <w:r w:rsidR="00C40826" w:rsidRPr="006A0A83">
        <w:rPr>
          <w:sz w:val="24"/>
          <w:szCs w:val="24"/>
          <w:bdr w:val="none" w:sz="0" w:space="0" w:color="auto" w:frame="1"/>
        </w:rPr>
        <w:t>Rs</w:t>
      </w:r>
      <w:proofErr w:type="spellEnd"/>
      <w:r w:rsidR="00C40826" w:rsidRPr="006A0A83">
        <w:rPr>
          <w:sz w:val="24"/>
          <w:szCs w:val="24"/>
          <w:bdr w:val="none" w:sz="0" w:space="0" w:color="auto" w:frame="1"/>
        </w:rPr>
        <w:t>. In Million): 1980-81 to 2017</w:t>
      </w:r>
      <w:r w:rsidR="00AF6C13" w:rsidRPr="006A0A83">
        <w:rPr>
          <w:sz w:val="24"/>
          <w:szCs w:val="24"/>
          <w:bdr w:val="none" w:sz="0" w:space="0" w:color="auto" w:frame="1"/>
        </w:rPr>
        <w:t>-18</w:t>
      </w:r>
    </w:p>
    <w:tbl>
      <w:tblPr>
        <w:tblStyle w:val="TableGrid"/>
        <w:tblW w:w="9072" w:type="dxa"/>
        <w:tblInd w:w="250" w:type="dxa"/>
        <w:tblLook w:val="04A0" w:firstRow="1" w:lastRow="0" w:firstColumn="1" w:lastColumn="0" w:noHBand="0" w:noVBand="1"/>
      </w:tblPr>
      <w:tblGrid>
        <w:gridCol w:w="2268"/>
        <w:gridCol w:w="2410"/>
        <w:gridCol w:w="2268"/>
        <w:gridCol w:w="2126"/>
      </w:tblGrid>
      <w:tr w:rsidR="003568B5" w:rsidRPr="006A0A83" w:rsidTr="00C9323B">
        <w:tc>
          <w:tcPr>
            <w:tcW w:w="2268" w:type="dxa"/>
          </w:tcPr>
          <w:p w:rsidR="003568B5" w:rsidRPr="0009638E" w:rsidRDefault="003568B5" w:rsidP="006A0A83">
            <w:pPr>
              <w:pStyle w:val="Heading2"/>
              <w:spacing w:before="0" w:beforeAutospacing="0" w:after="0" w:afterAutospacing="0" w:line="276" w:lineRule="auto"/>
              <w:jc w:val="center"/>
              <w:textAlignment w:val="baseline"/>
              <w:outlineLvl w:val="1"/>
              <w:rPr>
                <w:bCs w:val="0"/>
                <w:sz w:val="24"/>
                <w:szCs w:val="24"/>
                <w:bdr w:val="none" w:sz="0" w:space="0" w:color="auto" w:frame="1"/>
              </w:rPr>
            </w:pPr>
          </w:p>
          <w:p w:rsidR="003568B5" w:rsidRPr="0009638E" w:rsidRDefault="003568B5" w:rsidP="006A0A83">
            <w:pPr>
              <w:pStyle w:val="Heading2"/>
              <w:spacing w:before="0" w:beforeAutospacing="0" w:after="0" w:afterAutospacing="0" w:line="276" w:lineRule="auto"/>
              <w:jc w:val="center"/>
              <w:textAlignment w:val="baseline"/>
              <w:outlineLvl w:val="1"/>
              <w:rPr>
                <w:bCs w:val="0"/>
                <w:sz w:val="24"/>
                <w:szCs w:val="24"/>
                <w:bdr w:val="none" w:sz="0" w:space="0" w:color="auto" w:frame="1"/>
              </w:rPr>
            </w:pPr>
            <w:r w:rsidRPr="0009638E">
              <w:rPr>
                <w:bCs w:val="0"/>
                <w:sz w:val="24"/>
                <w:szCs w:val="24"/>
                <w:bdr w:val="none" w:sz="0" w:space="0" w:color="auto" w:frame="1"/>
              </w:rPr>
              <w:t>Years</w:t>
            </w:r>
          </w:p>
          <w:p w:rsidR="003568B5" w:rsidRPr="0009638E" w:rsidRDefault="003568B5" w:rsidP="006A0A83">
            <w:pPr>
              <w:pStyle w:val="Heading2"/>
              <w:spacing w:before="0" w:beforeAutospacing="0" w:after="0" w:afterAutospacing="0" w:line="276" w:lineRule="auto"/>
              <w:jc w:val="center"/>
              <w:textAlignment w:val="baseline"/>
              <w:outlineLvl w:val="1"/>
              <w:rPr>
                <w:bCs w:val="0"/>
                <w:sz w:val="24"/>
                <w:szCs w:val="24"/>
                <w:bdr w:val="none" w:sz="0" w:space="0" w:color="auto" w:frame="1"/>
              </w:rPr>
            </w:pPr>
          </w:p>
        </w:tc>
        <w:tc>
          <w:tcPr>
            <w:tcW w:w="2410" w:type="dxa"/>
          </w:tcPr>
          <w:p w:rsidR="003568B5" w:rsidRPr="0009638E" w:rsidRDefault="003568B5" w:rsidP="006A0A83">
            <w:pPr>
              <w:pStyle w:val="Heading2"/>
              <w:spacing w:before="0" w:beforeAutospacing="0" w:after="0" w:afterAutospacing="0" w:line="276" w:lineRule="auto"/>
              <w:jc w:val="center"/>
              <w:textAlignment w:val="baseline"/>
              <w:outlineLvl w:val="1"/>
              <w:rPr>
                <w:bCs w:val="0"/>
                <w:sz w:val="24"/>
                <w:szCs w:val="24"/>
                <w:bdr w:val="none" w:sz="0" w:space="0" w:color="auto" w:frame="1"/>
              </w:rPr>
            </w:pPr>
          </w:p>
          <w:p w:rsidR="003568B5" w:rsidRPr="0009638E" w:rsidRDefault="003568B5" w:rsidP="006A0A83">
            <w:pPr>
              <w:pStyle w:val="Heading2"/>
              <w:spacing w:before="0" w:beforeAutospacing="0" w:after="0" w:afterAutospacing="0" w:line="276" w:lineRule="auto"/>
              <w:jc w:val="center"/>
              <w:textAlignment w:val="baseline"/>
              <w:outlineLvl w:val="1"/>
              <w:rPr>
                <w:bCs w:val="0"/>
                <w:sz w:val="24"/>
                <w:szCs w:val="24"/>
                <w:bdr w:val="none" w:sz="0" w:space="0" w:color="auto" w:frame="1"/>
              </w:rPr>
            </w:pPr>
            <w:r w:rsidRPr="0009638E">
              <w:rPr>
                <w:bCs w:val="0"/>
                <w:sz w:val="24"/>
                <w:szCs w:val="24"/>
                <w:bdr w:val="none" w:sz="0" w:space="0" w:color="auto" w:frame="1"/>
              </w:rPr>
              <w:t>GDP</w:t>
            </w:r>
          </w:p>
        </w:tc>
        <w:tc>
          <w:tcPr>
            <w:tcW w:w="2268" w:type="dxa"/>
          </w:tcPr>
          <w:p w:rsidR="003568B5" w:rsidRPr="0009638E" w:rsidRDefault="003568B5" w:rsidP="006A0A83">
            <w:pPr>
              <w:pStyle w:val="Heading2"/>
              <w:spacing w:before="0" w:beforeAutospacing="0" w:after="0" w:afterAutospacing="0" w:line="276" w:lineRule="auto"/>
              <w:jc w:val="center"/>
              <w:textAlignment w:val="baseline"/>
              <w:outlineLvl w:val="1"/>
              <w:rPr>
                <w:bCs w:val="0"/>
                <w:sz w:val="24"/>
                <w:szCs w:val="24"/>
                <w:bdr w:val="none" w:sz="0" w:space="0" w:color="auto" w:frame="1"/>
              </w:rPr>
            </w:pPr>
          </w:p>
          <w:p w:rsidR="003568B5" w:rsidRPr="0009638E" w:rsidRDefault="003568B5" w:rsidP="006A0A83">
            <w:pPr>
              <w:pStyle w:val="Heading2"/>
              <w:spacing w:before="0" w:beforeAutospacing="0" w:after="0" w:afterAutospacing="0" w:line="276" w:lineRule="auto"/>
              <w:jc w:val="center"/>
              <w:textAlignment w:val="baseline"/>
              <w:outlineLvl w:val="1"/>
              <w:rPr>
                <w:bCs w:val="0"/>
                <w:sz w:val="24"/>
                <w:szCs w:val="24"/>
                <w:bdr w:val="none" w:sz="0" w:space="0" w:color="auto" w:frame="1"/>
              </w:rPr>
            </w:pPr>
            <w:r w:rsidRPr="0009638E">
              <w:rPr>
                <w:bCs w:val="0"/>
                <w:sz w:val="24"/>
                <w:szCs w:val="24"/>
                <w:bdr w:val="none" w:sz="0" w:space="0" w:color="auto" w:frame="1"/>
              </w:rPr>
              <w:t>Agriculture</w:t>
            </w:r>
          </w:p>
        </w:tc>
        <w:tc>
          <w:tcPr>
            <w:tcW w:w="2126" w:type="dxa"/>
          </w:tcPr>
          <w:p w:rsidR="003568B5" w:rsidRPr="0009638E" w:rsidRDefault="003568B5" w:rsidP="006A0A83">
            <w:pPr>
              <w:pStyle w:val="Heading2"/>
              <w:spacing w:before="0" w:beforeAutospacing="0" w:after="0" w:afterAutospacing="0" w:line="276" w:lineRule="auto"/>
              <w:jc w:val="center"/>
              <w:textAlignment w:val="baseline"/>
              <w:outlineLvl w:val="1"/>
              <w:rPr>
                <w:bCs w:val="0"/>
                <w:sz w:val="24"/>
                <w:szCs w:val="24"/>
                <w:bdr w:val="none" w:sz="0" w:space="0" w:color="auto" w:frame="1"/>
              </w:rPr>
            </w:pPr>
            <w:r w:rsidRPr="0009638E">
              <w:rPr>
                <w:bCs w:val="0"/>
                <w:sz w:val="24"/>
                <w:szCs w:val="24"/>
                <w:bdr w:val="none" w:sz="0" w:space="0" w:color="auto" w:frame="1"/>
              </w:rPr>
              <w:t>Percentage of</w:t>
            </w:r>
          </w:p>
          <w:p w:rsidR="003568B5" w:rsidRPr="0009638E" w:rsidRDefault="003568B5" w:rsidP="006A0A83">
            <w:pPr>
              <w:pStyle w:val="Heading2"/>
              <w:spacing w:before="0" w:beforeAutospacing="0" w:after="0" w:afterAutospacing="0" w:line="276" w:lineRule="auto"/>
              <w:jc w:val="center"/>
              <w:textAlignment w:val="baseline"/>
              <w:outlineLvl w:val="1"/>
              <w:rPr>
                <w:bCs w:val="0"/>
                <w:sz w:val="24"/>
                <w:szCs w:val="24"/>
                <w:bdr w:val="none" w:sz="0" w:space="0" w:color="auto" w:frame="1"/>
              </w:rPr>
            </w:pPr>
            <w:r w:rsidRPr="0009638E">
              <w:rPr>
                <w:bCs w:val="0"/>
                <w:sz w:val="24"/>
                <w:szCs w:val="24"/>
                <w:bdr w:val="none" w:sz="0" w:space="0" w:color="auto" w:frame="1"/>
              </w:rPr>
              <w:t>Agriculture in</w:t>
            </w:r>
          </w:p>
          <w:p w:rsidR="003568B5" w:rsidRPr="0009638E" w:rsidRDefault="003568B5" w:rsidP="006A0A83">
            <w:pPr>
              <w:pStyle w:val="Heading2"/>
              <w:spacing w:before="0" w:beforeAutospacing="0" w:after="0" w:afterAutospacing="0" w:line="276" w:lineRule="auto"/>
              <w:jc w:val="center"/>
              <w:textAlignment w:val="baseline"/>
              <w:outlineLvl w:val="1"/>
              <w:rPr>
                <w:bCs w:val="0"/>
                <w:sz w:val="24"/>
                <w:szCs w:val="24"/>
                <w:bdr w:val="none" w:sz="0" w:space="0" w:color="auto" w:frame="1"/>
              </w:rPr>
            </w:pPr>
            <w:r w:rsidRPr="0009638E">
              <w:rPr>
                <w:bCs w:val="0"/>
                <w:sz w:val="24"/>
                <w:szCs w:val="24"/>
                <w:bdr w:val="none" w:sz="0" w:space="0" w:color="auto" w:frame="1"/>
              </w:rPr>
              <w:t>GSDP</w:t>
            </w:r>
          </w:p>
        </w:tc>
      </w:tr>
      <w:tr w:rsidR="003568B5" w:rsidRPr="006A0A83" w:rsidTr="00C9323B">
        <w:tc>
          <w:tcPr>
            <w:tcW w:w="2268"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1980-81</w:t>
            </w:r>
          </w:p>
        </w:tc>
        <w:tc>
          <w:tcPr>
            <w:tcW w:w="2410"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39281.8</w:t>
            </w:r>
          </w:p>
        </w:tc>
        <w:tc>
          <w:tcPr>
            <w:tcW w:w="2268"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18417</w:t>
            </w:r>
          </w:p>
        </w:tc>
        <w:tc>
          <w:tcPr>
            <w:tcW w:w="2126"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46.00</w:t>
            </w:r>
          </w:p>
        </w:tc>
      </w:tr>
      <w:tr w:rsidR="003568B5" w:rsidRPr="006A0A83" w:rsidTr="00C9323B">
        <w:tc>
          <w:tcPr>
            <w:tcW w:w="2268"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1985-86</w:t>
            </w:r>
          </w:p>
        </w:tc>
        <w:tc>
          <w:tcPr>
            <w:tcW w:w="2410"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76001.4</w:t>
            </w:r>
          </w:p>
        </w:tc>
        <w:tc>
          <w:tcPr>
            <w:tcW w:w="2268"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30023</w:t>
            </w:r>
          </w:p>
        </w:tc>
        <w:tc>
          <w:tcPr>
            <w:tcW w:w="2126"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39.50</w:t>
            </w:r>
          </w:p>
        </w:tc>
      </w:tr>
      <w:tr w:rsidR="003568B5" w:rsidRPr="006A0A83" w:rsidTr="00C9323B">
        <w:tc>
          <w:tcPr>
            <w:tcW w:w="2268"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1990-91</w:t>
            </w:r>
          </w:p>
        </w:tc>
        <w:tc>
          <w:tcPr>
            <w:tcW w:w="2410"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158180</w:t>
            </w:r>
          </w:p>
        </w:tc>
        <w:tc>
          <w:tcPr>
            <w:tcW w:w="2268"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60759</w:t>
            </w:r>
          </w:p>
        </w:tc>
        <w:tc>
          <w:tcPr>
            <w:tcW w:w="2126"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38.41</w:t>
            </w:r>
          </w:p>
        </w:tc>
      </w:tr>
      <w:tr w:rsidR="003568B5" w:rsidRPr="006A0A83" w:rsidTr="00C9323B">
        <w:tc>
          <w:tcPr>
            <w:tcW w:w="2268"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1995-96</w:t>
            </w:r>
          </w:p>
        </w:tc>
        <w:tc>
          <w:tcPr>
            <w:tcW w:w="2410"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320372</w:t>
            </w:r>
          </w:p>
        </w:tc>
        <w:tc>
          <w:tcPr>
            <w:tcW w:w="2268"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109647</w:t>
            </w:r>
          </w:p>
        </w:tc>
        <w:tc>
          <w:tcPr>
            <w:tcW w:w="2126"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34.22</w:t>
            </w:r>
          </w:p>
        </w:tc>
      </w:tr>
      <w:tr w:rsidR="003568B5" w:rsidRPr="006A0A83" w:rsidTr="00C9323B">
        <w:tc>
          <w:tcPr>
            <w:tcW w:w="2268"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2000-01</w:t>
            </w:r>
          </w:p>
        </w:tc>
        <w:tc>
          <w:tcPr>
            <w:tcW w:w="2410"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595724</w:t>
            </w:r>
          </w:p>
        </w:tc>
        <w:tc>
          <w:tcPr>
            <w:tcW w:w="2268"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172639</w:t>
            </w:r>
          </w:p>
        </w:tc>
        <w:tc>
          <w:tcPr>
            <w:tcW w:w="2126"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28.97</w:t>
            </w:r>
          </w:p>
        </w:tc>
      </w:tr>
      <w:tr w:rsidR="003568B5" w:rsidRPr="006A0A83" w:rsidTr="00C9323B">
        <w:tc>
          <w:tcPr>
            <w:tcW w:w="2268"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2005-06</w:t>
            </w:r>
          </w:p>
        </w:tc>
        <w:tc>
          <w:tcPr>
            <w:tcW w:w="2410"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1088845</w:t>
            </w:r>
          </w:p>
        </w:tc>
        <w:tc>
          <w:tcPr>
            <w:tcW w:w="2268"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217537</w:t>
            </w:r>
          </w:p>
        </w:tc>
        <w:tc>
          <w:tcPr>
            <w:tcW w:w="2126"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19.97</w:t>
            </w:r>
          </w:p>
        </w:tc>
      </w:tr>
      <w:tr w:rsidR="003568B5" w:rsidRPr="006A0A83" w:rsidTr="00C9323B">
        <w:tc>
          <w:tcPr>
            <w:tcW w:w="2268"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2010-11</w:t>
            </w:r>
          </w:p>
        </w:tc>
        <w:tc>
          <w:tcPr>
            <w:tcW w:w="2410"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2606212</w:t>
            </w:r>
          </w:p>
        </w:tc>
        <w:tc>
          <w:tcPr>
            <w:tcW w:w="2268"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516549</w:t>
            </w:r>
          </w:p>
        </w:tc>
        <w:tc>
          <w:tcPr>
            <w:tcW w:w="2126"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19.82</w:t>
            </w:r>
          </w:p>
        </w:tc>
      </w:tr>
      <w:tr w:rsidR="003568B5" w:rsidRPr="006A0A83" w:rsidTr="00C9323B">
        <w:tc>
          <w:tcPr>
            <w:tcW w:w="2268"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201</w:t>
            </w:r>
            <w:r w:rsidR="00C40826" w:rsidRPr="006A0A83">
              <w:rPr>
                <w:b w:val="0"/>
                <w:sz w:val="24"/>
                <w:szCs w:val="24"/>
                <w:bdr w:val="none" w:sz="0" w:space="0" w:color="auto" w:frame="1"/>
              </w:rPr>
              <w:t>7-18</w:t>
            </w:r>
          </w:p>
        </w:tc>
        <w:tc>
          <w:tcPr>
            <w:tcW w:w="2410"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3928940</w:t>
            </w:r>
          </w:p>
        </w:tc>
        <w:tc>
          <w:tcPr>
            <w:tcW w:w="2268"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747993</w:t>
            </w:r>
          </w:p>
        </w:tc>
        <w:tc>
          <w:tcPr>
            <w:tcW w:w="2126" w:type="dxa"/>
          </w:tcPr>
          <w:p w:rsidR="003568B5" w:rsidRPr="006A0A83" w:rsidRDefault="003568B5"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19.03</w:t>
            </w:r>
          </w:p>
        </w:tc>
      </w:tr>
    </w:tbl>
    <w:p w:rsidR="00454758" w:rsidRPr="00F723A7" w:rsidRDefault="00C9323B" w:rsidP="00F723A7">
      <w:pPr>
        <w:pStyle w:val="Heading2"/>
        <w:spacing w:before="0" w:beforeAutospacing="0" w:after="0" w:afterAutospacing="0" w:line="276" w:lineRule="auto"/>
        <w:jc w:val="both"/>
        <w:textAlignment w:val="baseline"/>
        <w:rPr>
          <w:b w:val="0"/>
          <w:sz w:val="18"/>
          <w:szCs w:val="18"/>
          <w:bdr w:val="none" w:sz="0" w:space="0" w:color="auto" w:frame="1"/>
        </w:rPr>
      </w:pPr>
      <w:r w:rsidRPr="006A0A83">
        <w:rPr>
          <w:b w:val="0"/>
          <w:sz w:val="24"/>
          <w:szCs w:val="24"/>
          <w:bdr w:val="none" w:sz="0" w:space="0" w:color="auto" w:frame="1"/>
        </w:rPr>
        <w:t xml:space="preserve">   </w:t>
      </w:r>
      <w:r w:rsidR="00454758" w:rsidRPr="00F723A7">
        <w:rPr>
          <w:b w:val="0"/>
          <w:sz w:val="18"/>
          <w:szCs w:val="18"/>
          <w:bdr w:val="none" w:sz="0" w:space="0" w:color="auto" w:frame="1"/>
        </w:rPr>
        <w:t xml:space="preserve">Source: CMIE, States of India, Gross state domestic product, Economic outlook, Agriculture </w:t>
      </w:r>
      <w:r w:rsidR="00EA7A91" w:rsidRPr="00F723A7">
        <w:rPr>
          <w:b w:val="0"/>
          <w:sz w:val="18"/>
          <w:szCs w:val="18"/>
          <w:bdr w:val="none" w:sz="0" w:space="0" w:color="auto" w:frame="1"/>
        </w:rPr>
        <w:t>O</w:t>
      </w:r>
      <w:r w:rsidR="004E3114" w:rsidRPr="00F723A7">
        <w:rPr>
          <w:b w:val="0"/>
          <w:sz w:val="18"/>
          <w:szCs w:val="18"/>
          <w:bdr w:val="none" w:sz="0" w:space="0" w:color="auto" w:frame="1"/>
        </w:rPr>
        <w:t>utlook (1980-81 to 2017-18</w:t>
      </w:r>
      <w:r w:rsidR="00454758" w:rsidRPr="00F723A7">
        <w:rPr>
          <w:b w:val="0"/>
          <w:sz w:val="18"/>
          <w:szCs w:val="18"/>
          <w:bdr w:val="none" w:sz="0" w:space="0" w:color="auto" w:frame="1"/>
        </w:rPr>
        <w:t>)</w:t>
      </w:r>
    </w:p>
    <w:p w:rsidR="0005274C" w:rsidRDefault="0005274C" w:rsidP="006A0A83">
      <w:pPr>
        <w:pStyle w:val="NormalWeb"/>
        <w:spacing w:before="0" w:beforeAutospacing="0" w:after="0" w:afterAutospacing="0" w:line="276" w:lineRule="auto"/>
        <w:jc w:val="both"/>
        <w:textAlignment w:val="baseline"/>
      </w:pPr>
      <w:r w:rsidRPr="006A0A83">
        <w:lastRenderedPageBreak/>
        <w:t xml:space="preserve">          An agriculturally prosperous state, Haryana contributes a large amount of</w:t>
      </w:r>
      <w:r w:rsidRPr="006A0A83">
        <w:rPr>
          <w:rStyle w:val="apple-converted-space"/>
        </w:rPr>
        <w:t> </w:t>
      </w:r>
      <w:hyperlink r:id="rId19" w:history="1">
        <w:r w:rsidRPr="006A0A83">
          <w:rPr>
            <w:rStyle w:val="Hyperlink"/>
            <w:color w:val="auto"/>
            <w:u w:val="none"/>
            <w:bdr w:val="none" w:sz="0" w:space="0" w:color="auto" w:frame="1"/>
          </w:rPr>
          <w:t>wheat</w:t>
        </w:r>
      </w:hyperlink>
      <w:r w:rsidRPr="006A0A83">
        <w:rPr>
          <w:rStyle w:val="apple-converted-space"/>
        </w:rPr>
        <w:t> </w:t>
      </w:r>
      <w:r w:rsidRPr="006A0A83">
        <w:t>and</w:t>
      </w:r>
      <w:r w:rsidRPr="006A0A83">
        <w:rPr>
          <w:rStyle w:val="apple-converted-space"/>
        </w:rPr>
        <w:t> </w:t>
      </w:r>
      <w:hyperlink r:id="rId20" w:history="1">
        <w:r w:rsidRPr="006A0A83">
          <w:rPr>
            <w:rStyle w:val="Hyperlink"/>
            <w:color w:val="auto"/>
            <w:u w:val="none"/>
            <w:bdr w:val="none" w:sz="0" w:space="0" w:color="auto" w:frame="1"/>
          </w:rPr>
          <w:t>rice</w:t>
        </w:r>
      </w:hyperlink>
      <w:r w:rsidRPr="006A0A83">
        <w:rPr>
          <w:rStyle w:val="apple-converted-space"/>
        </w:rPr>
        <w:t> </w:t>
      </w:r>
      <w:r w:rsidRPr="006A0A83">
        <w:t>to the Central Pool (a national repository system of surplus food grain). In addition, the state produces significant quantities of</w:t>
      </w:r>
      <w:r w:rsidRPr="006A0A83">
        <w:rPr>
          <w:rStyle w:val="apple-converted-space"/>
        </w:rPr>
        <w:t> </w:t>
      </w:r>
      <w:hyperlink r:id="rId21" w:history="1">
        <w:r w:rsidRPr="006A0A83">
          <w:rPr>
            <w:rStyle w:val="Hyperlink"/>
            <w:color w:val="auto"/>
            <w:u w:val="none"/>
            <w:bdr w:val="none" w:sz="0" w:space="0" w:color="auto" w:frame="1"/>
          </w:rPr>
          <w:t>cotton</w:t>
        </w:r>
      </w:hyperlink>
      <w:r w:rsidRPr="006A0A83">
        <w:t>, rape and mustard seed, pearl</w:t>
      </w:r>
      <w:r w:rsidRPr="006A0A83">
        <w:rPr>
          <w:rStyle w:val="apple-converted-space"/>
        </w:rPr>
        <w:t> </w:t>
      </w:r>
      <w:hyperlink r:id="rId22" w:history="1">
        <w:r w:rsidRPr="006A0A83">
          <w:rPr>
            <w:rStyle w:val="Hyperlink"/>
            <w:color w:val="auto"/>
            <w:u w:val="none"/>
            <w:bdr w:val="none" w:sz="0" w:space="0" w:color="auto" w:frame="1"/>
          </w:rPr>
          <w:t>millet</w:t>
        </w:r>
      </w:hyperlink>
      <w:r w:rsidRPr="006A0A83">
        <w:t>, chickpeas,</w:t>
      </w:r>
      <w:r w:rsidRPr="006A0A83">
        <w:rPr>
          <w:rStyle w:val="apple-converted-space"/>
        </w:rPr>
        <w:t> </w:t>
      </w:r>
      <w:hyperlink r:id="rId23" w:history="1">
        <w:r w:rsidRPr="006A0A83">
          <w:rPr>
            <w:rStyle w:val="Hyperlink"/>
            <w:color w:val="auto"/>
            <w:u w:val="none"/>
            <w:bdr w:val="none" w:sz="0" w:space="0" w:color="auto" w:frame="1"/>
          </w:rPr>
          <w:t>sugarcane</w:t>
        </w:r>
      </w:hyperlink>
      <w:r w:rsidRPr="006A0A83">
        <w:t>, sorghum,</w:t>
      </w:r>
      <w:r w:rsidRPr="006A0A83">
        <w:rPr>
          <w:rStyle w:val="apple-converted-space"/>
        </w:rPr>
        <w:t> </w:t>
      </w:r>
      <w:hyperlink r:id="rId24" w:history="1">
        <w:r w:rsidRPr="006A0A83">
          <w:rPr>
            <w:rStyle w:val="Hyperlink"/>
            <w:color w:val="auto"/>
            <w:u w:val="none"/>
            <w:bdr w:val="none" w:sz="0" w:space="0" w:color="auto" w:frame="1"/>
          </w:rPr>
          <w:t>corn</w:t>
        </w:r>
      </w:hyperlink>
      <w:r w:rsidRPr="006A0A83">
        <w:rPr>
          <w:rStyle w:val="apple-converted-space"/>
        </w:rPr>
        <w:t> </w:t>
      </w:r>
      <w:r w:rsidRPr="006A0A83">
        <w:t xml:space="preserve">(maize), and potatoes. Dairy cattle, buffaloes, and bullocks, which are used for </w:t>
      </w:r>
      <w:r w:rsidR="006041FA" w:rsidRPr="006A0A83">
        <w:t>ploughing</w:t>
      </w:r>
      <w:r w:rsidRPr="006A0A83">
        <w:t xml:space="preserve"> the land and as draft animals, are prominent in the north</w:t>
      </w:r>
      <w:r w:rsidR="006041FA" w:rsidRPr="006A0A83">
        <w:t>-</w:t>
      </w:r>
      <w:r w:rsidRPr="006A0A83">
        <w:t>eastern region.</w:t>
      </w:r>
    </w:p>
    <w:p w:rsidR="007E57B6" w:rsidRDefault="007E57B6" w:rsidP="007E57B6">
      <w:pPr>
        <w:pStyle w:val="NormalWeb"/>
        <w:spacing w:before="0" w:beforeAutospacing="0" w:after="0" w:afterAutospacing="0" w:line="276" w:lineRule="auto"/>
        <w:jc w:val="center"/>
        <w:textAlignment w:val="baseline"/>
      </w:pPr>
      <w:r>
        <w:rPr>
          <w:noProof/>
        </w:rPr>
        <w:drawing>
          <wp:inline distT="0" distB="0" distL="0" distR="0">
            <wp:extent cx="4708187" cy="5232325"/>
            <wp:effectExtent l="0" t="0" r="0" b="6985"/>
            <wp:docPr id="6" name="Picture 6" descr="C:\Users\pc\Desktop\landhold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landholding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09227" cy="5233481"/>
                    </a:xfrm>
                    <a:prstGeom prst="rect">
                      <a:avLst/>
                    </a:prstGeom>
                    <a:noFill/>
                    <a:ln>
                      <a:noFill/>
                    </a:ln>
                  </pic:spPr>
                </pic:pic>
              </a:graphicData>
            </a:graphic>
          </wp:inline>
        </w:drawing>
      </w:r>
    </w:p>
    <w:p w:rsidR="008F6C8F" w:rsidRPr="006A0A83" w:rsidRDefault="008F6C8F" w:rsidP="00E1452F">
      <w:pPr>
        <w:autoSpaceDE w:val="0"/>
        <w:autoSpaceDN w:val="0"/>
        <w:adjustRightInd w:val="0"/>
        <w:spacing w:after="0"/>
        <w:ind w:left="720" w:firstLine="720"/>
        <w:jc w:val="both"/>
      </w:pPr>
    </w:p>
    <w:p w:rsidR="00454758" w:rsidRPr="006A0A83" w:rsidRDefault="00454758" w:rsidP="006A0A83">
      <w:pPr>
        <w:pStyle w:val="NormalWeb"/>
        <w:spacing w:before="0" w:beforeAutospacing="0" w:after="150" w:afterAutospacing="0" w:line="276" w:lineRule="auto"/>
        <w:jc w:val="both"/>
        <w:textAlignment w:val="baseline"/>
      </w:pPr>
      <w:r w:rsidRPr="006A0A83">
        <w:t xml:space="preserve">                                                         </w:t>
      </w:r>
      <w:r w:rsidR="00DC4E26" w:rsidRPr="006A0A83">
        <w:t xml:space="preserve">       </w:t>
      </w:r>
      <w:r w:rsidRPr="006A0A83">
        <w:t xml:space="preserve">       </w:t>
      </w:r>
      <w:r w:rsidR="00317450" w:rsidRPr="006A0A83">
        <w:t xml:space="preserve"> </w:t>
      </w:r>
      <w:r w:rsidR="008F6C8F" w:rsidRPr="006A0A83">
        <w:rPr>
          <w:b/>
        </w:rPr>
        <w:t>Map 2.4</w:t>
      </w:r>
      <w:r w:rsidRPr="006A0A83">
        <w:rPr>
          <w:b/>
        </w:rPr>
        <w:t xml:space="preserve">         </w:t>
      </w:r>
    </w:p>
    <w:p w:rsidR="00382B4B" w:rsidRDefault="00382B4B" w:rsidP="00145DBE">
      <w:pPr>
        <w:autoSpaceDE w:val="0"/>
        <w:autoSpaceDN w:val="0"/>
        <w:adjustRightInd w:val="0"/>
        <w:spacing w:after="0"/>
        <w:jc w:val="both"/>
        <w:rPr>
          <w:rFonts w:ascii="Times New Roman" w:hAnsi="Times New Roman" w:cs="Times New Roman"/>
          <w:b/>
          <w:sz w:val="24"/>
          <w:szCs w:val="24"/>
        </w:rPr>
      </w:pPr>
      <w:r w:rsidRPr="006A0A83">
        <w:rPr>
          <w:rFonts w:ascii="Times New Roman" w:hAnsi="Times New Roman" w:cs="Times New Roman"/>
          <w:sz w:val="24"/>
          <w:szCs w:val="24"/>
        </w:rPr>
        <w:t xml:space="preserve">The distribution of land is inequitable. In 1985-86, more than half of the landholdings were smaller than 2.0 hectares each and together they shared less than one-fifth of the agricultural land. Contrarily, about 5.0 per cent of the landholdings, which were larger than 10.0 hectares each, partook one-fourth of the cultivated land. But in 2011 the landholding smaller than 2.0 hectares, consisted of less than one fourth of the total cultivable land. Average size of the landholding declines from west to east at the present scenario (Map 2.4). It is generally smaller </w:t>
      </w:r>
      <w:r w:rsidRPr="006A0A83">
        <w:rPr>
          <w:rFonts w:ascii="Times New Roman" w:hAnsi="Times New Roman" w:cs="Times New Roman"/>
          <w:sz w:val="24"/>
          <w:szCs w:val="24"/>
        </w:rPr>
        <w:lastRenderedPageBreak/>
        <w:t>than 2.50 hectares in the eastern part and ranges from 2.50 to 4.00 hectares in the western part of the state. The average size of landholding of Haryana in 2011 was 2.25 hectares in respect to 3.77 of Punjab and 1.16 hectares of India (Table 2.5).</w:t>
      </w:r>
    </w:p>
    <w:p w:rsidR="00454758" w:rsidRPr="006A0A83" w:rsidRDefault="00A149FB" w:rsidP="00145DBE">
      <w:pPr>
        <w:autoSpaceDE w:val="0"/>
        <w:autoSpaceDN w:val="0"/>
        <w:adjustRightInd w:val="0"/>
        <w:spacing w:after="0"/>
        <w:jc w:val="both"/>
        <w:rPr>
          <w:rFonts w:ascii="Times New Roman" w:hAnsi="Times New Roman" w:cs="Times New Roman"/>
          <w:b/>
          <w:sz w:val="24"/>
          <w:szCs w:val="24"/>
        </w:rPr>
      </w:pPr>
      <w:r w:rsidRPr="006A0A83">
        <w:rPr>
          <w:rFonts w:ascii="Times New Roman" w:hAnsi="Times New Roman" w:cs="Times New Roman"/>
          <w:b/>
          <w:sz w:val="24"/>
          <w:szCs w:val="24"/>
        </w:rPr>
        <w:t>Table 2</w:t>
      </w:r>
      <w:r w:rsidR="00454758" w:rsidRPr="006A0A83">
        <w:rPr>
          <w:rFonts w:ascii="Times New Roman" w:hAnsi="Times New Roman" w:cs="Times New Roman"/>
          <w:b/>
          <w:sz w:val="24"/>
          <w:szCs w:val="24"/>
        </w:rPr>
        <w:t>.5</w:t>
      </w:r>
      <w:r w:rsidR="00145DBE">
        <w:rPr>
          <w:rFonts w:ascii="Times New Roman" w:hAnsi="Times New Roman" w:cs="Times New Roman"/>
          <w:b/>
          <w:sz w:val="24"/>
          <w:szCs w:val="24"/>
        </w:rPr>
        <w:t xml:space="preserve">: </w:t>
      </w:r>
      <w:r w:rsidR="00454758" w:rsidRPr="006A0A83">
        <w:rPr>
          <w:rFonts w:ascii="Times New Roman" w:hAnsi="Times New Roman" w:cs="Times New Roman"/>
          <w:b/>
          <w:sz w:val="24"/>
          <w:szCs w:val="24"/>
        </w:rPr>
        <w:t>Haryana: Av</w:t>
      </w:r>
      <w:r w:rsidR="00774379" w:rsidRPr="006A0A83">
        <w:rPr>
          <w:rFonts w:ascii="Times New Roman" w:hAnsi="Times New Roman" w:cs="Times New Roman"/>
          <w:b/>
          <w:sz w:val="24"/>
          <w:szCs w:val="24"/>
        </w:rPr>
        <w:t>erage size of landholdings, 201</w:t>
      </w:r>
      <w:r w:rsidR="00AF6C13" w:rsidRPr="006A0A83">
        <w:rPr>
          <w:rFonts w:ascii="Times New Roman" w:hAnsi="Times New Roman" w:cs="Times New Roman"/>
          <w:b/>
          <w:sz w:val="24"/>
          <w:szCs w:val="24"/>
        </w:rPr>
        <w:t>8</w:t>
      </w:r>
    </w:p>
    <w:p w:rsidR="00BF6162" w:rsidRPr="006A0A83" w:rsidRDefault="00BF6162"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b/>
          <w:sz w:val="24"/>
          <w:szCs w:val="24"/>
        </w:rPr>
        <w:t xml:space="preserve">                                                                                                      </w:t>
      </w:r>
      <w:r w:rsidRPr="006A0A83">
        <w:rPr>
          <w:rFonts w:ascii="Times New Roman" w:hAnsi="Times New Roman" w:cs="Times New Roman"/>
          <w:sz w:val="24"/>
          <w:szCs w:val="24"/>
        </w:rPr>
        <w:t>(</w:t>
      </w:r>
      <w:proofErr w:type="gramStart"/>
      <w:r w:rsidRPr="006A0A83">
        <w:rPr>
          <w:rFonts w:ascii="Times New Roman" w:hAnsi="Times New Roman" w:cs="Times New Roman"/>
          <w:sz w:val="24"/>
          <w:szCs w:val="24"/>
        </w:rPr>
        <w:t>in</w:t>
      </w:r>
      <w:proofErr w:type="gramEnd"/>
      <w:r w:rsidRPr="006A0A83">
        <w:rPr>
          <w:rFonts w:ascii="Times New Roman" w:hAnsi="Times New Roman" w:cs="Times New Roman"/>
          <w:sz w:val="24"/>
          <w:szCs w:val="24"/>
        </w:rPr>
        <w:t xml:space="preserve"> hectares)                                             </w:t>
      </w:r>
    </w:p>
    <w:tbl>
      <w:tblPr>
        <w:tblStyle w:val="TableGrid"/>
        <w:tblW w:w="0" w:type="auto"/>
        <w:tblLook w:val="04A0" w:firstRow="1" w:lastRow="0" w:firstColumn="1" w:lastColumn="0" w:noHBand="0" w:noVBand="1"/>
      </w:tblPr>
      <w:tblGrid>
        <w:gridCol w:w="4788"/>
        <w:gridCol w:w="4788"/>
      </w:tblGrid>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sz w:val="24"/>
                <w:szCs w:val="24"/>
                <w:bdr w:val="none" w:sz="0" w:space="0" w:color="auto" w:frame="1"/>
              </w:rPr>
            </w:pPr>
            <w:r w:rsidRPr="006A0A83">
              <w:rPr>
                <w:sz w:val="24"/>
                <w:szCs w:val="24"/>
                <w:bdr w:val="none" w:sz="0" w:space="0" w:color="auto" w:frame="1"/>
              </w:rPr>
              <w:t xml:space="preserve">Districts </w:t>
            </w:r>
          </w:p>
        </w:tc>
        <w:tc>
          <w:tcPr>
            <w:tcW w:w="4788" w:type="dxa"/>
          </w:tcPr>
          <w:p w:rsidR="00454758" w:rsidRPr="006A0A83" w:rsidRDefault="00454758" w:rsidP="006A0A83">
            <w:pPr>
              <w:autoSpaceDE w:val="0"/>
              <w:autoSpaceDN w:val="0"/>
              <w:adjustRightInd w:val="0"/>
              <w:spacing w:line="276" w:lineRule="auto"/>
              <w:jc w:val="both"/>
              <w:rPr>
                <w:rFonts w:ascii="Times New Roman" w:hAnsi="Times New Roman" w:cs="Times New Roman"/>
                <w:b/>
                <w:sz w:val="24"/>
                <w:szCs w:val="24"/>
              </w:rPr>
            </w:pPr>
            <w:r w:rsidRPr="006A0A83">
              <w:rPr>
                <w:rFonts w:ascii="Times New Roman" w:hAnsi="Times New Roman" w:cs="Times New Roman"/>
                <w:b/>
                <w:sz w:val="24"/>
                <w:szCs w:val="24"/>
              </w:rPr>
              <w:t>Average size of landholdings</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proofErr w:type="spellStart"/>
            <w:r w:rsidRPr="006A0A83">
              <w:rPr>
                <w:b w:val="0"/>
                <w:sz w:val="24"/>
                <w:szCs w:val="24"/>
                <w:bdr w:val="none" w:sz="0" w:space="0" w:color="auto" w:frame="1"/>
              </w:rPr>
              <w:t>Ambala</w:t>
            </w:r>
            <w:proofErr w:type="spellEnd"/>
          </w:p>
        </w:tc>
        <w:tc>
          <w:tcPr>
            <w:tcW w:w="4788" w:type="dxa"/>
          </w:tcPr>
          <w:p w:rsidR="00454758" w:rsidRPr="006A0A83" w:rsidRDefault="005D2473"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1.98</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proofErr w:type="spellStart"/>
            <w:r w:rsidRPr="006A0A83">
              <w:rPr>
                <w:b w:val="0"/>
                <w:sz w:val="24"/>
                <w:szCs w:val="24"/>
                <w:bdr w:val="none" w:sz="0" w:space="0" w:color="auto" w:frame="1"/>
              </w:rPr>
              <w:t>Panchkula</w:t>
            </w:r>
            <w:proofErr w:type="spellEnd"/>
          </w:p>
        </w:tc>
        <w:tc>
          <w:tcPr>
            <w:tcW w:w="4788" w:type="dxa"/>
          </w:tcPr>
          <w:p w:rsidR="00454758" w:rsidRPr="006A0A83" w:rsidRDefault="00D22A95"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1.57</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r w:rsidRPr="006A0A83">
              <w:rPr>
                <w:b w:val="0"/>
                <w:sz w:val="24"/>
                <w:szCs w:val="24"/>
                <w:bdr w:val="none" w:sz="0" w:space="0" w:color="auto" w:frame="1"/>
              </w:rPr>
              <w:t>Yamunanagar</w:t>
            </w:r>
          </w:p>
        </w:tc>
        <w:tc>
          <w:tcPr>
            <w:tcW w:w="4788" w:type="dxa"/>
          </w:tcPr>
          <w:p w:rsidR="00454758" w:rsidRPr="006A0A83" w:rsidRDefault="00D22A95"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1.92</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r w:rsidRPr="006A0A83">
              <w:rPr>
                <w:b w:val="0"/>
                <w:sz w:val="24"/>
                <w:szCs w:val="24"/>
                <w:bdr w:val="none" w:sz="0" w:space="0" w:color="auto" w:frame="1"/>
              </w:rPr>
              <w:t>Kurukshetra</w:t>
            </w:r>
          </w:p>
        </w:tc>
        <w:tc>
          <w:tcPr>
            <w:tcW w:w="4788" w:type="dxa"/>
          </w:tcPr>
          <w:p w:rsidR="00454758" w:rsidRPr="006A0A83" w:rsidRDefault="00D22A95"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2.15</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r w:rsidRPr="006A0A83">
              <w:rPr>
                <w:b w:val="0"/>
                <w:sz w:val="24"/>
                <w:szCs w:val="24"/>
                <w:bdr w:val="none" w:sz="0" w:space="0" w:color="auto" w:frame="1"/>
              </w:rPr>
              <w:t>Kaithal</w:t>
            </w:r>
          </w:p>
        </w:tc>
        <w:tc>
          <w:tcPr>
            <w:tcW w:w="4788" w:type="dxa"/>
          </w:tcPr>
          <w:p w:rsidR="00454758" w:rsidRPr="006A0A83" w:rsidRDefault="00D22A95"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2.52</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r w:rsidRPr="006A0A83">
              <w:rPr>
                <w:b w:val="0"/>
                <w:sz w:val="24"/>
                <w:szCs w:val="24"/>
                <w:bdr w:val="none" w:sz="0" w:space="0" w:color="auto" w:frame="1"/>
              </w:rPr>
              <w:t>Karnal</w:t>
            </w:r>
          </w:p>
        </w:tc>
        <w:tc>
          <w:tcPr>
            <w:tcW w:w="4788" w:type="dxa"/>
          </w:tcPr>
          <w:p w:rsidR="00454758" w:rsidRPr="006A0A83" w:rsidRDefault="00D22A95"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2.55</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proofErr w:type="spellStart"/>
            <w:r w:rsidRPr="006A0A83">
              <w:rPr>
                <w:b w:val="0"/>
                <w:sz w:val="24"/>
                <w:szCs w:val="24"/>
                <w:bdr w:val="none" w:sz="0" w:space="0" w:color="auto" w:frame="1"/>
              </w:rPr>
              <w:t>Panipat</w:t>
            </w:r>
            <w:proofErr w:type="spellEnd"/>
          </w:p>
        </w:tc>
        <w:tc>
          <w:tcPr>
            <w:tcW w:w="4788" w:type="dxa"/>
          </w:tcPr>
          <w:p w:rsidR="00454758" w:rsidRPr="006A0A83" w:rsidRDefault="00D22A95"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1.70</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proofErr w:type="spellStart"/>
            <w:r w:rsidRPr="006A0A83">
              <w:rPr>
                <w:b w:val="0"/>
                <w:sz w:val="24"/>
                <w:szCs w:val="24"/>
                <w:bdr w:val="none" w:sz="0" w:space="0" w:color="auto" w:frame="1"/>
              </w:rPr>
              <w:t>Sonepat</w:t>
            </w:r>
            <w:proofErr w:type="spellEnd"/>
          </w:p>
        </w:tc>
        <w:tc>
          <w:tcPr>
            <w:tcW w:w="4788" w:type="dxa"/>
          </w:tcPr>
          <w:p w:rsidR="00454758" w:rsidRPr="006A0A83" w:rsidRDefault="00D22A95"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2.09</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proofErr w:type="spellStart"/>
            <w:r w:rsidRPr="006A0A83">
              <w:rPr>
                <w:b w:val="0"/>
                <w:sz w:val="24"/>
                <w:szCs w:val="24"/>
                <w:bdr w:val="none" w:sz="0" w:space="0" w:color="auto" w:frame="1"/>
              </w:rPr>
              <w:t>Rohtak</w:t>
            </w:r>
            <w:proofErr w:type="spellEnd"/>
          </w:p>
        </w:tc>
        <w:tc>
          <w:tcPr>
            <w:tcW w:w="4788" w:type="dxa"/>
          </w:tcPr>
          <w:p w:rsidR="00454758" w:rsidRPr="006A0A83" w:rsidRDefault="00D22A95"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1.8</w:t>
            </w:r>
            <w:r w:rsidR="00454758" w:rsidRPr="006A0A83">
              <w:rPr>
                <w:rFonts w:ascii="Times New Roman" w:hAnsi="Times New Roman" w:cs="Times New Roman"/>
                <w:sz w:val="24"/>
                <w:szCs w:val="24"/>
              </w:rPr>
              <w:t>8</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proofErr w:type="spellStart"/>
            <w:r w:rsidRPr="006A0A83">
              <w:rPr>
                <w:b w:val="0"/>
                <w:sz w:val="24"/>
                <w:szCs w:val="24"/>
                <w:bdr w:val="none" w:sz="0" w:space="0" w:color="auto" w:frame="1"/>
              </w:rPr>
              <w:t>Jhajjar</w:t>
            </w:r>
            <w:proofErr w:type="spellEnd"/>
          </w:p>
        </w:tc>
        <w:tc>
          <w:tcPr>
            <w:tcW w:w="4788" w:type="dxa"/>
          </w:tcPr>
          <w:p w:rsidR="00454758" w:rsidRPr="006A0A83" w:rsidRDefault="005D2473"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1.72</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r w:rsidRPr="006A0A83">
              <w:rPr>
                <w:b w:val="0"/>
                <w:sz w:val="24"/>
                <w:szCs w:val="24"/>
                <w:bdr w:val="none" w:sz="0" w:space="0" w:color="auto" w:frame="1"/>
              </w:rPr>
              <w:t>Faridabad</w:t>
            </w:r>
          </w:p>
        </w:tc>
        <w:tc>
          <w:tcPr>
            <w:tcW w:w="4788" w:type="dxa"/>
          </w:tcPr>
          <w:p w:rsidR="00454758" w:rsidRPr="006A0A83" w:rsidRDefault="005D2473"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1.57</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proofErr w:type="spellStart"/>
            <w:r w:rsidRPr="006A0A83">
              <w:rPr>
                <w:b w:val="0"/>
                <w:sz w:val="24"/>
                <w:szCs w:val="24"/>
                <w:bdr w:val="none" w:sz="0" w:space="0" w:color="auto" w:frame="1"/>
              </w:rPr>
              <w:t>Palwal</w:t>
            </w:r>
            <w:proofErr w:type="spellEnd"/>
          </w:p>
        </w:tc>
        <w:tc>
          <w:tcPr>
            <w:tcW w:w="4788" w:type="dxa"/>
          </w:tcPr>
          <w:p w:rsidR="00454758" w:rsidRPr="006A0A83" w:rsidRDefault="00D22A95"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1.42</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r w:rsidRPr="006A0A83">
              <w:rPr>
                <w:b w:val="0"/>
                <w:sz w:val="24"/>
                <w:szCs w:val="24"/>
                <w:bdr w:val="none" w:sz="0" w:space="0" w:color="auto" w:frame="1"/>
              </w:rPr>
              <w:t>Gurgaon</w:t>
            </w:r>
          </w:p>
        </w:tc>
        <w:tc>
          <w:tcPr>
            <w:tcW w:w="4788" w:type="dxa"/>
          </w:tcPr>
          <w:p w:rsidR="00454758" w:rsidRPr="006A0A83" w:rsidRDefault="005D2473"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1.48</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r w:rsidRPr="006A0A83">
              <w:rPr>
                <w:b w:val="0"/>
                <w:sz w:val="24"/>
                <w:szCs w:val="24"/>
                <w:bdr w:val="none" w:sz="0" w:space="0" w:color="auto" w:frame="1"/>
              </w:rPr>
              <w:t>Mewat</w:t>
            </w:r>
          </w:p>
        </w:tc>
        <w:tc>
          <w:tcPr>
            <w:tcW w:w="4788" w:type="dxa"/>
          </w:tcPr>
          <w:p w:rsidR="00454758" w:rsidRPr="006A0A83" w:rsidRDefault="00D22A95"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1.65</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proofErr w:type="spellStart"/>
            <w:r w:rsidRPr="006A0A83">
              <w:rPr>
                <w:b w:val="0"/>
                <w:sz w:val="24"/>
                <w:szCs w:val="24"/>
                <w:bdr w:val="none" w:sz="0" w:space="0" w:color="auto" w:frame="1"/>
              </w:rPr>
              <w:t>Rewari</w:t>
            </w:r>
            <w:proofErr w:type="spellEnd"/>
          </w:p>
        </w:tc>
        <w:tc>
          <w:tcPr>
            <w:tcW w:w="4788" w:type="dxa"/>
          </w:tcPr>
          <w:p w:rsidR="00454758" w:rsidRPr="006A0A83" w:rsidRDefault="00D22A95"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1.80</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proofErr w:type="spellStart"/>
            <w:r w:rsidRPr="006A0A83">
              <w:rPr>
                <w:b w:val="0"/>
                <w:sz w:val="24"/>
                <w:szCs w:val="24"/>
                <w:bdr w:val="none" w:sz="0" w:space="0" w:color="auto" w:frame="1"/>
              </w:rPr>
              <w:t>Mahendragarh</w:t>
            </w:r>
            <w:proofErr w:type="spellEnd"/>
          </w:p>
        </w:tc>
        <w:tc>
          <w:tcPr>
            <w:tcW w:w="4788" w:type="dxa"/>
          </w:tcPr>
          <w:p w:rsidR="00454758" w:rsidRPr="006A0A83" w:rsidRDefault="00D22A95"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1.95</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r w:rsidRPr="006A0A83">
              <w:rPr>
                <w:b w:val="0"/>
                <w:sz w:val="24"/>
                <w:szCs w:val="24"/>
                <w:bdr w:val="none" w:sz="0" w:space="0" w:color="auto" w:frame="1"/>
              </w:rPr>
              <w:t>Bhiwani</w:t>
            </w:r>
            <w:r w:rsidR="00324AF5">
              <w:rPr>
                <w:b w:val="0"/>
                <w:sz w:val="24"/>
                <w:szCs w:val="24"/>
                <w:bdr w:val="none" w:sz="0" w:space="0" w:color="auto" w:frame="1"/>
              </w:rPr>
              <w:t xml:space="preserve"> </w:t>
            </w:r>
          </w:p>
        </w:tc>
        <w:tc>
          <w:tcPr>
            <w:tcW w:w="4788" w:type="dxa"/>
          </w:tcPr>
          <w:p w:rsidR="00454758" w:rsidRPr="006A0A83" w:rsidRDefault="005D2473"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2.94.</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proofErr w:type="spellStart"/>
            <w:r w:rsidRPr="006A0A83">
              <w:rPr>
                <w:b w:val="0"/>
                <w:sz w:val="24"/>
                <w:szCs w:val="24"/>
                <w:bdr w:val="none" w:sz="0" w:space="0" w:color="auto" w:frame="1"/>
              </w:rPr>
              <w:t>Jind</w:t>
            </w:r>
            <w:proofErr w:type="spellEnd"/>
          </w:p>
        </w:tc>
        <w:tc>
          <w:tcPr>
            <w:tcW w:w="4788" w:type="dxa"/>
          </w:tcPr>
          <w:p w:rsidR="00454758" w:rsidRPr="006A0A83" w:rsidRDefault="00D22A95"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2.34</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r w:rsidRPr="006A0A83">
              <w:rPr>
                <w:b w:val="0"/>
                <w:sz w:val="24"/>
                <w:szCs w:val="24"/>
                <w:bdr w:val="none" w:sz="0" w:space="0" w:color="auto" w:frame="1"/>
              </w:rPr>
              <w:t>Hisar</w:t>
            </w:r>
          </w:p>
        </w:tc>
        <w:tc>
          <w:tcPr>
            <w:tcW w:w="4788" w:type="dxa"/>
          </w:tcPr>
          <w:p w:rsidR="00454758" w:rsidRPr="006A0A83" w:rsidRDefault="005D2473"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2.70</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r w:rsidRPr="006A0A83">
              <w:rPr>
                <w:b w:val="0"/>
                <w:sz w:val="24"/>
                <w:szCs w:val="24"/>
                <w:bdr w:val="none" w:sz="0" w:space="0" w:color="auto" w:frame="1"/>
              </w:rPr>
              <w:t>Fatehabad</w:t>
            </w:r>
          </w:p>
        </w:tc>
        <w:tc>
          <w:tcPr>
            <w:tcW w:w="4788" w:type="dxa"/>
          </w:tcPr>
          <w:p w:rsidR="00454758" w:rsidRPr="006A0A83" w:rsidRDefault="005D2473"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2.33</w:t>
            </w:r>
          </w:p>
        </w:tc>
      </w:tr>
      <w:tr w:rsidR="00454758" w:rsidRPr="006A0A83" w:rsidTr="00454758">
        <w:tc>
          <w:tcPr>
            <w:tcW w:w="4788" w:type="dxa"/>
          </w:tcPr>
          <w:p w:rsidR="00454758" w:rsidRPr="006A0A83" w:rsidRDefault="00454758"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proofErr w:type="spellStart"/>
            <w:r w:rsidRPr="006A0A83">
              <w:rPr>
                <w:b w:val="0"/>
                <w:sz w:val="24"/>
                <w:szCs w:val="24"/>
                <w:bdr w:val="none" w:sz="0" w:space="0" w:color="auto" w:frame="1"/>
              </w:rPr>
              <w:t>Sirsa</w:t>
            </w:r>
            <w:proofErr w:type="spellEnd"/>
          </w:p>
        </w:tc>
        <w:tc>
          <w:tcPr>
            <w:tcW w:w="4788" w:type="dxa"/>
          </w:tcPr>
          <w:p w:rsidR="00454758" w:rsidRPr="006A0A83" w:rsidRDefault="00D22A95" w:rsidP="006A0A8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2.97</w:t>
            </w:r>
          </w:p>
        </w:tc>
      </w:tr>
      <w:tr w:rsidR="00D22A95" w:rsidRPr="006A0A83" w:rsidTr="00454758">
        <w:tc>
          <w:tcPr>
            <w:tcW w:w="4788" w:type="dxa"/>
          </w:tcPr>
          <w:p w:rsidR="00D22A95" w:rsidRPr="006A0A83" w:rsidRDefault="00D22A95" w:rsidP="006A0A83">
            <w:pPr>
              <w:pStyle w:val="Heading2"/>
              <w:spacing w:before="0" w:beforeAutospacing="0" w:after="0" w:afterAutospacing="0" w:line="276" w:lineRule="auto"/>
              <w:jc w:val="both"/>
              <w:textAlignment w:val="baseline"/>
              <w:outlineLvl w:val="1"/>
              <w:rPr>
                <w:b w:val="0"/>
                <w:sz w:val="24"/>
                <w:szCs w:val="24"/>
                <w:bdr w:val="none" w:sz="0" w:space="0" w:color="auto" w:frame="1"/>
              </w:rPr>
            </w:pPr>
            <w:r>
              <w:rPr>
                <w:b w:val="0"/>
                <w:sz w:val="24"/>
                <w:szCs w:val="24"/>
                <w:bdr w:val="none" w:sz="0" w:space="0" w:color="auto" w:frame="1"/>
              </w:rPr>
              <w:t>Haryana</w:t>
            </w:r>
          </w:p>
        </w:tc>
        <w:tc>
          <w:tcPr>
            <w:tcW w:w="4788" w:type="dxa"/>
          </w:tcPr>
          <w:p w:rsidR="00D22A95" w:rsidRDefault="00D22A95" w:rsidP="006A0A83">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2.22</w:t>
            </w:r>
          </w:p>
        </w:tc>
      </w:tr>
    </w:tbl>
    <w:p w:rsidR="00454758" w:rsidRPr="003340A4" w:rsidRDefault="00454758" w:rsidP="006A0A83">
      <w:pPr>
        <w:autoSpaceDE w:val="0"/>
        <w:autoSpaceDN w:val="0"/>
        <w:adjustRightInd w:val="0"/>
        <w:spacing w:after="0"/>
        <w:jc w:val="both"/>
        <w:rPr>
          <w:rFonts w:ascii="Times New Roman" w:hAnsi="Times New Roman" w:cs="Times New Roman"/>
          <w:sz w:val="18"/>
          <w:szCs w:val="18"/>
        </w:rPr>
      </w:pPr>
      <w:r w:rsidRPr="003340A4">
        <w:rPr>
          <w:rFonts w:ascii="Times New Roman" w:hAnsi="Times New Roman" w:cs="Times New Roman"/>
          <w:sz w:val="18"/>
          <w:szCs w:val="18"/>
        </w:rPr>
        <w:t>Source: Statisti</w:t>
      </w:r>
      <w:r w:rsidR="00260E8B">
        <w:rPr>
          <w:rFonts w:ascii="Times New Roman" w:hAnsi="Times New Roman" w:cs="Times New Roman"/>
          <w:sz w:val="18"/>
          <w:szCs w:val="18"/>
        </w:rPr>
        <w:t>cal abstract of Haryana, 2018</w:t>
      </w:r>
    </w:p>
    <w:p w:rsidR="00C11F3A" w:rsidRPr="006A0A83" w:rsidRDefault="00454758"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C11F3A" w:rsidRPr="006A0A83">
        <w:rPr>
          <w:rFonts w:ascii="Times New Roman" w:hAnsi="Times New Roman" w:cs="Times New Roman"/>
          <w:sz w:val="24"/>
          <w:szCs w:val="24"/>
        </w:rPr>
        <w:t xml:space="preserve">Kharif and Rabi are significant crop seasons in the state, with Kharif spanning from July to November and Rabi from December to March. Kharif crops include rice, cotton, </w:t>
      </w:r>
      <w:proofErr w:type="spellStart"/>
      <w:r w:rsidR="00C11F3A" w:rsidRPr="006A0A83">
        <w:rPr>
          <w:rFonts w:ascii="Times New Roman" w:hAnsi="Times New Roman" w:cs="Times New Roman"/>
          <w:sz w:val="24"/>
          <w:szCs w:val="24"/>
        </w:rPr>
        <w:t>Jowar</w:t>
      </w:r>
      <w:proofErr w:type="spellEnd"/>
      <w:r w:rsidR="00C11F3A" w:rsidRPr="006A0A83">
        <w:rPr>
          <w:rFonts w:ascii="Times New Roman" w:hAnsi="Times New Roman" w:cs="Times New Roman"/>
          <w:sz w:val="24"/>
          <w:szCs w:val="24"/>
        </w:rPr>
        <w:t>, Bajra, maize, and pulses. Rabi crops include wheat, gram, and oilseeds. Sugarcane is cultivated annually, with planting in March or April. Approximately 40% of cultivated land is allocated for food grains cultivation, with wheat being the predominant crop in most regions. Rice is second in the north</w:t>
      </w:r>
      <w:r w:rsidR="00C17151">
        <w:rPr>
          <w:rFonts w:ascii="Times New Roman" w:hAnsi="Times New Roman" w:cs="Times New Roman"/>
          <w:sz w:val="24"/>
          <w:szCs w:val="24"/>
        </w:rPr>
        <w:t>-</w:t>
      </w:r>
      <w:r w:rsidR="00C11F3A" w:rsidRPr="006A0A83">
        <w:rPr>
          <w:rFonts w:ascii="Times New Roman" w:hAnsi="Times New Roman" w:cs="Times New Roman"/>
          <w:sz w:val="24"/>
          <w:szCs w:val="24"/>
        </w:rPr>
        <w:t>eastern region, where annual rainfall is supplemented by tube-well irrigation.</w:t>
      </w:r>
    </w:p>
    <w:p w:rsidR="00454758" w:rsidRPr="006A0A83" w:rsidRDefault="00454758" w:rsidP="006A0A83">
      <w:pPr>
        <w:autoSpaceDE w:val="0"/>
        <w:autoSpaceDN w:val="0"/>
        <w:adjustRightInd w:val="0"/>
        <w:spacing w:after="0"/>
        <w:jc w:val="both"/>
        <w:rPr>
          <w:rFonts w:ascii="Times New Roman" w:hAnsi="Times New Roman" w:cs="Times New Roman"/>
          <w:b/>
          <w:bCs/>
          <w:sz w:val="24"/>
          <w:szCs w:val="24"/>
        </w:rPr>
      </w:pPr>
      <w:proofErr w:type="gramStart"/>
      <w:r w:rsidRPr="006A0A83">
        <w:rPr>
          <w:rFonts w:ascii="Times New Roman" w:hAnsi="Times New Roman" w:cs="Times New Roman"/>
          <w:b/>
          <w:bCs/>
          <w:sz w:val="24"/>
          <w:szCs w:val="24"/>
          <w:bdr w:val="none" w:sz="0" w:space="0" w:color="auto" w:frame="1"/>
        </w:rPr>
        <w:t>3.ii</w:t>
      </w:r>
      <w:proofErr w:type="gramEnd"/>
      <w:r w:rsidRPr="006A0A83">
        <w:rPr>
          <w:rFonts w:ascii="Times New Roman" w:hAnsi="Times New Roman" w:cs="Times New Roman"/>
          <w:b/>
          <w:bCs/>
          <w:sz w:val="24"/>
          <w:szCs w:val="24"/>
          <w:bdr w:val="none" w:sz="0" w:space="0" w:color="auto" w:frame="1"/>
        </w:rPr>
        <w:t>. Manufacturing</w:t>
      </w:r>
    </w:p>
    <w:p w:rsidR="00454758" w:rsidRPr="006A0A83" w:rsidRDefault="00454758" w:rsidP="006A0A83">
      <w:pPr>
        <w:pStyle w:val="NormalWeb"/>
        <w:spacing w:before="0" w:beforeAutospacing="0" w:after="150" w:afterAutospacing="0" w:line="276" w:lineRule="auto"/>
        <w:jc w:val="both"/>
        <w:textAlignment w:val="baseline"/>
      </w:pPr>
      <w:r w:rsidRPr="006A0A83">
        <w:t xml:space="preserve">         Haryana has made rapid strides in the development of agriculture-based manufacturing. Among the most important of such industries are cotton and sugar processing and the production of farm machinery. Haryana also manufactures chemicals as well as a great variety of consumer goods, most notably bicycles.</w:t>
      </w:r>
    </w:p>
    <w:p w:rsidR="00454758" w:rsidRPr="006A0A83" w:rsidRDefault="00454758"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lastRenderedPageBreak/>
        <w:t xml:space="preserve">        Despite a poor mineral resource base, the state has made significant progress in industry. The growth has been impressive since 1966. The number of registered working factories increased from 1168 to 5652 in 1990 and 10979 in 2012 and of the employees from 71</w:t>
      </w:r>
      <w:r w:rsidR="00930F34">
        <w:rPr>
          <w:rFonts w:ascii="Times New Roman" w:hAnsi="Times New Roman" w:cs="Times New Roman"/>
          <w:sz w:val="24"/>
          <w:szCs w:val="24"/>
        </w:rPr>
        <w:t>061 to 821412 over the 1966-2018</w:t>
      </w:r>
      <w:r w:rsidRPr="006A0A83">
        <w:rPr>
          <w:rFonts w:ascii="Times New Roman" w:hAnsi="Times New Roman" w:cs="Times New Roman"/>
          <w:sz w:val="24"/>
          <w:szCs w:val="24"/>
        </w:rPr>
        <w:t xml:space="preserve"> periods.</w:t>
      </w:r>
    </w:p>
    <w:p w:rsidR="00454758" w:rsidRPr="006A0A83" w:rsidRDefault="00454758"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Haryana is one of the growing States of the country in the Industrial outlook. The state gross domestic product consisted 22.55 per cent of the Industrial income in the 1980-81, and it has been growing since then and reached 28.50 in 1990-91 and 28.96 in 2001. At present time in 2013-14, the State gross domestic product consists of 25.72 per cent of the total and the contribution of Industries in Haryana’s GSDP is far a</w:t>
      </w:r>
      <w:r w:rsidR="00A149FB" w:rsidRPr="006A0A83">
        <w:rPr>
          <w:rFonts w:ascii="Times New Roman" w:hAnsi="Times New Roman" w:cs="Times New Roman"/>
          <w:sz w:val="24"/>
          <w:szCs w:val="24"/>
        </w:rPr>
        <w:t>head to the agriculture (table 2</w:t>
      </w:r>
      <w:r w:rsidRPr="006A0A83">
        <w:rPr>
          <w:rFonts w:ascii="Times New Roman" w:hAnsi="Times New Roman" w:cs="Times New Roman"/>
          <w:sz w:val="24"/>
          <w:szCs w:val="24"/>
        </w:rPr>
        <w:t xml:space="preserve">.6).  </w:t>
      </w:r>
    </w:p>
    <w:p w:rsidR="00454758" w:rsidRPr="006A0A83" w:rsidRDefault="00A149FB" w:rsidP="006A0A83">
      <w:pPr>
        <w:pStyle w:val="Heading2"/>
        <w:spacing w:before="0" w:beforeAutospacing="0" w:after="0" w:afterAutospacing="0" w:line="276" w:lineRule="auto"/>
        <w:jc w:val="center"/>
        <w:textAlignment w:val="baseline"/>
        <w:rPr>
          <w:sz w:val="24"/>
          <w:szCs w:val="24"/>
        </w:rPr>
      </w:pPr>
      <w:r w:rsidRPr="006A0A83">
        <w:rPr>
          <w:sz w:val="24"/>
          <w:szCs w:val="24"/>
        </w:rPr>
        <w:t>Table 2</w:t>
      </w:r>
      <w:r w:rsidR="00454758" w:rsidRPr="006A0A83">
        <w:rPr>
          <w:sz w:val="24"/>
          <w:szCs w:val="24"/>
        </w:rPr>
        <w:t>.6</w:t>
      </w:r>
    </w:p>
    <w:p w:rsidR="00454758" w:rsidRPr="006A0A83" w:rsidRDefault="00454758" w:rsidP="006A0A83">
      <w:pPr>
        <w:pStyle w:val="Heading2"/>
        <w:spacing w:before="0" w:beforeAutospacing="0" w:after="0" w:afterAutospacing="0" w:line="276" w:lineRule="auto"/>
        <w:jc w:val="center"/>
        <w:textAlignment w:val="baseline"/>
        <w:rPr>
          <w:sz w:val="24"/>
          <w:szCs w:val="24"/>
          <w:bdr w:val="none" w:sz="0" w:space="0" w:color="auto" w:frame="1"/>
        </w:rPr>
      </w:pPr>
      <w:r w:rsidRPr="006A0A83">
        <w:rPr>
          <w:sz w:val="24"/>
          <w:szCs w:val="24"/>
          <w:bdr w:val="none" w:sz="0" w:space="0" w:color="auto" w:frame="1"/>
        </w:rPr>
        <w:t>Haryana: Gross state domestic product at current prices: base year 2004-05</w:t>
      </w:r>
    </w:p>
    <w:p w:rsidR="00454758" w:rsidRPr="006A0A83" w:rsidRDefault="00454758" w:rsidP="006A0A83">
      <w:pPr>
        <w:pStyle w:val="Heading2"/>
        <w:spacing w:before="0" w:beforeAutospacing="0" w:after="0" w:afterAutospacing="0" w:line="276" w:lineRule="auto"/>
        <w:jc w:val="center"/>
        <w:textAlignment w:val="baseline"/>
        <w:rPr>
          <w:sz w:val="24"/>
          <w:szCs w:val="24"/>
          <w:bdr w:val="none" w:sz="0" w:space="0" w:color="auto" w:frame="1"/>
        </w:rPr>
      </w:pPr>
      <w:r w:rsidRPr="006A0A83">
        <w:rPr>
          <w:sz w:val="24"/>
          <w:szCs w:val="24"/>
          <w:bdr w:val="none" w:sz="0" w:space="0" w:color="auto" w:frame="1"/>
        </w:rPr>
        <w:t>(</w:t>
      </w:r>
      <w:proofErr w:type="spellStart"/>
      <w:r w:rsidRPr="006A0A83">
        <w:rPr>
          <w:sz w:val="24"/>
          <w:szCs w:val="24"/>
          <w:bdr w:val="none" w:sz="0" w:space="0" w:color="auto" w:frame="1"/>
        </w:rPr>
        <w:t>Rs</w:t>
      </w:r>
      <w:proofErr w:type="spellEnd"/>
      <w:r w:rsidRPr="006A0A83">
        <w:rPr>
          <w:sz w:val="24"/>
          <w:szCs w:val="24"/>
          <w:bdr w:val="none" w:sz="0" w:space="0" w:color="auto" w:frame="1"/>
        </w:rPr>
        <w:t>. In millions): 1980-81 to 201</w:t>
      </w:r>
      <w:r w:rsidR="00A74221" w:rsidRPr="006A0A83">
        <w:rPr>
          <w:sz w:val="24"/>
          <w:szCs w:val="24"/>
          <w:bdr w:val="none" w:sz="0" w:space="0" w:color="auto" w:frame="1"/>
        </w:rPr>
        <w:t>7-18</w:t>
      </w:r>
    </w:p>
    <w:tbl>
      <w:tblPr>
        <w:tblStyle w:val="TableGrid"/>
        <w:tblW w:w="0" w:type="auto"/>
        <w:tblLook w:val="04A0" w:firstRow="1" w:lastRow="0" w:firstColumn="1" w:lastColumn="0" w:noHBand="0" w:noVBand="1"/>
      </w:tblPr>
      <w:tblGrid>
        <w:gridCol w:w="2394"/>
        <w:gridCol w:w="2394"/>
        <w:gridCol w:w="2394"/>
        <w:gridCol w:w="2394"/>
      </w:tblGrid>
      <w:tr w:rsidR="00454758" w:rsidRPr="006A0A83" w:rsidTr="00454758">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Years</w:t>
            </w:r>
          </w:p>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GSDP</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Industry</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Percentage of</w:t>
            </w:r>
          </w:p>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Industries in GSDP</w:t>
            </w:r>
          </w:p>
        </w:tc>
      </w:tr>
      <w:tr w:rsidR="00454758" w:rsidRPr="006A0A83" w:rsidTr="00454758">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1980-81</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39281.8</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8858.4</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22.55</w:t>
            </w:r>
          </w:p>
        </w:tc>
      </w:tr>
      <w:tr w:rsidR="00454758" w:rsidRPr="006A0A83" w:rsidTr="00454758">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1985-86</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76001.4</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21463.8</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28.24</w:t>
            </w:r>
          </w:p>
        </w:tc>
      </w:tr>
      <w:tr w:rsidR="00454758" w:rsidRPr="006A0A83" w:rsidTr="00454758">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1990-91</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158180</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45089.2</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28.50</w:t>
            </w:r>
          </w:p>
        </w:tc>
      </w:tr>
      <w:tr w:rsidR="00454758" w:rsidRPr="006A0A83" w:rsidTr="00454758">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1995-96</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320372</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100582.5</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31.39</w:t>
            </w:r>
          </w:p>
        </w:tc>
      </w:tr>
      <w:tr w:rsidR="00454758" w:rsidRPr="006A0A83" w:rsidTr="00454758">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2000-01</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595724</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172574.6</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28.96</w:t>
            </w:r>
          </w:p>
        </w:tc>
      </w:tr>
      <w:tr w:rsidR="00454758" w:rsidRPr="006A0A83" w:rsidTr="00454758">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2005-06</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1088845</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356696.0</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32.75</w:t>
            </w:r>
          </w:p>
        </w:tc>
      </w:tr>
      <w:tr w:rsidR="00454758" w:rsidRPr="006A0A83" w:rsidTr="00454758">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2010-11</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2606212</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749141.9</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28.74</w:t>
            </w:r>
          </w:p>
        </w:tc>
      </w:tr>
      <w:tr w:rsidR="00454758" w:rsidRPr="006A0A83" w:rsidTr="00454758">
        <w:tc>
          <w:tcPr>
            <w:tcW w:w="2394" w:type="dxa"/>
          </w:tcPr>
          <w:p w:rsidR="00454758" w:rsidRPr="006A0A83" w:rsidRDefault="00A74221"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2017-18</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3928940</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1010561.5</w:t>
            </w:r>
          </w:p>
        </w:tc>
        <w:tc>
          <w:tcPr>
            <w:tcW w:w="2394" w:type="dxa"/>
          </w:tcPr>
          <w:p w:rsidR="00454758" w:rsidRPr="006A0A83" w:rsidRDefault="00454758" w:rsidP="006A0A83">
            <w:pPr>
              <w:pStyle w:val="Heading2"/>
              <w:spacing w:before="0" w:beforeAutospacing="0" w:after="0" w:afterAutospacing="0" w:line="276" w:lineRule="auto"/>
              <w:jc w:val="center"/>
              <w:textAlignment w:val="baseline"/>
              <w:outlineLvl w:val="1"/>
              <w:rPr>
                <w:b w:val="0"/>
                <w:sz w:val="24"/>
                <w:szCs w:val="24"/>
                <w:bdr w:val="none" w:sz="0" w:space="0" w:color="auto" w:frame="1"/>
              </w:rPr>
            </w:pPr>
            <w:r w:rsidRPr="006A0A83">
              <w:rPr>
                <w:b w:val="0"/>
                <w:sz w:val="24"/>
                <w:szCs w:val="24"/>
                <w:bdr w:val="none" w:sz="0" w:space="0" w:color="auto" w:frame="1"/>
              </w:rPr>
              <w:t>25.72</w:t>
            </w:r>
          </w:p>
        </w:tc>
      </w:tr>
    </w:tbl>
    <w:p w:rsidR="00454758" w:rsidRPr="001F2609" w:rsidRDefault="00454758" w:rsidP="006A0A83">
      <w:pPr>
        <w:pStyle w:val="Heading2"/>
        <w:spacing w:before="0" w:beforeAutospacing="0" w:after="0" w:afterAutospacing="0" w:line="276" w:lineRule="auto"/>
        <w:jc w:val="both"/>
        <w:textAlignment w:val="baseline"/>
        <w:rPr>
          <w:b w:val="0"/>
          <w:sz w:val="18"/>
          <w:szCs w:val="18"/>
          <w:bdr w:val="none" w:sz="0" w:space="0" w:color="auto" w:frame="1"/>
        </w:rPr>
      </w:pPr>
      <w:r w:rsidRPr="001F2609">
        <w:rPr>
          <w:b w:val="0"/>
          <w:sz w:val="18"/>
          <w:szCs w:val="18"/>
          <w:bdr w:val="none" w:sz="0" w:space="0" w:color="auto" w:frame="1"/>
        </w:rPr>
        <w:t>Source: CMIE, States of India, Gross state domestic product, Economic outlook, I</w:t>
      </w:r>
      <w:r w:rsidR="00276B72" w:rsidRPr="001F2609">
        <w:rPr>
          <w:b w:val="0"/>
          <w:sz w:val="18"/>
          <w:szCs w:val="18"/>
          <w:bdr w:val="none" w:sz="0" w:space="0" w:color="auto" w:frame="1"/>
        </w:rPr>
        <w:t>ndustry outlook (1980-81 to 2017-18</w:t>
      </w:r>
      <w:r w:rsidRPr="001F2609">
        <w:rPr>
          <w:b w:val="0"/>
          <w:sz w:val="18"/>
          <w:szCs w:val="18"/>
          <w:bdr w:val="none" w:sz="0" w:space="0" w:color="auto" w:frame="1"/>
        </w:rPr>
        <w:t>)</w:t>
      </w:r>
    </w:p>
    <w:p w:rsidR="007A6FF2" w:rsidRPr="006A0A83" w:rsidRDefault="00454758" w:rsidP="006A0A83">
      <w:pPr>
        <w:autoSpaceDE w:val="0"/>
        <w:autoSpaceDN w:val="0"/>
        <w:adjustRightInd w:val="0"/>
        <w:spacing w:after="0"/>
        <w:jc w:val="both"/>
        <w:rPr>
          <w:rFonts w:ascii="Times New Roman" w:hAnsi="Times New Roman" w:cs="Times New Roman"/>
          <w:b/>
          <w:sz w:val="24"/>
          <w:szCs w:val="24"/>
          <w:bdr w:val="none" w:sz="0" w:space="0" w:color="auto" w:frame="1"/>
        </w:rPr>
      </w:pPr>
      <w:r w:rsidRPr="006A0A83">
        <w:rPr>
          <w:rFonts w:ascii="Times New Roman" w:hAnsi="Times New Roman" w:cs="Times New Roman"/>
          <w:sz w:val="24"/>
          <w:szCs w:val="24"/>
        </w:rPr>
        <w:t xml:space="preserve">        </w:t>
      </w:r>
      <w:r w:rsidR="00C11F3A" w:rsidRPr="006A0A83">
        <w:rPr>
          <w:rFonts w:ascii="Times New Roman" w:hAnsi="Times New Roman" w:cs="Times New Roman"/>
          <w:sz w:val="24"/>
          <w:szCs w:val="24"/>
        </w:rPr>
        <w:t xml:space="preserve">Haryana is a major industrial hub in India, producing various goods such as tractors, bicycles, refrigerators, air conditioners, television sets, agricultural implements, scientific instruments, handloom linen, and sanitary wares. The state produces the largest number of tractors and one out of every five bicycles, accounting for over one-third of the country's total export of scientific instruments. It also supplies 60% of the </w:t>
      </w:r>
      <w:proofErr w:type="spellStart"/>
      <w:r w:rsidR="00C11F3A" w:rsidRPr="006A0A83">
        <w:rPr>
          <w:rFonts w:ascii="Times New Roman" w:hAnsi="Times New Roman" w:cs="Times New Roman"/>
          <w:sz w:val="24"/>
          <w:szCs w:val="24"/>
        </w:rPr>
        <w:t>defense</w:t>
      </w:r>
      <w:proofErr w:type="spellEnd"/>
      <w:r w:rsidR="00C11F3A" w:rsidRPr="006A0A83">
        <w:rPr>
          <w:rFonts w:ascii="Times New Roman" w:hAnsi="Times New Roman" w:cs="Times New Roman"/>
          <w:sz w:val="24"/>
          <w:szCs w:val="24"/>
        </w:rPr>
        <w:t xml:space="preserve"> forces' ammunition boxes and 75% of the Indian Army's </w:t>
      </w:r>
      <w:proofErr w:type="spellStart"/>
      <w:r w:rsidR="00C11F3A" w:rsidRPr="006A0A83">
        <w:rPr>
          <w:rFonts w:ascii="Times New Roman" w:hAnsi="Times New Roman" w:cs="Times New Roman"/>
          <w:sz w:val="24"/>
          <w:szCs w:val="24"/>
        </w:rPr>
        <w:t>woolen</w:t>
      </w:r>
      <w:proofErr w:type="spellEnd"/>
      <w:r w:rsidR="00C11F3A" w:rsidRPr="006A0A83">
        <w:rPr>
          <w:rFonts w:ascii="Times New Roman" w:hAnsi="Times New Roman" w:cs="Times New Roman"/>
          <w:sz w:val="24"/>
          <w:szCs w:val="24"/>
        </w:rPr>
        <w:t xml:space="preserve"> blanket requirements. However, the state's industry is not significantly linked to agriculture and its markets are generally outside the state. To promote the region's economy, it is crucial to stimulate the industry-agriculture nexus.</w:t>
      </w:r>
    </w:p>
    <w:p w:rsidR="00454758" w:rsidRPr="006A0A83" w:rsidRDefault="00454758" w:rsidP="006A0A83">
      <w:pPr>
        <w:pStyle w:val="Heading2"/>
        <w:shd w:val="clear" w:color="auto" w:fill="FFFFFF"/>
        <w:spacing w:before="0" w:beforeAutospacing="0" w:after="0" w:afterAutospacing="0" w:line="276" w:lineRule="auto"/>
        <w:jc w:val="both"/>
        <w:textAlignment w:val="baseline"/>
        <w:rPr>
          <w:bCs w:val="0"/>
          <w:sz w:val="24"/>
          <w:szCs w:val="24"/>
        </w:rPr>
      </w:pPr>
      <w:proofErr w:type="gramStart"/>
      <w:r w:rsidRPr="006A0A83">
        <w:rPr>
          <w:bCs w:val="0"/>
          <w:sz w:val="24"/>
          <w:szCs w:val="24"/>
          <w:bdr w:val="none" w:sz="0" w:space="0" w:color="auto" w:frame="1"/>
        </w:rPr>
        <w:t>3.iii</w:t>
      </w:r>
      <w:proofErr w:type="gramEnd"/>
      <w:r w:rsidRPr="006A0A83">
        <w:rPr>
          <w:bCs w:val="0"/>
          <w:sz w:val="24"/>
          <w:szCs w:val="24"/>
          <w:bdr w:val="none" w:sz="0" w:space="0" w:color="auto" w:frame="1"/>
        </w:rPr>
        <w:t>. Transportation</w:t>
      </w:r>
    </w:p>
    <w:p w:rsidR="00340369" w:rsidRPr="006A0A83" w:rsidRDefault="00454758" w:rsidP="006A0A83">
      <w:pPr>
        <w:pStyle w:val="NormalWeb"/>
        <w:shd w:val="clear" w:color="auto" w:fill="FFFFFF"/>
        <w:spacing w:after="0" w:line="276" w:lineRule="auto"/>
        <w:jc w:val="both"/>
        <w:textAlignment w:val="baseline"/>
      </w:pPr>
      <w:r w:rsidRPr="006A0A83">
        <w:t xml:space="preserve">           </w:t>
      </w:r>
      <w:r w:rsidR="00340369" w:rsidRPr="006A0A83">
        <w:t xml:space="preserve">Haryana is a highly developed state with well-developed transportation infrastructure, with an aggregate road length of 25,635 </w:t>
      </w:r>
      <w:proofErr w:type="spellStart"/>
      <w:r w:rsidR="00340369" w:rsidRPr="006A0A83">
        <w:t>kilometers</w:t>
      </w:r>
      <w:proofErr w:type="spellEnd"/>
      <w:r w:rsidR="00340369" w:rsidRPr="006A0A83">
        <w:t xml:space="preserve">, a significant increase from the 8,137 </w:t>
      </w:r>
      <w:proofErr w:type="spellStart"/>
      <w:r w:rsidR="00340369" w:rsidRPr="006A0A83">
        <w:t>kilometers</w:t>
      </w:r>
      <w:proofErr w:type="spellEnd"/>
      <w:r w:rsidR="00340369" w:rsidRPr="006A0A83">
        <w:t xml:space="preserve"> recorded in 1966-67. It accounts for 1.19 </w:t>
      </w:r>
      <w:r w:rsidR="00461138">
        <w:t>%</w:t>
      </w:r>
      <w:r w:rsidR="00340369" w:rsidRPr="006A0A83">
        <w:t xml:space="preserve">of the total National Highways network and has historically maintained robust connectivity with </w:t>
      </w:r>
      <w:proofErr w:type="spellStart"/>
      <w:r w:rsidR="00340369" w:rsidRPr="006A0A83">
        <w:t>neighboring</w:t>
      </w:r>
      <w:proofErr w:type="spellEnd"/>
      <w:r w:rsidR="00340369" w:rsidRPr="006A0A83">
        <w:t xml:space="preserve"> states and the broader Indian nation. The state is traversed by significant highways and railway lines, such as the Grand Trunk Road and the Northern Railway's primary route, which intersect near Delhi. A state-owned bus service operates transportation services, and a local airport in Chandigarh facilitates the region. Haryana is known for its extensive network of metallic roads, which connect nearly </w:t>
      </w:r>
      <w:r w:rsidR="00340369" w:rsidRPr="006A0A83">
        <w:lastRenderedPageBreak/>
        <w:t>every village within its boundaries. The British undertook measures to develop the transportation system, addressing the deterioration of Mughal roads during the Sikh rule. The state's inter-town and urban-rural transport connections are robust, and all regions are effectively linked to Delhi through a comprehensive road network. The significance of railways in Haryana is relatively limited due to its small size and short distances. The majority of the state is located within a five-hour travel distance from the national capital of Delhi. The Delhi-</w:t>
      </w:r>
      <w:proofErr w:type="spellStart"/>
      <w:r w:rsidR="00340369" w:rsidRPr="006A0A83">
        <w:t>Ambala</w:t>
      </w:r>
      <w:proofErr w:type="spellEnd"/>
      <w:r w:rsidR="00340369" w:rsidRPr="006A0A83">
        <w:t xml:space="preserve">-Amritsar rail route exhibits high traffic frequency and volume, with an aggregate length of 4106.26 </w:t>
      </w:r>
      <w:proofErr w:type="spellStart"/>
      <w:r w:rsidR="00340369" w:rsidRPr="006A0A83">
        <w:t>kilometers</w:t>
      </w:r>
      <w:proofErr w:type="spellEnd"/>
      <w:r w:rsidR="00340369" w:rsidRPr="006A0A83">
        <w:t xml:space="preserve"> in 2010-11.</w:t>
      </w:r>
    </w:p>
    <w:p w:rsidR="00454758" w:rsidRPr="006A0A83" w:rsidRDefault="00454758" w:rsidP="006A0A83">
      <w:pPr>
        <w:pStyle w:val="NormalWeb"/>
        <w:shd w:val="clear" w:color="auto" w:fill="FFFFFF"/>
        <w:spacing w:before="0" w:beforeAutospacing="0" w:after="0" w:afterAutospacing="0" w:line="276" w:lineRule="auto"/>
        <w:jc w:val="both"/>
        <w:textAlignment w:val="baseline"/>
        <w:rPr>
          <w:b/>
        </w:rPr>
      </w:pPr>
      <w:r w:rsidRPr="006A0A83">
        <w:rPr>
          <w:b/>
        </w:rPr>
        <w:t xml:space="preserve">Conclusion </w:t>
      </w:r>
    </w:p>
    <w:p w:rsidR="008439EC" w:rsidRPr="006A0A83" w:rsidRDefault="00454758"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8439EC" w:rsidRPr="006A0A83">
        <w:rPr>
          <w:rFonts w:ascii="Times New Roman" w:hAnsi="Times New Roman" w:cs="Times New Roman"/>
          <w:sz w:val="24"/>
          <w:szCs w:val="24"/>
        </w:rPr>
        <w:t xml:space="preserve">The study aimed to investigate the land, people, and economy of Haryana, an Indian state that gained statehood in 1966. The topography of Haryana can be categorized into various landforms, including the </w:t>
      </w:r>
      <w:proofErr w:type="spellStart"/>
      <w:r w:rsidR="008439EC" w:rsidRPr="006A0A83">
        <w:rPr>
          <w:rFonts w:ascii="Times New Roman" w:hAnsi="Times New Roman" w:cs="Times New Roman"/>
          <w:sz w:val="24"/>
          <w:szCs w:val="24"/>
        </w:rPr>
        <w:t>Shiwalik</w:t>
      </w:r>
      <w:proofErr w:type="spellEnd"/>
      <w:r w:rsidR="008439EC" w:rsidRPr="006A0A83">
        <w:rPr>
          <w:rFonts w:ascii="Times New Roman" w:hAnsi="Times New Roman" w:cs="Times New Roman"/>
          <w:sz w:val="24"/>
          <w:szCs w:val="24"/>
        </w:rPr>
        <w:t xml:space="preserve"> hills, piedmont plain, alluvial plain, sand dune, and Aravalli outliers. The state lacks perennial rivers and has seasonal rivers, such as </w:t>
      </w:r>
      <w:proofErr w:type="spellStart"/>
      <w:r w:rsidR="008439EC" w:rsidRPr="006A0A83">
        <w:rPr>
          <w:rFonts w:ascii="Times New Roman" w:hAnsi="Times New Roman" w:cs="Times New Roman"/>
          <w:sz w:val="24"/>
          <w:szCs w:val="24"/>
        </w:rPr>
        <w:t>Markanda</w:t>
      </w:r>
      <w:proofErr w:type="spellEnd"/>
      <w:r w:rsidR="008439EC" w:rsidRPr="006A0A83">
        <w:rPr>
          <w:rFonts w:ascii="Times New Roman" w:hAnsi="Times New Roman" w:cs="Times New Roman"/>
          <w:sz w:val="24"/>
          <w:szCs w:val="24"/>
        </w:rPr>
        <w:t xml:space="preserve">, </w:t>
      </w:r>
      <w:proofErr w:type="spellStart"/>
      <w:r w:rsidR="008439EC" w:rsidRPr="006A0A83">
        <w:rPr>
          <w:rFonts w:ascii="Times New Roman" w:hAnsi="Times New Roman" w:cs="Times New Roman"/>
          <w:sz w:val="24"/>
          <w:szCs w:val="24"/>
        </w:rPr>
        <w:t>Chautang</w:t>
      </w:r>
      <w:proofErr w:type="spellEnd"/>
      <w:r w:rsidR="008439EC" w:rsidRPr="006A0A83">
        <w:rPr>
          <w:rFonts w:ascii="Times New Roman" w:hAnsi="Times New Roman" w:cs="Times New Roman"/>
          <w:sz w:val="24"/>
          <w:szCs w:val="24"/>
        </w:rPr>
        <w:t xml:space="preserve">, and </w:t>
      </w:r>
      <w:proofErr w:type="spellStart"/>
      <w:r w:rsidR="008439EC" w:rsidRPr="006A0A83">
        <w:rPr>
          <w:rFonts w:ascii="Times New Roman" w:hAnsi="Times New Roman" w:cs="Times New Roman"/>
          <w:sz w:val="24"/>
          <w:szCs w:val="24"/>
        </w:rPr>
        <w:t>Saraswati</w:t>
      </w:r>
      <w:proofErr w:type="spellEnd"/>
      <w:r w:rsidR="008439EC" w:rsidRPr="006A0A83">
        <w:rPr>
          <w:rFonts w:ascii="Times New Roman" w:hAnsi="Times New Roman" w:cs="Times New Roman"/>
          <w:sz w:val="24"/>
          <w:szCs w:val="24"/>
        </w:rPr>
        <w:t>. The Ghaggar and Yamuna rivers demarcate the eastern border of the state, while intermittent streams transport water through the Aravalli range into the southern regions. Water scarcity and water-logging are challenges faced in certain regions.</w:t>
      </w:r>
      <w:r w:rsidR="00801B23" w:rsidRPr="006A0A83">
        <w:rPr>
          <w:rFonts w:ascii="Times New Roman" w:hAnsi="Times New Roman" w:cs="Times New Roman"/>
          <w:sz w:val="24"/>
          <w:szCs w:val="24"/>
        </w:rPr>
        <w:t xml:space="preserve"> </w:t>
      </w:r>
      <w:r w:rsidR="008439EC" w:rsidRPr="006A0A83">
        <w:rPr>
          <w:rFonts w:ascii="Times New Roman" w:hAnsi="Times New Roman" w:cs="Times New Roman"/>
          <w:sz w:val="24"/>
          <w:szCs w:val="24"/>
        </w:rPr>
        <w:t xml:space="preserve">Haryana's agricultural land is fertile, but a significant portion of it requires irrigation. The state's climate ranges from arid to semi-arid, with hot summers and cold winters. The state's forest cover varies based on topographical factors, with </w:t>
      </w:r>
      <w:proofErr w:type="spellStart"/>
      <w:r w:rsidR="008439EC" w:rsidRPr="006A0A83">
        <w:rPr>
          <w:rFonts w:ascii="Times New Roman" w:hAnsi="Times New Roman" w:cs="Times New Roman"/>
          <w:sz w:val="24"/>
          <w:szCs w:val="24"/>
        </w:rPr>
        <w:t>chil</w:t>
      </w:r>
      <w:proofErr w:type="spellEnd"/>
      <w:r w:rsidR="008439EC" w:rsidRPr="006A0A83">
        <w:rPr>
          <w:rFonts w:ascii="Times New Roman" w:hAnsi="Times New Roman" w:cs="Times New Roman"/>
          <w:sz w:val="24"/>
          <w:szCs w:val="24"/>
        </w:rPr>
        <w:t xml:space="preserve"> trees in the </w:t>
      </w:r>
      <w:proofErr w:type="spellStart"/>
      <w:r w:rsidR="008439EC" w:rsidRPr="006A0A83">
        <w:rPr>
          <w:rFonts w:ascii="Times New Roman" w:hAnsi="Times New Roman" w:cs="Times New Roman"/>
          <w:sz w:val="24"/>
          <w:szCs w:val="24"/>
        </w:rPr>
        <w:t>Shiwalik</w:t>
      </w:r>
      <w:proofErr w:type="spellEnd"/>
      <w:r w:rsidR="008439EC" w:rsidRPr="006A0A83">
        <w:rPr>
          <w:rFonts w:ascii="Times New Roman" w:hAnsi="Times New Roman" w:cs="Times New Roman"/>
          <w:sz w:val="24"/>
          <w:szCs w:val="24"/>
        </w:rPr>
        <w:t xml:space="preserve"> hills and Eucalyptus and poplar trees in strip plantations. Haryana relies on the </w:t>
      </w:r>
      <w:proofErr w:type="spellStart"/>
      <w:r w:rsidR="008439EC" w:rsidRPr="006A0A83">
        <w:rPr>
          <w:rFonts w:ascii="Times New Roman" w:hAnsi="Times New Roman" w:cs="Times New Roman"/>
          <w:sz w:val="24"/>
          <w:szCs w:val="24"/>
        </w:rPr>
        <w:t>neighboring</w:t>
      </w:r>
      <w:proofErr w:type="spellEnd"/>
      <w:r w:rsidR="008439EC" w:rsidRPr="006A0A83">
        <w:rPr>
          <w:rFonts w:ascii="Times New Roman" w:hAnsi="Times New Roman" w:cs="Times New Roman"/>
          <w:sz w:val="24"/>
          <w:szCs w:val="24"/>
        </w:rPr>
        <w:t xml:space="preserve"> state of Himachal Pradesh for wood procurement.</w:t>
      </w:r>
    </w:p>
    <w:p w:rsidR="008439EC" w:rsidRPr="006A0A83" w:rsidRDefault="008439EC" w:rsidP="006A0A83">
      <w:pPr>
        <w:autoSpaceDE w:val="0"/>
        <w:autoSpaceDN w:val="0"/>
        <w:adjustRightInd w:val="0"/>
        <w:spacing w:after="0"/>
        <w:jc w:val="both"/>
        <w:rPr>
          <w:rFonts w:ascii="Times New Roman" w:hAnsi="Times New Roman" w:cs="Times New Roman"/>
          <w:sz w:val="24"/>
          <w:szCs w:val="24"/>
        </w:rPr>
      </w:pPr>
    </w:p>
    <w:p w:rsidR="00D07642" w:rsidRDefault="008439EC" w:rsidP="00653EF1">
      <w:pPr>
        <w:autoSpaceDE w:val="0"/>
        <w:autoSpaceDN w:val="0"/>
        <w:adjustRightInd w:val="0"/>
        <w:spacing w:after="0"/>
        <w:ind w:firstLine="720"/>
        <w:jc w:val="both"/>
        <w:rPr>
          <w:rFonts w:ascii="Times New Roman" w:hAnsi="Times New Roman" w:cs="Times New Roman"/>
          <w:b/>
          <w:sz w:val="24"/>
          <w:szCs w:val="24"/>
        </w:rPr>
      </w:pPr>
      <w:r w:rsidRPr="006A0A83">
        <w:rPr>
          <w:rFonts w:ascii="Times New Roman" w:hAnsi="Times New Roman" w:cs="Times New Roman"/>
          <w:sz w:val="24"/>
          <w:szCs w:val="24"/>
        </w:rPr>
        <w:t xml:space="preserve">The population of Haryana is characterized by modesty, directness, entrepreneurial spirit, and diligent work ethic. The demographic makeup of the state indicates that approximately 25% of the population consists of Hindu </w:t>
      </w:r>
      <w:proofErr w:type="spellStart"/>
      <w:r w:rsidRPr="006A0A83">
        <w:rPr>
          <w:rFonts w:ascii="Times New Roman" w:hAnsi="Times New Roman" w:cs="Times New Roman"/>
          <w:sz w:val="24"/>
          <w:szCs w:val="24"/>
        </w:rPr>
        <w:t>Jats</w:t>
      </w:r>
      <w:proofErr w:type="spellEnd"/>
      <w:r w:rsidRPr="006A0A83">
        <w:rPr>
          <w:rFonts w:ascii="Times New Roman" w:hAnsi="Times New Roman" w:cs="Times New Roman"/>
          <w:sz w:val="24"/>
          <w:szCs w:val="24"/>
        </w:rPr>
        <w:t xml:space="preserve">, with the </w:t>
      </w:r>
      <w:proofErr w:type="spellStart"/>
      <w:r w:rsidRPr="006A0A83">
        <w:rPr>
          <w:rFonts w:ascii="Times New Roman" w:hAnsi="Times New Roman" w:cs="Times New Roman"/>
          <w:sz w:val="24"/>
          <w:szCs w:val="24"/>
        </w:rPr>
        <w:t>Harijan</w:t>
      </w:r>
      <w:proofErr w:type="spellEnd"/>
      <w:r w:rsidRPr="006A0A83">
        <w:rPr>
          <w:rFonts w:ascii="Times New Roman" w:hAnsi="Times New Roman" w:cs="Times New Roman"/>
          <w:sz w:val="24"/>
          <w:szCs w:val="24"/>
        </w:rPr>
        <w:t xml:space="preserve"> community comprising approximately 20% of the total population. The predominant Muslim population is the </w:t>
      </w:r>
      <w:proofErr w:type="spellStart"/>
      <w:r w:rsidRPr="006A0A83">
        <w:rPr>
          <w:rFonts w:ascii="Times New Roman" w:hAnsi="Times New Roman" w:cs="Times New Roman"/>
          <w:sz w:val="24"/>
          <w:szCs w:val="24"/>
        </w:rPr>
        <w:t>Meo</w:t>
      </w:r>
      <w:proofErr w:type="spellEnd"/>
      <w:r w:rsidRPr="006A0A83">
        <w:rPr>
          <w:rFonts w:ascii="Times New Roman" w:hAnsi="Times New Roman" w:cs="Times New Roman"/>
          <w:sz w:val="24"/>
          <w:szCs w:val="24"/>
        </w:rPr>
        <w:t xml:space="preserve"> community, with a notable concentration in the Mewat region. The Sikh community resides in the districts of </w:t>
      </w:r>
      <w:proofErr w:type="spellStart"/>
      <w:r w:rsidRPr="006A0A83">
        <w:rPr>
          <w:rFonts w:ascii="Times New Roman" w:hAnsi="Times New Roman" w:cs="Times New Roman"/>
          <w:sz w:val="24"/>
          <w:szCs w:val="24"/>
        </w:rPr>
        <w:t>Ambala</w:t>
      </w:r>
      <w:proofErr w:type="spellEnd"/>
      <w:r w:rsidRPr="006A0A83">
        <w:rPr>
          <w:rFonts w:ascii="Times New Roman" w:hAnsi="Times New Roman" w:cs="Times New Roman"/>
          <w:sz w:val="24"/>
          <w:szCs w:val="24"/>
        </w:rPr>
        <w:t>, Kurukshetra, and Karnal, with distinct castes. A significant majority of the population relies on agriculture as their primary means of sustenance.</w:t>
      </w:r>
      <w:r w:rsidR="00801B23">
        <w:rPr>
          <w:rFonts w:ascii="Times New Roman" w:hAnsi="Times New Roman" w:cs="Times New Roman"/>
          <w:sz w:val="24"/>
          <w:szCs w:val="24"/>
        </w:rPr>
        <w:t xml:space="preserve"> </w:t>
      </w:r>
      <w:r w:rsidRPr="006A0A83">
        <w:rPr>
          <w:rFonts w:ascii="Times New Roman" w:hAnsi="Times New Roman" w:cs="Times New Roman"/>
          <w:sz w:val="24"/>
          <w:szCs w:val="24"/>
        </w:rPr>
        <w:t xml:space="preserve">Haryana's economic performance in the past was weaker, but the </w:t>
      </w:r>
      <w:r w:rsidR="00055202" w:rsidRPr="006A0A83">
        <w:rPr>
          <w:rFonts w:ascii="Times New Roman" w:hAnsi="Times New Roman" w:cs="Times New Roman"/>
          <w:sz w:val="24"/>
          <w:szCs w:val="24"/>
        </w:rPr>
        <w:t>implementation of the Green Revolution and its subsequent establishment has</w:t>
      </w:r>
      <w:r w:rsidRPr="006A0A83">
        <w:rPr>
          <w:rFonts w:ascii="Times New Roman" w:hAnsi="Times New Roman" w:cs="Times New Roman"/>
          <w:sz w:val="24"/>
          <w:szCs w:val="24"/>
        </w:rPr>
        <w:t xml:space="preserve"> led to significant economic growth. Agriculture plays a pivotal role in the state's advancement, with the agricultural sector accounting for a greater proportion of the state's domestic product in 1985-86. The advancement in agriculture has significantly contributed to the state's economic prosperity, leading to notable progress in agro-based manufacturing sectors such as sugar and cotton.</w:t>
      </w:r>
      <w:r w:rsidR="00E1452F">
        <w:rPr>
          <w:rFonts w:ascii="Times New Roman" w:hAnsi="Times New Roman" w:cs="Times New Roman"/>
          <w:sz w:val="24"/>
          <w:szCs w:val="24"/>
        </w:rPr>
        <w:t xml:space="preserve"> </w:t>
      </w:r>
      <w:r w:rsidRPr="006A0A83">
        <w:rPr>
          <w:rFonts w:ascii="Times New Roman" w:hAnsi="Times New Roman" w:cs="Times New Roman"/>
          <w:sz w:val="24"/>
          <w:szCs w:val="24"/>
        </w:rPr>
        <w:t>Currently, there is a noticeable focus on industrial development, which is not directly associated with agriculture. There is a significant imperative to invigorate agro-industries to effectively bolster the regional economy. The transportation infrastructure in Haryana is robust, with each village connected by a network of paved roads.</w:t>
      </w:r>
      <w:r w:rsidR="00801B23" w:rsidRPr="006A0A83">
        <w:rPr>
          <w:rFonts w:ascii="Times New Roman" w:hAnsi="Times New Roman" w:cs="Times New Roman"/>
          <w:sz w:val="24"/>
          <w:szCs w:val="24"/>
        </w:rPr>
        <w:t xml:space="preserve"> </w:t>
      </w:r>
      <w:r w:rsidRPr="006A0A83">
        <w:rPr>
          <w:rFonts w:ascii="Times New Roman" w:hAnsi="Times New Roman" w:cs="Times New Roman"/>
          <w:sz w:val="24"/>
          <w:szCs w:val="24"/>
        </w:rPr>
        <w:t>Despite the progress made in agriculture and economic growth, it is important to note that this progress has come at the expense of the region's ecology. The progress made in the agricultural sector has had a detrimental impact on soil quality, forest ecosystems, water resources, and crop coverage.</w:t>
      </w:r>
    </w:p>
    <w:p w:rsidR="004C0DF6" w:rsidRPr="006A0A83" w:rsidRDefault="004C0DF6" w:rsidP="006A0A83">
      <w:pPr>
        <w:autoSpaceDE w:val="0"/>
        <w:autoSpaceDN w:val="0"/>
        <w:adjustRightInd w:val="0"/>
        <w:spacing w:after="0"/>
        <w:jc w:val="center"/>
        <w:rPr>
          <w:rFonts w:ascii="Times New Roman" w:hAnsi="Times New Roman" w:cs="Times New Roman"/>
          <w:b/>
          <w:sz w:val="24"/>
          <w:szCs w:val="24"/>
        </w:rPr>
      </w:pPr>
      <w:r w:rsidRPr="006A0A83">
        <w:rPr>
          <w:rFonts w:ascii="Times New Roman" w:hAnsi="Times New Roman" w:cs="Times New Roman"/>
          <w:b/>
          <w:sz w:val="24"/>
          <w:szCs w:val="24"/>
        </w:rPr>
        <w:lastRenderedPageBreak/>
        <w:t>CHAPTER 3</w:t>
      </w:r>
    </w:p>
    <w:p w:rsidR="004C0DF6" w:rsidRPr="006A0A83" w:rsidRDefault="004C0DF6" w:rsidP="006A0A83">
      <w:pPr>
        <w:autoSpaceDE w:val="0"/>
        <w:autoSpaceDN w:val="0"/>
        <w:adjustRightInd w:val="0"/>
        <w:spacing w:after="0"/>
        <w:jc w:val="center"/>
        <w:rPr>
          <w:rFonts w:ascii="Times New Roman" w:hAnsi="Times New Roman" w:cs="Times New Roman"/>
          <w:b/>
          <w:sz w:val="24"/>
          <w:szCs w:val="24"/>
        </w:rPr>
      </w:pPr>
    </w:p>
    <w:p w:rsidR="004C0DF6" w:rsidRPr="006A0A83" w:rsidRDefault="004C0DF6" w:rsidP="006A0A83">
      <w:pPr>
        <w:autoSpaceDE w:val="0"/>
        <w:autoSpaceDN w:val="0"/>
        <w:adjustRightInd w:val="0"/>
        <w:spacing w:after="0"/>
        <w:jc w:val="center"/>
        <w:rPr>
          <w:rFonts w:ascii="Times New Roman" w:hAnsi="Times New Roman" w:cs="Times New Roman"/>
          <w:b/>
          <w:sz w:val="24"/>
          <w:szCs w:val="24"/>
        </w:rPr>
      </w:pPr>
      <w:r w:rsidRPr="006A0A83">
        <w:rPr>
          <w:rFonts w:ascii="Times New Roman" w:hAnsi="Times New Roman" w:cs="Times New Roman"/>
          <w:b/>
          <w:sz w:val="24"/>
          <w:szCs w:val="24"/>
        </w:rPr>
        <w:t>S</w:t>
      </w:r>
      <w:r w:rsidR="00192EA3" w:rsidRPr="006A0A83">
        <w:rPr>
          <w:rFonts w:ascii="Times New Roman" w:hAnsi="Times New Roman" w:cs="Times New Roman"/>
          <w:b/>
          <w:sz w:val="24"/>
          <w:szCs w:val="24"/>
        </w:rPr>
        <w:t>PREAD AND INTENSITY OF THE GREEN REVOLUTION</w:t>
      </w:r>
    </w:p>
    <w:p w:rsidR="00192EA3" w:rsidRPr="006A0A83" w:rsidRDefault="00192EA3" w:rsidP="006A0A83">
      <w:pPr>
        <w:autoSpaceDE w:val="0"/>
        <w:autoSpaceDN w:val="0"/>
        <w:adjustRightInd w:val="0"/>
        <w:spacing w:after="0"/>
        <w:jc w:val="both"/>
        <w:rPr>
          <w:rFonts w:ascii="Times New Roman" w:hAnsi="Times New Roman" w:cs="Times New Roman"/>
          <w:b/>
          <w:sz w:val="24"/>
          <w:szCs w:val="24"/>
        </w:rPr>
      </w:pPr>
    </w:p>
    <w:p w:rsidR="00F13FA0" w:rsidRPr="00F13FA0" w:rsidRDefault="004C0DF6" w:rsidP="00F13FA0">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F13FA0" w:rsidRPr="00F13FA0">
        <w:rPr>
          <w:rFonts w:ascii="Times New Roman" w:hAnsi="Times New Roman" w:cs="Times New Roman"/>
          <w:sz w:val="24"/>
          <w:szCs w:val="24"/>
        </w:rPr>
        <w:t>The dissemination of the Green Revolution pertains to its spatial coverage. Intensity refers to the extent to which a particular region has been impacted by the Green Revolution. The data pertaining to the dissemination and magnitude were examined on a district-level basis within the state. The predominant method of cultivating paddy and wheat involves the utilization of high yielding varieties of seeds. The correlation between the cultivation of these two crops and the scope of the green Revolution has been widely acknowledged. It is worth noting that wheat is classified as a Rabi crop, cultivated during the winter season, while paddy is categorized as a Kharif crop, grown during the summer season in the state of Haryana. In 1966, following the partition of Haryana from Punjab, the adoption of high yielding varieties was in its early stages, with limited coverage across the region. By the fiscal year 2011-12, the cultivation of high yielding varieties had encompassed the entirety of the land dedicated to wheat production, as well as a significant percentage of the land allocated for paddy cultivation. The Green Revolution had a pervasive impact across all regions of the state.</w:t>
      </w:r>
    </w:p>
    <w:p w:rsidR="00DC4E26" w:rsidRDefault="00F13FA0" w:rsidP="00F13FA0">
      <w:pPr>
        <w:autoSpaceDE w:val="0"/>
        <w:autoSpaceDN w:val="0"/>
        <w:adjustRightInd w:val="0"/>
        <w:spacing w:after="0"/>
        <w:jc w:val="both"/>
        <w:rPr>
          <w:rFonts w:ascii="Times New Roman" w:hAnsi="Times New Roman" w:cs="Times New Roman"/>
          <w:sz w:val="24"/>
          <w:szCs w:val="24"/>
        </w:rPr>
      </w:pPr>
      <w:r w:rsidRPr="00F13FA0">
        <w:rPr>
          <w:rFonts w:ascii="Times New Roman" w:hAnsi="Times New Roman" w:cs="Times New Roman"/>
          <w:sz w:val="24"/>
          <w:szCs w:val="24"/>
        </w:rPr>
        <w:t xml:space="preserve">        An examination of the spatial distribution of wheat cultivation during the Rabi season and paddy cultivation during the Kharif season indicates that wheat exhibits a higher degree of uniformity in its distribution, as depicted in maps 1.3 and 1.4. The proportion of wheat cultivated in the Rabi season exhibits a consistently elevated level. There exists a significant disparity in the distribution of paddy percentages across different regions, with certain areas exhibiting notably elevated proportions while others demonstrate minimal presence. The aforementioned phenomenon can be attributed to the historical prevalence of sub-humid and semi-arid climatic conditions in the region of Haryana. The expansion of Paddy cultivation initially occurred predominantly via water-logged canals and irrigated tracts, subsequently extending to additional regions, primarily facilitated by tube-well irrigation. The acceleration of this process was facilitated by a government policy that provided a highly lucrative price support mechanism. Wheat accounts for approximately 90% of the total cultivated area during the Rabi season in various districts, such as </w:t>
      </w:r>
      <w:proofErr w:type="spellStart"/>
      <w:r w:rsidRPr="00F13FA0">
        <w:rPr>
          <w:rFonts w:ascii="Times New Roman" w:hAnsi="Times New Roman" w:cs="Times New Roman"/>
          <w:sz w:val="24"/>
          <w:szCs w:val="24"/>
        </w:rPr>
        <w:t>Ambala</w:t>
      </w:r>
      <w:proofErr w:type="spellEnd"/>
      <w:r w:rsidRPr="00F13FA0">
        <w:rPr>
          <w:rFonts w:ascii="Times New Roman" w:hAnsi="Times New Roman" w:cs="Times New Roman"/>
          <w:sz w:val="24"/>
          <w:szCs w:val="24"/>
        </w:rPr>
        <w:t xml:space="preserve">, Yamunanagar, Kurukshetra, Kaithal, Karnal, </w:t>
      </w:r>
      <w:proofErr w:type="spellStart"/>
      <w:r w:rsidRPr="00F13FA0">
        <w:rPr>
          <w:rFonts w:ascii="Times New Roman" w:hAnsi="Times New Roman" w:cs="Times New Roman"/>
          <w:sz w:val="24"/>
          <w:szCs w:val="24"/>
        </w:rPr>
        <w:t>Panipat</w:t>
      </w:r>
      <w:proofErr w:type="spellEnd"/>
      <w:r w:rsidRPr="00F13FA0">
        <w:rPr>
          <w:rFonts w:ascii="Times New Roman" w:hAnsi="Times New Roman" w:cs="Times New Roman"/>
          <w:sz w:val="24"/>
          <w:szCs w:val="24"/>
        </w:rPr>
        <w:t xml:space="preserve">, </w:t>
      </w:r>
      <w:proofErr w:type="spellStart"/>
      <w:r w:rsidRPr="00F13FA0">
        <w:rPr>
          <w:rFonts w:ascii="Times New Roman" w:hAnsi="Times New Roman" w:cs="Times New Roman"/>
          <w:sz w:val="24"/>
          <w:szCs w:val="24"/>
        </w:rPr>
        <w:t>Sonepat</w:t>
      </w:r>
      <w:proofErr w:type="spellEnd"/>
      <w:r w:rsidRPr="00F13FA0">
        <w:rPr>
          <w:rFonts w:ascii="Times New Roman" w:hAnsi="Times New Roman" w:cs="Times New Roman"/>
          <w:sz w:val="24"/>
          <w:szCs w:val="24"/>
        </w:rPr>
        <w:t xml:space="preserve">, Faridabad, </w:t>
      </w:r>
      <w:proofErr w:type="spellStart"/>
      <w:r w:rsidRPr="00F13FA0">
        <w:rPr>
          <w:rFonts w:ascii="Times New Roman" w:hAnsi="Times New Roman" w:cs="Times New Roman"/>
          <w:sz w:val="24"/>
          <w:szCs w:val="24"/>
        </w:rPr>
        <w:t>Palwal</w:t>
      </w:r>
      <w:proofErr w:type="spellEnd"/>
      <w:r w:rsidRPr="00F13FA0">
        <w:rPr>
          <w:rFonts w:ascii="Times New Roman" w:hAnsi="Times New Roman" w:cs="Times New Roman"/>
          <w:sz w:val="24"/>
          <w:szCs w:val="24"/>
        </w:rPr>
        <w:t xml:space="preserve">, </w:t>
      </w:r>
      <w:proofErr w:type="spellStart"/>
      <w:r w:rsidRPr="00F13FA0">
        <w:rPr>
          <w:rFonts w:ascii="Times New Roman" w:hAnsi="Times New Roman" w:cs="Times New Roman"/>
          <w:sz w:val="24"/>
          <w:szCs w:val="24"/>
        </w:rPr>
        <w:t>Jind</w:t>
      </w:r>
      <w:proofErr w:type="spellEnd"/>
      <w:r w:rsidRPr="00F13FA0">
        <w:rPr>
          <w:rFonts w:ascii="Times New Roman" w:hAnsi="Times New Roman" w:cs="Times New Roman"/>
          <w:sz w:val="24"/>
          <w:szCs w:val="24"/>
        </w:rPr>
        <w:t xml:space="preserve">, and Fatehabad. In alternative regions, the cultivation of wheat encompasses a range of 70 to 90 </w:t>
      </w:r>
      <w:proofErr w:type="spellStart"/>
      <w:r w:rsidRPr="00F13FA0">
        <w:rPr>
          <w:rFonts w:ascii="Times New Roman" w:hAnsi="Times New Roman" w:cs="Times New Roman"/>
          <w:sz w:val="24"/>
          <w:szCs w:val="24"/>
        </w:rPr>
        <w:t>percent</w:t>
      </w:r>
      <w:proofErr w:type="spellEnd"/>
      <w:r w:rsidRPr="00F13FA0">
        <w:rPr>
          <w:rFonts w:ascii="Times New Roman" w:hAnsi="Times New Roman" w:cs="Times New Roman"/>
          <w:sz w:val="24"/>
          <w:szCs w:val="24"/>
        </w:rPr>
        <w:t xml:space="preserve">. In the southern and </w:t>
      </w:r>
      <w:proofErr w:type="spellStart"/>
      <w:r w:rsidRPr="00F13FA0">
        <w:rPr>
          <w:rFonts w:ascii="Times New Roman" w:hAnsi="Times New Roman" w:cs="Times New Roman"/>
          <w:sz w:val="24"/>
          <w:szCs w:val="24"/>
        </w:rPr>
        <w:t>southwestern</w:t>
      </w:r>
      <w:proofErr w:type="spellEnd"/>
      <w:r w:rsidRPr="00F13FA0">
        <w:rPr>
          <w:rFonts w:ascii="Times New Roman" w:hAnsi="Times New Roman" w:cs="Times New Roman"/>
          <w:sz w:val="24"/>
          <w:szCs w:val="24"/>
        </w:rPr>
        <w:t xml:space="preserve"> regions, </w:t>
      </w:r>
      <w:proofErr w:type="gramStart"/>
      <w:r w:rsidRPr="00F13FA0">
        <w:rPr>
          <w:rFonts w:ascii="Times New Roman" w:hAnsi="Times New Roman" w:cs="Times New Roman"/>
          <w:sz w:val="24"/>
          <w:szCs w:val="24"/>
        </w:rPr>
        <w:t xml:space="preserve">specifically Bhiwani, </w:t>
      </w:r>
      <w:proofErr w:type="spellStart"/>
      <w:r w:rsidRPr="00F13FA0">
        <w:rPr>
          <w:rFonts w:ascii="Times New Roman" w:hAnsi="Times New Roman" w:cs="Times New Roman"/>
          <w:sz w:val="24"/>
          <w:szCs w:val="24"/>
        </w:rPr>
        <w:t>Mahendragarh</w:t>
      </w:r>
      <w:proofErr w:type="spellEnd"/>
      <w:r w:rsidRPr="00F13FA0">
        <w:rPr>
          <w:rFonts w:ascii="Times New Roman" w:hAnsi="Times New Roman" w:cs="Times New Roman"/>
          <w:sz w:val="24"/>
          <w:szCs w:val="24"/>
        </w:rPr>
        <w:t xml:space="preserve">, and </w:t>
      </w:r>
      <w:proofErr w:type="spellStart"/>
      <w:r w:rsidRPr="00F13FA0">
        <w:rPr>
          <w:rFonts w:ascii="Times New Roman" w:hAnsi="Times New Roman" w:cs="Times New Roman"/>
          <w:sz w:val="24"/>
          <w:szCs w:val="24"/>
        </w:rPr>
        <w:t>Rewari</w:t>
      </w:r>
      <w:proofErr w:type="spellEnd"/>
      <w:r w:rsidRPr="00F13FA0">
        <w:rPr>
          <w:rFonts w:ascii="Times New Roman" w:hAnsi="Times New Roman" w:cs="Times New Roman"/>
          <w:sz w:val="24"/>
          <w:szCs w:val="24"/>
        </w:rPr>
        <w:t xml:space="preserve"> districts, the percentage gradually decreases</w:t>
      </w:r>
      <w:proofErr w:type="gramEnd"/>
      <w:r w:rsidRPr="00F13FA0">
        <w:rPr>
          <w:rFonts w:ascii="Times New Roman" w:hAnsi="Times New Roman" w:cs="Times New Roman"/>
          <w:sz w:val="24"/>
          <w:szCs w:val="24"/>
        </w:rPr>
        <w:t xml:space="preserve"> to less than 50%. In relation to the proportion of cultivated land, wheat comprises approximately 40 </w:t>
      </w:r>
      <w:r w:rsidR="00461138">
        <w:rPr>
          <w:rFonts w:ascii="Times New Roman" w:hAnsi="Times New Roman" w:cs="Times New Roman"/>
          <w:sz w:val="24"/>
          <w:szCs w:val="24"/>
        </w:rPr>
        <w:t>%</w:t>
      </w:r>
      <w:r w:rsidRPr="00F13FA0">
        <w:rPr>
          <w:rFonts w:ascii="Times New Roman" w:hAnsi="Times New Roman" w:cs="Times New Roman"/>
          <w:sz w:val="24"/>
          <w:szCs w:val="24"/>
        </w:rPr>
        <w:t>in the majority of districts in Haryana, as indicated by Map 1.7 and Table 3.1.</w:t>
      </w:r>
    </w:p>
    <w:p w:rsidR="00A451D9" w:rsidRDefault="00A451D9" w:rsidP="00F13FA0">
      <w:pPr>
        <w:autoSpaceDE w:val="0"/>
        <w:autoSpaceDN w:val="0"/>
        <w:adjustRightInd w:val="0"/>
        <w:spacing w:after="0"/>
        <w:jc w:val="both"/>
        <w:rPr>
          <w:rFonts w:ascii="Times New Roman" w:hAnsi="Times New Roman" w:cs="Times New Roman"/>
          <w:sz w:val="24"/>
          <w:szCs w:val="24"/>
        </w:rPr>
      </w:pPr>
    </w:p>
    <w:p w:rsidR="00A451D9" w:rsidRDefault="00A451D9" w:rsidP="00F13FA0">
      <w:pPr>
        <w:autoSpaceDE w:val="0"/>
        <w:autoSpaceDN w:val="0"/>
        <w:adjustRightInd w:val="0"/>
        <w:spacing w:after="0"/>
        <w:jc w:val="both"/>
        <w:rPr>
          <w:rFonts w:ascii="Times New Roman" w:hAnsi="Times New Roman" w:cs="Times New Roman"/>
          <w:sz w:val="24"/>
          <w:szCs w:val="24"/>
        </w:rPr>
      </w:pPr>
    </w:p>
    <w:p w:rsidR="00A451D9" w:rsidRDefault="00A451D9" w:rsidP="00F13FA0">
      <w:pPr>
        <w:autoSpaceDE w:val="0"/>
        <w:autoSpaceDN w:val="0"/>
        <w:adjustRightInd w:val="0"/>
        <w:spacing w:after="0"/>
        <w:jc w:val="both"/>
        <w:rPr>
          <w:rFonts w:ascii="Times New Roman" w:hAnsi="Times New Roman" w:cs="Times New Roman"/>
          <w:sz w:val="24"/>
          <w:szCs w:val="24"/>
        </w:rPr>
      </w:pPr>
    </w:p>
    <w:p w:rsidR="00A451D9" w:rsidRDefault="00A451D9" w:rsidP="00F13FA0">
      <w:pPr>
        <w:autoSpaceDE w:val="0"/>
        <w:autoSpaceDN w:val="0"/>
        <w:adjustRightInd w:val="0"/>
        <w:spacing w:after="0"/>
        <w:jc w:val="both"/>
        <w:rPr>
          <w:rFonts w:ascii="Times New Roman" w:hAnsi="Times New Roman" w:cs="Times New Roman"/>
          <w:sz w:val="24"/>
          <w:szCs w:val="24"/>
        </w:rPr>
      </w:pPr>
    </w:p>
    <w:p w:rsidR="00A451D9" w:rsidRDefault="00A451D9" w:rsidP="00F13FA0">
      <w:pPr>
        <w:autoSpaceDE w:val="0"/>
        <w:autoSpaceDN w:val="0"/>
        <w:adjustRightInd w:val="0"/>
        <w:spacing w:after="0"/>
        <w:jc w:val="both"/>
        <w:rPr>
          <w:rFonts w:ascii="Times New Roman" w:hAnsi="Times New Roman" w:cs="Times New Roman"/>
          <w:sz w:val="24"/>
          <w:szCs w:val="24"/>
        </w:rPr>
      </w:pPr>
    </w:p>
    <w:p w:rsidR="00A451D9" w:rsidRPr="006A0A83" w:rsidRDefault="00A451D9" w:rsidP="00F13FA0">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extent cx="5739319" cy="7550916"/>
            <wp:effectExtent l="0" t="0" r="0" b="0"/>
            <wp:docPr id="17" name="Picture 17" descr="C:\Users\pc\Desktop\Wheat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Wheat ma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9439" cy="7551074"/>
                    </a:xfrm>
                    <a:prstGeom prst="rect">
                      <a:avLst/>
                    </a:prstGeom>
                    <a:noFill/>
                    <a:ln>
                      <a:noFill/>
                    </a:ln>
                  </pic:spPr>
                </pic:pic>
              </a:graphicData>
            </a:graphic>
          </wp:inline>
        </w:drawing>
      </w:r>
    </w:p>
    <w:p w:rsidR="004C0DF6" w:rsidRDefault="00E9647F" w:rsidP="006A0A83">
      <w:pPr>
        <w:autoSpaceDE w:val="0"/>
        <w:autoSpaceDN w:val="0"/>
        <w:adjustRightInd w:val="0"/>
        <w:spacing w:after="0"/>
        <w:jc w:val="center"/>
        <w:rPr>
          <w:rFonts w:ascii="Times New Roman" w:hAnsi="Times New Roman" w:cs="Times New Roman"/>
          <w:b/>
          <w:sz w:val="24"/>
          <w:szCs w:val="24"/>
        </w:rPr>
      </w:pPr>
      <w:r w:rsidRPr="006A0A83">
        <w:rPr>
          <w:rFonts w:ascii="Times New Roman" w:hAnsi="Times New Roman" w:cs="Times New Roman"/>
          <w:b/>
          <w:sz w:val="24"/>
          <w:szCs w:val="24"/>
        </w:rPr>
        <w:t>Map 3.1</w:t>
      </w:r>
    </w:p>
    <w:p w:rsidR="00E050E6" w:rsidRDefault="00E050E6" w:rsidP="006A0A83">
      <w:pPr>
        <w:autoSpaceDE w:val="0"/>
        <w:autoSpaceDN w:val="0"/>
        <w:adjustRightInd w:val="0"/>
        <w:spacing w:after="0"/>
        <w:jc w:val="center"/>
        <w:rPr>
          <w:rFonts w:ascii="Times New Roman" w:hAnsi="Times New Roman" w:cs="Times New Roman"/>
          <w:b/>
          <w:sz w:val="24"/>
          <w:szCs w:val="24"/>
        </w:rPr>
      </w:pPr>
    </w:p>
    <w:p w:rsidR="00E050E6" w:rsidRDefault="00E050E6" w:rsidP="006A0A83">
      <w:pPr>
        <w:autoSpaceDE w:val="0"/>
        <w:autoSpaceDN w:val="0"/>
        <w:adjustRightInd w:val="0"/>
        <w:spacing w:after="0"/>
        <w:jc w:val="center"/>
        <w:rPr>
          <w:rFonts w:ascii="Times New Roman" w:hAnsi="Times New Roman" w:cs="Times New Roman"/>
          <w:b/>
          <w:sz w:val="24"/>
          <w:szCs w:val="24"/>
        </w:rPr>
      </w:pPr>
    </w:p>
    <w:p w:rsidR="00E050E6" w:rsidRPr="006A0A83" w:rsidRDefault="00E050E6" w:rsidP="006A0A83">
      <w:pPr>
        <w:autoSpaceDE w:val="0"/>
        <w:autoSpaceDN w:val="0"/>
        <w:adjustRightInd w:val="0"/>
        <w:spacing w:after="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589283" cy="7655668"/>
            <wp:effectExtent l="0" t="0" r="0" b="2540"/>
            <wp:docPr id="21" name="Picture 21" descr="C:\Users\pc\Desktop\padd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paddy ma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0102" cy="7656789"/>
                    </a:xfrm>
                    <a:prstGeom prst="rect">
                      <a:avLst/>
                    </a:prstGeom>
                    <a:noFill/>
                    <a:ln>
                      <a:noFill/>
                    </a:ln>
                  </pic:spPr>
                </pic:pic>
              </a:graphicData>
            </a:graphic>
          </wp:inline>
        </w:drawing>
      </w:r>
    </w:p>
    <w:p w:rsidR="00DC4E26" w:rsidRPr="006A0A83" w:rsidRDefault="00DC4E26" w:rsidP="006A0A83">
      <w:pPr>
        <w:autoSpaceDE w:val="0"/>
        <w:autoSpaceDN w:val="0"/>
        <w:adjustRightInd w:val="0"/>
        <w:spacing w:after="0"/>
        <w:jc w:val="both"/>
        <w:rPr>
          <w:rFonts w:ascii="Times New Roman" w:hAnsi="Times New Roman" w:cs="Times New Roman"/>
          <w:b/>
          <w:sz w:val="24"/>
          <w:szCs w:val="24"/>
        </w:rPr>
      </w:pPr>
    </w:p>
    <w:p w:rsidR="004C0DF6" w:rsidRPr="006A0A83" w:rsidRDefault="0089427C" w:rsidP="00E050E6">
      <w:pPr>
        <w:autoSpaceDE w:val="0"/>
        <w:autoSpaceDN w:val="0"/>
        <w:adjustRightInd w:val="0"/>
        <w:spacing w:after="0"/>
        <w:jc w:val="center"/>
        <w:rPr>
          <w:rFonts w:ascii="Times New Roman" w:hAnsi="Times New Roman" w:cs="Times New Roman"/>
          <w:b/>
          <w:sz w:val="24"/>
          <w:szCs w:val="24"/>
        </w:rPr>
      </w:pPr>
      <w:r w:rsidRPr="006A0A83">
        <w:rPr>
          <w:rFonts w:ascii="Times New Roman" w:hAnsi="Times New Roman" w:cs="Times New Roman"/>
          <w:b/>
          <w:sz w:val="24"/>
          <w:szCs w:val="24"/>
        </w:rPr>
        <w:t>Map 3.2</w:t>
      </w:r>
    </w:p>
    <w:p w:rsidR="004C0DF6" w:rsidRPr="006A0A83" w:rsidRDefault="00E9647F" w:rsidP="006A0A83">
      <w:pPr>
        <w:autoSpaceDE w:val="0"/>
        <w:autoSpaceDN w:val="0"/>
        <w:adjustRightInd w:val="0"/>
        <w:spacing w:after="0"/>
        <w:jc w:val="center"/>
        <w:rPr>
          <w:rFonts w:ascii="Times New Roman" w:hAnsi="Times New Roman" w:cs="Times New Roman"/>
          <w:b/>
          <w:sz w:val="24"/>
          <w:szCs w:val="24"/>
        </w:rPr>
      </w:pPr>
      <w:r w:rsidRPr="006A0A83">
        <w:rPr>
          <w:rFonts w:ascii="Times New Roman" w:hAnsi="Times New Roman" w:cs="Times New Roman"/>
          <w:b/>
          <w:sz w:val="24"/>
          <w:szCs w:val="24"/>
        </w:rPr>
        <w:lastRenderedPageBreak/>
        <w:t>Table 3</w:t>
      </w:r>
      <w:r w:rsidR="004C0DF6" w:rsidRPr="006A0A83">
        <w:rPr>
          <w:rFonts w:ascii="Times New Roman" w:hAnsi="Times New Roman" w:cs="Times New Roman"/>
          <w:b/>
          <w:sz w:val="24"/>
          <w:szCs w:val="24"/>
        </w:rPr>
        <w:t>.1</w:t>
      </w:r>
    </w:p>
    <w:p w:rsidR="004C0DF6" w:rsidRPr="006A0A83" w:rsidRDefault="004C0DF6" w:rsidP="006A0A83">
      <w:pPr>
        <w:autoSpaceDE w:val="0"/>
        <w:autoSpaceDN w:val="0"/>
        <w:adjustRightInd w:val="0"/>
        <w:spacing w:after="0"/>
        <w:jc w:val="center"/>
        <w:rPr>
          <w:rFonts w:ascii="Times New Roman" w:hAnsi="Times New Roman" w:cs="Times New Roman"/>
          <w:b/>
          <w:sz w:val="24"/>
          <w:szCs w:val="24"/>
        </w:rPr>
      </w:pPr>
      <w:r w:rsidRPr="006A0A83">
        <w:rPr>
          <w:rFonts w:ascii="Times New Roman" w:hAnsi="Times New Roman" w:cs="Times New Roman"/>
          <w:b/>
          <w:sz w:val="24"/>
          <w:szCs w:val="24"/>
        </w:rPr>
        <w:t>Haryana: Wheat and Paddy area as percentage of Rabi and Kharif crops</w:t>
      </w:r>
      <w:r w:rsidR="004401E6">
        <w:rPr>
          <w:rFonts w:ascii="Times New Roman" w:hAnsi="Times New Roman" w:cs="Times New Roman"/>
          <w:b/>
          <w:sz w:val="24"/>
          <w:szCs w:val="24"/>
        </w:rPr>
        <w:t>, 2018</w:t>
      </w:r>
    </w:p>
    <w:p w:rsidR="004C0DF6" w:rsidRPr="006A0A83" w:rsidRDefault="004C0DF6" w:rsidP="006A0A83">
      <w:pPr>
        <w:autoSpaceDE w:val="0"/>
        <w:autoSpaceDN w:val="0"/>
        <w:adjustRightInd w:val="0"/>
        <w:spacing w:after="0"/>
        <w:jc w:val="both"/>
        <w:rPr>
          <w:rFonts w:ascii="Times New Roman" w:hAnsi="Times New Roman" w:cs="Times New Roman"/>
          <w:b/>
          <w:sz w:val="24"/>
          <w:szCs w:val="24"/>
        </w:rPr>
      </w:pPr>
      <w:r w:rsidRPr="006A0A83">
        <w:rPr>
          <w:rFonts w:ascii="Times New Roman" w:hAnsi="Times New Roman" w:cs="Times New Roman"/>
          <w:b/>
          <w:sz w:val="24"/>
          <w:szCs w:val="24"/>
        </w:rPr>
        <w:t xml:space="preserve">                                                                                                                     (Data by districts)</w:t>
      </w:r>
    </w:p>
    <w:tbl>
      <w:tblPr>
        <w:tblStyle w:val="TableGrid"/>
        <w:tblW w:w="0" w:type="auto"/>
        <w:tblLook w:val="04A0" w:firstRow="1" w:lastRow="0" w:firstColumn="1" w:lastColumn="0" w:noHBand="0" w:noVBand="1"/>
      </w:tblPr>
      <w:tblGrid>
        <w:gridCol w:w="3192"/>
        <w:gridCol w:w="3192"/>
        <w:gridCol w:w="3192"/>
      </w:tblGrid>
      <w:tr w:rsidR="004C0DF6" w:rsidRPr="006A0A83" w:rsidTr="00BB6157">
        <w:tc>
          <w:tcPr>
            <w:tcW w:w="3192" w:type="dxa"/>
          </w:tcPr>
          <w:p w:rsidR="004C0DF6" w:rsidRPr="008439BA" w:rsidRDefault="004C0DF6" w:rsidP="00155994">
            <w:pPr>
              <w:autoSpaceDE w:val="0"/>
              <w:autoSpaceDN w:val="0"/>
              <w:adjustRightInd w:val="0"/>
              <w:jc w:val="both"/>
              <w:rPr>
                <w:rFonts w:ascii="Times New Roman" w:hAnsi="Times New Roman" w:cs="Times New Roman"/>
                <w:b/>
                <w:bCs/>
                <w:sz w:val="24"/>
                <w:szCs w:val="24"/>
              </w:rPr>
            </w:pPr>
            <w:r w:rsidRPr="008439BA">
              <w:rPr>
                <w:rFonts w:ascii="Times New Roman" w:hAnsi="Times New Roman" w:cs="Times New Roman"/>
                <w:b/>
                <w:bCs/>
                <w:sz w:val="24"/>
                <w:szCs w:val="24"/>
              </w:rPr>
              <w:t xml:space="preserve">District </w:t>
            </w:r>
          </w:p>
        </w:tc>
        <w:tc>
          <w:tcPr>
            <w:tcW w:w="3192" w:type="dxa"/>
          </w:tcPr>
          <w:p w:rsidR="004C0DF6" w:rsidRPr="008439BA" w:rsidRDefault="004C0DF6" w:rsidP="00155994">
            <w:pPr>
              <w:autoSpaceDE w:val="0"/>
              <w:autoSpaceDN w:val="0"/>
              <w:adjustRightInd w:val="0"/>
              <w:jc w:val="both"/>
              <w:rPr>
                <w:rFonts w:ascii="Times New Roman" w:hAnsi="Times New Roman" w:cs="Times New Roman"/>
                <w:b/>
                <w:bCs/>
                <w:sz w:val="24"/>
                <w:szCs w:val="24"/>
              </w:rPr>
            </w:pPr>
            <w:r w:rsidRPr="008439BA">
              <w:rPr>
                <w:rFonts w:ascii="Times New Roman" w:hAnsi="Times New Roman" w:cs="Times New Roman"/>
                <w:b/>
                <w:bCs/>
                <w:sz w:val="24"/>
                <w:szCs w:val="24"/>
              </w:rPr>
              <w:t xml:space="preserve">Wheat area as percentage of Rabi crops area </w:t>
            </w:r>
          </w:p>
        </w:tc>
        <w:tc>
          <w:tcPr>
            <w:tcW w:w="3192" w:type="dxa"/>
          </w:tcPr>
          <w:p w:rsidR="004C0DF6" w:rsidRPr="008439BA" w:rsidRDefault="004C0DF6" w:rsidP="00155994">
            <w:pPr>
              <w:autoSpaceDE w:val="0"/>
              <w:autoSpaceDN w:val="0"/>
              <w:adjustRightInd w:val="0"/>
              <w:jc w:val="both"/>
              <w:rPr>
                <w:rFonts w:ascii="Times New Roman" w:hAnsi="Times New Roman" w:cs="Times New Roman"/>
                <w:b/>
                <w:bCs/>
                <w:sz w:val="24"/>
                <w:szCs w:val="24"/>
              </w:rPr>
            </w:pPr>
            <w:r w:rsidRPr="008439BA">
              <w:rPr>
                <w:rFonts w:ascii="Times New Roman" w:hAnsi="Times New Roman" w:cs="Times New Roman"/>
                <w:b/>
                <w:bCs/>
                <w:sz w:val="24"/>
                <w:szCs w:val="24"/>
              </w:rPr>
              <w:t>Paddy area as percentage of Kharif crops area</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proofErr w:type="spellStart"/>
            <w:r w:rsidRPr="006A0A83">
              <w:rPr>
                <w:rFonts w:ascii="Times New Roman" w:hAnsi="Times New Roman" w:cs="Times New Roman"/>
                <w:sz w:val="24"/>
                <w:szCs w:val="24"/>
              </w:rPr>
              <w:t>Ambala</w:t>
            </w:r>
            <w:proofErr w:type="spellEnd"/>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97</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96</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proofErr w:type="spellStart"/>
            <w:r w:rsidRPr="006A0A83">
              <w:rPr>
                <w:rFonts w:ascii="Times New Roman" w:hAnsi="Times New Roman" w:cs="Times New Roman"/>
                <w:sz w:val="24"/>
                <w:szCs w:val="24"/>
              </w:rPr>
              <w:t>Panchkula</w:t>
            </w:r>
            <w:proofErr w:type="spellEnd"/>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80</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53</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Yamunanagar</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93</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96</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Kurukshetra</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96</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98</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Kaithal</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99</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91</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Karnal</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98</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99</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proofErr w:type="spellStart"/>
            <w:r w:rsidRPr="006A0A83">
              <w:rPr>
                <w:rFonts w:ascii="Times New Roman" w:hAnsi="Times New Roman" w:cs="Times New Roman"/>
                <w:sz w:val="24"/>
                <w:szCs w:val="24"/>
              </w:rPr>
              <w:t>Panipat</w:t>
            </w:r>
            <w:proofErr w:type="spellEnd"/>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97</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97</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proofErr w:type="spellStart"/>
            <w:r w:rsidRPr="006A0A83">
              <w:rPr>
                <w:rFonts w:ascii="Times New Roman" w:hAnsi="Times New Roman" w:cs="Times New Roman"/>
                <w:sz w:val="24"/>
                <w:szCs w:val="24"/>
              </w:rPr>
              <w:t>Sonepat</w:t>
            </w:r>
            <w:proofErr w:type="spellEnd"/>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98</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88</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proofErr w:type="spellStart"/>
            <w:r w:rsidRPr="006A0A83">
              <w:rPr>
                <w:rFonts w:ascii="Times New Roman" w:hAnsi="Times New Roman" w:cs="Times New Roman"/>
                <w:sz w:val="24"/>
                <w:szCs w:val="24"/>
              </w:rPr>
              <w:t>Rohtak</w:t>
            </w:r>
            <w:proofErr w:type="spellEnd"/>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87</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55</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proofErr w:type="spellStart"/>
            <w:r w:rsidRPr="006A0A83">
              <w:rPr>
                <w:rFonts w:ascii="Times New Roman" w:hAnsi="Times New Roman" w:cs="Times New Roman"/>
                <w:sz w:val="24"/>
                <w:szCs w:val="24"/>
              </w:rPr>
              <w:t>Jhajjar</w:t>
            </w:r>
            <w:proofErr w:type="spellEnd"/>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74</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90</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Faridabad</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93</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71</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proofErr w:type="spellStart"/>
            <w:r w:rsidRPr="006A0A83">
              <w:rPr>
                <w:rFonts w:ascii="Times New Roman" w:hAnsi="Times New Roman" w:cs="Times New Roman"/>
                <w:sz w:val="24"/>
                <w:szCs w:val="24"/>
              </w:rPr>
              <w:t>Palwal</w:t>
            </w:r>
            <w:proofErr w:type="spellEnd"/>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96</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78</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Gurgaon</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77</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13</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Mewat</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71</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19</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proofErr w:type="spellStart"/>
            <w:r w:rsidRPr="006A0A83">
              <w:rPr>
                <w:rFonts w:ascii="Times New Roman" w:hAnsi="Times New Roman" w:cs="Times New Roman"/>
                <w:sz w:val="24"/>
                <w:szCs w:val="24"/>
              </w:rPr>
              <w:t>Rewari</w:t>
            </w:r>
            <w:proofErr w:type="spellEnd"/>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42</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5</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proofErr w:type="spellStart"/>
            <w:r w:rsidRPr="006A0A83">
              <w:rPr>
                <w:rFonts w:ascii="Times New Roman" w:hAnsi="Times New Roman" w:cs="Times New Roman"/>
                <w:sz w:val="24"/>
                <w:szCs w:val="24"/>
              </w:rPr>
              <w:t>Mahendragarh</w:t>
            </w:r>
            <w:proofErr w:type="spellEnd"/>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29</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1</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Bhiwani</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45</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6</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proofErr w:type="spellStart"/>
            <w:r w:rsidRPr="006A0A83">
              <w:rPr>
                <w:rFonts w:ascii="Times New Roman" w:hAnsi="Times New Roman" w:cs="Times New Roman"/>
                <w:sz w:val="24"/>
                <w:szCs w:val="24"/>
              </w:rPr>
              <w:t>Jind</w:t>
            </w:r>
            <w:proofErr w:type="spellEnd"/>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97</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55</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Hisar</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78</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17</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Fatehabad</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94</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48</w:t>
            </w:r>
          </w:p>
        </w:tc>
      </w:tr>
      <w:tr w:rsidR="004C0DF6" w:rsidRPr="006A0A83" w:rsidTr="00BB6157">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proofErr w:type="spellStart"/>
            <w:r w:rsidRPr="006A0A83">
              <w:rPr>
                <w:rFonts w:ascii="Times New Roman" w:hAnsi="Times New Roman" w:cs="Times New Roman"/>
                <w:sz w:val="24"/>
                <w:szCs w:val="24"/>
              </w:rPr>
              <w:t>Sirsa</w:t>
            </w:r>
            <w:proofErr w:type="spellEnd"/>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87</w:t>
            </w:r>
          </w:p>
        </w:tc>
        <w:tc>
          <w:tcPr>
            <w:tcW w:w="3192" w:type="dxa"/>
          </w:tcPr>
          <w:p w:rsidR="004C0DF6" w:rsidRPr="006A0A83" w:rsidRDefault="004C0DF6" w:rsidP="00155994">
            <w:pPr>
              <w:autoSpaceDE w:val="0"/>
              <w:autoSpaceDN w:val="0"/>
              <w:adjustRightInd w:val="0"/>
              <w:jc w:val="both"/>
              <w:rPr>
                <w:rFonts w:ascii="Times New Roman" w:hAnsi="Times New Roman" w:cs="Times New Roman"/>
                <w:sz w:val="24"/>
                <w:szCs w:val="24"/>
              </w:rPr>
            </w:pPr>
            <w:r w:rsidRPr="006A0A83">
              <w:rPr>
                <w:rFonts w:ascii="Times New Roman" w:hAnsi="Times New Roman" w:cs="Times New Roman"/>
                <w:sz w:val="24"/>
                <w:szCs w:val="24"/>
              </w:rPr>
              <w:t>22</w:t>
            </w:r>
          </w:p>
        </w:tc>
      </w:tr>
    </w:tbl>
    <w:p w:rsidR="004C0DF6" w:rsidRPr="00EE2B3F" w:rsidRDefault="004C0DF6" w:rsidP="006A0A83">
      <w:pPr>
        <w:autoSpaceDE w:val="0"/>
        <w:autoSpaceDN w:val="0"/>
        <w:adjustRightInd w:val="0"/>
        <w:spacing w:after="0"/>
        <w:jc w:val="both"/>
        <w:rPr>
          <w:rFonts w:ascii="Times New Roman" w:hAnsi="Times New Roman" w:cs="Times New Roman"/>
          <w:sz w:val="18"/>
          <w:szCs w:val="18"/>
        </w:rPr>
      </w:pPr>
      <w:r w:rsidRPr="00EE2B3F">
        <w:rPr>
          <w:rFonts w:ascii="Times New Roman" w:hAnsi="Times New Roman" w:cs="Times New Roman"/>
          <w:sz w:val="18"/>
          <w:szCs w:val="18"/>
        </w:rPr>
        <w:t>Source: calculated by the dat</w:t>
      </w:r>
      <w:r w:rsidR="00CF709A" w:rsidRPr="00EE2B3F">
        <w:rPr>
          <w:rFonts w:ascii="Times New Roman" w:hAnsi="Times New Roman" w:cs="Times New Roman"/>
          <w:sz w:val="18"/>
          <w:szCs w:val="18"/>
        </w:rPr>
        <w:t>a of statistical abstract, 20</w:t>
      </w:r>
      <w:r w:rsidR="004401E6" w:rsidRPr="00EE2B3F">
        <w:rPr>
          <w:rFonts w:ascii="Times New Roman" w:hAnsi="Times New Roman" w:cs="Times New Roman"/>
          <w:sz w:val="18"/>
          <w:szCs w:val="18"/>
        </w:rPr>
        <w:t>18</w:t>
      </w:r>
      <w:r w:rsidRPr="00EE2B3F">
        <w:rPr>
          <w:rFonts w:ascii="Times New Roman" w:hAnsi="Times New Roman" w:cs="Times New Roman"/>
          <w:sz w:val="18"/>
          <w:szCs w:val="18"/>
        </w:rPr>
        <w:t xml:space="preserve">                 </w:t>
      </w:r>
    </w:p>
    <w:p w:rsidR="004C0DF6" w:rsidRPr="006A0A83" w:rsidRDefault="006A02BF" w:rsidP="00155994">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z w:val="24"/>
          <w:szCs w:val="24"/>
        </w:rPr>
        <w:t>T</w:t>
      </w:r>
      <w:r w:rsidR="006D1215" w:rsidRPr="006A0A83">
        <w:rPr>
          <w:rFonts w:ascii="Times New Roman" w:hAnsi="Times New Roman" w:cs="Times New Roman"/>
          <w:sz w:val="24"/>
          <w:szCs w:val="24"/>
        </w:rPr>
        <w:t>he area under paddy as percentage to total Kharif area occupies over 70</w:t>
      </w:r>
      <w:r w:rsidR="00910E29">
        <w:rPr>
          <w:rFonts w:ascii="Times New Roman" w:hAnsi="Times New Roman" w:cs="Times New Roman"/>
          <w:sz w:val="24"/>
          <w:szCs w:val="24"/>
        </w:rPr>
        <w:t xml:space="preserve"> </w:t>
      </w:r>
      <w:r w:rsidR="006D1215" w:rsidRPr="006A0A83">
        <w:rPr>
          <w:rFonts w:ascii="Times New Roman" w:hAnsi="Times New Roman" w:cs="Times New Roman"/>
          <w:sz w:val="24"/>
          <w:szCs w:val="24"/>
        </w:rPr>
        <w:t xml:space="preserve">per cent in the </w:t>
      </w:r>
      <w:proofErr w:type="spellStart"/>
      <w:r w:rsidR="006D1215" w:rsidRPr="006A0A83">
        <w:rPr>
          <w:rFonts w:ascii="Times New Roman" w:hAnsi="Times New Roman" w:cs="Times New Roman"/>
          <w:sz w:val="24"/>
          <w:szCs w:val="24"/>
        </w:rPr>
        <w:t>Ambala</w:t>
      </w:r>
      <w:proofErr w:type="spellEnd"/>
      <w:r w:rsidR="006D1215" w:rsidRPr="006A0A83">
        <w:rPr>
          <w:rFonts w:ascii="Times New Roman" w:hAnsi="Times New Roman" w:cs="Times New Roman"/>
          <w:sz w:val="24"/>
          <w:szCs w:val="24"/>
        </w:rPr>
        <w:t xml:space="preserve">, Yamunanagar, </w:t>
      </w:r>
      <w:proofErr w:type="spellStart"/>
      <w:r w:rsidR="006D1215" w:rsidRPr="006A0A83">
        <w:rPr>
          <w:rFonts w:ascii="Times New Roman" w:hAnsi="Times New Roman" w:cs="Times New Roman"/>
          <w:sz w:val="24"/>
          <w:szCs w:val="24"/>
        </w:rPr>
        <w:t>Panipat</w:t>
      </w:r>
      <w:proofErr w:type="spellEnd"/>
      <w:r w:rsidR="006D1215" w:rsidRPr="006A0A83">
        <w:rPr>
          <w:rFonts w:ascii="Times New Roman" w:hAnsi="Times New Roman" w:cs="Times New Roman"/>
          <w:sz w:val="24"/>
          <w:szCs w:val="24"/>
        </w:rPr>
        <w:t xml:space="preserve">, </w:t>
      </w:r>
      <w:proofErr w:type="spellStart"/>
      <w:r w:rsidR="006D1215" w:rsidRPr="006A0A83">
        <w:rPr>
          <w:rFonts w:ascii="Times New Roman" w:hAnsi="Times New Roman" w:cs="Times New Roman"/>
          <w:sz w:val="24"/>
          <w:szCs w:val="24"/>
        </w:rPr>
        <w:t>Jhajjar</w:t>
      </w:r>
      <w:proofErr w:type="spellEnd"/>
      <w:r w:rsidR="006D1215" w:rsidRPr="006A0A83">
        <w:rPr>
          <w:rFonts w:ascii="Times New Roman" w:hAnsi="Times New Roman" w:cs="Times New Roman"/>
          <w:sz w:val="24"/>
          <w:szCs w:val="24"/>
        </w:rPr>
        <w:t xml:space="preserve"> and K3 (Kurukshetra, Kaithal, Karnal) districts. This belt came under the water-logged region of the state. Paddy requires plenty of water to grow up. So, this area is suitable for the paddy cultivation. These are the areas where some paddy cultivation was practiced even before setting in of the Green Revolution. Elsewhere the crop occupies 50 to 70 per cent of the total Kharif area. In the south of the Haryana, this figure tapers off to below 20 per cent. This is because of the deep water table. Due to the lack of water, Paddy accounts for almost 20 per cent of the cropped area in the state (map 3.3 and table 3.1). </w:t>
      </w:r>
      <w:r w:rsidR="004C0DF6" w:rsidRPr="006A0A83">
        <w:rPr>
          <w:rFonts w:ascii="Times New Roman" w:hAnsi="Times New Roman" w:cs="Times New Roman"/>
          <w:sz w:val="24"/>
          <w:szCs w:val="24"/>
        </w:rPr>
        <w:t>The paddy based green revolution spread with a gradual increase in the use of high yielding varieties of these crops. The spatial diffusion was from the two cores</w:t>
      </w:r>
      <w:r w:rsidR="004C0DF6" w:rsidRPr="006A0A83">
        <w:rPr>
          <w:rFonts w:ascii="Times New Roman" w:hAnsi="Times New Roman" w:cs="Times New Roman"/>
          <w:b/>
          <w:sz w:val="24"/>
          <w:szCs w:val="24"/>
        </w:rPr>
        <w:t xml:space="preserve">: </w:t>
      </w:r>
      <w:r w:rsidR="004C0DF6" w:rsidRPr="006A0A83">
        <w:rPr>
          <w:rFonts w:ascii="Times New Roman" w:hAnsi="Times New Roman" w:cs="Times New Roman"/>
          <w:sz w:val="24"/>
          <w:szCs w:val="24"/>
        </w:rPr>
        <w:t xml:space="preserve">one situated in the north and other in the northwest, as mentioned above in the table. All this resulted in the emergence of almost a central belt of paddy cultivation from </w:t>
      </w:r>
      <w:proofErr w:type="spellStart"/>
      <w:r w:rsidR="004C0DF6" w:rsidRPr="006A0A83">
        <w:rPr>
          <w:rFonts w:ascii="Times New Roman" w:hAnsi="Times New Roman" w:cs="Times New Roman"/>
          <w:sz w:val="24"/>
          <w:szCs w:val="24"/>
        </w:rPr>
        <w:t>Ambala</w:t>
      </w:r>
      <w:proofErr w:type="spellEnd"/>
      <w:r w:rsidR="004C0DF6" w:rsidRPr="006A0A83">
        <w:rPr>
          <w:rFonts w:ascii="Times New Roman" w:hAnsi="Times New Roman" w:cs="Times New Roman"/>
          <w:sz w:val="24"/>
          <w:szCs w:val="24"/>
        </w:rPr>
        <w:t xml:space="preserve"> and Yamunanagar district in the north to K3 districts in the northeast and </w:t>
      </w:r>
      <w:proofErr w:type="spellStart"/>
      <w:r w:rsidR="004C0DF6" w:rsidRPr="006A0A83">
        <w:rPr>
          <w:rFonts w:ascii="Times New Roman" w:hAnsi="Times New Roman" w:cs="Times New Roman"/>
          <w:sz w:val="24"/>
          <w:szCs w:val="24"/>
        </w:rPr>
        <w:t>Sonepat</w:t>
      </w:r>
      <w:proofErr w:type="spellEnd"/>
      <w:r w:rsidR="004C0DF6" w:rsidRPr="006A0A83">
        <w:rPr>
          <w:rFonts w:ascii="Times New Roman" w:hAnsi="Times New Roman" w:cs="Times New Roman"/>
          <w:sz w:val="24"/>
          <w:szCs w:val="24"/>
        </w:rPr>
        <w:t xml:space="preserve">, </w:t>
      </w:r>
      <w:proofErr w:type="spellStart"/>
      <w:r w:rsidR="004C0DF6" w:rsidRPr="006A0A83">
        <w:rPr>
          <w:rFonts w:ascii="Times New Roman" w:hAnsi="Times New Roman" w:cs="Times New Roman"/>
          <w:sz w:val="24"/>
          <w:szCs w:val="24"/>
        </w:rPr>
        <w:t>Panipat</w:t>
      </w:r>
      <w:proofErr w:type="spellEnd"/>
      <w:r w:rsidR="004C0DF6" w:rsidRPr="006A0A83">
        <w:rPr>
          <w:rFonts w:ascii="Times New Roman" w:hAnsi="Times New Roman" w:cs="Times New Roman"/>
          <w:sz w:val="24"/>
          <w:szCs w:val="24"/>
        </w:rPr>
        <w:t xml:space="preserve"> and </w:t>
      </w:r>
      <w:proofErr w:type="spellStart"/>
      <w:r w:rsidR="004C0DF6" w:rsidRPr="006A0A83">
        <w:rPr>
          <w:rFonts w:ascii="Times New Roman" w:hAnsi="Times New Roman" w:cs="Times New Roman"/>
          <w:sz w:val="24"/>
          <w:szCs w:val="24"/>
        </w:rPr>
        <w:t>Jhajjar</w:t>
      </w:r>
      <w:proofErr w:type="spellEnd"/>
      <w:r w:rsidR="004C0DF6" w:rsidRPr="006A0A83">
        <w:rPr>
          <w:rFonts w:ascii="Times New Roman" w:hAnsi="Times New Roman" w:cs="Times New Roman"/>
          <w:sz w:val="24"/>
          <w:szCs w:val="24"/>
        </w:rPr>
        <w:t xml:space="preserve"> districts in the east. </w:t>
      </w:r>
    </w:p>
    <w:p w:rsidR="0089427C" w:rsidRDefault="0089427C" w:rsidP="006A0A83">
      <w:pPr>
        <w:autoSpaceDE w:val="0"/>
        <w:autoSpaceDN w:val="0"/>
        <w:adjustRightInd w:val="0"/>
        <w:spacing w:after="0"/>
        <w:jc w:val="both"/>
        <w:rPr>
          <w:rFonts w:ascii="Times New Roman" w:hAnsi="Times New Roman" w:cs="Times New Roman"/>
          <w:sz w:val="24"/>
          <w:szCs w:val="24"/>
        </w:rPr>
      </w:pPr>
    </w:p>
    <w:p w:rsidR="009751CD" w:rsidRDefault="009751CD" w:rsidP="006A0A83">
      <w:pPr>
        <w:autoSpaceDE w:val="0"/>
        <w:autoSpaceDN w:val="0"/>
        <w:adjustRightInd w:val="0"/>
        <w:spacing w:after="0"/>
        <w:jc w:val="both"/>
        <w:rPr>
          <w:rFonts w:ascii="Times New Roman" w:hAnsi="Times New Roman" w:cs="Times New Roman"/>
          <w:sz w:val="24"/>
          <w:szCs w:val="24"/>
        </w:rPr>
      </w:pPr>
    </w:p>
    <w:p w:rsidR="009751CD" w:rsidRDefault="009751CD" w:rsidP="006A0A83">
      <w:pPr>
        <w:autoSpaceDE w:val="0"/>
        <w:autoSpaceDN w:val="0"/>
        <w:adjustRightInd w:val="0"/>
        <w:spacing w:after="0"/>
        <w:jc w:val="both"/>
        <w:rPr>
          <w:rFonts w:ascii="Times New Roman" w:hAnsi="Times New Roman" w:cs="Times New Roman"/>
          <w:sz w:val="24"/>
          <w:szCs w:val="24"/>
        </w:rPr>
      </w:pPr>
    </w:p>
    <w:p w:rsidR="009751CD" w:rsidRDefault="009751CD" w:rsidP="009751CD">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38725" cy="6790055"/>
            <wp:effectExtent l="0" t="0" r="9525" b="0"/>
            <wp:docPr id="16" name="Picture 16" descr="C:\Users\pc\Desktop\paddy t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paddy tc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6790055"/>
                    </a:xfrm>
                    <a:prstGeom prst="rect">
                      <a:avLst/>
                    </a:prstGeom>
                    <a:noFill/>
                    <a:ln>
                      <a:noFill/>
                    </a:ln>
                  </pic:spPr>
                </pic:pic>
              </a:graphicData>
            </a:graphic>
          </wp:inline>
        </w:drawing>
      </w:r>
    </w:p>
    <w:p w:rsidR="004C0DF6" w:rsidRDefault="004C0DF6" w:rsidP="006A0A83">
      <w:pPr>
        <w:autoSpaceDE w:val="0"/>
        <w:autoSpaceDN w:val="0"/>
        <w:adjustRightInd w:val="0"/>
        <w:spacing w:after="0"/>
        <w:jc w:val="center"/>
        <w:rPr>
          <w:rFonts w:ascii="Times New Roman" w:hAnsi="Times New Roman" w:cs="Times New Roman"/>
          <w:b/>
          <w:sz w:val="24"/>
          <w:szCs w:val="24"/>
        </w:rPr>
      </w:pPr>
      <w:r w:rsidRPr="006A0A83">
        <w:rPr>
          <w:rFonts w:ascii="Times New Roman" w:hAnsi="Times New Roman" w:cs="Times New Roman"/>
          <w:b/>
          <w:sz w:val="24"/>
          <w:szCs w:val="24"/>
        </w:rPr>
        <w:t xml:space="preserve">Map </w:t>
      </w:r>
      <w:r w:rsidR="0089427C" w:rsidRPr="006A0A83">
        <w:rPr>
          <w:rFonts w:ascii="Times New Roman" w:hAnsi="Times New Roman" w:cs="Times New Roman"/>
          <w:b/>
          <w:sz w:val="24"/>
          <w:szCs w:val="24"/>
        </w:rPr>
        <w:t>3.3</w:t>
      </w:r>
    </w:p>
    <w:p w:rsidR="000E211E" w:rsidRDefault="000E211E" w:rsidP="006A0A83">
      <w:pPr>
        <w:autoSpaceDE w:val="0"/>
        <w:autoSpaceDN w:val="0"/>
        <w:adjustRightInd w:val="0"/>
        <w:spacing w:after="0"/>
        <w:jc w:val="center"/>
        <w:rPr>
          <w:rFonts w:ascii="Times New Roman" w:hAnsi="Times New Roman" w:cs="Times New Roman"/>
          <w:b/>
          <w:sz w:val="24"/>
          <w:szCs w:val="24"/>
        </w:rPr>
      </w:pPr>
    </w:p>
    <w:p w:rsidR="000E211E" w:rsidRDefault="000E211E" w:rsidP="006A0A83">
      <w:pPr>
        <w:autoSpaceDE w:val="0"/>
        <w:autoSpaceDN w:val="0"/>
        <w:adjustRightInd w:val="0"/>
        <w:spacing w:after="0"/>
        <w:jc w:val="center"/>
        <w:rPr>
          <w:rFonts w:ascii="Times New Roman" w:hAnsi="Times New Roman" w:cs="Times New Roman"/>
          <w:b/>
          <w:sz w:val="24"/>
          <w:szCs w:val="24"/>
        </w:rPr>
      </w:pPr>
    </w:p>
    <w:p w:rsidR="000E211E" w:rsidRDefault="000E211E" w:rsidP="006A0A83">
      <w:pPr>
        <w:autoSpaceDE w:val="0"/>
        <w:autoSpaceDN w:val="0"/>
        <w:adjustRightInd w:val="0"/>
        <w:spacing w:after="0"/>
        <w:jc w:val="center"/>
        <w:rPr>
          <w:rFonts w:ascii="Times New Roman" w:hAnsi="Times New Roman" w:cs="Times New Roman"/>
          <w:b/>
          <w:sz w:val="24"/>
          <w:szCs w:val="24"/>
        </w:rPr>
      </w:pPr>
    </w:p>
    <w:p w:rsidR="000E211E" w:rsidRDefault="000E211E" w:rsidP="006A0A83">
      <w:pPr>
        <w:autoSpaceDE w:val="0"/>
        <w:autoSpaceDN w:val="0"/>
        <w:adjustRightInd w:val="0"/>
        <w:spacing w:after="0"/>
        <w:jc w:val="center"/>
        <w:rPr>
          <w:rFonts w:ascii="Times New Roman" w:hAnsi="Times New Roman" w:cs="Times New Roman"/>
          <w:b/>
          <w:sz w:val="24"/>
          <w:szCs w:val="24"/>
        </w:rPr>
      </w:pPr>
    </w:p>
    <w:p w:rsidR="000E211E" w:rsidRDefault="000E211E" w:rsidP="006A0A83">
      <w:pPr>
        <w:autoSpaceDE w:val="0"/>
        <w:autoSpaceDN w:val="0"/>
        <w:adjustRightInd w:val="0"/>
        <w:spacing w:after="0"/>
        <w:jc w:val="center"/>
        <w:rPr>
          <w:rFonts w:ascii="Times New Roman" w:hAnsi="Times New Roman" w:cs="Times New Roman"/>
          <w:b/>
          <w:sz w:val="24"/>
          <w:szCs w:val="24"/>
        </w:rPr>
      </w:pPr>
    </w:p>
    <w:p w:rsidR="000E211E" w:rsidRDefault="000E211E" w:rsidP="006A0A83">
      <w:pPr>
        <w:autoSpaceDE w:val="0"/>
        <w:autoSpaceDN w:val="0"/>
        <w:adjustRightInd w:val="0"/>
        <w:spacing w:after="0"/>
        <w:jc w:val="center"/>
        <w:rPr>
          <w:rFonts w:ascii="Times New Roman" w:hAnsi="Times New Roman" w:cs="Times New Roman"/>
          <w:b/>
          <w:sz w:val="24"/>
          <w:szCs w:val="24"/>
        </w:rPr>
      </w:pPr>
    </w:p>
    <w:p w:rsidR="000E211E" w:rsidRPr="006A0A83" w:rsidRDefault="000E211E" w:rsidP="006A0A83">
      <w:pPr>
        <w:autoSpaceDE w:val="0"/>
        <w:autoSpaceDN w:val="0"/>
        <w:adjustRightInd w:val="0"/>
        <w:spacing w:after="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038725" cy="6838315"/>
            <wp:effectExtent l="0" t="0" r="9525" b="635"/>
            <wp:docPr id="22" name="Picture 22" descr="C:\Users\pc\Desktop\wheat t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wheat tc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6838315"/>
                    </a:xfrm>
                    <a:prstGeom prst="rect">
                      <a:avLst/>
                    </a:prstGeom>
                    <a:noFill/>
                    <a:ln>
                      <a:noFill/>
                    </a:ln>
                  </pic:spPr>
                </pic:pic>
              </a:graphicData>
            </a:graphic>
          </wp:inline>
        </w:drawing>
      </w:r>
    </w:p>
    <w:p w:rsidR="004C0DF6" w:rsidRPr="006A0A83" w:rsidRDefault="0089427C" w:rsidP="006A0A83">
      <w:pPr>
        <w:autoSpaceDE w:val="0"/>
        <w:autoSpaceDN w:val="0"/>
        <w:adjustRightInd w:val="0"/>
        <w:spacing w:after="0"/>
        <w:jc w:val="center"/>
        <w:rPr>
          <w:rFonts w:ascii="Times New Roman" w:hAnsi="Times New Roman" w:cs="Times New Roman"/>
          <w:b/>
          <w:sz w:val="24"/>
          <w:szCs w:val="24"/>
        </w:rPr>
      </w:pPr>
      <w:r w:rsidRPr="006A0A83">
        <w:rPr>
          <w:rFonts w:ascii="Times New Roman" w:hAnsi="Times New Roman" w:cs="Times New Roman"/>
          <w:b/>
          <w:sz w:val="24"/>
          <w:szCs w:val="24"/>
        </w:rPr>
        <w:t>Map 3.4</w:t>
      </w:r>
    </w:p>
    <w:p w:rsidR="004C0DF6" w:rsidRPr="006A0A83" w:rsidRDefault="00D56446" w:rsidP="006A0A83">
      <w:pPr>
        <w:autoSpaceDE w:val="0"/>
        <w:autoSpaceDN w:val="0"/>
        <w:adjustRightInd w:val="0"/>
        <w:spacing w:after="0"/>
        <w:jc w:val="both"/>
        <w:rPr>
          <w:rFonts w:ascii="Times New Roman" w:hAnsi="Times New Roman" w:cs="Times New Roman"/>
          <w:sz w:val="24"/>
          <w:szCs w:val="24"/>
        </w:rPr>
      </w:pPr>
      <w:r w:rsidRPr="00D56446">
        <w:rPr>
          <w:rFonts w:ascii="Times New Roman" w:hAnsi="Times New Roman" w:cs="Times New Roman"/>
          <w:sz w:val="24"/>
          <w:szCs w:val="24"/>
        </w:rPr>
        <w:t xml:space="preserve">Over 80% of cropped area in </w:t>
      </w:r>
      <w:proofErr w:type="spellStart"/>
      <w:r w:rsidRPr="00D56446">
        <w:rPr>
          <w:rFonts w:ascii="Times New Roman" w:hAnsi="Times New Roman" w:cs="Times New Roman"/>
          <w:sz w:val="24"/>
          <w:szCs w:val="24"/>
        </w:rPr>
        <w:t>Ambala</w:t>
      </w:r>
      <w:proofErr w:type="spellEnd"/>
      <w:r w:rsidRPr="00D56446">
        <w:rPr>
          <w:rFonts w:ascii="Times New Roman" w:hAnsi="Times New Roman" w:cs="Times New Roman"/>
          <w:sz w:val="24"/>
          <w:szCs w:val="24"/>
        </w:rPr>
        <w:t xml:space="preserve">, </w:t>
      </w:r>
      <w:proofErr w:type="spellStart"/>
      <w:r w:rsidRPr="00D56446">
        <w:rPr>
          <w:rFonts w:ascii="Times New Roman" w:hAnsi="Times New Roman" w:cs="Times New Roman"/>
          <w:sz w:val="24"/>
          <w:szCs w:val="24"/>
        </w:rPr>
        <w:t>Panipat</w:t>
      </w:r>
      <w:proofErr w:type="spellEnd"/>
      <w:r w:rsidRPr="00D56446">
        <w:rPr>
          <w:rFonts w:ascii="Times New Roman" w:hAnsi="Times New Roman" w:cs="Times New Roman"/>
          <w:sz w:val="24"/>
          <w:szCs w:val="24"/>
        </w:rPr>
        <w:t xml:space="preserve">, </w:t>
      </w:r>
      <w:proofErr w:type="spellStart"/>
      <w:r w:rsidRPr="00D56446">
        <w:rPr>
          <w:rFonts w:ascii="Times New Roman" w:hAnsi="Times New Roman" w:cs="Times New Roman"/>
          <w:sz w:val="24"/>
          <w:szCs w:val="24"/>
        </w:rPr>
        <w:t>Sonepat</w:t>
      </w:r>
      <w:proofErr w:type="spellEnd"/>
      <w:r w:rsidRPr="00D56446">
        <w:rPr>
          <w:rFonts w:ascii="Times New Roman" w:hAnsi="Times New Roman" w:cs="Times New Roman"/>
          <w:sz w:val="24"/>
          <w:szCs w:val="24"/>
        </w:rPr>
        <w:t>, and K3 districts is under paddy and wheat, with K3 districts exceeding 85%. However, less than 50% of total cropped area in south and southwest Haryana is under wheat and paddy crops (map 3.5 and table 3.2).</w:t>
      </w:r>
      <w:r w:rsidR="004C0DF6" w:rsidRPr="006A0A83">
        <w:rPr>
          <w:rFonts w:ascii="Times New Roman" w:hAnsi="Times New Roman" w:cs="Times New Roman"/>
          <w:sz w:val="24"/>
          <w:szCs w:val="24"/>
        </w:rPr>
        <w:t xml:space="preserve">                                                              </w:t>
      </w:r>
    </w:p>
    <w:p w:rsidR="000E211E" w:rsidRDefault="000E211E" w:rsidP="006A0A83">
      <w:pPr>
        <w:autoSpaceDE w:val="0"/>
        <w:autoSpaceDN w:val="0"/>
        <w:adjustRightInd w:val="0"/>
        <w:spacing w:after="0"/>
        <w:jc w:val="center"/>
        <w:rPr>
          <w:rFonts w:ascii="Times New Roman" w:hAnsi="Times New Roman" w:cs="Times New Roman"/>
          <w:b/>
          <w:sz w:val="24"/>
          <w:szCs w:val="24"/>
        </w:rPr>
      </w:pPr>
    </w:p>
    <w:p w:rsidR="000E211E" w:rsidRDefault="000E211E" w:rsidP="006A0A83">
      <w:pPr>
        <w:autoSpaceDE w:val="0"/>
        <w:autoSpaceDN w:val="0"/>
        <w:adjustRightInd w:val="0"/>
        <w:spacing w:after="0"/>
        <w:jc w:val="center"/>
        <w:rPr>
          <w:rFonts w:ascii="Times New Roman" w:hAnsi="Times New Roman" w:cs="Times New Roman"/>
          <w:b/>
          <w:sz w:val="24"/>
          <w:szCs w:val="24"/>
        </w:rPr>
      </w:pPr>
    </w:p>
    <w:p w:rsidR="004C0DF6" w:rsidRPr="006A0A83" w:rsidRDefault="004C0DF6" w:rsidP="006A0A83">
      <w:pPr>
        <w:autoSpaceDE w:val="0"/>
        <w:autoSpaceDN w:val="0"/>
        <w:adjustRightInd w:val="0"/>
        <w:spacing w:after="0"/>
        <w:jc w:val="center"/>
        <w:rPr>
          <w:rFonts w:ascii="Times New Roman" w:hAnsi="Times New Roman" w:cs="Times New Roman"/>
          <w:b/>
          <w:sz w:val="24"/>
          <w:szCs w:val="24"/>
        </w:rPr>
      </w:pPr>
      <w:r w:rsidRPr="006A0A83">
        <w:rPr>
          <w:rFonts w:ascii="Times New Roman" w:hAnsi="Times New Roman" w:cs="Times New Roman"/>
          <w:b/>
          <w:sz w:val="24"/>
          <w:szCs w:val="24"/>
        </w:rPr>
        <w:lastRenderedPageBreak/>
        <w:t xml:space="preserve">Table </w:t>
      </w:r>
      <w:r w:rsidR="0089427C" w:rsidRPr="006A0A83">
        <w:rPr>
          <w:rFonts w:ascii="Times New Roman" w:hAnsi="Times New Roman" w:cs="Times New Roman"/>
          <w:b/>
          <w:sz w:val="24"/>
          <w:szCs w:val="24"/>
        </w:rPr>
        <w:t>3</w:t>
      </w:r>
      <w:r w:rsidRPr="006A0A83">
        <w:rPr>
          <w:rFonts w:ascii="Times New Roman" w:hAnsi="Times New Roman" w:cs="Times New Roman"/>
          <w:b/>
          <w:sz w:val="24"/>
          <w:szCs w:val="24"/>
        </w:rPr>
        <w:t>.2</w:t>
      </w:r>
    </w:p>
    <w:p w:rsidR="004C0DF6" w:rsidRPr="006A0A83" w:rsidRDefault="004C0DF6" w:rsidP="006A0A83">
      <w:pPr>
        <w:autoSpaceDE w:val="0"/>
        <w:autoSpaceDN w:val="0"/>
        <w:adjustRightInd w:val="0"/>
        <w:spacing w:after="0"/>
        <w:jc w:val="center"/>
        <w:rPr>
          <w:rFonts w:ascii="Times New Roman" w:hAnsi="Times New Roman" w:cs="Times New Roman"/>
          <w:b/>
          <w:sz w:val="24"/>
          <w:szCs w:val="24"/>
        </w:rPr>
      </w:pPr>
      <w:r w:rsidRPr="006A0A83">
        <w:rPr>
          <w:rFonts w:ascii="Times New Roman" w:hAnsi="Times New Roman" w:cs="Times New Roman"/>
          <w:b/>
          <w:sz w:val="24"/>
          <w:szCs w:val="24"/>
        </w:rPr>
        <w:t>Haryana: Wheat and Paddy area as percentage of total cropped area</w:t>
      </w:r>
      <w:r w:rsidR="00D367DB">
        <w:rPr>
          <w:rFonts w:ascii="Times New Roman" w:hAnsi="Times New Roman" w:cs="Times New Roman"/>
          <w:b/>
          <w:sz w:val="24"/>
          <w:szCs w:val="24"/>
        </w:rPr>
        <w:t>, 2018</w:t>
      </w:r>
    </w:p>
    <w:p w:rsidR="004C0DF6" w:rsidRPr="006A0A83" w:rsidRDefault="004C0DF6"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(In percentage)</w:t>
      </w:r>
    </w:p>
    <w:tbl>
      <w:tblPr>
        <w:tblStyle w:val="TableGrid"/>
        <w:tblW w:w="0" w:type="auto"/>
        <w:tblInd w:w="378" w:type="dxa"/>
        <w:tblLook w:val="04A0" w:firstRow="1" w:lastRow="0" w:firstColumn="1" w:lastColumn="0" w:noHBand="0" w:noVBand="1"/>
      </w:tblPr>
      <w:tblGrid>
        <w:gridCol w:w="4320"/>
        <w:gridCol w:w="4320"/>
      </w:tblGrid>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 xml:space="preserve">District </w:t>
            </w:r>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 xml:space="preserve">Wheat and Paddy area as percentage of total cropped area </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Ambala</w:t>
            </w:r>
            <w:proofErr w:type="spellEnd"/>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82</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Panchkula</w:t>
            </w:r>
            <w:proofErr w:type="spellEnd"/>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60</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Yamunanagar</w:t>
            </w:r>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75</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Kurukshetra</w:t>
            </w:r>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84</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Kaithal</w:t>
            </w:r>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87</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Karnal</w:t>
            </w:r>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88</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Panipat</w:t>
            </w:r>
            <w:proofErr w:type="spellEnd"/>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85</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Sonepat</w:t>
            </w:r>
            <w:proofErr w:type="spellEnd"/>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81</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Rohtak</w:t>
            </w:r>
            <w:proofErr w:type="spellEnd"/>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62</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Jhajjar</w:t>
            </w:r>
            <w:proofErr w:type="spellEnd"/>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56</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Faridabad</w:t>
            </w:r>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66</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Palwal</w:t>
            </w:r>
            <w:proofErr w:type="spellEnd"/>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67</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Gurgaon</w:t>
            </w:r>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51</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Mewat</w:t>
            </w:r>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45</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Rewari</w:t>
            </w:r>
            <w:proofErr w:type="spellEnd"/>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26</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Mahendragarh</w:t>
            </w:r>
            <w:proofErr w:type="spellEnd"/>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15</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Bhiwani</w:t>
            </w:r>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23</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Jind</w:t>
            </w:r>
            <w:proofErr w:type="spellEnd"/>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69</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Hisar</w:t>
            </w:r>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44</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Fatehabad</w:t>
            </w:r>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66</w:t>
            </w:r>
          </w:p>
        </w:tc>
      </w:tr>
      <w:tr w:rsidR="004C0DF6" w:rsidRPr="006A0A83" w:rsidTr="00BB6157">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Sirsa</w:t>
            </w:r>
            <w:proofErr w:type="spellEnd"/>
          </w:p>
        </w:tc>
        <w:tc>
          <w:tcPr>
            <w:tcW w:w="4320"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50</w:t>
            </w:r>
          </w:p>
        </w:tc>
      </w:tr>
    </w:tbl>
    <w:p w:rsidR="004C0DF6" w:rsidRPr="003F75FB" w:rsidRDefault="004C0DF6" w:rsidP="006A0A83">
      <w:pPr>
        <w:autoSpaceDE w:val="0"/>
        <w:autoSpaceDN w:val="0"/>
        <w:adjustRightInd w:val="0"/>
        <w:spacing w:after="0"/>
        <w:jc w:val="both"/>
        <w:rPr>
          <w:rFonts w:ascii="Times New Roman" w:hAnsi="Times New Roman" w:cs="Times New Roman"/>
          <w:sz w:val="18"/>
          <w:szCs w:val="18"/>
        </w:rPr>
      </w:pPr>
      <w:r w:rsidRPr="006A0A83">
        <w:rPr>
          <w:rFonts w:ascii="Times New Roman" w:hAnsi="Times New Roman" w:cs="Times New Roman"/>
          <w:sz w:val="24"/>
          <w:szCs w:val="24"/>
        </w:rPr>
        <w:t xml:space="preserve">    </w:t>
      </w:r>
      <w:r w:rsidRPr="003F75FB">
        <w:rPr>
          <w:rFonts w:ascii="Times New Roman" w:hAnsi="Times New Roman" w:cs="Times New Roman"/>
          <w:sz w:val="18"/>
          <w:szCs w:val="18"/>
        </w:rPr>
        <w:t>Source: Computed from the da</w:t>
      </w:r>
      <w:r w:rsidR="00D367DB" w:rsidRPr="003F75FB">
        <w:rPr>
          <w:rFonts w:ascii="Times New Roman" w:hAnsi="Times New Roman" w:cs="Times New Roman"/>
          <w:sz w:val="18"/>
          <w:szCs w:val="18"/>
        </w:rPr>
        <w:t>ta of statistical abstract, 2018</w:t>
      </w:r>
      <w:r w:rsidRPr="003F75FB">
        <w:rPr>
          <w:rFonts w:ascii="Times New Roman" w:hAnsi="Times New Roman" w:cs="Times New Roman"/>
          <w:sz w:val="18"/>
          <w:szCs w:val="18"/>
        </w:rPr>
        <w:t xml:space="preserve"> </w:t>
      </w:r>
    </w:p>
    <w:p w:rsidR="00DC4E26" w:rsidRDefault="004C0DF6" w:rsidP="001E78B7">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8C4233" w:rsidRPr="008C4233">
        <w:rPr>
          <w:rFonts w:ascii="Times New Roman" w:hAnsi="Times New Roman" w:cs="Times New Roman"/>
          <w:sz w:val="24"/>
          <w:szCs w:val="24"/>
        </w:rPr>
        <w:t xml:space="preserve">The Green Revolution impacts Haryana's regions through high-yielding wheat and paddy cultivation, affecting ecological factors. Spatial distribution is crucial for explaining its impact, with the study focusing on paddy and wheat cultivation and measuring its intensity </w:t>
      </w:r>
      <w:r w:rsidR="00105F36">
        <w:rPr>
          <w:rFonts w:ascii="Times New Roman" w:hAnsi="Times New Roman" w:cs="Times New Roman"/>
          <w:sz w:val="24"/>
          <w:szCs w:val="24"/>
        </w:rPr>
        <w:t>using paddy wheat rotation area</w:t>
      </w:r>
      <w:r w:rsidR="00ED6444">
        <w:rPr>
          <w:rFonts w:ascii="Times New Roman" w:hAnsi="Times New Roman" w:cs="Times New Roman"/>
          <w:sz w:val="24"/>
          <w:szCs w:val="24"/>
        </w:rPr>
        <w:t>.</w:t>
      </w:r>
    </w:p>
    <w:p w:rsidR="00ED6444" w:rsidRDefault="00ED6444" w:rsidP="001E78B7">
      <w:pPr>
        <w:autoSpaceDE w:val="0"/>
        <w:autoSpaceDN w:val="0"/>
        <w:adjustRightInd w:val="0"/>
        <w:spacing w:after="0"/>
        <w:jc w:val="both"/>
        <w:rPr>
          <w:rFonts w:ascii="Times New Roman" w:hAnsi="Times New Roman" w:cs="Times New Roman"/>
          <w:sz w:val="24"/>
          <w:szCs w:val="24"/>
        </w:rPr>
      </w:pPr>
    </w:p>
    <w:p w:rsidR="00ED6444" w:rsidRDefault="00ED6444" w:rsidP="001E78B7">
      <w:pPr>
        <w:autoSpaceDE w:val="0"/>
        <w:autoSpaceDN w:val="0"/>
        <w:adjustRightInd w:val="0"/>
        <w:spacing w:after="0"/>
        <w:jc w:val="both"/>
        <w:rPr>
          <w:rFonts w:ascii="Times New Roman" w:hAnsi="Times New Roman" w:cs="Times New Roman"/>
          <w:sz w:val="24"/>
          <w:szCs w:val="24"/>
        </w:rPr>
      </w:pPr>
    </w:p>
    <w:p w:rsidR="00ED6444" w:rsidRDefault="00ED6444" w:rsidP="001E78B7">
      <w:pPr>
        <w:autoSpaceDE w:val="0"/>
        <w:autoSpaceDN w:val="0"/>
        <w:adjustRightInd w:val="0"/>
        <w:spacing w:after="0"/>
        <w:jc w:val="both"/>
        <w:rPr>
          <w:rFonts w:ascii="Times New Roman" w:hAnsi="Times New Roman" w:cs="Times New Roman"/>
          <w:sz w:val="24"/>
          <w:szCs w:val="24"/>
        </w:rPr>
      </w:pPr>
    </w:p>
    <w:p w:rsidR="00ED6444" w:rsidRDefault="00ED6444" w:rsidP="001E78B7">
      <w:pPr>
        <w:autoSpaceDE w:val="0"/>
        <w:autoSpaceDN w:val="0"/>
        <w:adjustRightInd w:val="0"/>
        <w:spacing w:after="0"/>
        <w:jc w:val="both"/>
        <w:rPr>
          <w:rFonts w:ascii="Times New Roman" w:hAnsi="Times New Roman" w:cs="Times New Roman"/>
          <w:sz w:val="24"/>
          <w:szCs w:val="24"/>
        </w:rPr>
      </w:pPr>
    </w:p>
    <w:p w:rsidR="00ED6444" w:rsidRDefault="00ED6444" w:rsidP="001E78B7">
      <w:pPr>
        <w:autoSpaceDE w:val="0"/>
        <w:autoSpaceDN w:val="0"/>
        <w:adjustRightInd w:val="0"/>
        <w:spacing w:after="0"/>
        <w:jc w:val="both"/>
        <w:rPr>
          <w:rFonts w:ascii="Times New Roman" w:hAnsi="Times New Roman" w:cs="Times New Roman"/>
          <w:sz w:val="24"/>
          <w:szCs w:val="24"/>
        </w:rPr>
      </w:pPr>
    </w:p>
    <w:p w:rsidR="00ED6444" w:rsidRDefault="00ED6444" w:rsidP="001E78B7">
      <w:pPr>
        <w:autoSpaceDE w:val="0"/>
        <w:autoSpaceDN w:val="0"/>
        <w:adjustRightInd w:val="0"/>
        <w:spacing w:after="0"/>
        <w:jc w:val="both"/>
        <w:rPr>
          <w:rFonts w:ascii="Times New Roman" w:hAnsi="Times New Roman" w:cs="Times New Roman"/>
          <w:sz w:val="24"/>
          <w:szCs w:val="24"/>
        </w:rPr>
      </w:pPr>
    </w:p>
    <w:p w:rsidR="00ED6444" w:rsidRDefault="00ED6444" w:rsidP="001E78B7">
      <w:pPr>
        <w:autoSpaceDE w:val="0"/>
        <w:autoSpaceDN w:val="0"/>
        <w:adjustRightInd w:val="0"/>
        <w:spacing w:after="0"/>
        <w:jc w:val="both"/>
        <w:rPr>
          <w:rFonts w:ascii="Times New Roman" w:hAnsi="Times New Roman" w:cs="Times New Roman"/>
          <w:sz w:val="24"/>
          <w:szCs w:val="24"/>
        </w:rPr>
      </w:pPr>
    </w:p>
    <w:p w:rsidR="00ED6444" w:rsidRDefault="00ED6444" w:rsidP="001E78B7">
      <w:pPr>
        <w:autoSpaceDE w:val="0"/>
        <w:autoSpaceDN w:val="0"/>
        <w:adjustRightInd w:val="0"/>
        <w:spacing w:after="0"/>
        <w:jc w:val="both"/>
        <w:rPr>
          <w:rFonts w:ascii="Times New Roman" w:hAnsi="Times New Roman" w:cs="Times New Roman"/>
          <w:sz w:val="24"/>
          <w:szCs w:val="24"/>
        </w:rPr>
      </w:pPr>
    </w:p>
    <w:p w:rsidR="00ED6444" w:rsidRDefault="00ED6444" w:rsidP="001E78B7">
      <w:pPr>
        <w:autoSpaceDE w:val="0"/>
        <w:autoSpaceDN w:val="0"/>
        <w:adjustRightInd w:val="0"/>
        <w:spacing w:after="0"/>
        <w:jc w:val="both"/>
        <w:rPr>
          <w:rFonts w:ascii="Times New Roman" w:hAnsi="Times New Roman" w:cs="Times New Roman"/>
          <w:sz w:val="24"/>
          <w:szCs w:val="24"/>
        </w:rPr>
      </w:pPr>
    </w:p>
    <w:p w:rsidR="00ED6444" w:rsidRDefault="00ED6444" w:rsidP="001E78B7">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extent cx="5087620" cy="6838315"/>
            <wp:effectExtent l="0" t="0" r="0" b="635"/>
            <wp:docPr id="23" name="Picture 23" descr="C:\Users\pc\Desktop\wheat pady t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wheat pady tc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7620" cy="6838315"/>
                    </a:xfrm>
                    <a:prstGeom prst="rect">
                      <a:avLst/>
                    </a:prstGeom>
                    <a:noFill/>
                    <a:ln>
                      <a:noFill/>
                    </a:ln>
                  </pic:spPr>
                </pic:pic>
              </a:graphicData>
            </a:graphic>
          </wp:inline>
        </w:drawing>
      </w:r>
    </w:p>
    <w:p w:rsidR="004C0DF6" w:rsidRDefault="00332DC0" w:rsidP="006A0A83">
      <w:pPr>
        <w:autoSpaceDE w:val="0"/>
        <w:autoSpaceDN w:val="0"/>
        <w:adjustRightInd w:val="0"/>
        <w:spacing w:after="0"/>
        <w:jc w:val="center"/>
        <w:rPr>
          <w:rFonts w:ascii="Times New Roman" w:hAnsi="Times New Roman" w:cs="Times New Roman"/>
          <w:b/>
          <w:sz w:val="24"/>
          <w:szCs w:val="24"/>
        </w:rPr>
      </w:pPr>
      <w:r w:rsidRPr="006A0A83">
        <w:rPr>
          <w:rFonts w:ascii="Times New Roman" w:hAnsi="Times New Roman" w:cs="Times New Roman"/>
          <w:b/>
          <w:sz w:val="24"/>
          <w:szCs w:val="24"/>
        </w:rPr>
        <w:t>Map 3.5</w:t>
      </w:r>
    </w:p>
    <w:p w:rsidR="00ED6444" w:rsidRDefault="00ED6444" w:rsidP="006A0A83">
      <w:pPr>
        <w:autoSpaceDE w:val="0"/>
        <w:autoSpaceDN w:val="0"/>
        <w:adjustRightInd w:val="0"/>
        <w:spacing w:after="0"/>
        <w:jc w:val="center"/>
        <w:rPr>
          <w:rFonts w:ascii="Times New Roman" w:hAnsi="Times New Roman" w:cs="Times New Roman"/>
          <w:b/>
          <w:sz w:val="24"/>
          <w:szCs w:val="24"/>
        </w:rPr>
      </w:pPr>
    </w:p>
    <w:p w:rsidR="00ED6444" w:rsidRDefault="00ED6444" w:rsidP="006A0A83">
      <w:pPr>
        <w:autoSpaceDE w:val="0"/>
        <w:autoSpaceDN w:val="0"/>
        <w:adjustRightInd w:val="0"/>
        <w:spacing w:after="0"/>
        <w:jc w:val="center"/>
        <w:rPr>
          <w:rFonts w:ascii="Times New Roman" w:hAnsi="Times New Roman" w:cs="Times New Roman"/>
          <w:b/>
          <w:sz w:val="24"/>
          <w:szCs w:val="24"/>
        </w:rPr>
      </w:pPr>
    </w:p>
    <w:p w:rsidR="00ED6444" w:rsidRDefault="00ED6444" w:rsidP="006A0A83">
      <w:pPr>
        <w:autoSpaceDE w:val="0"/>
        <w:autoSpaceDN w:val="0"/>
        <w:adjustRightInd w:val="0"/>
        <w:spacing w:after="0"/>
        <w:jc w:val="center"/>
        <w:rPr>
          <w:rFonts w:ascii="Times New Roman" w:hAnsi="Times New Roman" w:cs="Times New Roman"/>
          <w:b/>
          <w:sz w:val="24"/>
          <w:szCs w:val="24"/>
        </w:rPr>
      </w:pPr>
    </w:p>
    <w:p w:rsidR="00ED6444" w:rsidRPr="006A0A83" w:rsidRDefault="00ED6444" w:rsidP="006A0A83">
      <w:pPr>
        <w:autoSpaceDE w:val="0"/>
        <w:autoSpaceDN w:val="0"/>
        <w:adjustRightInd w:val="0"/>
        <w:spacing w:after="0"/>
        <w:jc w:val="center"/>
        <w:rPr>
          <w:rFonts w:ascii="Times New Roman" w:hAnsi="Times New Roman" w:cs="Times New Roman"/>
          <w:sz w:val="24"/>
          <w:szCs w:val="24"/>
        </w:rPr>
      </w:pPr>
    </w:p>
    <w:p w:rsidR="001E78B7" w:rsidRPr="001E78B7" w:rsidRDefault="001E78B7" w:rsidP="001E78B7">
      <w:pPr>
        <w:pStyle w:val="ListParagraph"/>
        <w:numPr>
          <w:ilvl w:val="0"/>
          <w:numId w:val="19"/>
        </w:numPr>
        <w:autoSpaceDE w:val="0"/>
        <w:autoSpaceDN w:val="0"/>
        <w:adjustRightInd w:val="0"/>
        <w:spacing w:after="0"/>
        <w:jc w:val="both"/>
        <w:rPr>
          <w:rFonts w:ascii="Times New Roman" w:hAnsi="Times New Roman" w:cs="Times New Roman"/>
          <w:sz w:val="24"/>
          <w:szCs w:val="24"/>
        </w:rPr>
      </w:pPr>
      <w:r w:rsidRPr="001E78B7">
        <w:rPr>
          <w:rFonts w:ascii="Times New Roman" w:hAnsi="Times New Roman" w:cs="Times New Roman"/>
          <w:sz w:val="24"/>
          <w:szCs w:val="24"/>
        </w:rPr>
        <w:lastRenderedPageBreak/>
        <w:t>The area dedicated to wheat cultivation, the area dedicated to paddy cultivation, and the data regarding the overall cropped area were recorded individually for all 21 districts in the state of Haryana.</w:t>
      </w:r>
    </w:p>
    <w:p w:rsidR="001E78B7" w:rsidRPr="001E78B7" w:rsidRDefault="001E78B7" w:rsidP="001E78B7">
      <w:pPr>
        <w:pStyle w:val="ListParagraph"/>
        <w:numPr>
          <w:ilvl w:val="0"/>
          <w:numId w:val="19"/>
        </w:numPr>
        <w:autoSpaceDE w:val="0"/>
        <w:autoSpaceDN w:val="0"/>
        <w:adjustRightInd w:val="0"/>
        <w:spacing w:after="0"/>
        <w:jc w:val="both"/>
        <w:rPr>
          <w:rFonts w:ascii="Times New Roman" w:hAnsi="Times New Roman" w:cs="Times New Roman"/>
          <w:sz w:val="24"/>
          <w:szCs w:val="24"/>
        </w:rPr>
      </w:pPr>
      <w:r w:rsidRPr="001E78B7">
        <w:rPr>
          <w:rFonts w:ascii="Times New Roman" w:hAnsi="Times New Roman" w:cs="Times New Roman"/>
          <w:sz w:val="24"/>
          <w:szCs w:val="24"/>
        </w:rPr>
        <w:t>The area under cultivation of wheat and paddy in a particular district was determined based on the land that is potentially suitable for wheat-paddy rotation.</w:t>
      </w:r>
    </w:p>
    <w:p w:rsidR="004C0DF6" w:rsidRPr="001E78B7" w:rsidRDefault="001E78B7" w:rsidP="001E78B7">
      <w:pPr>
        <w:pStyle w:val="ListParagraph"/>
        <w:numPr>
          <w:ilvl w:val="0"/>
          <w:numId w:val="19"/>
        </w:numPr>
        <w:autoSpaceDE w:val="0"/>
        <w:autoSpaceDN w:val="0"/>
        <w:adjustRightInd w:val="0"/>
        <w:spacing w:after="0"/>
        <w:jc w:val="both"/>
        <w:rPr>
          <w:rFonts w:ascii="Times New Roman" w:hAnsi="Times New Roman" w:cs="Times New Roman"/>
          <w:sz w:val="24"/>
          <w:szCs w:val="24"/>
        </w:rPr>
      </w:pPr>
      <w:r w:rsidRPr="001E78B7">
        <w:rPr>
          <w:rFonts w:ascii="Times New Roman" w:hAnsi="Times New Roman" w:cs="Times New Roman"/>
          <w:sz w:val="24"/>
          <w:szCs w:val="24"/>
        </w:rPr>
        <w:t>The aforementioned figures were included to encompass both paddy and wheat cultivation areas and were determined as a ratio relative to the total cultivated area. The outcome acquired was regarded as a metric for assessing the magnitude of the Green Revolution.</w:t>
      </w:r>
    </w:p>
    <w:p w:rsidR="004C0DF6" w:rsidRPr="006A0A83" w:rsidRDefault="004C0DF6"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The method may be illustrated by the case of </w:t>
      </w:r>
      <w:proofErr w:type="spellStart"/>
      <w:r w:rsidRPr="006A0A83">
        <w:rPr>
          <w:rFonts w:ascii="Times New Roman" w:hAnsi="Times New Roman" w:cs="Times New Roman"/>
          <w:sz w:val="24"/>
          <w:szCs w:val="24"/>
        </w:rPr>
        <w:t>Ambala</w:t>
      </w:r>
      <w:proofErr w:type="spellEnd"/>
      <w:r w:rsidRPr="006A0A83">
        <w:rPr>
          <w:rFonts w:ascii="Times New Roman" w:hAnsi="Times New Roman" w:cs="Times New Roman"/>
          <w:sz w:val="24"/>
          <w:szCs w:val="24"/>
        </w:rPr>
        <w:t xml:space="preserve"> and </w:t>
      </w:r>
      <w:proofErr w:type="spellStart"/>
      <w:r w:rsidRPr="006A0A83">
        <w:rPr>
          <w:rFonts w:ascii="Times New Roman" w:hAnsi="Times New Roman" w:cs="Times New Roman"/>
          <w:sz w:val="24"/>
          <w:szCs w:val="24"/>
        </w:rPr>
        <w:t>Panchkula</w:t>
      </w:r>
      <w:proofErr w:type="spellEnd"/>
      <w:r w:rsidRPr="006A0A83">
        <w:rPr>
          <w:rFonts w:ascii="Times New Roman" w:hAnsi="Times New Roman" w:cs="Times New Roman"/>
          <w:sz w:val="24"/>
          <w:szCs w:val="24"/>
        </w:rPr>
        <w:t xml:space="preserve"> districts:</w:t>
      </w:r>
    </w:p>
    <w:p w:rsidR="004C0DF6" w:rsidRPr="006A0A83" w:rsidRDefault="004C0DF6"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w:t>
      </w:r>
    </w:p>
    <w:p w:rsidR="004C0DF6" w:rsidRPr="006A0A83" w:rsidRDefault="004C0DF6"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Cropped area     =     207000</w:t>
      </w:r>
    </w:p>
    <w:p w:rsidR="004C0DF6" w:rsidRPr="006A0A83" w:rsidRDefault="004C0DF6"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Wheat area    =     87000</w:t>
      </w:r>
    </w:p>
    <w:p w:rsidR="004C0DF6" w:rsidRPr="006A0A83" w:rsidRDefault="004C0DF6"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Paddy area     =     83000   </w:t>
      </w:r>
    </w:p>
    <w:p w:rsidR="004C0DF6" w:rsidRPr="006A0A83" w:rsidRDefault="004C0DF6"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w:t>
      </w:r>
    </w:p>
    <w:p w:rsidR="004C0DF6" w:rsidRPr="006A0A83" w:rsidRDefault="004C0DF6"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w:t>
      </w:r>
      <m:oMath>
        <m:r>
          <w:rPr>
            <w:rFonts w:ascii="Cambria Math" w:hAnsi="Cambria Math" w:cs="Times New Roman"/>
            <w:sz w:val="24"/>
            <w:szCs w:val="24"/>
          </w:rPr>
          <m:t xml:space="preserve">         </m:t>
        </m:r>
        <m:r>
          <m:rPr>
            <m:sty m:val="p"/>
          </m:rPr>
          <w:rPr>
            <w:rFonts w:ascii="Cambria Math" w:hAnsi="Cambria Math" w:cs="Times New Roman"/>
            <w:sz w:val="24"/>
            <w:szCs w:val="24"/>
          </w:rPr>
          <m:t>Index of Intensity (Ambala)=</m:t>
        </m:r>
        <m:f>
          <m:fPr>
            <m:ctrlPr>
              <w:rPr>
                <w:rFonts w:ascii="Cambria Math" w:hAnsi="Cambria Math" w:cs="Times New Roman"/>
                <w:sz w:val="24"/>
                <w:szCs w:val="24"/>
              </w:rPr>
            </m:ctrlPr>
          </m:fPr>
          <m:num>
            <m:r>
              <m:rPr>
                <m:sty m:val="p"/>
              </m:rPr>
              <w:rPr>
                <w:rFonts w:ascii="Cambria Math" w:hAnsi="Cambria Math" w:cs="Times New Roman"/>
                <w:sz w:val="24"/>
                <w:szCs w:val="24"/>
              </w:rPr>
              <m:t>87000  +    83000</m:t>
            </m:r>
          </m:num>
          <m:den>
            <m:r>
              <w:rPr>
                <w:rFonts w:ascii="Cambria Math" w:hAnsi="Cambria Math" w:cs="Times New Roman"/>
                <w:sz w:val="24"/>
                <w:szCs w:val="24"/>
              </w:rPr>
              <m:t>207000</m:t>
            </m:r>
          </m:den>
        </m:f>
        <m:r>
          <m:rPr>
            <m:sty m:val="p"/>
          </m:rPr>
          <w:rPr>
            <w:rFonts w:ascii="Cambria Math" w:hAnsi="Cambria Math" w:cs="Times New Roman"/>
            <w:sz w:val="24"/>
            <w:szCs w:val="24"/>
          </w:rPr>
          <m:t xml:space="preserve"> =  .82</m:t>
        </m:r>
      </m:oMath>
      <w:r w:rsidRPr="006A0A83">
        <w:rPr>
          <w:rFonts w:ascii="Times New Roman" w:hAnsi="Times New Roman" w:cs="Times New Roman"/>
          <w:sz w:val="24"/>
          <w:szCs w:val="24"/>
        </w:rPr>
        <w:t xml:space="preserve">      </w:t>
      </w:r>
    </w:p>
    <w:p w:rsidR="004C0DF6" w:rsidRPr="006A0A83" w:rsidRDefault="004C0DF6"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w:t>
      </w:r>
    </w:p>
    <w:p w:rsidR="004C0DF6" w:rsidRPr="006A0A83" w:rsidRDefault="004C0DF6" w:rsidP="006A0A83">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m:oMath>
        <m:r>
          <w:rPr>
            <w:rFonts w:ascii="Cambria Math" w:hAnsi="Cambria Math" w:cs="Times New Roman"/>
            <w:sz w:val="24"/>
            <w:szCs w:val="24"/>
          </w:rPr>
          <m:t xml:space="preserve">         </m:t>
        </m:r>
        <m:r>
          <m:rPr>
            <m:sty m:val="p"/>
          </m:rPr>
          <w:rPr>
            <w:rFonts w:ascii="Cambria Math" w:hAnsi="Cambria Math" w:cs="Times New Roman"/>
            <w:sz w:val="24"/>
            <w:szCs w:val="24"/>
          </w:rPr>
          <m:t>Index of Intensity (Panchkula)=</m:t>
        </m:r>
        <m:f>
          <m:fPr>
            <m:ctrlPr>
              <w:rPr>
                <w:rFonts w:ascii="Cambria Math" w:hAnsi="Cambria Math" w:cs="Times New Roman"/>
                <w:sz w:val="24"/>
                <w:szCs w:val="24"/>
              </w:rPr>
            </m:ctrlPr>
          </m:fPr>
          <m:num>
            <m:r>
              <m:rPr>
                <m:sty m:val="p"/>
              </m:rPr>
              <w:rPr>
                <w:rFonts w:ascii="Cambria Math" w:hAnsi="Cambria Math" w:cs="Times New Roman"/>
                <w:sz w:val="24"/>
                <w:szCs w:val="24"/>
              </w:rPr>
              <m:t>16000  +  9000</m:t>
            </m:r>
          </m:num>
          <m:den>
            <m:r>
              <w:rPr>
                <w:rFonts w:ascii="Cambria Math" w:hAnsi="Cambria Math" w:cs="Times New Roman"/>
                <w:sz w:val="24"/>
                <w:szCs w:val="24"/>
              </w:rPr>
              <m:t>42000</m:t>
            </m:r>
          </m:den>
        </m:f>
        <m:r>
          <m:rPr>
            <m:sty m:val="p"/>
          </m:rPr>
          <w:rPr>
            <w:rFonts w:ascii="Cambria Math" w:hAnsi="Cambria Math" w:cs="Times New Roman"/>
            <w:sz w:val="24"/>
            <w:szCs w:val="24"/>
          </w:rPr>
          <m:t xml:space="preserve"> =  .60</m:t>
        </m:r>
      </m:oMath>
    </w:p>
    <w:p w:rsidR="004C0DF6" w:rsidRPr="006A0A83" w:rsidRDefault="004C0DF6" w:rsidP="006A0A83">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332DC0" w:rsidRPr="006A0A83">
        <w:rPr>
          <w:rFonts w:ascii="Times New Roman" w:hAnsi="Times New Roman" w:cs="Times New Roman"/>
          <w:sz w:val="24"/>
          <w:szCs w:val="24"/>
        </w:rPr>
        <w:t>Table 3</w:t>
      </w:r>
      <w:r w:rsidRPr="006A0A83">
        <w:rPr>
          <w:rFonts w:ascii="Times New Roman" w:hAnsi="Times New Roman" w:cs="Times New Roman"/>
          <w:sz w:val="24"/>
          <w:szCs w:val="24"/>
        </w:rPr>
        <w:t>.3 shows the spatial pattern of intensity of the Green Revolution in Haryana. This will form the framework of our analysis to discern the regional variations in its ecological impact.</w:t>
      </w:r>
    </w:p>
    <w:p w:rsidR="001157A3" w:rsidRPr="006A0A83" w:rsidRDefault="001157A3" w:rsidP="006A0A83">
      <w:pPr>
        <w:jc w:val="both"/>
        <w:rPr>
          <w:rFonts w:ascii="Times New Roman" w:hAnsi="Times New Roman" w:cs="Times New Roman"/>
          <w:sz w:val="24"/>
          <w:szCs w:val="24"/>
        </w:rPr>
      </w:pPr>
      <w:r w:rsidRPr="006A0A83">
        <w:rPr>
          <w:rFonts w:ascii="Times New Roman" w:hAnsi="Times New Roman" w:cs="Times New Roman"/>
          <w:sz w:val="24"/>
          <w:szCs w:val="24"/>
        </w:rPr>
        <w:t xml:space="preserve">          Broadly speaking, the pattern of the intensity of the Green Revolution is high in the northern and </w:t>
      </w:r>
      <w:proofErr w:type="spellStart"/>
      <w:r w:rsidRPr="006A0A83">
        <w:rPr>
          <w:rFonts w:ascii="Times New Roman" w:hAnsi="Times New Roman" w:cs="Times New Roman"/>
          <w:sz w:val="24"/>
          <w:szCs w:val="24"/>
        </w:rPr>
        <w:t>northeastern</w:t>
      </w:r>
      <w:proofErr w:type="spellEnd"/>
      <w:r w:rsidRPr="006A0A83">
        <w:rPr>
          <w:rFonts w:ascii="Times New Roman" w:hAnsi="Times New Roman" w:cs="Times New Roman"/>
          <w:sz w:val="24"/>
          <w:szCs w:val="24"/>
        </w:rPr>
        <w:t xml:space="preserve"> districts like </w:t>
      </w:r>
      <w:proofErr w:type="spellStart"/>
      <w:r w:rsidRPr="006A0A83">
        <w:rPr>
          <w:rFonts w:ascii="Times New Roman" w:hAnsi="Times New Roman" w:cs="Times New Roman"/>
          <w:sz w:val="24"/>
          <w:szCs w:val="24"/>
        </w:rPr>
        <w:t>Ambala</w:t>
      </w:r>
      <w:proofErr w:type="spellEnd"/>
      <w:r w:rsidRPr="006A0A83">
        <w:rPr>
          <w:rFonts w:ascii="Times New Roman" w:hAnsi="Times New Roman" w:cs="Times New Roman"/>
          <w:sz w:val="24"/>
          <w:szCs w:val="24"/>
        </w:rPr>
        <w:t xml:space="preserve">, Yamunanagar, Kurukshetra, Kaithal, Karnal, </w:t>
      </w:r>
      <w:proofErr w:type="spellStart"/>
      <w:r w:rsidRPr="006A0A83">
        <w:rPr>
          <w:rFonts w:ascii="Times New Roman" w:hAnsi="Times New Roman" w:cs="Times New Roman"/>
          <w:sz w:val="24"/>
          <w:szCs w:val="24"/>
        </w:rPr>
        <w:t>Panipat</w:t>
      </w:r>
      <w:proofErr w:type="spellEnd"/>
      <w:r w:rsidRPr="006A0A83">
        <w:rPr>
          <w:rFonts w:ascii="Times New Roman" w:hAnsi="Times New Roman" w:cs="Times New Roman"/>
          <w:sz w:val="24"/>
          <w:szCs w:val="24"/>
        </w:rPr>
        <w:t xml:space="preserve"> and </w:t>
      </w:r>
      <w:proofErr w:type="spellStart"/>
      <w:r w:rsidRPr="006A0A83">
        <w:rPr>
          <w:rFonts w:ascii="Times New Roman" w:hAnsi="Times New Roman" w:cs="Times New Roman"/>
          <w:sz w:val="24"/>
          <w:szCs w:val="24"/>
        </w:rPr>
        <w:t>Sonepat</w:t>
      </w:r>
      <w:proofErr w:type="spellEnd"/>
      <w:r w:rsidRPr="006A0A83">
        <w:rPr>
          <w:rFonts w:ascii="Times New Roman" w:hAnsi="Times New Roman" w:cs="Times New Roman"/>
          <w:sz w:val="24"/>
          <w:szCs w:val="24"/>
        </w:rPr>
        <w:t xml:space="preserve"> districts of Haryana (Map 3.6). These districts have more than .75 values in the index of intensity of the Green Revolution. The intensity falls sharply in the southern and </w:t>
      </w:r>
      <w:proofErr w:type="spellStart"/>
      <w:r w:rsidRPr="006A0A83">
        <w:rPr>
          <w:rFonts w:ascii="Times New Roman" w:hAnsi="Times New Roman" w:cs="Times New Roman"/>
          <w:sz w:val="24"/>
          <w:szCs w:val="24"/>
        </w:rPr>
        <w:t>southwestern</w:t>
      </w:r>
      <w:proofErr w:type="spellEnd"/>
      <w:r w:rsidRPr="006A0A83">
        <w:rPr>
          <w:rFonts w:ascii="Times New Roman" w:hAnsi="Times New Roman" w:cs="Times New Roman"/>
          <w:sz w:val="24"/>
          <w:szCs w:val="24"/>
        </w:rPr>
        <w:t xml:space="preserve"> parts in five districts (Hisar, Bhiwani, </w:t>
      </w:r>
      <w:proofErr w:type="spellStart"/>
      <w:r w:rsidRPr="006A0A83">
        <w:rPr>
          <w:rFonts w:ascii="Times New Roman" w:hAnsi="Times New Roman" w:cs="Times New Roman"/>
          <w:sz w:val="24"/>
          <w:szCs w:val="24"/>
        </w:rPr>
        <w:t>Mahendragarh</w:t>
      </w:r>
      <w:proofErr w:type="spell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Rewari</w:t>
      </w:r>
      <w:proofErr w:type="spellEnd"/>
      <w:r w:rsidRPr="006A0A83">
        <w:rPr>
          <w:rFonts w:ascii="Times New Roman" w:hAnsi="Times New Roman" w:cs="Times New Roman"/>
          <w:sz w:val="24"/>
          <w:szCs w:val="24"/>
        </w:rPr>
        <w:t xml:space="preserve"> and Mewat). These districts are having less than the 0.5 index of intensity of the Green Revolution.</w:t>
      </w:r>
    </w:p>
    <w:p w:rsidR="001157A3" w:rsidRDefault="004C0DF6" w:rsidP="006A0A83">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1157A3" w:rsidRPr="006A0A83">
        <w:rPr>
          <w:rFonts w:ascii="Times New Roman" w:hAnsi="Times New Roman" w:cs="Times New Roman"/>
          <w:sz w:val="24"/>
          <w:szCs w:val="24"/>
        </w:rPr>
        <w:t xml:space="preserve">   The calculation of the intensity of the Green Revolution shows that the northern and the north eastern parts of Haryana have high intensity of the Green Revolution rather than the other parts of the state. Karnal, Kurukshetra, Kaithal, </w:t>
      </w:r>
      <w:proofErr w:type="spellStart"/>
      <w:r w:rsidR="001157A3" w:rsidRPr="006A0A83">
        <w:rPr>
          <w:rFonts w:ascii="Times New Roman" w:hAnsi="Times New Roman" w:cs="Times New Roman"/>
          <w:sz w:val="24"/>
          <w:szCs w:val="24"/>
        </w:rPr>
        <w:t>Ambala</w:t>
      </w:r>
      <w:proofErr w:type="spellEnd"/>
      <w:r w:rsidR="001157A3" w:rsidRPr="006A0A83">
        <w:rPr>
          <w:rFonts w:ascii="Times New Roman" w:hAnsi="Times New Roman" w:cs="Times New Roman"/>
          <w:sz w:val="24"/>
          <w:szCs w:val="24"/>
        </w:rPr>
        <w:t xml:space="preserve"> and </w:t>
      </w:r>
      <w:proofErr w:type="spellStart"/>
      <w:r w:rsidR="001157A3" w:rsidRPr="006A0A83">
        <w:rPr>
          <w:rFonts w:ascii="Times New Roman" w:hAnsi="Times New Roman" w:cs="Times New Roman"/>
          <w:sz w:val="24"/>
          <w:szCs w:val="24"/>
        </w:rPr>
        <w:t>Panipat</w:t>
      </w:r>
      <w:proofErr w:type="spellEnd"/>
      <w:r w:rsidR="001157A3" w:rsidRPr="006A0A83">
        <w:rPr>
          <w:rFonts w:ascii="Times New Roman" w:hAnsi="Times New Roman" w:cs="Times New Roman"/>
          <w:sz w:val="24"/>
          <w:szCs w:val="24"/>
        </w:rPr>
        <w:t xml:space="preserve"> districts have intensity of more than .80. Index of the intensity of the Green Revolution of all the 21 districts of Haryana is divided into four categories to understand the results of the intensity of the Green Revolution easily.</w:t>
      </w:r>
      <w:r w:rsidR="008132B7">
        <w:rPr>
          <w:rFonts w:ascii="Times New Roman" w:hAnsi="Times New Roman" w:cs="Times New Roman"/>
          <w:sz w:val="24"/>
          <w:szCs w:val="24"/>
        </w:rPr>
        <w:t xml:space="preserve"> </w:t>
      </w:r>
      <w:r w:rsidR="008132B7" w:rsidRPr="00540E33">
        <w:rPr>
          <w:rFonts w:ascii="Times New Roman" w:hAnsi="Times New Roman" w:cs="Times New Roman"/>
          <w:sz w:val="24"/>
          <w:szCs w:val="24"/>
        </w:rPr>
        <w:t xml:space="preserve">The Green Revolution's intensity index in Haryana is 0.58, with six districts showing significant intensity, with Karnal being the highest. </w:t>
      </w:r>
      <w:proofErr w:type="spellStart"/>
      <w:r w:rsidR="008132B7" w:rsidRPr="00540E33">
        <w:rPr>
          <w:rFonts w:ascii="Times New Roman" w:hAnsi="Times New Roman" w:cs="Times New Roman"/>
          <w:sz w:val="24"/>
          <w:szCs w:val="24"/>
        </w:rPr>
        <w:t>Panipat</w:t>
      </w:r>
      <w:proofErr w:type="spellEnd"/>
      <w:r w:rsidR="008132B7" w:rsidRPr="00540E33">
        <w:rPr>
          <w:rFonts w:ascii="Times New Roman" w:hAnsi="Times New Roman" w:cs="Times New Roman"/>
          <w:sz w:val="24"/>
          <w:szCs w:val="24"/>
        </w:rPr>
        <w:t xml:space="preserve">, </w:t>
      </w:r>
      <w:proofErr w:type="spellStart"/>
      <w:r w:rsidR="008132B7" w:rsidRPr="00540E33">
        <w:rPr>
          <w:rFonts w:ascii="Times New Roman" w:hAnsi="Times New Roman" w:cs="Times New Roman"/>
          <w:sz w:val="24"/>
          <w:szCs w:val="24"/>
        </w:rPr>
        <w:t>Sonepat</w:t>
      </w:r>
      <w:proofErr w:type="spellEnd"/>
      <w:r w:rsidR="008132B7" w:rsidRPr="00540E33">
        <w:rPr>
          <w:rFonts w:ascii="Times New Roman" w:hAnsi="Times New Roman" w:cs="Times New Roman"/>
          <w:sz w:val="24"/>
          <w:szCs w:val="24"/>
        </w:rPr>
        <w:t xml:space="preserve">, Kurukshetra, and </w:t>
      </w:r>
      <w:proofErr w:type="spellStart"/>
      <w:r w:rsidR="008132B7" w:rsidRPr="00540E33">
        <w:rPr>
          <w:rFonts w:ascii="Times New Roman" w:hAnsi="Times New Roman" w:cs="Times New Roman"/>
          <w:sz w:val="24"/>
          <w:szCs w:val="24"/>
        </w:rPr>
        <w:t>Ambala</w:t>
      </w:r>
      <w:proofErr w:type="spellEnd"/>
      <w:r w:rsidR="008132B7" w:rsidRPr="00540E33">
        <w:rPr>
          <w:rFonts w:ascii="Times New Roman" w:hAnsi="Times New Roman" w:cs="Times New Roman"/>
          <w:sz w:val="24"/>
          <w:szCs w:val="24"/>
        </w:rPr>
        <w:t xml:space="preserve"> are also significant concentrations. Ten districts, Yamunanagar, </w:t>
      </w:r>
      <w:proofErr w:type="spellStart"/>
      <w:r w:rsidR="008132B7" w:rsidRPr="00540E33">
        <w:rPr>
          <w:rFonts w:ascii="Times New Roman" w:hAnsi="Times New Roman" w:cs="Times New Roman"/>
          <w:sz w:val="24"/>
          <w:szCs w:val="24"/>
        </w:rPr>
        <w:t>Jind</w:t>
      </w:r>
      <w:proofErr w:type="spellEnd"/>
      <w:r w:rsidR="008132B7" w:rsidRPr="00540E33">
        <w:rPr>
          <w:rFonts w:ascii="Times New Roman" w:hAnsi="Times New Roman" w:cs="Times New Roman"/>
          <w:sz w:val="24"/>
          <w:szCs w:val="24"/>
        </w:rPr>
        <w:t xml:space="preserve">, </w:t>
      </w:r>
      <w:proofErr w:type="spellStart"/>
      <w:r w:rsidR="008132B7" w:rsidRPr="00540E33">
        <w:rPr>
          <w:rFonts w:ascii="Times New Roman" w:hAnsi="Times New Roman" w:cs="Times New Roman"/>
          <w:sz w:val="24"/>
          <w:szCs w:val="24"/>
        </w:rPr>
        <w:t>Palwal</w:t>
      </w:r>
      <w:proofErr w:type="spellEnd"/>
      <w:r w:rsidR="008132B7" w:rsidRPr="00540E33">
        <w:rPr>
          <w:rFonts w:ascii="Times New Roman" w:hAnsi="Times New Roman" w:cs="Times New Roman"/>
          <w:sz w:val="24"/>
          <w:szCs w:val="24"/>
        </w:rPr>
        <w:t xml:space="preserve">, Faridabad, Fatehabad, </w:t>
      </w:r>
      <w:proofErr w:type="spellStart"/>
      <w:r w:rsidR="008132B7" w:rsidRPr="00540E33">
        <w:rPr>
          <w:rFonts w:ascii="Times New Roman" w:hAnsi="Times New Roman" w:cs="Times New Roman"/>
          <w:sz w:val="24"/>
          <w:szCs w:val="24"/>
        </w:rPr>
        <w:t>Panchkula</w:t>
      </w:r>
      <w:proofErr w:type="spellEnd"/>
      <w:r w:rsidR="008132B7" w:rsidRPr="00540E33">
        <w:rPr>
          <w:rFonts w:ascii="Times New Roman" w:hAnsi="Times New Roman" w:cs="Times New Roman"/>
          <w:sz w:val="24"/>
          <w:szCs w:val="24"/>
        </w:rPr>
        <w:t xml:space="preserve">, </w:t>
      </w:r>
      <w:proofErr w:type="spellStart"/>
      <w:r w:rsidR="008132B7" w:rsidRPr="00540E33">
        <w:rPr>
          <w:rFonts w:ascii="Times New Roman" w:hAnsi="Times New Roman" w:cs="Times New Roman"/>
          <w:sz w:val="24"/>
          <w:szCs w:val="24"/>
        </w:rPr>
        <w:t>Rohtak</w:t>
      </w:r>
      <w:proofErr w:type="spellEnd"/>
      <w:r w:rsidR="008132B7" w:rsidRPr="00540E33">
        <w:rPr>
          <w:rFonts w:ascii="Times New Roman" w:hAnsi="Times New Roman" w:cs="Times New Roman"/>
          <w:sz w:val="24"/>
          <w:szCs w:val="24"/>
        </w:rPr>
        <w:t xml:space="preserve">, </w:t>
      </w:r>
      <w:proofErr w:type="spellStart"/>
      <w:r w:rsidR="008132B7" w:rsidRPr="00540E33">
        <w:rPr>
          <w:rFonts w:ascii="Times New Roman" w:hAnsi="Times New Roman" w:cs="Times New Roman"/>
          <w:sz w:val="24"/>
          <w:szCs w:val="24"/>
        </w:rPr>
        <w:t>Jhajjar</w:t>
      </w:r>
      <w:proofErr w:type="spellEnd"/>
      <w:r w:rsidR="008132B7" w:rsidRPr="00540E33">
        <w:rPr>
          <w:rFonts w:ascii="Times New Roman" w:hAnsi="Times New Roman" w:cs="Times New Roman"/>
          <w:sz w:val="24"/>
          <w:szCs w:val="24"/>
        </w:rPr>
        <w:t xml:space="preserve">, Gurgaon, and </w:t>
      </w:r>
      <w:proofErr w:type="spellStart"/>
      <w:r w:rsidR="008132B7" w:rsidRPr="00540E33">
        <w:rPr>
          <w:rFonts w:ascii="Times New Roman" w:hAnsi="Times New Roman" w:cs="Times New Roman"/>
          <w:sz w:val="24"/>
          <w:szCs w:val="24"/>
        </w:rPr>
        <w:t>Sirsa</w:t>
      </w:r>
      <w:proofErr w:type="spellEnd"/>
      <w:r w:rsidR="008132B7" w:rsidRPr="00540E33">
        <w:rPr>
          <w:rFonts w:ascii="Times New Roman" w:hAnsi="Times New Roman" w:cs="Times New Roman"/>
          <w:sz w:val="24"/>
          <w:szCs w:val="24"/>
        </w:rPr>
        <w:t xml:space="preserve">, have moderate intensity, with values </w:t>
      </w:r>
      <w:r w:rsidR="008132B7" w:rsidRPr="00540E33">
        <w:rPr>
          <w:rFonts w:ascii="Times New Roman" w:hAnsi="Times New Roman" w:cs="Times New Roman"/>
          <w:sz w:val="24"/>
          <w:szCs w:val="24"/>
        </w:rPr>
        <w:lastRenderedPageBreak/>
        <w:t xml:space="preserve">ranging from 0.50 to 0.80. Five districts, Mewat, </w:t>
      </w:r>
      <w:proofErr w:type="spellStart"/>
      <w:r w:rsidR="008132B7" w:rsidRPr="00540E33">
        <w:rPr>
          <w:rFonts w:ascii="Times New Roman" w:hAnsi="Times New Roman" w:cs="Times New Roman"/>
          <w:sz w:val="24"/>
          <w:szCs w:val="24"/>
        </w:rPr>
        <w:t>Rewari</w:t>
      </w:r>
      <w:proofErr w:type="spellEnd"/>
      <w:r w:rsidR="008132B7" w:rsidRPr="00540E33">
        <w:rPr>
          <w:rFonts w:ascii="Times New Roman" w:hAnsi="Times New Roman" w:cs="Times New Roman"/>
          <w:sz w:val="24"/>
          <w:szCs w:val="24"/>
        </w:rPr>
        <w:t xml:space="preserve">, Hisar, Bhiwani, and </w:t>
      </w:r>
      <w:proofErr w:type="spellStart"/>
      <w:r w:rsidR="008132B7" w:rsidRPr="00540E33">
        <w:rPr>
          <w:rFonts w:ascii="Times New Roman" w:hAnsi="Times New Roman" w:cs="Times New Roman"/>
          <w:sz w:val="24"/>
          <w:szCs w:val="24"/>
        </w:rPr>
        <w:t>Mahendragarh</w:t>
      </w:r>
      <w:proofErr w:type="spellEnd"/>
      <w:r w:rsidR="008132B7" w:rsidRPr="00540E33">
        <w:rPr>
          <w:rFonts w:ascii="Times New Roman" w:hAnsi="Times New Roman" w:cs="Times New Roman"/>
          <w:sz w:val="24"/>
          <w:szCs w:val="24"/>
        </w:rPr>
        <w:t>, have low intensity, with values below 0.50.</w:t>
      </w:r>
    </w:p>
    <w:p w:rsidR="008336AC" w:rsidRPr="006A0A83" w:rsidRDefault="008336AC" w:rsidP="008336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78095" cy="6819265"/>
            <wp:effectExtent l="0" t="0" r="8255" b="635"/>
            <wp:docPr id="25" name="Picture 25" descr="C:\Users\pc\Desktop\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i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8095" cy="6819265"/>
                    </a:xfrm>
                    <a:prstGeom prst="rect">
                      <a:avLst/>
                    </a:prstGeom>
                    <a:noFill/>
                    <a:ln>
                      <a:noFill/>
                    </a:ln>
                  </pic:spPr>
                </pic:pic>
              </a:graphicData>
            </a:graphic>
          </wp:inline>
        </w:drawing>
      </w:r>
    </w:p>
    <w:p w:rsidR="008132B7" w:rsidRPr="006A0A83" w:rsidRDefault="008132B7" w:rsidP="008336AC">
      <w:pPr>
        <w:jc w:val="center"/>
        <w:rPr>
          <w:rFonts w:ascii="Times New Roman" w:hAnsi="Times New Roman" w:cs="Times New Roman"/>
          <w:sz w:val="24"/>
          <w:szCs w:val="24"/>
        </w:rPr>
      </w:pPr>
      <w:r w:rsidRPr="006A0A83">
        <w:rPr>
          <w:rFonts w:ascii="Times New Roman" w:hAnsi="Times New Roman" w:cs="Times New Roman"/>
          <w:b/>
          <w:sz w:val="24"/>
          <w:szCs w:val="24"/>
        </w:rPr>
        <w:t>Map 1.9</w:t>
      </w:r>
    </w:p>
    <w:p w:rsidR="008132B7" w:rsidRDefault="008132B7" w:rsidP="006A0A83">
      <w:pPr>
        <w:jc w:val="center"/>
        <w:rPr>
          <w:rFonts w:ascii="Times New Roman" w:hAnsi="Times New Roman" w:cs="Times New Roman"/>
          <w:b/>
          <w:sz w:val="24"/>
          <w:szCs w:val="24"/>
        </w:rPr>
      </w:pPr>
    </w:p>
    <w:p w:rsidR="004C0DF6" w:rsidRPr="006A0A83" w:rsidRDefault="00332DC0" w:rsidP="006A0A83">
      <w:pPr>
        <w:jc w:val="center"/>
        <w:rPr>
          <w:rFonts w:ascii="Times New Roman" w:hAnsi="Times New Roman" w:cs="Times New Roman"/>
          <w:b/>
          <w:sz w:val="24"/>
          <w:szCs w:val="24"/>
        </w:rPr>
      </w:pPr>
      <w:r w:rsidRPr="006A0A83">
        <w:rPr>
          <w:rFonts w:ascii="Times New Roman" w:hAnsi="Times New Roman" w:cs="Times New Roman"/>
          <w:b/>
          <w:sz w:val="24"/>
          <w:szCs w:val="24"/>
        </w:rPr>
        <w:lastRenderedPageBreak/>
        <w:t>Table 3.3</w:t>
      </w:r>
    </w:p>
    <w:p w:rsidR="004C0DF6" w:rsidRPr="006A0A83" w:rsidRDefault="004C0DF6" w:rsidP="006A0A83">
      <w:pPr>
        <w:jc w:val="center"/>
        <w:rPr>
          <w:rFonts w:ascii="Times New Roman" w:hAnsi="Times New Roman" w:cs="Times New Roman"/>
          <w:b/>
          <w:sz w:val="24"/>
          <w:szCs w:val="24"/>
        </w:rPr>
      </w:pPr>
      <w:r w:rsidRPr="006A0A83">
        <w:rPr>
          <w:rFonts w:ascii="Times New Roman" w:hAnsi="Times New Roman" w:cs="Times New Roman"/>
          <w:b/>
          <w:sz w:val="24"/>
          <w:szCs w:val="24"/>
        </w:rPr>
        <w:t>Haryana: Intensi</w:t>
      </w:r>
      <w:r w:rsidR="00BE2E65">
        <w:rPr>
          <w:rFonts w:ascii="Times New Roman" w:hAnsi="Times New Roman" w:cs="Times New Roman"/>
          <w:b/>
          <w:sz w:val="24"/>
          <w:szCs w:val="24"/>
        </w:rPr>
        <w:t xml:space="preserve">ty of the Green </w:t>
      </w:r>
      <w:r w:rsidR="00E7188E">
        <w:rPr>
          <w:rFonts w:ascii="Times New Roman" w:hAnsi="Times New Roman" w:cs="Times New Roman"/>
          <w:b/>
          <w:sz w:val="24"/>
          <w:szCs w:val="24"/>
        </w:rPr>
        <w:t>Revolution, 2017-18</w:t>
      </w:r>
    </w:p>
    <w:p w:rsidR="004C0DF6" w:rsidRPr="006A0A83" w:rsidRDefault="004C0DF6" w:rsidP="006A0A83">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data</w:t>
      </w:r>
      <w:proofErr w:type="gramEnd"/>
      <w:r w:rsidRPr="006A0A83">
        <w:rPr>
          <w:rFonts w:ascii="Times New Roman" w:hAnsi="Times New Roman" w:cs="Times New Roman"/>
          <w:sz w:val="24"/>
          <w:szCs w:val="24"/>
        </w:rPr>
        <w:t xml:space="preserve"> by districts)</w:t>
      </w:r>
    </w:p>
    <w:tbl>
      <w:tblPr>
        <w:tblStyle w:val="TableGrid"/>
        <w:tblW w:w="9575" w:type="dxa"/>
        <w:tblLook w:val="04A0" w:firstRow="1" w:lastRow="0" w:firstColumn="1" w:lastColumn="0" w:noHBand="0" w:noVBand="1"/>
      </w:tblPr>
      <w:tblGrid>
        <w:gridCol w:w="1915"/>
        <w:gridCol w:w="1915"/>
        <w:gridCol w:w="1915"/>
        <w:gridCol w:w="1915"/>
        <w:gridCol w:w="1915"/>
      </w:tblGrid>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 xml:space="preserve">District </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 xml:space="preserve">Total cropped </w:t>
            </w:r>
          </w:p>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 xml:space="preserve">     Area</w:t>
            </w:r>
          </w:p>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 xml:space="preserve"> (in hectares)</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 xml:space="preserve"> Wheat area</w:t>
            </w:r>
          </w:p>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 xml:space="preserve"> (in hectares)</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 xml:space="preserve">  Paddy area</w:t>
            </w:r>
          </w:p>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 xml:space="preserve">  (in hectares)</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Index of intensity</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Ambala</w:t>
            </w:r>
            <w:proofErr w:type="spellEnd"/>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207000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87000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83000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.82</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Panchkula</w:t>
            </w:r>
            <w:proofErr w:type="spellEnd"/>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42000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16000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9000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.60</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Yamunanagar</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212000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85000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73000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.75</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Kurukshetra</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276000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112000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121000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.84</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Kaithal</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380000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1730000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159000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.87</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Karnal</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383000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17200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165000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.88</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Panipat</w:t>
            </w:r>
            <w:proofErr w:type="spellEnd"/>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191000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87000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76000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.85</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Sonepat</w:t>
            </w:r>
            <w:proofErr w:type="spellEnd"/>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316000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162000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950000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.81</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Rohtak</w:t>
            </w:r>
            <w:proofErr w:type="spellEnd"/>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229000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103000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39000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.62</w:t>
            </w:r>
          </w:p>
        </w:tc>
      </w:tr>
      <w:tr w:rsidR="004C0DF6" w:rsidRPr="006A0A83" w:rsidTr="00BB6157">
        <w:trPr>
          <w:trHeight w:val="242"/>
        </w:trPr>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Jhajjar</w:t>
            </w:r>
            <w:proofErr w:type="spellEnd"/>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232000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98000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31000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.56</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Faridabad</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65000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31000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12000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.66</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Palwal</w:t>
            </w:r>
            <w:proofErr w:type="spellEnd"/>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196000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100000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32000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.67</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Gurgaon</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111000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52000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5000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.51</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Mewat</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1720000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71000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6000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.45</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Rewari</w:t>
            </w:r>
            <w:proofErr w:type="spellEnd"/>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195000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480000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300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.26</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Mahendragarh</w:t>
            </w:r>
            <w:proofErr w:type="spellEnd"/>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283000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41000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.15</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Bhiwani</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740000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151000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18000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.23</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Jind</w:t>
            </w:r>
            <w:proofErr w:type="spellEnd"/>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478000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217000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1150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.69</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Hisar</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639000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237000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430000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.44</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Fatehabad</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422000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189000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87000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.66</w:t>
            </w:r>
          </w:p>
        </w:tc>
      </w:tr>
      <w:tr w:rsidR="004C0DF6" w:rsidRPr="006A0A83" w:rsidTr="00BB6157">
        <w:tc>
          <w:tcPr>
            <w:tcW w:w="1915" w:type="dxa"/>
          </w:tcPr>
          <w:p w:rsidR="004C0DF6" w:rsidRPr="006A0A83" w:rsidRDefault="004C0DF6" w:rsidP="006A0A83">
            <w:pPr>
              <w:autoSpaceDE w:val="0"/>
              <w:autoSpaceDN w:val="0"/>
              <w:adjustRightInd w:val="0"/>
              <w:spacing w:line="276" w:lineRule="auto"/>
              <w:jc w:val="both"/>
              <w:rPr>
                <w:rFonts w:ascii="Times New Roman" w:hAnsi="Times New Roman" w:cs="Times New Roman"/>
                <w:sz w:val="24"/>
                <w:szCs w:val="24"/>
              </w:rPr>
            </w:pPr>
            <w:proofErr w:type="spellStart"/>
            <w:r w:rsidRPr="006A0A83">
              <w:rPr>
                <w:rFonts w:ascii="Times New Roman" w:hAnsi="Times New Roman" w:cs="Times New Roman"/>
                <w:sz w:val="24"/>
                <w:szCs w:val="24"/>
              </w:rPr>
              <w:t>Sirsa</w:t>
            </w:r>
            <w:proofErr w:type="spellEnd"/>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720000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300000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6300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.50</w:t>
            </w:r>
          </w:p>
        </w:tc>
      </w:tr>
      <w:tr w:rsidR="004C0DF6" w:rsidRPr="006A0A83" w:rsidTr="00BB6157">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Haryana</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6484000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2531000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1234000</w:t>
            </w:r>
          </w:p>
        </w:tc>
        <w:tc>
          <w:tcPr>
            <w:tcW w:w="1915" w:type="dxa"/>
          </w:tcPr>
          <w:p w:rsidR="004C0DF6" w:rsidRPr="006A0A83" w:rsidRDefault="004C0DF6" w:rsidP="006A0A83">
            <w:pPr>
              <w:spacing w:line="276" w:lineRule="auto"/>
              <w:jc w:val="both"/>
              <w:rPr>
                <w:rFonts w:ascii="Times New Roman" w:hAnsi="Times New Roman" w:cs="Times New Roman"/>
                <w:sz w:val="24"/>
                <w:szCs w:val="24"/>
              </w:rPr>
            </w:pPr>
            <w:r w:rsidRPr="006A0A83">
              <w:rPr>
                <w:rFonts w:ascii="Times New Roman" w:hAnsi="Times New Roman" w:cs="Times New Roman"/>
                <w:sz w:val="24"/>
                <w:szCs w:val="24"/>
              </w:rPr>
              <w:t>.58</w:t>
            </w:r>
          </w:p>
        </w:tc>
      </w:tr>
    </w:tbl>
    <w:p w:rsidR="004C0DF6" w:rsidRPr="00BE2E65" w:rsidRDefault="004C0DF6" w:rsidP="006A0A83">
      <w:pPr>
        <w:jc w:val="both"/>
        <w:rPr>
          <w:rFonts w:ascii="Times New Roman" w:hAnsi="Times New Roman" w:cs="Times New Roman"/>
          <w:sz w:val="18"/>
          <w:szCs w:val="18"/>
        </w:rPr>
      </w:pPr>
      <w:r w:rsidRPr="00BE2E65">
        <w:rPr>
          <w:rFonts w:ascii="Times New Roman" w:hAnsi="Times New Roman" w:cs="Times New Roman"/>
          <w:sz w:val="18"/>
          <w:szCs w:val="18"/>
        </w:rPr>
        <w:t>Source: Computed from the da</w:t>
      </w:r>
      <w:r w:rsidR="007E0B7C">
        <w:rPr>
          <w:rFonts w:ascii="Times New Roman" w:hAnsi="Times New Roman" w:cs="Times New Roman"/>
          <w:sz w:val="18"/>
          <w:szCs w:val="18"/>
        </w:rPr>
        <w:t>ta of Statistical abstract, 2017-18</w:t>
      </w:r>
      <w:r w:rsidR="00BE2E65" w:rsidRPr="00BE2E65">
        <w:rPr>
          <w:rFonts w:ascii="Times New Roman" w:hAnsi="Times New Roman" w:cs="Times New Roman"/>
          <w:sz w:val="18"/>
          <w:szCs w:val="18"/>
        </w:rPr>
        <w:t>.</w:t>
      </w:r>
    </w:p>
    <w:p w:rsidR="004C0DF6" w:rsidRPr="006A0A83" w:rsidRDefault="004C0DF6" w:rsidP="00A36E9B">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A36E9B" w:rsidRPr="00A36E9B">
        <w:rPr>
          <w:rFonts w:ascii="Times New Roman" w:hAnsi="Times New Roman" w:cs="Times New Roman"/>
          <w:sz w:val="24"/>
          <w:szCs w:val="24"/>
        </w:rPr>
        <w:t xml:space="preserve">The global expansion and increased productivity in agriculture, coupled with advancements in agricultural technology, have significantly altered worldwide cropping patterns, thereby addressing the food demands of the expanding population. However, it is worth noting that these advancements have had a negative impact on </w:t>
      </w:r>
      <w:r w:rsidR="00A36E9B">
        <w:rPr>
          <w:rFonts w:ascii="Times New Roman" w:hAnsi="Times New Roman" w:cs="Times New Roman"/>
          <w:sz w:val="24"/>
          <w:szCs w:val="24"/>
        </w:rPr>
        <w:t xml:space="preserve">the quality of the environment. </w:t>
      </w:r>
      <w:r w:rsidR="00A36E9B" w:rsidRPr="00A36E9B">
        <w:rPr>
          <w:rFonts w:ascii="Times New Roman" w:hAnsi="Times New Roman" w:cs="Times New Roman"/>
          <w:sz w:val="24"/>
          <w:szCs w:val="24"/>
        </w:rPr>
        <w:t xml:space="preserve">The current ecological challenges are not solely attributable to contemporary development practices. These characteristics may be intrinsic to the geographical region or may have developed gradually over a period of time, necessitating interpretation. The subsequent chapter delves into a historical perspective on the ecology of Haryana.  </w:t>
      </w:r>
    </w:p>
    <w:p w:rsidR="004C0DF6" w:rsidRPr="006A0A83" w:rsidRDefault="001B7FB1" w:rsidP="003D4DC7">
      <w:pPr>
        <w:jc w:val="center"/>
        <w:rPr>
          <w:rFonts w:ascii="Times New Roman" w:hAnsi="Times New Roman" w:cs="Times New Roman"/>
          <w:b/>
          <w:sz w:val="24"/>
          <w:szCs w:val="24"/>
        </w:rPr>
      </w:pPr>
      <w:r w:rsidRPr="006A0A83">
        <w:rPr>
          <w:rFonts w:ascii="Times New Roman" w:hAnsi="Times New Roman" w:cs="Times New Roman"/>
          <w:b/>
          <w:sz w:val="24"/>
          <w:szCs w:val="24"/>
        </w:rPr>
        <w:lastRenderedPageBreak/>
        <w:t>CHAPTER</w:t>
      </w:r>
      <w:r w:rsidR="004C0DF6" w:rsidRPr="006A0A83">
        <w:rPr>
          <w:rFonts w:ascii="Times New Roman" w:hAnsi="Times New Roman" w:cs="Times New Roman"/>
          <w:b/>
          <w:sz w:val="24"/>
          <w:szCs w:val="24"/>
        </w:rPr>
        <w:t xml:space="preserve"> 4</w:t>
      </w:r>
    </w:p>
    <w:p w:rsidR="00454758" w:rsidRPr="006A0A83" w:rsidRDefault="00B973AB" w:rsidP="006A0A83">
      <w:pPr>
        <w:jc w:val="center"/>
        <w:rPr>
          <w:rFonts w:ascii="Times New Roman" w:hAnsi="Times New Roman" w:cs="Times New Roman"/>
          <w:b/>
          <w:sz w:val="24"/>
          <w:szCs w:val="24"/>
        </w:rPr>
      </w:pPr>
      <w:r w:rsidRPr="006A0A83">
        <w:rPr>
          <w:rFonts w:ascii="Times New Roman" w:hAnsi="Times New Roman" w:cs="Times New Roman"/>
          <w:b/>
          <w:sz w:val="24"/>
          <w:szCs w:val="24"/>
        </w:rPr>
        <w:t>ECOLOGY OF HARYANA</w:t>
      </w:r>
      <w:r w:rsidR="00454758" w:rsidRPr="006A0A83">
        <w:rPr>
          <w:rFonts w:ascii="Times New Roman" w:hAnsi="Times New Roman" w:cs="Times New Roman"/>
          <w:b/>
          <w:sz w:val="24"/>
          <w:szCs w:val="24"/>
        </w:rPr>
        <w:t>: A H</w:t>
      </w:r>
      <w:r w:rsidRPr="006A0A83">
        <w:rPr>
          <w:rFonts w:ascii="Times New Roman" w:hAnsi="Times New Roman" w:cs="Times New Roman"/>
          <w:b/>
          <w:sz w:val="24"/>
          <w:szCs w:val="24"/>
        </w:rPr>
        <w:t>ISTORICAL</w:t>
      </w:r>
      <w:r w:rsidR="00454758" w:rsidRPr="006A0A83">
        <w:rPr>
          <w:rFonts w:ascii="Times New Roman" w:hAnsi="Times New Roman" w:cs="Times New Roman"/>
          <w:b/>
          <w:sz w:val="24"/>
          <w:szCs w:val="24"/>
        </w:rPr>
        <w:t xml:space="preserve"> V</w:t>
      </w:r>
      <w:r w:rsidRPr="006A0A83">
        <w:rPr>
          <w:rFonts w:ascii="Times New Roman" w:hAnsi="Times New Roman" w:cs="Times New Roman"/>
          <w:b/>
          <w:sz w:val="24"/>
          <w:szCs w:val="24"/>
        </w:rPr>
        <w:t>IEW</w:t>
      </w:r>
    </w:p>
    <w:p w:rsidR="00EA73E4" w:rsidRDefault="001B7FB1" w:rsidP="006A0A83">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EA73E4" w:rsidRPr="00EA73E4">
        <w:rPr>
          <w:rFonts w:ascii="Times New Roman" w:hAnsi="Times New Roman" w:cs="Times New Roman"/>
          <w:sz w:val="24"/>
          <w:szCs w:val="24"/>
        </w:rPr>
        <w:t xml:space="preserve">The ecological challenges in Haryana are not solely due to contemporary development but also due to the inherent characteristics of the physical environment, such as subsurface salinity of water. Deforestation during the colonial era led to soil erosion in the </w:t>
      </w:r>
      <w:proofErr w:type="spellStart"/>
      <w:r w:rsidR="00EA73E4" w:rsidRPr="00EA73E4">
        <w:rPr>
          <w:rFonts w:ascii="Times New Roman" w:hAnsi="Times New Roman" w:cs="Times New Roman"/>
          <w:sz w:val="24"/>
          <w:szCs w:val="24"/>
        </w:rPr>
        <w:t>Shiwalik</w:t>
      </w:r>
      <w:proofErr w:type="spellEnd"/>
      <w:r w:rsidR="00EA73E4" w:rsidRPr="00EA73E4">
        <w:rPr>
          <w:rFonts w:ascii="Times New Roman" w:hAnsi="Times New Roman" w:cs="Times New Roman"/>
          <w:sz w:val="24"/>
          <w:szCs w:val="24"/>
        </w:rPr>
        <w:t xml:space="preserve"> hill and Aravalli outlier regions. Rapid development intensified ecological dynamics, with quarrying near industrial </w:t>
      </w:r>
      <w:proofErr w:type="spellStart"/>
      <w:r w:rsidR="00EA73E4" w:rsidRPr="00EA73E4">
        <w:rPr>
          <w:rFonts w:ascii="Times New Roman" w:hAnsi="Times New Roman" w:cs="Times New Roman"/>
          <w:sz w:val="24"/>
          <w:szCs w:val="24"/>
        </w:rPr>
        <w:t>centers</w:t>
      </w:r>
      <w:proofErr w:type="spellEnd"/>
      <w:r w:rsidR="00EA73E4" w:rsidRPr="00EA73E4">
        <w:rPr>
          <w:rFonts w:ascii="Times New Roman" w:hAnsi="Times New Roman" w:cs="Times New Roman"/>
          <w:sz w:val="24"/>
          <w:szCs w:val="24"/>
        </w:rPr>
        <w:t xml:space="preserve"> contaminating water and air resources. The ecological history of Haryana can be categorized into three periods: pre-colonial, colonial, and post-colonial. These periods help understand the region's ecological dynamics and the impact of human activities on the environment</w:t>
      </w:r>
      <w:r w:rsidR="00EA73E4">
        <w:rPr>
          <w:rFonts w:ascii="Times New Roman" w:hAnsi="Times New Roman" w:cs="Times New Roman"/>
          <w:sz w:val="24"/>
          <w:szCs w:val="24"/>
        </w:rPr>
        <w:t xml:space="preserve"> </w:t>
      </w:r>
      <w:r w:rsidR="00EA73E4" w:rsidRPr="006A0A83">
        <w:rPr>
          <w:rFonts w:ascii="Times New Roman" w:hAnsi="Times New Roman" w:cs="Times New Roman"/>
          <w:sz w:val="24"/>
          <w:szCs w:val="24"/>
        </w:rPr>
        <w:t>(Singh, 1998:167-182)</w:t>
      </w:r>
      <w:r w:rsidR="00EA73E4" w:rsidRPr="00EA73E4">
        <w:rPr>
          <w:rFonts w:ascii="Times New Roman" w:hAnsi="Times New Roman" w:cs="Times New Roman"/>
          <w:sz w:val="24"/>
          <w:szCs w:val="24"/>
        </w:rPr>
        <w:t>.</w:t>
      </w:r>
      <w:r w:rsidRPr="006A0A83">
        <w:rPr>
          <w:rFonts w:ascii="Times New Roman" w:hAnsi="Times New Roman" w:cs="Times New Roman"/>
          <w:sz w:val="24"/>
          <w:szCs w:val="24"/>
        </w:rPr>
        <w:t xml:space="preserve">       </w:t>
      </w:r>
    </w:p>
    <w:p w:rsidR="00454758" w:rsidRPr="006A0A83" w:rsidRDefault="001B7FB1" w:rsidP="006A0A83">
      <w:pPr>
        <w:jc w:val="both"/>
        <w:rPr>
          <w:rFonts w:ascii="Times New Roman" w:hAnsi="Times New Roman" w:cs="Times New Roman"/>
          <w:b/>
          <w:sz w:val="24"/>
          <w:szCs w:val="24"/>
        </w:rPr>
      </w:pPr>
      <w:r w:rsidRPr="006A0A83">
        <w:rPr>
          <w:rFonts w:ascii="Times New Roman" w:hAnsi="Times New Roman" w:cs="Times New Roman"/>
          <w:sz w:val="24"/>
          <w:szCs w:val="24"/>
        </w:rPr>
        <w:t xml:space="preserve"> </w:t>
      </w:r>
      <w:r w:rsidRPr="006A0A83">
        <w:rPr>
          <w:rFonts w:ascii="Times New Roman" w:hAnsi="Times New Roman" w:cs="Times New Roman"/>
          <w:b/>
          <w:sz w:val="24"/>
          <w:szCs w:val="24"/>
        </w:rPr>
        <w:t>Pre Colonial V</w:t>
      </w:r>
      <w:r w:rsidR="00454758" w:rsidRPr="006A0A83">
        <w:rPr>
          <w:rFonts w:ascii="Times New Roman" w:hAnsi="Times New Roman" w:cs="Times New Roman"/>
          <w:b/>
          <w:sz w:val="24"/>
          <w:szCs w:val="24"/>
        </w:rPr>
        <w:t>iew:-</w:t>
      </w:r>
    </w:p>
    <w:p w:rsidR="00454758" w:rsidRPr="006A0A83" w:rsidRDefault="00454758" w:rsidP="006A0A83">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EA73E4" w:rsidRPr="00EA73E4">
        <w:rPr>
          <w:rFonts w:ascii="Times New Roman" w:hAnsi="Times New Roman" w:cs="Times New Roman"/>
          <w:sz w:val="24"/>
          <w:szCs w:val="24"/>
        </w:rPr>
        <w:t>Haryana, established on November 1, 1966, is a state in India and the birthplace of Indian agricultural culture. Its ecological landscape has a rich history, with three distinct peri</w:t>
      </w:r>
      <w:r w:rsidR="00EA73E4">
        <w:rPr>
          <w:rFonts w:ascii="Times New Roman" w:hAnsi="Times New Roman" w:cs="Times New Roman"/>
          <w:sz w:val="24"/>
          <w:szCs w:val="24"/>
        </w:rPr>
        <w:t>ods during the pre-colonial era</w:t>
      </w:r>
      <w:r w:rsidRPr="006A0A83">
        <w:rPr>
          <w:rFonts w:ascii="Times New Roman" w:hAnsi="Times New Roman" w:cs="Times New Roman"/>
          <w:sz w:val="24"/>
          <w:szCs w:val="24"/>
        </w:rPr>
        <w:t>:-</w:t>
      </w:r>
    </w:p>
    <w:p w:rsidR="00454758" w:rsidRPr="006A0A83" w:rsidRDefault="00454758" w:rsidP="006A0A83">
      <w:pPr>
        <w:pStyle w:val="ListParagraph"/>
        <w:numPr>
          <w:ilvl w:val="0"/>
          <w:numId w:val="7"/>
        </w:numPr>
        <w:jc w:val="both"/>
        <w:rPr>
          <w:rFonts w:ascii="Times New Roman" w:hAnsi="Times New Roman" w:cs="Times New Roman"/>
          <w:b/>
          <w:sz w:val="24"/>
          <w:szCs w:val="24"/>
        </w:rPr>
      </w:pPr>
      <w:r w:rsidRPr="006A0A83">
        <w:rPr>
          <w:rFonts w:ascii="Times New Roman" w:hAnsi="Times New Roman" w:cs="Times New Roman"/>
          <w:b/>
          <w:sz w:val="24"/>
          <w:szCs w:val="24"/>
        </w:rPr>
        <w:t xml:space="preserve">Pre </w:t>
      </w:r>
      <w:proofErr w:type="spellStart"/>
      <w:r w:rsidRPr="006A0A83">
        <w:rPr>
          <w:rFonts w:ascii="Times New Roman" w:hAnsi="Times New Roman" w:cs="Times New Roman"/>
          <w:b/>
          <w:sz w:val="24"/>
          <w:szCs w:val="24"/>
        </w:rPr>
        <w:t>harappan</w:t>
      </w:r>
      <w:proofErr w:type="spellEnd"/>
      <w:r w:rsidRPr="006A0A83">
        <w:rPr>
          <w:rFonts w:ascii="Times New Roman" w:hAnsi="Times New Roman" w:cs="Times New Roman"/>
          <w:b/>
          <w:sz w:val="24"/>
          <w:szCs w:val="24"/>
        </w:rPr>
        <w:t xml:space="preserve"> period</w:t>
      </w:r>
    </w:p>
    <w:p w:rsidR="00454758" w:rsidRPr="006A0A83" w:rsidRDefault="00454758" w:rsidP="006A0A83">
      <w:pPr>
        <w:pStyle w:val="ListParagraph"/>
        <w:numPr>
          <w:ilvl w:val="0"/>
          <w:numId w:val="7"/>
        </w:numPr>
        <w:jc w:val="both"/>
        <w:rPr>
          <w:rFonts w:ascii="Times New Roman" w:hAnsi="Times New Roman" w:cs="Times New Roman"/>
          <w:b/>
          <w:sz w:val="24"/>
          <w:szCs w:val="24"/>
        </w:rPr>
      </w:pPr>
      <w:r w:rsidRPr="006A0A83">
        <w:rPr>
          <w:rFonts w:ascii="Times New Roman" w:hAnsi="Times New Roman" w:cs="Times New Roman"/>
          <w:b/>
          <w:sz w:val="24"/>
          <w:szCs w:val="24"/>
        </w:rPr>
        <w:t xml:space="preserve"> </w:t>
      </w:r>
      <w:proofErr w:type="spellStart"/>
      <w:r w:rsidRPr="006A0A83">
        <w:rPr>
          <w:rFonts w:ascii="Times New Roman" w:hAnsi="Times New Roman" w:cs="Times New Roman"/>
          <w:b/>
          <w:sz w:val="24"/>
          <w:szCs w:val="24"/>
        </w:rPr>
        <w:t>Harappan</w:t>
      </w:r>
      <w:proofErr w:type="spellEnd"/>
      <w:r w:rsidRPr="006A0A83">
        <w:rPr>
          <w:rFonts w:ascii="Times New Roman" w:hAnsi="Times New Roman" w:cs="Times New Roman"/>
          <w:b/>
          <w:sz w:val="24"/>
          <w:szCs w:val="24"/>
        </w:rPr>
        <w:t xml:space="preserve"> period</w:t>
      </w:r>
    </w:p>
    <w:p w:rsidR="00454758" w:rsidRPr="006A0A83" w:rsidRDefault="001B7FB1" w:rsidP="006A0A83">
      <w:pPr>
        <w:pStyle w:val="ListParagraph"/>
        <w:numPr>
          <w:ilvl w:val="0"/>
          <w:numId w:val="7"/>
        </w:numPr>
        <w:jc w:val="both"/>
        <w:rPr>
          <w:rFonts w:ascii="Times New Roman" w:hAnsi="Times New Roman" w:cs="Times New Roman"/>
          <w:b/>
          <w:sz w:val="24"/>
          <w:szCs w:val="24"/>
        </w:rPr>
      </w:pPr>
      <w:r w:rsidRPr="006A0A83">
        <w:rPr>
          <w:rFonts w:ascii="Times New Roman" w:hAnsi="Times New Roman" w:cs="Times New Roman"/>
          <w:b/>
          <w:sz w:val="24"/>
          <w:szCs w:val="24"/>
        </w:rPr>
        <w:t xml:space="preserve">Post </w:t>
      </w:r>
      <w:proofErr w:type="spellStart"/>
      <w:r w:rsidRPr="006A0A83">
        <w:rPr>
          <w:rFonts w:ascii="Times New Roman" w:hAnsi="Times New Roman" w:cs="Times New Roman"/>
          <w:b/>
          <w:sz w:val="24"/>
          <w:szCs w:val="24"/>
        </w:rPr>
        <w:t>h</w:t>
      </w:r>
      <w:r w:rsidR="00454758" w:rsidRPr="006A0A83">
        <w:rPr>
          <w:rFonts w:ascii="Times New Roman" w:hAnsi="Times New Roman" w:cs="Times New Roman"/>
          <w:b/>
          <w:sz w:val="24"/>
          <w:szCs w:val="24"/>
        </w:rPr>
        <w:t>arappan</w:t>
      </w:r>
      <w:proofErr w:type="spellEnd"/>
      <w:r w:rsidR="00454758" w:rsidRPr="006A0A83">
        <w:rPr>
          <w:rFonts w:ascii="Times New Roman" w:hAnsi="Times New Roman" w:cs="Times New Roman"/>
          <w:b/>
          <w:sz w:val="24"/>
          <w:szCs w:val="24"/>
        </w:rPr>
        <w:t xml:space="preserve"> period</w:t>
      </w:r>
    </w:p>
    <w:p w:rsidR="00454758" w:rsidRPr="006A0A83" w:rsidRDefault="001B7FB1" w:rsidP="00DD7311">
      <w:pPr>
        <w:jc w:val="both"/>
        <w:rPr>
          <w:rFonts w:ascii="Times New Roman" w:hAnsi="Times New Roman" w:cs="Times New Roman"/>
          <w:sz w:val="24"/>
          <w:szCs w:val="24"/>
        </w:rPr>
      </w:pPr>
      <w:r w:rsidRPr="006A0A83">
        <w:rPr>
          <w:rFonts w:ascii="Times New Roman" w:hAnsi="Times New Roman" w:cs="Times New Roman"/>
          <w:b/>
          <w:sz w:val="24"/>
          <w:szCs w:val="24"/>
        </w:rPr>
        <w:t xml:space="preserve">Pre </w:t>
      </w:r>
      <w:proofErr w:type="spellStart"/>
      <w:r w:rsidRPr="006A0A83">
        <w:rPr>
          <w:rFonts w:ascii="Times New Roman" w:hAnsi="Times New Roman" w:cs="Times New Roman"/>
          <w:b/>
          <w:sz w:val="24"/>
          <w:szCs w:val="24"/>
        </w:rPr>
        <w:t>h</w:t>
      </w:r>
      <w:r w:rsidR="00454758" w:rsidRPr="006A0A83">
        <w:rPr>
          <w:rFonts w:ascii="Times New Roman" w:hAnsi="Times New Roman" w:cs="Times New Roman"/>
          <w:b/>
          <w:sz w:val="24"/>
          <w:szCs w:val="24"/>
        </w:rPr>
        <w:t>arappan</w:t>
      </w:r>
      <w:proofErr w:type="spellEnd"/>
      <w:r w:rsidR="00454758" w:rsidRPr="006A0A83">
        <w:rPr>
          <w:rFonts w:ascii="Times New Roman" w:hAnsi="Times New Roman" w:cs="Times New Roman"/>
          <w:b/>
          <w:sz w:val="24"/>
          <w:szCs w:val="24"/>
        </w:rPr>
        <w:t xml:space="preserve"> period</w:t>
      </w:r>
      <w:proofErr w:type="gramStart"/>
      <w:r w:rsidR="00454758" w:rsidRPr="006A0A83">
        <w:rPr>
          <w:rFonts w:ascii="Times New Roman" w:hAnsi="Times New Roman" w:cs="Times New Roman"/>
          <w:b/>
          <w:sz w:val="24"/>
          <w:szCs w:val="24"/>
        </w:rPr>
        <w:t>:-</w:t>
      </w:r>
      <w:proofErr w:type="gramEnd"/>
      <w:r w:rsidR="00454758" w:rsidRPr="006A0A83">
        <w:rPr>
          <w:rFonts w:ascii="Times New Roman" w:hAnsi="Times New Roman" w:cs="Times New Roman"/>
          <w:sz w:val="24"/>
          <w:szCs w:val="24"/>
        </w:rPr>
        <w:t xml:space="preserve"> </w:t>
      </w:r>
      <w:r w:rsidR="00EA73E4" w:rsidRPr="00EA73E4">
        <w:rPr>
          <w:rFonts w:ascii="Times New Roman" w:hAnsi="Times New Roman" w:cs="Times New Roman"/>
          <w:sz w:val="24"/>
          <w:szCs w:val="24"/>
        </w:rPr>
        <w:t>The ecological perspective of the pre-</w:t>
      </w:r>
      <w:proofErr w:type="spellStart"/>
      <w:r w:rsidR="00EA73E4" w:rsidRPr="00EA73E4">
        <w:rPr>
          <w:rFonts w:ascii="Times New Roman" w:hAnsi="Times New Roman" w:cs="Times New Roman"/>
          <w:sz w:val="24"/>
          <w:szCs w:val="24"/>
        </w:rPr>
        <w:t>Harappan</w:t>
      </w:r>
      <w:proofErr w:type="spellEnd"/>
      <w:r w:rsidR="00EA73E4" w:rsidRPr="00EA73E4">
        <w:rPr>
          <w:rFonts w:ascii="Times New Roman" w:hAnsi="Times New Roman" w:cs="Times New Roman"/>
          <w:sz w:val="24"/>
          <w:szCs w:val="24"/>
        </w:rPr>
        <w:t xml:space="preserve"> era emerged during the second millennium B.C., wherein agriculture and animal husbandry served as the primary economic pursuits. The archaeological record provides evidence indicating that the practice of agriculture predates the em</w:t>
      </w:r>
      <w:r w:rsidR="00EA73E4">
        <w:rPr>
          <w:rFonts w:ascii="Times New Roman" w:hAnsi="Times New Roman" w:cs="Times New Roman"/>
          <w:sz w:val="24"/>
          <w:szCs w:val="24"/>
        </w:rPr>
        <w:t xml:space="preserve">ergence of the </w:t>
      </w:r>
      <w:proofErr w:type="spellStart"/>
      <w:r w:rsidR="00EA73E4">
        <w:rPr>
          <w:rFonts w:ascii="Times New Roman" w:hAnsi="Times New Roman" w:cs="Times New Roman"/>
          <w:sz w:val="24"/>
          <w:szCs w:val="24"/>
        </w:rPr>
        <w:t>Harappan</w:t>
      </w:r>
      <w:proofErr w:type="spellEnd"/>
      <w:r w:rsidR="00EA73E4">
        <w:rPr>
          <w:rFonts w:ascii="Times New Roman" w:hAnsi="Times New Roman" w:cs="Times New Roman"/>
          <w:sz w:val="24"/>
          <w:szCs w:val="24"/>
        </w:rPr>
        <w:t xml:space="preserve"> culture</w:t>
      </w:r>
      <w:r w:rsidR="00EA73E4" w:rsidRPr="00EA73E4">
        <w:rPr>
          <w:rFonts w:ascii="Times New Roman" w:hAnsi="Times New Roman" w:cs="Times New Roman"/>
          <w:sz w:val="24"/>
          <w:szCs w:val="24"/>
        </w:rPr>
        <w:t xml:space="preserve"> </w:t>
      </w:r>
      <w:r w:rsidR="00454758" w:rsidRPr="006A0A83">
        <w:rPr>
          <w:rFonts w:ascii="Times New Roman" w:hAnsi="Times New Roman" w:cs="Times New Roman"/>
          <w:sz w:val="24"/>
          <w:szCs w:val="24"/>
        </w:rPr>
        <w:t>(Haryana State Gazetteer: 21)</w:t>
      </w:r>
      <w:r w:rsidR="00DD7311">
        <w:rPr>
          <w:rFonts w:ascii="Times New Roman" w:hAnsi="Times New Roman" w:cs="Times New Roman"/>
          <w:sz w:val="24"/>
          <w:szCs w:val="24"/>
        </w:rPr>
        <w:t>.</w:t>
      </w:r>
      <w:r w:rsidR="00454758" w:rsidRPr="006A0A83">
        <w:rPr>
          <w:rFonts w:ascii="Times New Roman" w:hAnsi="Times New Roman" w:cs="Times New Roman"/>
          <w:sz w:val="24"/>
          <w:szCs w:val="24"/>
        </w:rPr>
        <w:t xml:space="preserve"> </w:t>
      </w:r>
      <w:r w:rsidR="003E7A9B" w:rsidRPr="003E7A9B">
        <w:rPr>
          <w:rFonts w:ascii="Times New Roman" w:hAnsi="Times New Roman" w:cs="Times New Roman"/>
          <w:sz w:val="24"/>
          <w:szCs w:val="24"/>
        </w:rPr>
        <w:t xml:space="preserve">During ancient times, the geographical area known as Haryana was characterized by a significant presence of forested areas. According to the </w:t>
      </w:r>
      <w:proofErr w:type="spellStart"/>
      <w:r w:rsidR="003E7A9B" w:rsidRPr="003E7A9B">
        <w:rPr>
          <w:rFonts w:ascii="Times New Roman" w:hAnsi="Times New Roman" w:cs="Times New Roman"/>
          <w:sz w:val="24"/>
          <w:szCs w:val="24"/>
        </w:rPr>
        <w:t>Vaman</w:t>
      </w:r>
      <w:proofErr w:type="spellEnd"/>
      <w:r w:rsidR="003E7A9B" w:rsidRPr="003E7A9B">
        <w:rPr>
          <w:rFonts w:ascii="Times New Roman" w:hAnsi="Times New Roman" w:cs="Times New Roman"/>
          <w:sz w:val="24"/>
          <w:szCs w:val="24"/>
        </w:rPr>
        <w:t xml:space="preserve"> </w:t>
      </w:r>
      <w:proofErr w:type="spellStart"/>
      <w:r w:rsidR="003E7A9B" w:rsidRPr="003E7A9B">
        <w:rPr>
          <w:rFonts w:ascii="Times New Roman" w:hAnsi="Times New Roman" w:cs="Times New Roman"/>
          <w:sz w:val="24"/>
          <w:szCs w:val="24"/>
        </w:rPr>
        <w:t>Puran</w:t>
      </w:r>
      <w:proofErr w:type="spellEnd"/>
      <w:r w:rsidR="003E7A9B" w:rsidRPr="003E7A9B">
        <w:rPr>
          <w:rFonts w:ascii="Times New Roman" w:hAnsi="Times New Roman" w:cs="Times New Roman"/>
          <w:sz w:val="24"/>
          <w:szCs w:val="24"/>
        </w:rPr>
        <w:t xml:space="preserve">, there are seven </w:t>
      </w:r>
      <w:proofErr w:type="spellStart"/>
      <w:r w:rsidR="003E7A9B" w:rsidRPr="003E7A9B">
        <w:rPr>
          <w:rFonts w:ascii="Times New Roman" w:hAnsi="Times New Roman" w:cs="Times New Roman"/>
          <w:sz w:val="24"/>
          <w:szCs w:val="24"/>
        </w:rPr>
        <w:t>Vanas</w:t>
      </w:r>
      <w:proofErr w:type="spellEnd"/>
      <w:r w:rsidR="003E7A9B" w:rsidRPr="003E7A9B">
        <w:rPr>
          <w:rFonts w:ascii="Times New Roman" w:hAnsi="Times New Roman" w:cs="Times New Roman"/>
          <w:sz w:val="24"/>
          <w:szCs w:val="24"/>
        </w:rPr>
        <w:t xml:space="preserve">, or forests, mentioned, which include </w:t>
      </w:r>
      <w:proofErr w:type="spellStart"/>
      <w:r w:rsidR="003E7A9B" w:rsidRPr="003E7A9B">
        <w:rPr>
          <w:rFonts w:ascii="Times New Roman" w:hAnsi="Times New Roman" w:cs="Times New Roman"/>
          <w:sz w:val="24"/>
          <w:szCs w:val="24"/>
        </w:rPr>
        <w:t>Kamyak-vana</w:t>
      </w:r>
      <w:proofErr w:type="spellEnd"/>
      <w:r w:rsidR="003E7A9B" w:rsidRPr="003E7A9B">
        <w:rPr>
          <w:rFonts w:ascii="Times New Roman" w:hAnsi="Times New Roman" w:cs="Times New Roman"/>
          <w:sz w:val="24"/>
          <w:szCs w:val="24"/>
        </w:rPr>
        <w:t xml:space="preserve">, </w:t>
      </w:r>
      <w:proofErr w:type="spellStart"/>
      <w:r w:rsidR="003E7A9B" w:rsidRPr="003E7A9B">
        <w:rPr>
          <w:rFonts w:ascii="Times New Roman" w:hAnsi="Times New Roman" w:cs="Times New Roman"/>
          <w:sz w:val="24"/>
          <w:szCs w:val="24"/>
        </w:rPr>
        <w:t>Madhu-vana</w:t>
      </w:r>
      <w:proofErr w:type="spellEnd"/>
      <w:r w:rsidR="003E7A9B" w:rsidRPr="003E7A9B">
        <w:rPr>
          <w:rFonts w:ascii="Times New Roman" w:hAnsi="Times New Roman" w:cs="Times New Roman"/>
          <w:sz w:val="24"/>
          <w:szCs w:val="24"/>
        </w:rPr>
        <w:t xml:space="preserve">, and </w:t>
      </w:r>
      <w:proofErr w:type="spellStart"/>
      <w:r w:rsidR="003E7A9B" w:rsidRPr="003E7A9B">
        <w:rPr>
          <w:rFonts w:ascii="Times New Roman" w:hAnsi="Times New Roman" w:cs="Times New Roman"/>
          <w:sz w:val="24"/>
          <w:szCs w:val="24"/>
        </w:rPr>
        <w:t>Sita-vana</w:t>
      </w:r>
      <w:proofErr w:type="spellEnd"/>
      <w:r w:rsidR="003E7A9B" w:rsidRPr="003E7A9B">
        <w:rPr>
          <w:rFonts w:ascii="Times New Roman" w:hAnsi="Times New Roman" w:cs="Times New Roman"/>
          <w:sz w:val="24"/>
          <w:szCs w:val="24"/>
        </w:rPr>
        <w:t xml:space="preserve">. Additionally, this region is characterized by the presence of seven rivers, namely </w:t>
      </w:r>
      <w:proofErr w:type="spellStart"/>
      <w:r w:rsidR="003E7A9B" w:rsidRPr="003E7A9B">
        <w:rPr>
          <w:rFonts w:ascii="Times New Roman" w:hAnsi="Times New Roman" w:cs="Times New Roman"/>
          <w:sz w:val="24"/>
          <w:szCs w:val="24"/>
        </w:rPr>
        <w:t>Saraswati</w:t>
      </w:r>
      <w:proofErr w:type="spellEnd"/>
      <w:r w:rsidR="003E7A9B" w:rsidRPr="003E7A9B">
        <w:rPr>
          <w:rFonts w:ascii="Times New Roman" w:hAnsi="Times New Roman" w:cs="Times New Roman"/>
          <w:sz w:val="24"/>
          <w:szCs w:val="24"/>
        </w:rPr>
        <w:t xml:space="preserve">, </w:t>
      </w:r>
      <w:proofErr w:type="spellStart"/>
      <w:r w:rsidR="003E7A9B" w:rsidRPr="003E7A9B">
        <w:rPr>
          <w:rFonts w:ascii="Times New Roman" w:hAnsi="Times New Roman" w:cs="Times New Roman"/>
          <w:sz w:val="24"/>
          <w:szCs w:val="24"/>
        </w:rPr>
        <w:t>Drisadawati</w:t>
      </w:r>
      <w:proofErr w:type="spellEnd"/>
      <w:r w:rsidR="003E7A9B" w:rsidRPr="003E7A9B">
        <w:rPr>
          <w:rFonts w:ascii="Times New Roman" w:hAnsi="Times New Roman" w:cs="Times New Roman"/>
          <w:sz w:val="24"/>
          <w:szCs w:val="24"/>
        </w:rPr>
        <w:t xml:space="preserve">, </w:t>
      </w:r>
      <w:proofErr w:type="spellStart"/>
      <w:r w:rsidR="003E7A9B" w:rsidRPr="003E7A9B">
        <w:rPr>
          <w:rFonts w:ascii="Times New Roman" w:hAnsi="Times New Roman" w:cs="Times New Roman"/>
          <w:sz w:val="24"/>
          <w:szCs w:val="24"/>
        </w:rPr>
        <w:t>Vaitarni</w:t>
      </w:r>
      <w:proofErr w:type="spellEnd"/>
      <w:r w:rsidR="003E7A9B" w:rsidRPr="003E7A9B">
        <w:rPr>
          <w:rFonts w:ascii="Times New Roman" w:hAnsi="Times New Roman" w:cs="Times New Roman"/>
          <w:sz w:val="24"/>
          <w:szCs w:val="24"/>
        </w:rPr>
        <w:t xml:space="preserve">, </w:t>
      </w:r>
      <w:proofErr w:type="spellStart"/>
      <w:r w:rsidR="003E7A9B" w:rsidRPr="003E7A9B">
        <w:rPr>
          <w:rFonts w:ascii="Times New Roman" w:hAnsi="Times New Roman" w:cs="Times New Roman"/>
          <w:sz w:val="24"/>
          <w:szCs w:val="24"/>
        </w:rPr>
        <w:t>Apaya</w:t>
      </w:r>
      <w:proofErr w:type="spellEnd"/>
      <w:r w:rsidR="003E7A9B" w:rsidRPr="003E7A9B">
        <w:rPr>
          <w:rFonts w:ascii="Times New Roman" w:hAnsi="Times New Roman" w:cs="Times New Roman"/>
          <w:sz w:val="24"/>
          <w:szCs w:val="24"/>
        </w:rPr>
        <w:t xml:space="preserve">, </w:t>
      </w:r>
      <w:proofErr w:type="spellStart"/>
      <w:r w:rsidR="003E7A9B" w:rsidRPr="003E7A9B">
        <w:rPr>
          <w:rFonts w:ascii="Times New Roman" w:hAnsi="Times New Roman" w:cs="Times New Roman"/>
          <w:sz w:val="24"/>
          <w:szCs w:val="24"/>
        </w:rPr>
        <w:t>Amshumati</w:t>
      </w:r>
      <w:proofErr w:type="spellEnd"/>
      <w:r w:rsidR="003E7A9B" w:rsidRPr="003E7A9B">
        <w:rPr>
          <w:rFonts w:ascii="Times New Roman" w:hAnsi="Times New Roman" w:cs="Times New Roman"/>
          <w:sz w:val="24"/>
          <w:szCs w:val="24"/>
        </w:rPr>
        <w:t xml:space="preserve">, </w:t>
      </w:r>
      <w:proofErr w:type="spellStart"/>
      <w:r w:rsidR="003E7A9B" w:rsidRPr="003E7A9B">
        <w:rPr>
          <w:rFonts w:ascii="Times New Roman" w:hAnsi="Times New Roman" w:cs="Times New Roman"/>
          <w:sz w:val="24"/>
          <w:szCs w:val="24"/>
        </w:rPr>
        <w:t>Kaushiki</w:t>
      </w:r>
      <w:proofErr w:type="spellEnd"/>
      <w:r w:rsidR="003E7A9B" w:rsidRPr="003E7A9B">
        <w:rPr>
          <w:rFonts w:ascii="Times New Roman" w:hAnsi="Times New Roman" w:cs="Times New Roman"/>
          <w:sz w:val="24"/>
          <w:szCs w:val="24"/>
        </w:rPr>
        <w:t xml:space="preserve">, and </w:t>
      </w:r>
      <w:proofErr w:type="spellStart"/>
      <w:r w:rsidR="003E7A9B" w:rsidRPr="003E7A9B">
        <w:rPr>
          <w:rFonts w:ascii="Times New Roman" w:hAnsi="Times New Roman" w:cs="Times New Roman"/>
          <w:sz w:val="24"/>
          <w:szCs w:val="24"/>
        </w:rPr>
        <w:t>Hirnnyawati</w:t>
      </w:r>
      <w:proofErr w:type="spellEnd"/>
      <w:r w:rsidR="003E7A9B" w:rsidRPr="003E7A9B">
        <w:rPr>
          <w:rFonts w:ascii="Times New Roman" w:hAnsi="Times New Roman" w:cs="Times New Roman"/>
          <w:sz w:val="24"/>
          <w:szCs w:val="24"/>
        </w:rPr>
        <w:t>. In ancient times, Haryana exhibited a notable level of ecological development. According to the imperial Gazetteer of India (vol. xiii), it is documented that the term "Haryana" is likely derived from "</w:t>
      </w:r>
      <w:proofErr w:type="spellStart"/>
      <w:r w:rsidR="003E7A9B" w:rsidRPr="003E7A9B">
        <w:rPr>
          <w:rFonts w:ascii="Times New Roman" w:hAnsi="Times New Roman" w:cs="Times New Roman"/>
          <w:sz w:val="24"/>
          <w:szCs w:val="24"/>
        </w:rPr>
        <w:t>Harialban</w:t>
      </w:r>
      <w:proofErr w:type="spellEnd"/>
      <w:r w:rsidR="003E7A9B" w:rsidRPr="003E7A9B">
        <w:rPr>
          <w:rFonts w:ascii="Times New Roman" w:hAnsi="Times New Roman" w:cs="Times New Roman"/>
          <w:sz w:val="24"/>
          <w:szCs w:val="24"/>
        </w:rPr>
        <w:t>," which signifies a region characterized by verdant forests. This nomenclature evokes the historical era when this particular area was abundant and fertile.</w:t>
      </w:r>
    </w:p>
    <w:p w:rsidR="00740962" w:rsidRDefault="00454758" w:rsidP="00D02A34">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9D01D5" w:rsidRPr="009D01D5">
        <w:rPr>
          <w:rFonts w:ascii="Times New Roman" w:hAnsi="Times New Roman" w:cs="Times New Roman"/>
          <w:sz w:val="24"/>
          <w:szCs w:val="24"/>
        </w:rPr>
        <w:t>The Neolithic period saw early humans developing fire control and technology, establishing a presence in forested environments. These innovations, such as the wheel, iron, axe, plough-share, and animal power, enabled human settlement, society formation, and food production. However, they also led to environmental changes. These innovations have significantly impacted human c</w:t>
      </w:r>
      <w:r w:rsidR="009D01D5">
        <w:rPr>
          <w:rFonts w:ascii="Times New Roman" w:hAnsi="Times New Roman" w:cs="Times New Roman"/>
          <w:sz w:val="24"/>
          <w:szCs w:val="24"/>
        </w:rPr>
        <w:t>ivilization and the environment</w:t>
      </w:r>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Randhawa</w:t>
      </w:r>
      <w:proofErr w:type="spellEnd"/>
      <w:r w:rsidRPr="006A0A83">
        <w:rPr>
          <w:rFonts w:ascii="Times New Roman" w:hAnsi="Times New Roman" w:cs="Times New Roman"/>
          <w:sz w:val="24"/>
          <w:szCs w:val="24"/>
        </w:rPr>
        <w:t>, 1980: 3-4)</w:t>
      </w:r>
      <w:r w:rsidR="00F20623">
        <w:rPr>
          <w:rFonts w:ascii="Times New Roman" w:hAnsi="Times New Roman" w:cs="Times New Roman"/>
          <w:sz w:val="24"/>
          <w:szCs w:val="24"/>
        </w:rPr>
        <w:t>.</w:t>
      </w:r>
      <w:r w:rsidRPr="006A0A83">
        <w:rPr>
          <w:rFonts w:ascii="Times New Roman" w:hAnsi="Times New Roman" w:cs="Times New Roman"/>
          <w:sz w:val="24"/>
          <w:szCs w:val="24"/>
        </w:rPr>
        <w:t xml:space="preserve"> </w:t>
      </w:r>
      <w:r w:rsidR="00D1357E" w:rsidRPr="00D1357E">
        <w:rPr>
          <w:rFonts w:ascii="Times New Roman" w:hAnsi="Times New Roman" w:cs="Times New Roman"/>
          <w:sz w:val="24"/>
          <w:szCs w:val="24"/>
        </w:rPr>
        <w:t xml:space="preserve">The Vedic Aryans had extensive forested areas, valuable resources for timber, plants, and herbs. Farmers were highly valued, </w:t>
      </w:r>
      <w:r w:rsidR="00D1357E" w:rsidRPr="00D1357E">
        <w:rPr>
          <w:rFonts w:ascii="Times New Roman" w:hAnsi="Times New Roman" w:cs="Times New Roman"/>
          <w:sz w:val="24"/>
          <w:szCs w:val="24"/>
        </w:rPr>
        <w:lastRenderedPageBreak/>
        <w:t xml:space="preserve">relying on </w:t>
      </w:r>
      <w:proofErr w:type="spellStart"/>
      <w:r w:rsidR="00D1357E" w:rsidRPr="00D1357E">
        <w:rPr>
          <w:rFonts w:ascii="Times New Roman" w:hAnsi="Times New Roman" w:cs="Times New Roman"/>
          <w:sz w:val="24"/>
          <w:szCs w:val="24"/>
        </w:rPr>
        <w:t>Prijaiya</w:t>
      </w:r>
      <w:proofErr w:type="spellEnd"/>
      <w:r w:rsidR="00D1357E" w:rsidRPr="00D1357E">
        <w:rPr>
          <w:rFonts w:ascii="Times New Roman" w:hAnsi="Times New Roman" w:cs="Times New Roman"/>
          <w:sz w:val="24"/>
          <w:szCs w:val="24"/>
        </w:rPr>
        <w:t>, a deity associated with rainfall, and their pr</w:t>
      </w:r>
      <w:r w:rsidR="00D1357E">
        <w:rPr>
          <w:rFonts w:ascii="Times New Roman" w:hAnsi="Times New Roman" w:cs="Times New Roman"/>
          <w:sz w:val="24"/>
          <w:szCs w:val="24"/>
        </w:rPr>
        <w:t>oficient agricultural abilities</w:t>
      </w:r>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Aiyer</w:t>
      </w:r>
      <w:proofErr w:type="spell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1952 :</w:t>
      </w:r>
      <w:proofErr w:type="gramEnd"/>
      <w:r w:rsidRPr="006A0A83">
        <w:rPr>
          <w:rFonts w:ascii="Times New Roman" w:hAnsi="Times New Roman" w:cs="Times New Roman"/>
          <w:sz w:val="24"/>
          <w:szCs w:val="24"/>
        </w:rPr>
        <w:t xml:space="preserve"> 42-46). </w:t>
      </w:r>
      <w:r w:rsidR="00740962" w:rsidRPr="00740962">
        <w:rPr>
          <w:rFonts w:ascii="Times New Roman" w:hAnsi="Times New Roman" w:cs="Times New Roman"/>
          <w:sz w:val="24"/>
          <w:szCs w:val="24"/>
        </w:rPr>
        <w:t xml:space="preserve">Following the Aryans, the </w:t>
      </w:r>
      <w:proofErr w:type="spellStart"/>
      <w:r w:rsidR="00740962" w:rsidRPr="00740962">
        <w:rPr>
          <w:rFonts w:ascii="Times New Roman" w:hAnsi="Times New Roman" w:cs="Times New Roman"/>
          <w:sz w:val="24"/>
          <w:szCs w:val="24"/>
        </w:rPr>
        <w:t>Kurus</w:t>
      </w:r>
      <w:proofErr w:type="spellEnd"/>
      <w:r w:rsidR="00740962" w:rsidRPr="00740962">
        <w:rPr>
          <w:rFonts w:ascii="Times New Roman" w:hAnsi="Times New Roman" w:cs="Times New Roman"/>
          <w:sz w:val="24"/>
          <w:szCs w:val="24"/>
        </w:rPr>
        <w:t xml:space="preserve"> embarked upon an ambitious </w:t>
      </w:r>
      <w:proofErr w:type="spellStart"/>
      <w:r w:rsidR="00740962" w:rsidRPr="00740962">
        <w:rPr>
          <w:rFonts w:ascii="Times New Roman" w:hAnsi="Times New Roman" w:cs="Times New Roman"/>
          <w:sz w:val="24"/>
          <w:szCs w:val="24"/>
        </w:rPr>
        <w:t>endeavor</w:t>
      </w:r>
      <w:proofErr w:type="spellEnd"/>
      <w:r w:rsidR="00740962" w:rsidRPr="00740962">
        <w:rPr>
          <w:rFonts w:ascii="Times New Roman" w:hAnsi="Times New Roman" w:cs="Times New Roman"/>
          <w:sz w:val="24"/>
          <w:szCs w:val="24"/>
        </w:rPr>
        <w:t xml:space="preserve"> to repossess the expansive </w:t>
      </w:r>
      <w:proofErr w:type="spellStart"/>
      <w:r w:rsidR="00740962" w:rsidRPr="00740962">
        <w:rPr>
          <w:rFonts w:ascii="Times New Roman" w:hAnsi="Times New Roman" w:cs="Times New Roman"/>
          <w:sz w:val="24"/>
          <w:szCs w:val="24"/>
        </w:rPr>
        <w:t>Saraswati</w:t>
      </w:r>
      <w:proofErr w:type="spellEnd"/>
      <w:r w:rsidR="00740962" w:rsidRPr="00740962">
        <w:rPr>
          <w:rFonts w:ascii="Times New Roman" w:hAnsi="Times New Roman" w:cs="Times New Roman"/>
          <w:sz w:val="24"/>
          <w:szCs w:val="24"/>
        </w:rPr>
        <w:t xml:space="preserve"> valley with the aim of enhancing their economic and political influence through agricultural means. The agricultural prosperity in Haryana was established based on spiritual beliefs and practices.</w:t>
      </w:r>
    </w:p>
    <w:p w:rsidR="00454758" w:rsidRPr="006A0A83" w:rsidRDefault="00454758" w:rsidP="006A0A83">
      <w:pPr>
        <w:jc w:val="both"/>
        <w:rPr>
          <w:rFonts w:ascii="Times New Roman" w:hAnsi="Times New Roman" w:cs="Times New Roman"/>
          <w:b/>
          <w:sz w:val="24"/>
          <w:szCs w:val="24"/>
        </w:rPr>
      </w:pPr>
      <w:proofErr w:type="spellStart"/>
      <w:r w:rsidRPr="006A0A83">
        <w:rPr>
          <w:rFonts w:ascii="Times New Roman" w:hAnsi="Times New Roman" w:cs="Times New Roman"/>
          <w:b/>
          <w:sz w:val="24"/>
          <w:szCs w:val="24"/>
        </w:rPr>
        <w:t>Harappan</w:t>
      </w:r>
      <w:proofErr w:type="spellEnd"/>
      <w:r w:rsidRPr="006A0A83">
        <w:rPr>
          <w:rFonts w:ascii="Times New Roman" w:hAnsi="Times New Roman" w:cs="Times New Roman"/>
          <w:b/>
          <w:sz w:val="24"/>
          <w:szCs w:val="24"/>
        </w:rPr>
        <w:t xml:space="preserve"> </w:t>
      </w:r>
      <w:r w:rsidR="001B7FB1" w:rsidRPr="006A0A83">
        <w:rPr>
          <w:rFonts w:ascii="Times New Roman" w:hAnsi="Times New Roman" w:cs="Times New Roman"/>
          <w:b/>
          <w:sz w:val="24"/>
          <w:szCs w:val="24"/>
        </w:rPr>
        <w:t>p</w:t>
      </w:r>
      <w:r w:rsidRPr="006A0A83">
        <w:rPr>
          <w:rFonts w:ascii="Times New Roman" w:hAnsi="Times New Roman" w:cs="Times New Roman"/>
          <w:b/>
          <w:sz w:val="24"/>
          <w:szCs w:val="24"/>
        </w:rPr>
        <w:t>eriod</w:t>
      </w:r>
    </w:p>
    <w:p w:rsidR="00454758" w:rsidRPr="006A0A83" w:rsidRDefault="00454758" w:rsidP="00C94C91">
      <w:pPr>
        <w:jc w:val="both"/>
        <w:rPr>
          <w:rFonts w:ascii="Times New Roman" w:hAnsi="Times New Roman" w:cs="Times New Roman"/>
          <w:sz w:val="24"/>
          <w:szCs w:val="24"/>
        </w:rPr>
      </w:pPr>
      <w:r w:rsidRPr="00370786">
        <w:rPr>
          <w:rFonts w:ascii="Times New Roman" w:hAnsi="Times New Roman" w:cs="Times New Roman"/>
          <w:bCs/>
          <w:sz w:val="24"/>
          <w:szCs w:val="24"/>
        </w:rPr>
        <w:t xml:space="preserve">      </w:t>
      </w:r>
      <w:r w:rsidR="00370786" w:rsidRPr="00370786">
        <w:rPr>
          <w:rFonts w:ascii="Times New Roman" w:hAnsi="Times New Roman" w:cs="Times New Roman"/>
          <w:bCs/>
          <w:sz w:val="24"/>
          <w:szCs w:val="24"/>
        </w:rPr>
        <w:t xml:space="preserve">The </w:t>
      </w:r>
      <w:proofErr w:type="spellStart"/>
      <w:r w:rsidR="00370786" w:rsidRPr="00370786">
        <w:rPr>
          <w:rFonts w:ascii="Times New Roman" w:hAnsi="Times New Roman" w:cs="Times New Roman"/>
          <w:bCs/>
          <w:sz w:val="24"/>
          <w:szCs w:val="24"/>
        </w:rPr>
        <w:t>Harappan</w:t>
      </w:r>
      <w:proofErr w:type="spellEnd"/>
      <w:r w:rsidR="00370786" w:rsidRPr="00370786">
        <w:rPr>
          <w:rFonts w:ascii="Times New Roman" w:hAnsi="Times New Roman" w:cs="Times New Roman"/>
          <w:bCs/>
          <w:sz w:val="24"/>
          <w:szCs w:val="24"/>
        </w:rPr>
        <w:t xml:space="preserve"> civilization, an ancient and enduring civilization, has a rich history of sustainable ecology and agricultural progress in Haryana. The area's inhabitants have faced natural and human-induced disasters, causing ecolo</w:t>
      </w:r>
      <w:r w:rsidR="00AB1E5C">
        <w:rPr>
          <w:rFonts w:ascii="Times New Roman" w:hAnsi="Times New Roman" w:cs="Times New Roman"/>
          <w:bCs/>
          <w:sz w:val="24"/>
          <w:szCs w:val="24"/>
        </w:rPr>
        <w:t xml:space="preserve">gical integrity to deteriorate. </w:t>
      </w:r>
      <w:r w:rsidR="00370786" w:rsidRPr="00370786">
        <w:rPr>
          <w:rFonts w:ascii="Times New Roman" w:hAnsi="Times New Roman" w:cs="Times New Roman"/>
          <w:bCs/>
          <w:sz w:val="24"/>
          <w:szCs w:val="24"/>
        </w:rPr>
        <w:t xml:space="preserve">However, current understanding of Haryana's agricultural history is limited due to gaps in archaeological and literary sources. Scholars have discovered that </w:t>
      </w:r>
      <w:proofErr w:type="spellStart"/>
      <w:r w:rsidR="00370786" w:rsidRPr="00370786">
        <w:rPr>
          <w:rFonts w:ascii="Times New Roman" w:hAnsi="Times New Roman" w:cs="Times New Roman"/>
          <w:bCs/>
          <w:sz w:val="24"/>
          <w:szCs w:val="24"/>
        </w:rPr>
        <w:t>Siswal</w:t>
      </w:r>
      <w:proofErr w:type="spellEnd"/>
      <w:r w:rsidR="00370786" w:rsidRPr="00370786">
        <w:rPr>
          <w:rFonts w:ascii="Times New Roman" w:hAnsi="Times New Roman" w:cs="Times New Roman"/>
          <w:bCs/>
          <w:sz w:val="24"/>
          <w:szCs w:val="24"/>
        </w:rPr>
        <w:t xml:space="preserve"> village, in Hisar district, was one of the earliest agricultural communities, dating back to around 2500 B.C.</w:t>
      </w:r>
      <w:r w:rsidR="00370786" w:rsidRPr="00370786">
        <w:rPr>
          <w:rFonts w:ascii="Times New Roman" w:hAnsi="Times New Roman" w:cs="Times New Roman"/>
          <w:b/>
          <w:sz w:val="24"/>
          <w:szCs w:val="24"/>
        </w:rPr>
        <w:t xml:space="preserve"> </w:t>
      </w:r>
      <w:r w:rsidRPr="006A0A83">
        <w:rPr>
          <w:rFonts w:ascii="Times New Roman" w:hAnsi="Times New Roman" w:cs="Times New Roman"/>
          <w:sz w:val="24"/>
          <w:szCs w:val="24"/>
        </w:rPr>
        <w:t>(</w:t>
      </w:r>
      <w:proofErr w:type="spellStart"/>
      <w:r w:rsidRPr="006A0A83">
        <w:rPr>
          <w:rFonts w:ascii="Times New Roman" w:hAnsi="Times New Roman" w:cs="Times New Roman"/>
          <w:sz w:val="24"/>
          <w:szCs w:val="24"/>
        </w:rPr>
        <w:t>Suraj</w:t>
      </w:r>
      <w:proofErr w:type="spell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Bhan</w:t>
      </w:r>
      <w:proofErr w:type="spellEnd"/>
      <w:r w:rsidRPr="006A0A83">
        <w:rPr>
          <w:rFonts w:ascii="Times New Roman" w:hAnsi="Times New Roman" w:cs="Times New Roman"/>
          <w:sz w:val="24"/>
          <w:szCs w:val="24"/>
        </w:rPr>
        <w:t xml:space="preserve">, 1977). </w:t>
      </w:r>
      <w:r w:rsidR="002836EC" w:rsidRPr="002836EC">
        <w:rPr>
          <w:rFonts w:ascii="Times New Roman" w:hAnsi="Times New Roman" w:cs="Times New Roman"/>
          <w:sz w:val="24"/>
          <w:szCs w:val="24"/>
        </w:rPr>
        <w:t>During this particular time frame, in the state of Haryana, the augmented production of food grains and other agricultural commodities primarily resulted from the practice of deforestation. The phenomenon resulted in significant defore</w:t>
      </w:r>
      <w:r w:rsidR="002836EC">
        <w:rPr>
          <w:rFonts w:ascii="Times New Roman" w:hAnsi="Times New Roman" w:cs="Times New Roman"/>
          <w:sz w:val="24"/>
          <w:szCs w:val="24"/>
        </w:rPr>
        <w:t>station and catastrophic floods</w:t>
      </w:r>
      <w:r w:rsidR="002836EC" w:rsidRPr="002836EC">
        <w:rPr>
          <w:rFonts w:ascii="Times New Roman" w:hAnsi="Times New Roman" w:cs="Times New Roman"/>
          <w:sz w:val="24"/>
          <w:szCs w:val="24"/>
        </w:rPr>
        <w:t xml:space="preserve"> </w:t>
      </w:r>
      <w:r w:rsidRPr="006A0A83">
        <w:rPr>
          <w:rFonts w:ascii="Times New Roman" w:hAnsi="Times New Roman" w:cs="Times New Roman"/>
          <w:sz w:val="24"/>
          <w:szCs w:val="24"/>
        </w:rPr>
        <w:t xml:space="preserve">(Haryana State </w:t>
      </w:r>
      <w:proofErr w:type="spellStart"/>
      <w:r w:rsidRPr="006A0A83">
        <w:rPr>
          <w:rFonts w:ascii="Times New Roman" w:hAnsi="Times New Roman" w:cs="Times New Roman"/>
          <w:sz w:val="24"/>
          <w:szCs w:val="24"/>
        </w:rPr>
        <w:t>Gajatteer</w:t>
      </w:r>
      <w:proofErr w:type="spellEnd"/>
      <w:r w:rsidRPr="006A0A83">
        <w:rPr>
          <w:rFonts w:ascii="Times New Roman" w:hAnsi="Times New Roman" w:cs="Times New Roman"/>
          <w:sz w:val="24"/>
          <w:szCs w:val="24"/>
        </w:rPr>
        <w:t>: 22-33)</w:t>
      </w:r>
    </w:p>
    <w:p w:rsidR="00087656" w:rsidRPr="006A0A83" w:rsidRDefault="001B7FB1" w:rsidP="006A0A83">
      <w:pPr>
        <w:jc w:val="both"/>
        <w:rPr>
          <w:rFonts w:ascii="Times New Roman" w:hAnsi="Times New Roman" w:cs="Times New Roman"/>
          <w:b/>
          <w:sz w:val="24"/>
          <w:szCs w:val="24"/>
        </w:rPr>
      </w:pPr>
      <w:r w:rsidRPr="006A0A83">
        <w:rPr>
          <w:rFonts w:ascii="Times New Roman" w:hAnsi="Times New Roman" w:cs="Times New Roman"/>
          <w:b/>
          <w:sz w:val="24"/>
          <w:szCs w:val="24"/>
        </w:rPr>
        <w:t xml:space="preserve">Post </w:t>
      </w:r>
      <w:proofErr w:type="spellStart"/>
      <w:r w:rsidRPr="006A0A83">
        <w:rPr>
          <w:rFonts w:ascii="Times New Roman" w:hAnsi="Times New Roman" w:cs="Times New Roman"/>
          <w:b/>
          <w:sz w:val="24"/>
          <w:szCs w:val="24"/>
        </w:rPr>
        <w:t>harappan</w:t>
      </w:r>
      <w:proofErr w:type="spellEnd"/>
      <w:r w:rsidRPr="006A0A83">
        <w:rPr>
          <w:rFonts w:ascii="Times New Roman" w:hAnsi="Times New Roman" w:cs="Times New Roman"/>
          <w:b/>
          <w:sz w:val="24"/>
          <w:szCs w:val="24"/>
        </w:rPr>
        <w:t xml:space="preserve"> p</w:t>
      </w:r>
      <w:r w:rsidR="00454758" w:rsidRPr="006A0A83">
        <w:rPr>
          <w:rFonts w:ascii="Times New Roman" w:hAnsi="Times New Roman" w:cs="Times New Roman"/>
          <w:b/>
          <w:sz w:val="24"/>
          <w:szCs w:val="24"/>
        </w:rPr>
        <w:t xml:space="preserve">eriod       </w:t>
      </w:r>
    </w:p>
    <w:p w:rsidR="00454758" w:rsidRPr="006A0A83" w:rsidRDefault="001B7FB1" w:rsidP="00AC1C03">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DF2BC3" w:rsidRPr="00DF2BC3">
        <w:rPr>
          <w:rFonts w:ascii="Times New Roman" w:hAnsi="Times New Roman" w:cs="Times New Roman"/>
          <w:sz w:val="24"/>
          <w:szCs w:val="24"/>
        </w:rPr>
        <w:t>The current era highlights the connection between agriculture advancement and ecological impact, with artificial irrigation facilitated b</w:t>
      </w:r>
      <w:r w:rsidR="00DF2BC3">
        <w:rPr>
          <w:rFonts w:ascii="Times New Roman" w:hAnsi="Times New Roman" w:cs="Times New Roman"/>
          <w:sz w:val="24"/>
          <w:szCs w:val="24"/>
        </w:rPr>
        <w:t>y wells and tanks in the region</w:t>
      </w:r>
      <w:r w:rsidR="00DF2BC3" w:rsidRPr="00DF2BC3">
        <w:rPr>
          <w:rFonts w:ascii="Times New Roman" w:hAnsi="Times New Roman" w:cs="Times New Roman"/>
          <w:sz w:val="24"/>
          <w:szCs w:val="24"/>
        </w:rPr>
        <w:t xml:space="preserve"> </w:t>
      </w:r>
      <w:r w:rsidR="00454758" w:rsidRPr="006A0A83">
        <w:rPr>
          <w:rFonts w:ascii="Times New Roman" w:hAnsi="Times New Roman" w:cs="Times New Roman"/>
          <w:sz w:val="24"/>
          <w:szCs w:val="24"/>
        </w:rPr>
        <w:t xml:space="preserve">(Banerjee, 1967). </w:t>
      </w:r>
      <w:r w:rsidR="00D56290" w:rsidRPr="00D56290">
        <w:rPr>
          <w:rFonts w:ascii="Times New Roman" w:hAnsi="Times New Roman" w:cs="Times New Roman"/>
          <w:sz w:val="24"/>
          <w:szCs w:val="24"/>
        </w:rPr>
        <w:t>Wells were excavations on earth's surface to access the water table, typically reaching two to six meters. Masonic lining wells were found in areas farther from rivers, with water dep</w:t>
      </w:r>
      <w:r w:rsidR="00D56290">
        <w:rPr>
          <w:rFonts w:ascii="Times New Roman" w:hAnsi="Times New Roman" w:cs="Times New Roman"/>
          <w:sz w:val="24"/>
          <w:szCs w:val="24"/>
        </w:rPr>
        <w:t>ths ranging from 7 to 21 meters</w:t>
      </w:r>
      <w:r w:rsidR="00D56290" w:rsidRPr="00D56290">
        <w:rPr>
          <w:rFonts w:ascii="Times New Roman" w:hAnsi="Times New Roman" w:cs="Times New Roman"/>
          <w:sz w:val="24"/>
          <w:szCs w:val="24"/>
        </w:rPr>
        <w:t xml:space="preserve"> </w:t>
      </w:r>
      <w:r w:rsidR="00454758" w:rsidRPr="006A0A83">
        <w:rPr>
          <w:rFonts w:ascii="Times New Roman" w:hAnsi="Times New Roman" w:cs="Times New Roman"/>
          <w:sz w:val="24"/>
          <w:szCs w:val="24"/>
        </w:rPr>
        <w:t>(</w:t>
      </w:r>
      <w:proofErr w:type="spellStart"/>
      <w:r w:rsidR="00454758" w:rsidRPr="006A0A83">
        <w:rPr>
          <w:rFonts w:ascii="Times New Roman" w:hAnsi="Times New Roman" w:cs="Times New Roman"/>
          <w:sz w:val="24"/>
          <w:szCs w:val="24"/>
        </w:rPr>
        <w:t>Trevaskis</w:t>
      </w:r>
      <w:proofErr w:type="spellEnd"/>
      <w:r w:rsidR="00454758" w:rsidRPr="006A0A83">
        <w:rPr>
          <w:rFonts w:ascii="Times New Roman" w:hAnsi="Times New Roman" w:cs="Times New Roman"/>
          <w:sz w:val="24"/>
          <w:szCs w:val="24"/>
        </w:rPr>
        <w:t>, 1928: 9-11)</w:t>
      </w:r>
      <w:r w:rsidR="00AC1C03">
        <w:rPr>
          <w:rFonts w:ascii="Times New Roman" w:hAnsi="Times New Roman" w:cs="Times New Roman"/>
          <w:sz w:val="24"/>
          <w:szCs w:val="24"/>
        </w:rPr>
        <w:t>.</w:t>
      </w:r>
      <w:r w:rsidR="00454758" w:rsidRPr="006A0A83">
        <w:rPr>
          <w:rFonts w:ascii="Times New Roman" w:hAnsi="Times New Roman" w:cs="Times New Roman"/>
          <w:sz w:val="24"/>
          <w:szCs w:val="24"/>
        </w:rPr>
        <w:t xml:space="preserve"> </w:t>
      </w:r>
      <w:r w:rsidR="00FE761D" w:rsidRPr="00FE761D">
        <w:rPr>
          <w:rFonts w:ascii="Times New Roman" w:hAnsi="Times New Roman" w:cs="Times New Roman"/>
          <w:sz w:val="24"/>
          <w:szCs w:val="24"/>
        </w:rPr>
        <w:t>During the 13th century A.D., irrigation in Punjab gained popularity due to the Persian wheel. Urban areas were predominantly Muslim, while rural areas were occupied by Hindu landowners. Progressive rulers with a strong agricultural focus led to economic growth, but also had negative conseq</w:t>
      </w:r>
      <w:r w:rsidR="00FE761D">
        <w:rPr>
          <w:rFonts w:ascii="Times New Roman" w:hAnsi="Times New Roman" w:cs="Times New Roman"/>
          <w:sz w:val="24"/>
          <w:szCs w:val="24"/>
        </w:rPr>
        <w:t>uences for forests and wildlife</w:t>
      </w:r>
      <w:r w:rsidR="00FE761D" w:rsidRPr="00FE761D">
        <w:rPr>
          <w:rFonts w:ascii="Times New Roman" w:hAnsi="Times New Roman" w:cs="Times New Roman"/>
          <w:sz w:val="24"/>
          <w:szCs w:val="24"/>
        </w:rPr>
        <w:t xml:space="preserve"> </w:t>
      </w:r>
      <w:r w:rsidR="00454758" w:rsidRPr="006A0A83">
        <w:rPr>
          <w:rFonts w:ascii="Times New Roman" w:hAnsi="Times New Roman" w:cs="Times New Roman"/>
          <w:sz w:val="24"/>
          <w:szCs w:val="24"/>
        </w:rPr>
        <w:t>(</w:t>
      </w:r>
      <w:proofErr w:type="spellStart"/>
      <w:r w:rsidR="00454758" w:rsidRPr="006A0A83">
        <w:rPr>
          <w:rFonts w:ascii="Times New Roman" w:hAnsi="Times New Roman" w:cs="Times New Roman"/>
          <w:sz w:val="24"/>
          <w:szCs w:val="24"/>
        </w:rPr>
        <w:t>Randhawa</w:t>
      </w:r>
      <w:proofErr w:type="spellEnd"/>
      <w:r w:rsidR="00454758" w:rsidRPr="006A0A83">
        <w:rPr>
          <w:rFonts w:ascii="Times New Roman" w:hAnsi="Times New Roman" w:cs="Times New Roman"/>
          <w:sz w:val="24"/>
          <w:szCs w:val="24"/>
        </w:rPr>
        <w:t>, 1982).</w:t>
      </w:r>
    </w:p>
    <w:p w:rsidR="00454758" w:rsidRPr="006A0A83" w:rsidRDefault="00454758" w:rsidP="00C33F07">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123FD6" w:rsidRPr="00123FD6">
        <w:rPr>
          <w:rFonts w:ascii="Times New Roman" w:hAnsi="Times New Roman" w:cs="Times New Roman"/>
          <w:sz w:val="24"/>
          <w:szCs w:val="24"/>
        </w:rPr>
        <w:t xml:space="preserve">Sultan </w:t>
      </w:r>
      <w:proofErr w:type="spellStart"/>
      <w:r w:rsidR="00123FD6" w:rsidRPr="00123FD6">
        <w:rPr>
          <w:rFonts w:ascii="Times New Roman" w:hAnsi="Times New Roman" w:cs="Times New Roman"/>
          <w:sz w:val="24"/>
          <w:szCs w:val="24"/>
        </w:rPr>
        <w:t>Firoj</w:t>
      </w:r>
      <w:proofErr w:type="spellEnd"/>
      <w:r w:rsidR="00123FD6" w:rsidRPr="00123FD6">
        <w:rPr>
          <w:rFonts w:ascii="Times New Roman" w:hAnsi="Times New Roman" w:cs="Times New Roman"/>
          <w:sz w:val="24"/>
          <w:szCs w:val="24"/>
        </w:rPr>
        <w:t xml:space="preserve">-shah </w:t>
      </w:r>
      <w:proofErr w:type="spellStart"/>
      <w:r w:rsidR="00123FD6" w:rsidRPr="00123FD6">
        <w:rPr>
          <w:rFonts w:ascii="Times New Roman" w:hAnsi="Times New Roman" w:cs="Times New Roman"/>
          <w:sz w:val="24"/>
          <w:szCs w:val="24"/>
        </w:rPr>
        <w:t>Tughlaq</w:t>
      </w:r>
      <w:proofErr w:type="spellEnd"/>
      <w:r w:rsidR="00123FD6" w:rsidRPr="00123FD6">
        <w:rPr>
          <w:rFonts w:ascii="Times New Roman" w:hAnsi="Times New Roman" w:cs="Times New Roman"/>
          <w:sz w:val="24"/>
          <w:szCs w:val="24"/>
        </w:rPr>
        <w:t xml:space="preserve">, ruled India from 1351 A.D. to 1388 A.D., significantly advanced agricultural development in Haryana. He sought to reclaim desert land, implement artificial irrigation systems, and oversee canal construction, utilizing rainwater for irrigation and </w:t>
      </w:r>
      <w:r w:rsidR="00123FD6">
        <w:rPr>
          <w:rFonts w:ascii="Times New Roman" w:hAnsi="Times New Roman" w:cs="Times New Roman"/>
          <w:sz w:val="24"/>
          <w:szCs w:val="24"/>
        </w:rPr>
        <w:t>irrigation</w:t>
      </w:r>
      <w:r w:rsidR="00123FD6" w:rsidRPr="00123FD6">
        <w:rPr>
          <w:rFonts w:ascii="Times New Roman" w:hAnsi="Times New Roman" w:cs="Times New Roman"/>
          <w:sz w:val="24"/>
          <w:szCs w:val="24"/>
        </w:rPr>
        <w:t xml:space="preserve"> </w:t>
      </w:r>
      <w:r w:rsidRPr="006A0A83">
        <w:rPr>
          <w:rFonts w:ascii="Times New Roman" w:hAnsi="Times New Roman" w:cs="Times New Roman"/>
          <w:sz w:val="24"/>
          <w:szCs w:val="24"/>
        </w:rPr>
        <w:t xml:space="preserve">(Banerjee, 1967: 295-300). </w:t>
      </w:r>
      <w:r w:rsidR="00DF50B3" w:rsidRPr="00DF50B3">
        <w:rPr>
          <w:rFonts w:ascii="Times New Roman" w:hAnsi="Times New Roman" w:cs="Times New Roman"/>
          <w:sz w:val="24"/>
          <w:szCs w:val="24"/>
        </w:rPr>
        <w:t xml:space="preserve">The extent of forest coverage during the era of the sultans was greater in comparison to the period of the Mughals </w:t>
      </w:r>
      <w:r w:rsidRPr="006A0A83">
        <w:rPr>
          <w:rFonts w:ascii="Times New Roman" w:hAnsi="Times New Roman" w:cs="Times New Roman"/>
          <w:sz w:val="24"/>
          <w:szCs w:val="24"/>
        </w:rPr>
        <w:t>(</w:t>
      </w:r>
      <w:proofErr w:type="spellStart"/>
      <w:r w:rsidRPr="006A0A83">
        <w:rPr>
          <w:rFonts w:ascii="Times New Roman" w:hAnsi="Times New Roman" w:cs="Times New Roman"/>
          <w:sz w:val="24"/>
          <w:szCs w:val="24"/>
        </w:rPr>
        <w:t>Nijjar</w:t>
      </w:r>
      <w:proofErr w:type="spellEnd"/>
      <w:r w:rsidRPr="006A0A83">
        <w:rPr>
          <w:rFonts w:ascii="Times New Roman" w:hAnsi="Times New Roman" w:cs="Times New Roman"/>
          <w:sz w:val="24"/>
          <w:szCs w:val="24"/>
        </w:rPr>
        <w:t xml:space="preserve">, 1968: 124). </w:t>
      </w:r>
      <w:r w:rsidR="00183D1D" w:rsidRPr="00183D1D">
        <w:rPr>
          <w:rFonts w:ascii="Times New Roman" w:hAnsi="Times New Roman" w:cs="Times New Roman"/>
          <w:sz w:val="24"/>
          <w:szCs w:val="24"/>
        </w:rPr>
        <w:t xml:space="preserve">Akbar, the Mughal emperor, appointed </w:t>
      </w:r>
      <w:proofErr w:type="spellStart"/>
      <w:r w:rsidR="00183D1D" w:rsidRPr="00183D1D">
        <w:rPr>
          <w:rFonts w:ascii="Times New Roman" w:hAnsi="Times New Roman" w:cs="Times New Roman"/>
          <w:sz w:val="24"/>
          <w:szCs w:val="24"/>
        </w:rPr>
        <w:t>Todarmal</w:t>
      </w:r>
      <w:proofErr w:type="spellEnd"/>
      <w:r w:rsidR="00183D1D" w:rsidRPr="00183D1D">
        <w:rPr>
          <w:rFonts w:ascii="Times New Roman" w:hAnsi="Times New Roman" w:cs="Times New Roman"/>
          <w:sz w:val="24"/>
          <w:szCs w:val="24"/>
        </w:rPr>
        <w:t xml:space="preserve"> as revenue minister and emphasized land reforms. He directed officials to provide monetary and seed resources to cultivators in advance. However, agricultural practices led to deforestation, causing natural dis</w:t>
      </w:r>
      <w:r w:rsidR="00183D1D">
        <w:rPr>
          <w:rFonts w:ascii="Times New Roman" w:hAnsi="Times New Roman" w:cs="Times New Roman"/>
          <w:sz w:val="24"/>
          <w:szCs w:val="24"/>
        </w:rPr>
        <w:t>asters like floods and droughts</w:t>
      </w:r>
      <w:r w:rsidR="00183D1D" w:rsidRPr="00183D1D">
        <w:rPr>
          <w:rFonts w:ascii="Times New Roman" w:hAnsi="Times New Roman" w:cs="Times New Roman"/>
          <w:sz w:val="24"/>
          <w:szCs w:val="24"/>
        </w:rPr>
        <w:t xml:space="preserve"> </w:t>
      </w:r>
      <w:r w:rsidRPr="006A0A83">
        <w:rPr>
          <w:rFonts w:ascii="Times New Roman" w:hAnsi="Times New Roman" w:cs="Times New Roman"/>
          <w:sz w:val="24"/>
          <w:szCs w:val="24"/>
        </w:rPr>
        <w:t>(</w:t>
      </w:r>
      <w:proofErr w:type="spellStart"/>
      <w:r w:rsidRPr="006A0A83">
        <w:rPr>
          <w:rFonts w:ascii="Times New Roman" w:hAnsi="Times New Roman" w:cs="Times New Roman"/>
          <w:sz w:val="24"/>
          <w:szCs w:val="24"/>
        </w:rPr>
        <w:t>Randhawa</w:t>
      </w:r>
      <w:proofErr w:type="spellEnd"/>
      <w:r w:rsidRPr="006A0A83">
        <w:rPr>
          <w:rFonts w:ascii="Times New Roman" w:hAnsi="Times New Roman" w:cs="Times New Roman"/>
          <w:sz w:val="24"/>
          <w:szCs w:val="24"/>
        </w:rPr>
        <w:t xml:space="preserve">, 1982, 203-208). </w:t>
      </w:r>
      <w:r w:rsidR="00276F0E" w:rsidRPr="00276F0E">
        <w:rPr>
          <w:rFonts w:ascii="Times New Roman" w:hAnsi="Times New Roman" w:cs="Times New Roman"/>
          <w:sz w:val="24"/>
          <w:szCs w:val="24"/>
        </w:rPr>
        <w:t xml:space="preserve">Northwest incursions caused a negative impact on the ecosystem, leading to individuals seeking refuge in hospitable areas. This phenomenon was evident in the 18th century state of anarchy in Haryana and Punjab, where individuals lived in wooded areas and unexplored </w:t>
      </w:r>
      <w:r w:rsidR="00276F0E" w:rsidRPr="00276F0E">
        <w:rPr>
          <w:rFonts w:ascii="Times New Roman" w:hAnsi="Times New Roman" w:cs="Times New Roman"/>
          <w:sz w:val="24"/>
          <w:szCs w:val="24"/>
        </w:rPr>
        <w:lastRenderedPageBreak/>
        <w:t>areas were made available for agriculture. This confluence led to detrimental consequences for th</w:t>
      </w:r>
      <w:r w:rsidR="00276F0E">
        <w:rPr>
          <w:rFonts w:ascii="Times New Roman" w:hAnsi="Times New Roman" w:cs="Times New Roman"/>
          <w:sz w:val="24"/>
          <w:szCs w:val="24"/>
        </w:rPr>
        <w:t>e forest ecosystem and wildlife</w:t>
      </w:r>
      <w:r w:rsidR="00276F0E" w:rsidRPr="00276F0E">
        <w:rPr>
          <w:rFonts w:ascii="Times New Roman" w:hAnsi="Times New Roman" w:cs="Times New Roman"/>
          <w:sz w:val="24"/>
          <w:szCs w:val="24"/>
        </w:rPr>
        <w:t xml:space="preserve"> </w:t>
      </w:r>
      <w:r w:rsidRPr="006A0A83">
        <w:rPr>
          <w:rFonts w:ascii="Times New Roman" w:hAnsi="Times New Roman" w:cs="Times New Roman"/>
          <w:sz w:val="24"/>
          <w:szCs w:val="24"/>
        </w:rPr>
        <w:t xml:space="preserve">(Gupta, 1952: 28). </w:t>
      </w:r>
      <w:r w:rsidR="00EB5BE1" w:rsidRPr="00EB5BE1">
        <w:rPr>
          <w:rFonts w:ascii="Times New Roman" w:hAnsi="Times New Roman" w:cs="Times New Roman"/>
          <w:sz w:val="24"/>
          <w:szCs w:val="24"/>
        </w:rPr>
        <w:t xml:space="preserve">Anthropologic influence and desiccation phase led to ecological changes in southern regions, with archaeological remnants found along the arid Ghaggar River's southern periphery. The region's southern areas </w:t>
      </w:r>
      <w:r w:rsidR="00EB5BE1">
        <w:rPr>
          <w:rFonts w:ascii="Times New Roman" w:hAnsi="Times New Roman" w:cs="Times New Roman"/>
          <w:sz w:val="24"/>
          <w:szCs w:val="24"/>
        </w:rPr>
        <w:t>experienced significant impacts</w:t>
      </w:r>
      <w:r w:rsidR="00EB5BE1" w:rsidRPr="00EB5BE1">
        <w:rPr>
          <w:rFonts w:ascii="Times New Roman" w:hAnsi="Times New Roman" w:cs="Times New Roman"/>
          <w:sz w:val="24"/>
          <w:szCs w:val="24"/>
        </w:rPr>
        <w:t xml:space="preserve"> </w:t>
      </w:r>
      <w:r w:rsidRPr="006A0A83">
        <w:rPr>
          <w:rFonts w:ascii="Times New Roman" w:hAnsi="Times New Roman" w:cs="Times New Roman"/>
          <w:sz w:val="24"/>
          <w:szCs w:val="24"/>
        </w:rPr>
        <w:t>(</w:t>
      </w:r>
      <w:proofErr w:type="spellStart"/>
      <w:r w:rsidRPr="006A0A83">
        <w:rPr>
          <w:rFonts w:ascii="Times New Roman" w:hAnsi="Times New Roman" w:cs="Times New Roman"/>
          <w:sz w:val="24"/>
          <w:szCs w:val="24"/>
        </w:rPr>
        <w:t>Brar</w:t>
      </w:r>
      <w:proofErr w:type="spellEnd"/>
      <w:r w:rsidRPr="006A0A83">
        <w:rPr>
          <w:rFonts w:ascii="Times New Roman" w:hAnsi="Times New Roman" w:cs="Times New Roman"/>
          <w:sz w:val="24"/>
          <w:szCs w:val="24"/>
        </w:rPr>
        <w:t>, 1999:33)</w:t>
      </w:r>
    </w:p>
    <w:p w:rsidR="006A2FD5" w:rsidRDefault="00454758" w:rsidP="006A0A83">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6A2FD5" w:rsidRPr="006A2FD5">
        <w:rPr>
          <w:rFonts w:ascii="Times New Roman" w:hAnsi="Times New Roman" w:cs="Times New Roman"/>
          <w:sz w:val="24"/>
          <w:szCs w:val="24"/>
        </w:rPr>
        <w:t>The environmental impact of the Pre-</w:t>
      </w:r>
      <w:proofErr w:type="spellStart"/>
      <w:r w:rsidR="006A2FD5" w:rsidRPr="006A2FD5">
        <w:rPr>
          <w:rFonts w:ascii="Times New Roman" w:hAnsi="Times New Roman" w:cs="Times New Roman"/>
          <w:sz w:val="24"/>
          <w:szCs w:val="24"/>
        </w:rPr>
        <w:t>Harappan</w:t>
      </w:r>
      <w:proofErr w:type="spellEnd"/>
      <w:r w:rsidR="006A2FD5" w:rsidRPr="006A2FD5">
        <w:rPr>
          <w:rFonts w:ascii="Times New Roman" w:hAnsi="Times New Roman" w:cs="Times New Roman"/>
          <w:sz w:val="24"/>
          <w:szCs w:val="24"/>
        </w:rPr>
        <w:t xml:space="preserve"> period, </w:t>
      </w:r>
      <w:proofErr w:type="spellStart"/>
      <w:r w:rsidR="006A2FD5" w:rsidRPr="006A2FD5">
        <w:rPr>
          <w:rFonts w:ascii="Times New Roman" w:hAnsi="Times New Roman" w:cs="Times New Roman"/>
          <w:sz w:val="24"/>
          <w:szCs w:val="24"/>
        </w:rPr>
        <w:t>Harappan</w:t>
      </w:r>
      <w:proofErr w:type="spellEnd"/>
      <w:r w:rsidR="006A2FD5" w:rsidRPr="006A2FD5">
        <w:rPr>
          <w:rFonts w:ascii="Times New Roman" w:hAnsi="Times New Roman" w:cs="Times New Roman"/>
          <w:sz w:val="24"/>
          <w:szCs w:val="24"/>
        </w:rPr>
        <w:t xml:space="preserve"> period, and Post-</w:t>
      </w:r>
      <w:proofErr w:type="spellStart"/>
      <w:r w:rsidR="006A2FD5" w:rsidRPr="006A2FD5">
        <w:rPr>
          <w:rFonts w:ascii="Times New Roman" w:hAnsi="Times New Roman" w:cs="Times New Roman"/>
          <w:sz w:val="24"/>
          <w:szCs w:val="24"/>
        </w:rPr>
        <w:t>Harappan</w:t>
      </w:r>
      <w:proofErr w:type="spellEnd"/>
      <w:r w:rsidR="006A2FD5" w:rsidRPr="006A2FD5">
        <w:rPr>
          <w:rFonts w:ascii="Times New Roman" w:hAnsi="Times New Roman" w:cs="Times New Roman"/>
          <w:sz w:val="24"/>
          <w:szCs w:val="24"/>
        </w:rPr>
        <w:t xml:space="preserve"> period occurred in three distinct stages. The pre-</w:t>
      </w:r>
      <w:proofErr w:type="spellStart"/>
      <w:r w:rsidR="006A2FD5" w:rsidRPr="006A2FD5">
        <w:rPr>
          <w:rFonts w:ascii="Times New Roman" w:hAnsi="Times New Roman" w:cs="Times New Roman"/>
          <w:sz w:val="24"/>
          <w:szCs w:val="24"/>
        </w:rPr>
        <w:t>Harappan</w:t>
      </w:r>
      <w:proofErr w:type="spellEnd"/>
      <w:r w:rsidR="006A2FD5" w:rsidRPr="006A2FD5">
        <w:rPr>
          <w:rFonts w:ascii="Times New Roman" w:hAnsi="Times New Roman" w:cs="Times New Roman"/>
          <w:sz w:val="24"/>
          <w:szCs w:val="24"/>
        </w:rPr>
        <w:t xml:space="preserve"> era saw minimal ecological degradation, but agriculture advancements led to adverse effects like floods and droughts. Deforestation and desiccation, caused by climatic changes and river paths, further impacted the environment. These changes were implemented gradually over an extended duration, starting from the Vedic period and continuing through the </w:t>
      </w:r>
      <w:proofErr w:type="spellStart"/>
      <w:r w:rsidR="006A2FD5" w:rsidRPr="006A2FD5">
        <w:rPr>
          <w:rFonts w:ascii="Times New Roman" w:hAnsi="Times New Roman" w:cs="Times New Roman"/>
          <w:sz w:val="24"/>
          <w:szCs w:val="24"/>
        </w:rPr>
        <w:t>Harappan</w:t>
      </w:r>
      <w:proofErr w:type="spellEnd"/>
      <w:r w:rsidR="006A2FD5" w:rsidRPr="006A2FD5">
        <w:rPr>
          <w:rFonts w:ascii="Times New Roman" w:hAnsi="Times New Roman" w:cs="Times New Roman"/>
          <w:sz w:val="24"/>
          <w:szCs w:val="24"/>
        </w:rPr>
        <w:t xml:space="preserve"> civilization until the Mughal era. The impact of these changes was not particularly drastic, as population growth was relatively slow and had not yet manifested its influence.</w:t>
      </w:r>
    </w:p>
    <w:p w:rsidR="00454758" w:rsidRPr="006A0A83" w:rsidRDefault="00454758" w:rsidP="006A0A83">
      <w:pPr>
        <w:jc w:val="both"/>
        <w:rPr>
          <w:rFonts w:ascii="Times New Roman" w:hAnsi="Times New Roman" w:cs="Times New Roman"/>
          <w:b/>
          <w:sz w:val="24"/>
          <w:szCs w:val="24"/>
        </w:rPr>
      </w:pPr>
      <w:r w:rsidRPr="006A0A83">
        <w:rPr>
          <w:rFonts w:ascii="Times New Roman" w:hAnsi="Times New Roman" w:cs="Times New Roman"/>
          <w:b/>
          <w:sz w:val="24"/>
          <w:szCs w:val="24"/>
        </w:rPr>
        <w:t>The Colonial Period:-</w:t>
      </w:r>
    </w:p>
    <w:p w:rsidR="00454758" w:rsidRPr="006A0A83" w:rsidRDefault="00454758" w:rsidP="0050664F">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692468" w:rsidRPr="00692468">
        <w:rPr>
          <w:rFonts w:ascii="Times New Roman" w:hAnsi="Times New Roman" w:cs="Times New Roman"/>
          <w:sz w:val="24"/>
          <w:szCs w:val="24"/>
        </w:rPr>
        <w:t>During the Colonial period, Haryana, a south-eastern Punjab region, was underdeveloped and disadvantaged under British rule. It was primarily suited for providing draft animals to the Punjab region and other areas. The British prioritized agricultural productivity through strategic irrigation policies, prioritizing low-value food and fodder crops, expanding fodder cultivation, and restricting fodder crop substitution. These measures safeguarded the region's cattle wealth</w:t>
      </w:r>
      <w:r w:rsidR="00692468">
        <w:rPr>
          <w:rFonts w:ascii="Times New Roman" w:hAnsi="Times New Roman" w:cs="Times New Roman"/>
          <w:sz w:val="24"/>
          <w:szCs w:val="24"/>
        </w:rPr>
        <w:t xml:space="preserve"> from potential adverse effects</w:t>
      </w:r>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Choudhary</w:t>
      </w:r>
      <w:proofErr w:type="spellEnd"/>
      <w:r w:rsidRPr="006A0A83">
        <w:rPr>
          <w:rFonts w:ascii="Times New Roman" w:hAnsi="Times New Roman" w:cs="Times New Roman"/>
          <w:sz w:val="24"/>
          <w:szCs w:val="24"/>
        </w:rPr>
        <w:t xml:space="preserve">, 1986). </w:t>
      </w:r>
      <w:r w:rsidR="00C64FD0" w:rsidRPr="00C64FD0">
        <w:rPr>
          <w:rFonts w:ascii="Times New Roman" w:hAnsi="Times New Roman" w:cs="Times New Roman"/>
          <w:sz w:val="24"/>
          <w:szCs w:val="24"/>
        </w:rPr>
        <w:t>During this period, advanced technology introduced canal systems, enabling agricultural expansion and increased timber supply for construction and industrial fuel.</w:t>
      </w:r>
      <w:r w:rsidRPr="006A0A83">
        <w:rPr>
          <w:rFonts w:ascii="Times New Roman" w:hAnsi="Times New Roman" w:cs="Times New Roman"/>
          <w:sz w:val="24"/>
          <w:szCs w:val="24"/>
        </w:rPr>
        <w:t xml:space="preserve"> </w:t>
      </w:r>
      <w:r w:rsidR="00D0307D" w:rsidRPr="00D0307D">
        <w:rPr>
          <w:rFonts w:ascii="Times New Roman" w:hAnsi="Times New Roman" w:cs="Times New Roman"/>
          <w:sz w:val="24"/>
          <w:szCs w:val="24"/>
        </w:rPr>
        <w:t>During the colonial period, the introduction of novel agricultural implements, technological advancements, diverse seed varieties, and the cultivation of new crops resulted in significant benef</w:t>
      </w:r>
      <w:r w:rsidR="00D0307D">
        <w:rPr>
          <w:rFonts w:ascii="Times New Roman" w:hAnsi="Times New Roman" w:cs="Times New Roman"/>
          <w:sz w:val="24"/>
          <w:szCs w:val="24"/>
        </w:rPr>
        <w:t>its for the agricultural sector</w:t>
      </w:r>
      <w:r w:rsidR="00D0307D" w:rsidRPr="00D0307D">
        <w:rPr>
          <w:rFonts w:ascii="Times New Roman" w:hAnsi="Times New Roman" w:cs="Times New Roman"/>
          <w:sz w:val="24"/>
          <w:szCs w:val="24"/>
        </w:rPr>
        <w:t xml:space="preserve"> </w:t>
      </w:r>
      <w:r w:rsidRPr="006A0A83">
        <w:rPr>
          <w:rFonts w:ascii="Times New Roman" w:hAnsi="Times New Roman" w:cs="Times New Roman"/>
          <w:sz w:val="24"/>
          <w:szCs w:val="24"/>
        </w:rPr>
        <w:t xml:space="preserve">(Imperial </w:t>
      </w:r>
      <w:proofErr w:type="spellStart"/>
      <w:r w:rsidRPr="006A0A83">
        <w:rPr>
          <w:rFonts w:ascii="Times New Roman" w:hAnsi="Times New Roman" w:cs="Times New Roman"/>
          <w:sz w:val="24"/>
          <w:szCs w:val="24"/>
        </w:rPr>
        <w:t>Gajatteer</w:t>
      </w:r>
      <w:proofErr w:type="spellEnd"/>
      <w:r w:rsidRPr="006A0A83">
        <w:rPr>
          <w:rFonts w:ascii="Times New Roman" w:hAnsi="Times New Roman" w:cs="Times New Roman"/>
          <w:sz w:val="24"/>
          <w:szCs w:val="24"/>
        </w:rPr>
        <w:t xml:space="preserve">, 33). </w:t>
      </w:r>
      <w:r w:rsidR="00413B82" w:rsidRPr="00413B82">
        <w:rPr>
          <w:rFonts w:ascii="Times New Roman" w:hAnsi="Times New Roman" w:cs="Times New Roman"/>
          <w:sz w:val="24"/>
          <w:szCs w:val="24"/>
        </w:rPr>
        <w:t xml:space="preserve">From 1858 to 1947, Haryana was a less developed state with distance from perennial rivers and Punjab's </w:t>
      </w:r>
      <w:proofErr w:type="spellStart"/>
      <w:r w:rsidR="00413B82" w:rsidRPr="00413B82">
        <w:rPr>
          <w:rFonts w:ascii="Times New Roman" w:hAnsi="Times New Roman" w:cs="Times New Roman"/>
          <w:sz w:val="24"/>
          <w:szCs w:val="24"/>
        </w:rPr>
        <w:t>Jamuna</w:t>
      </w:r>
      <w:proofErr w:type="spellEnd"/>
      <w:r w:rsidR="00413B82" w:rsidRPr="00413B82">
        <w:rPr>
          <w:rFonts w:ascii="Times New Roman" w:hAnsi="Times New Roman" w:cs="Times New Roman"/>
          <w:sz w:val="24"/>
          <w:szCs w:val="24"/>
        </w:rPr>
        <w:t xml:space="preserve"> </w:t>
      </w:r>
      <w:proofErr w:type="gramStart"/>
      <w:r w:rsidR="00413B82" w:rsidRPr="00413B82">
        <w:rPr>
          <w:rFonts w:ascii="Times New Roman" w:hAnsi="Times New Roman" w:cs="Times New Roman"/>
          <w:sz w:val="24"/>
          <w:szCs w:val="24"/>
        </w:rPr>
        <w:t>river</w:t>
      </w:r>
      <w:proofErr w:type="gramEnd"/>
      <w:r w:rsidR="00413B82" w:rsidRPr="00413B82">
        <w:rPr>
          <w:rFonts w:ascii="Times New Roman" w:hAnsi="Times New Roman" w:cs="Times New Roman"/>
          <w:sz w:val="24"/>
          <w:szCs w:val="24"/>
        </w:rPr>
        <w:t>. The Ghaggar River, a non-perennial waterway, caused significant agricultural losses. Rainfall was scarce and irregular, leading to frequent flooding during the peak period of July to September. Well-based irrigation sy</w:t>
      </w:r>
      <w:r w:rsidR="00413B82">
        <w:rPr>
          <w:rFonts w:ascii="Times New Roman" w:hAnsi="Times New Roman" w:cs="Times New Roman"/>
          <w:sz w:val="24"/>
          <w:szCs w:val="24"/>
        </w:rPr>
        <w:t>stems were severely constrained</w:t>
      </w:r>
      <w:r w:rsidR="00413B82" w:rsidRPr="00413B82">
        <w:rPr>
          <w:rFonts w:ascii="Times New Roman" w:hAnsi="Times New Roman" w:cs="Times New Roman"/>
          <w:sz w:val="24"/>
          <w:szCs w:val="24"/>
        </w:rPr>
        <w:t xml:space="preserve"> </w:t>
      </w:r>
      <w:r w:rsidRPr="006A0A83">
        <w:rPr>
          <w:rFonts w:ascii="Times New Roman" w:hAnsi="Times New Roman" w:cs="Times New Roman"/>
          <w:sz w:val="24"/>
          <w:szCs w:val="24"/>
        </w:rPr>
        <w:t>(Singh, 2012).</w:t>
      </w:r>
    </w:p>
    <w:p w:rsidR="00454758" w:rsidRPr="006A0A83" w:rsidRDefault="001B7FB1" w:rsidP="006A0A83">
      <w:pPr>
        <w:jc w:val="both"/>
        <w:rPr>
          <w:rFonts w:ascii="Times New Roman" w:hAnsi="Times New Roman" w:cs="Times New Roman"/>
          <w:b/>
          <w:sz w:val="24"/>
          <w:szCs w:val="24"/>
        </w:rPr>
      </w:pPr>
      <w:r w:rsidRPr="006A0A83">
        <w:rPr>
          <w:rFonts w:ascii="Times New Roman" w:hAnsi="Times New Roman" w:cs="Times New Roman"/>
          <w:b/>
          <w:sz w:val="24"/>
          <w:szCs w:val="24"/>
        </w:rPr>
        <w:t>Canal i</w:t>
      </w:r>
      <w:r w:rsidR="00454758" w:rsidRPr="006A0A83">
        <w:rPr>
          <w:rFonts w:ascii="Times New Roman" w:hAnsi="Times New Roman" w:cs="Times New Roman"/>
          <w:b/>
          <w:sz w:val="24"/>
          <w:szCs w:val="24"/>
        </w:rPr>
        <w:t xml:space="preserve">rrigation:-   </w:t>
      </w:r>
    </w:p>
    <w:p w:rsidR="00454758" w:rsidRPr="006A0A83" w:rsidRDefault="00950761" w:rsidP="0050664F">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0C037D" w:rsidRPr="000C037D">
        <w:rPr>
          <w:rFonts w:ascii="Times New Roman" w:hAnsi="Times New Roman" w:cs="Times New Roman"/>
          <w:sz w:val="24"/>
          <w:szCs w:val="24"/>
        </w:rPr>
        <w:t xml:space="preserve">The British colonized Haryana, aiming to accelerate agricultural development through canal irrigation. However, the arid climate and limited precipitation in the region posed challenges for irrigation infrastructure development. The </w:t>
      </w:r>
      <w:proofErr w:type="spellStart"/>
      <w:r w:rsidR="000C037D" w:rsidRPr="000C037D">
        <w:rPr>
          <w:rFonts w:ascii="Times New Roman" w:hAnsi="Times New Roman" w:cs="Times New Roman"/>
          <w:sz w:val="24"/>
          <w:szCs w:val="24"/>
        </w:rPr>
        <w:t>southeastern</w:t>
      </w:r>
      <w:proofErr w:type="spellEnd"/>
      <w:r w:rsidR="000C037D" w:rsidRPr="000C037D">
        <w:rPr>
          <w:rFonts w:ascii="Times New Roman" w:hAnsi="Times New Roman" w:cs="Times New Roman"/>
          <w:sz w:val="24"/>
          <w:szCs w:val="24"/>
        </w:rPr>
        <w:t xml:space="preserve"> region's agricultural geography relied on water resources like canals, wells, ponds, and tanks, with productivit</w:t>
      </w:r>
      <w:r w:rsidR="000C037D">
        <w:rPr>
          <w:rFonts w:ascii="Times New Roman" w:hAnsi="Times New Roman" w:cs="Times New Roman"/>
          <w:sz w:val="24"/>
          <w:szCs w:val="24"/>
        </w:rPr>
        <w:t>y primarily reliant on rainfall</w:t>
      </w:r>
      <w:r w:rsidR="000C037D" w:rsidRPr="000C037D">
        <w:rPr>
          <w:rFonts w:ascii="Times New Roman" w:hAnsi="Times New Roman" w:cs="Times New Roman"/>
          <w:sz w:val="24"/>
          <w:szCs w:val="24"/>
        </w:rPr>
        <w:t xml:space="preserve"> </w:t>
      </w:r>
      <w:r w:rsidR="00454758" w:rsidRPr="006A0A83">
        <w:rPr>
          <w:rFonts w:ascii="Times New Roman" w:hAnsi="Times New Roman" w:cs="Times New Roman"/>
          <w:sz w:val="24"/>
          <w:szCs w:val="24"/>
        </w:rPr>
        <w:t xml:space="preserve">(Singh, 2001). </w:t>
      </w:r>
      <w:r w:rsidR="00760268" w:rsidRPr="00760268">
        <w:rPr>
          <w:rFonts w:ascii="Times New Roman" w:hAnsi="Times New Roman" w:cs="Times New Roman"/>
          <w:sz w:val="24"/>
          <w:szCs w:val="24"/>
        </w:rPr>
        <w:t xml:space="preserve">Canal irrigation has caused cultivated areas to expand, encroaching on forested lands, and water-logging and salinity issues to arise </w:t>
      </w:r>
      <w:r w:rsidR="00454758" w:rsidRPr="006A0A83">
        <w:rPr>
          <w:rFonts w:ascii="Times New Roman" w:hAnsi="Times New Roman" w:cs="Times New Roman"/>
          <w:sz w:val="24"/>
          <w:szCs w:val="24"/>
        </w:rPr>
        <w:t>(Darling, 1947).</w:t>
      </w:r>
      <w:r w:rsidRPr="006A0A83">
        <w:rPr>
          <w:rFonts w:ascii="Times New Roman" w:hAnsi="Times New Roman" w:cs="Times New Roman"/>
          <w:sz w:val="24"/>
          <w:szCs w:val="24"/>
        </w:rPr>
        <w:t xml:space="preserve"> </w:t>
      </w:r>
      <w:r w:rsidR="00AA4AA9" w:rsidRPr="00AA4AA9">
        <w:rPr>
          <w:rFonts w:ascii="Times New Roman" w:hAnsi="Times New Roman" w:cs="Times New Roman"/>
          <w:sz w:val="24"/>
          <w:szCs w:val="24"/>
        </w:rPr>
        <w:t xml:space="preserve">The western Yamuna canal, constructed in 1335 A.D., diverts water from the Yamuna River. It was disrupted in 1750 due to silt accumulation. During the British colonial period, efforts were made </w:t>
      </w:r>
      <w:r w:rsidR="00AA4AA9" w:rsidRPr="00AA4AA9">
        <w:rPr>
          <w:rFonts w:ascii="Times New Roman" w:hAnsi="Times New Roman" w:cs="Times New Roman"/>
          <w:sz w:val="24"/>
          <w:szCs w:val="24"/>
        </w:rPr>
        <w:lastRenderedPageBreak/>
        <w:t xml:space="preserve">to restore the canal. The famine of 1832-33 led to canal </w:t>
      </w:r>
      <w:proofErr w:type="spellStart"/>
      <w:r w:rsidR="00AA4AA9" w:rsidRPr="00AA4AA9">
        <w:rPr>
          <w:rFonts w:ascii="Times New Roman" w:hAnsi="Times New Roman" w:cs="Times New Roman"/>
          <w:sz w:val="24"/>
          <w:szCs w:val="24"/>
        </w:rPr>
        <w:t>modeling</w:t>
      </w:r>
      <w:proofErr w:type="spellEnd"/>
      <w:r w:rsidR="00AA4AA9" w:rsidRPr="00AA4AA9">
        <w:rPr>
          <w:rFonts w:ascii="Times New Roman" w:hAnsi="Times New Roman" w:cs="Times New Roman"/>
          <w:sz w:val="24"/>
          <w:szCs w:val="24"/>
        </w:rPr>
        <w:t xml:space="preserve"> and the construction of the Yamuna weir at </w:t>
      </w:r>
      <w:proofErr w:type="spellStart"/>
      <w:r w:rsidR="00AA4AA9" w:rsidRPr="00AA4AA9">
        <w:rPr>
          <w:rFonts w:ascii="Times New Roman" w:hAnsi="Times New Roman" w:cs="Times New Roman"/>
          <w:sz w:val="24"/>
          <w:szCs w:val="24"/>
        </w:rPr>
        <w:t>Tajewala</w:t>
      </w:r>
      <w:proofErr w:type="spellEnd"/>
      <w:r w:rsidR="00AA4AA9" w:rsidRPr="00AA4AA9">
        <w:rPr>
          <w:rFonts w:ascii="Times New Roman" w:hAnsi="Times New Roman" w:cs="Times New Roman"/>
          <w:sz w:val="24"/>
          <w:szCs w:val="24"/>
        </w:rPr>
        <w:t xml:space="preserve">. The </w:t>
      </w:r>
      <w:proofErr w:type="spellStart"/>
      <w:r w:rsidR="00AA4AA9" w:rsidRPr="00AA4AA9">
        <w:rPr>
          <w:rFonts w:ascii="Times New Roman" w:hAnsi="Times New Roman" w:cs="Times New Roman"/>
          <w:sz w:val="24"/>
          <w:szCs w:val="24"/>
        </w:rPr>
        <w:t>Sirsa</w:t>
      </w:r>
      <w:proofErr w:type="spellEnd"/>
      <w:r w:rsidR="00AA4AA9" w:rsidRPr="00AA4AA9">
        <w:rPr>
          <w:rFonts w:ascii="Times New Roman" w:hAnsi="Times New Roman" w:cs="Times New Roman"/>
          <w:sz w:val="24"/>
          <w:szCs w:val="24"/>
        </w:rPr>
        <w:t xml:space="preserve"> branch, the largest branch, was built between 1889 and 1895.</w:t>
      </w:r>
      <w:r w:rsidR="00AA4AA9">
        <w:rPr>
          <w:rFonts w:ascii="Times New Roman" w:hAnsi="Times New Roman" w:cs="Times New Roman"/>
          <w:sz w:val="24"/>
          <w:szCs w:val="24"/>
        </w:rPr>
        <w:t xml:space="preserve"> </w:t>
      </w:r>
      <w:r w:rsidR="00AA4AA9" w:rsidRPr="00AA4AA9">
        <w:rPr>
          <w:rFonts w:ascii="Times New Roman" w:hAnsi="Times New Roman" w:cs="Times New Roman"/>
          <w:sz w:val="24"/>
          <w:szCs w:val="24"/>
        </w:rPr>
        <w:t xml:space="preserve">The system underwent significant </w:t>
      </w:r>
      <w:proofErr w:type="spellStart"/>
      <w:r w:rsidR="00AA4AA9" w:rsidRPr="00AA4AA9">
        <w:rPr>
          <w:rFonts w:ascii="Times New Roman" w:hAnsi="Times New Roman" w:cs="Times New Roman"/>
          <w:sz w:val="24"/>
          <w:szCs w:val="24"/>
        </w:rPr>
        <w:t>remodeling</w:t>
      </w:r>
      <w:proofErr w:type="spellEnd"/>
      <w:r w:rsidR="00AA4AA9" w:rsidRPr="00AA4AA9">
        <w:rPr>
          <w:rFonts w:ascii="Times New Roman" w:hAnsi="Times New Roman" w:cs="Times New Roman"/>
          <w:sz w:val="24"/>
          <w:szCs w:val="24"/>
        </w:rPr>
        <w:t xml:space="preserve"> and expansion between 1940 and 1943. During the colonial period, certain regions of Haryana experienced water-logging and salinity.</w:t>
      </w:r>
    </w:p>
    <w:p w:rsidR="00454758" w:rsidRPr="006A0A83" w:rsidRDefault="00454758" w:rsidP="006A0A83">
      <w:pPr>
        <w:jc w:val="both"/>
        <w:rPr>
          <w:rFonts w:ascii="Times New Roman" w:hAnsi="Times New Roman" w:cs="Times New Roman"/>
          <w:b/>
          <w:sz w:val="24"/>
          <w:szCs w:val="24"/>
        </w:rPr>
      </w:pPr>
      <w:r w:rsidRPr="006A0A83">
        <w:rPr>
          <w:rFonts w:ascii="Times New Roman" w:hAnsi="Times New Roman" w:cs="Times New Roman"/>
          <w:b/>
          <w:sz w:val="24"/>
          <w:szCs w:val="24"/>
        </w:rPr>
        <w:t>Forests:-</w:t>
      </w:r>
    </w:p>
    <w:p w:rsidR="00454758" w:rsidRPr="006A0A83" w:rsidRDefault="00454758" w:rsidP="00C40AF7">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844503" w:rsidRPr="00844503">
        <w:rPr>
          <w:rFonts w:ascii="Times New Roman" w:hAnsi="Times New Roman" w:cs="Times New Roman"/>
          <w:sz w:val="24"/>
          <w:szCs w:val="24"/>
        </w:rPr>
        <w:t>The gradual depletion of forest cover in Haryana has been a concern since British rule, driven by the need to support industrial civilization. The transition from communal control to state control led to unsustainable utilization of natural resou</w:t>
      </w:r>
      <w:r w:rsidR="00844503">
        <w:rPr>
          <w:rFonts w:ascii="Times New Roman" w:hAnsi="Times New Roman" w:cs="Times New Roman"/>
          <w:sz w:val="24"/>
          <w:szCs w:val="24"/>
        </w:rPr>
        <w:t>rces, affecting various regions</w:t>
      </w:r>
      <w:r w:rsidR="00844503" w:rsidRPr="00844503">
        <w:rPr>
          <w:rFonts w:ascii="Times New Roman" w:hAnsi="Times New Roman" w:cs="Times New Roman"/>
          <w:sz w:val="24"/>
          <w:szCs w:val="24"/>
        </w:rPr>
        <w:t xml:space="preserve"> </w:t>
      </w:r>
      <w:r w:rsidRPr="006A0A83">
        <w:rPr>
          <w:rFonts w:ascii="Times New Roman" w:hAnsi="Times New Roman" w:cs="Times New Roman"/>
          <w:sz w:val="24"/>
          <w:szCs w:val="24"/>
        </w:rPr>
        <w:t xml:space="preserve">(Singh, 1998). </w:t>
      </w:r>
      <w:r w:rsidR="005D45BC" w:rsidRPr="005D45BC">
        <w:rPr>
          <w:rFonts w:ascii="Times New Roman" w:hAnsi="Times New Roman" w:cs="Times New Roman"/>
          <w:sz w:val="24"/>
          <w:szCs w:val="24"/>
        </w:rPr>
        <w:t>The contrast between the factors contributing to deforestation in the colonial era and the pre-colonial period is worth noting. During the pre-colonial era, the depletion of forests can be attributed to the prevalence of warfare and unrest. Conversely, in the colonial period, the expansion of agricultural, industrial, and construction activities resulted in the clearance of numerous forested areas, primarily due t</w:t>
      </w:r>
      <w:r w:rsidR="005D45BC">
        <w:rPr>
          <w:rFonts w:ascii="Times New Roman" w:hAnsi="Times New Roman" w:cs="Times New Roman"/>
          <w:sz w:val="24"/>
          <w:szCs w:val="24"/>
        </w:rPr>
        <w:t>o the prevailing state of peace</w:t>
      </w:r>
      <w:r w:rsidR="005D45BC" w:rsidRPr="005D45BC">
        <w:rPr>
          <w:rFonts w:ascii="Times New Roman" w:hAnsi="Times New Roman" w:cs="Times New Roman"/>
          <w:sz w:val="24"/>
          <w:szCs w:val="24"/>
        </w:rPr>
        <w:t xml:space="preserve"> </w:t>
      </w:r>
      <w:r w:rsidRPr="006A0A83">
        <w:rPr>
          <w:rFonts w:ascii="Times New Roman" w:hAnsi="Times New Roman" w:cs="Times New Roman"/>
          <w:sz w:val="24"/>
          <w:szCs w:val="24"/>
        </w:rPr>
        <w:t>(</w:t>
      </w:r>
      <w:proofErr w:type="spellStart"/>
      <w:r w:rsidRPr="006A0A83">
        <w:rPr>
          <w:rFonts w:ascii="Times New Roman" w:hAnsi="Times New Roman" w:cs="Times New Roman"/>
          <w:sz w:val="24"/>
          <w:szCs w:val="24"/>
        </w:rPr>
        <w:t>Brar</w:t>
      </w:r>
      <w:proofErr w:type="spellEnd"/>
      <w:r w:rsidRPr="006A0A83">
        <w:rPr>
          <w:rFonts w:ascii="Times New Roman" w:hAnsi="Times New Roman" w:cs="Times New Roman"/>
          <w:sz w:val="24"/>
          <w:szCs w:val="24"/>
        </w:rPr>
        <w:t>, 1999).</w:t>
      </w:r>
      <w:r w:rsidR="0034431F" w:rsidRPr="00301232">
        <w:rPr>
          <w:rFonts w:ascii="Times New Roman" w:hAnsi="Times New Roman" w:cs="Times New Roman"/>
          <w:sz w:val="24"/>
          <w:szCs w:val="24"/>
        </w:rPr>
        <w:t xml:space="preserve"> </w:t>
      </w:r>
      <w:r w:rsidR="00301232" w:rsidRPr="00301232">
        <w:rPr>
          <w:rFonts w:ascii="Times New Roman" w:hAnsi="Times New Roman" w:cs="Times New Roman"/>
          <w:sz w:val="24"/>
          <w:szCs w:val="24"/>
        </w:rPr>
        <w:t xml:space="preserve">The construction of canals and irrigation systems increased agricultural land strain and forest encroachment. This led to the removal of forested areas and increased productivity, but mostly at the expense of forested areas. Forest cover faced numerous threats, particularly in the British colonial era, where wastelands were prevalent in the </w:t>
      </w:r>
      <w:proofErr w:type="spellStart"/>
      <w:r w:rsidR="00301232" w:rsidRPr="00301232">
        <w:rPr>
          <w:rFonts w:ascii="Times New Roman" w:hAnsi="Times New Roman" w:cs="Times New Roman"/>
          <w:sz w:val="24"/>
          <w:szCs w:val="24"/>
        </w:rPr>
        <w:t>southea</w:t>
      </w:r>
      <w:r w:rsidR="00301232">
        <w:rPr>
          <w:rFonts w:ascii="Times New Roman" w:hAnsi="Times New Roman" w:cs="Times New Roman"/>
          <w:sz w:val="24"/>
          <w:szCs w:val="24"/>
        </w:rPr>
        <w:t>stern</w:t>
      </w:r>
      <w:proofErr w:type="spellEnd"/>
      <w:r w:rsidR="00301232">
        <w:rPr>
          <w:rFonts w:ascii="Times New Roman" w:hAnsi="Times New Roman" w:cs="Times New Roman"/>
          <w:sz w:val="24"/>
          <w:szCs w:val="24"/>
        </w:rPr>
        <w:t xml:space="preserve"> region of Punjab, Haryana</w:t>
      </w:r>
      <w:r w:rsidR="00301232" w:rsidRPr="00301232">
        <w:rPr>
          <w:rFonts w:ascii="Times New Roman" w:hAnsi="Times New Roman" w:cs="Times New Roman"/>
          <w:sz w:val="24"/>
          <w:szCs w:val="24"/>
        </w:rPr>
        <w:t xml:space="preserve"> </w:t>
      </w:r>
      <w:r w:rsidR="00301232">
        <w:rPr>
          <w:rFonts w:ascii="Times New Roman" w:hAnsi="Times New Roman" w:cs="Times New Roman"/>
          <w:sz w:val="24"/>
          <w:szCs w:val="24"/>
        </w:rPr>
        <w:t>(G</w:t>
      </w:r>
      <w:r w:rsidRPr="006A0A83">
        <w:rPr>
          <w:rFonts w:ascii="Times New Roman" w:hAnsi="Times New Roman" w:cs="Times New Roman"/>
          <w:sz w:val="24"/>
          <w:szCs w:val="24"/>
        </w:rPr>
        <w:t xml:space="preserve">overnment of Punjab, 1883-84:3). </w:t>
      </w:r>
      <w:r w:rsidR="00C063F4" w:rsidRPr="00C063F4">
        <w:rPr>
          <w:rFonts w:ascii="Times New Roman" w:hAnsi="Times New Roman" w:cs="Times New Roman"/>
          <w:sz w:val="24"/>
          <w:szCs w:val="24"/>
        </w:rPr>
        <w:t xml:space="preserve">The areas discussed were covered with dense vegetation, mostly small trees and undergrowth. Over time, canals and agricultural activities led to a decrease in their quantity and size. Deforestation in </w:t>
      </w:r>
      <w:proofErr w:type="spellStart"/>
      <w:r w:rsidR="00C063F4" w:rsidRPr="00C063F4">
        <w:rPr>
          <w:rFonts w:ascii="Times New Roman" w:hAnsi="Times New Roman" w:cs="Times New Roman"/>
          <w:sz w:val="24"/>
          <w:szCs w:val="24"/>
        </w:rPr>
        <w:t>Shiwalik</w:t>
      </w:r>
      <w:proofErr w:type="spellEnd"/>
      <w:r w:rsidR="00C063F4" w:rsidRPr="00C063F4">
        <w:rPr>
          <w:rFonts w:ascii="Times New Roman" w:hAnsi="Times New Roman" w:cs="Times New Roman"/>
          <w:sz w:val="24"/>
          <w:szCs w:val="24"/>
        </w:rPr>
        <w:t xml:space="preserve"> and </w:t>
      </w:r>
      <w:proofErr w:type="spellStart"/>
      <w:r w:rsidR="00C063F4" w:rsidRPr="00C063F4">
        <w:rPr>
          <w:rFonts w:ascii="Times New Roman" w:hAnsi="Times New Roman" w:cs="Times New Roman"/>
          <w:sz w:val="24"/>
          <w:szCs w:val="24"/>
        </w:rPr>
        <w:t>Morni</w:t>
      </w:r>
      <w:proofErr w:type="spellEnd"/>
      <w:r w:rsidR="00C063F4" w:rsidRPr="00C063F4">
        <w:rPr>
          <w:rFonts w:ascii="Times New Roman" w:hAnsi="Times New Roman" w:cs="Times New Roman"/>
          <w:sz w:val="24"/>
          <w:szCs w:val="24"/>
        </w:rPr>
        <w:t xml:space="preserve"> hills caused ecological degradation. Initially covered by scrub jungle, the hills were used as hunting grounds for a princess. During the colonial era, </w:t>
      </w:r>
      <w:proofErr w:type="spellStart"/>
      <w:r w:rsidR="00C063F4" w:rsidRPr="00C063F4">
        <w:rPr>
          <w:rFonts w:ascii="Times New Roman" w:hAnsi="Times New Roman" w:cs="Times New Roman"/>
          <w:sz w:val="24"/>
          <w:szCs w:val="24"/>
        </w:rPr>
        <w:t>Morni</w:t>
      </w:r>
      <w:proofErr w:type="spellEnd"/>
      <w:r w:rsidR="00C063F4" w:rsidRPr="00C063F4">
        <w:rPr>
          <w:rFonts w:ascii="Times New Roman" w:hAnsi="Times New Roman" w:cs="Times New Roman"/>
          <w:sz w:val="24"/>
          <w:szCs w:val="24"/>
        </w:rPr>
        <w:t xml:space="preserve"> hills in Haryana experienced </w:t>
      </w:r>
      <w:r w:rsidR="00C063F4">
        <w:rPr>
          <w:rFonts w:ascii="Times New Roman" w:hAnsi="Times New Roman" w:cs="Times New Roman"/>
          <w:sz w:val="24"/>
          <w:szCs w:val="24"/>
        </w:rPr>
        <w:t>soil erosion</w:t>
      </w:r>
      <w:r w:rsidR="00C063F4" w:rsidRPr="00C063F4">
        <w:rPr>
          <w:rFonts w:ascii="Times New Roman" w:hAnsi="Times New Roman" w:cs="Times New Roman"/>
          <w:sz w:val="24"/>
          <w:szCs w:val="24"/>
        </w:rPr>
        <w:t xml:space="preserve"> </w:t>
      </w:r>
      <w:r w:rsidRPr="006A0A83">
        <w:rPr>
          <w:rFonts w:ascii="Times New Roman" w:hAnsi="Times New Roman" w:cs="Times New Roman"/>
          <w:sz w:val="24"/>
          <w:szCs w:val="24"/>
        </w:rPr>
        <w:t>(</w:t>
      </w:r>
      <w:proofErr w:type="spellStart"/>
      <w:r w:rsidRPr="006A0A83">
        <w:rPr>
          <w:rFonts w:ascii="Times New Roman" w:hAnsi="Times New Roman" w:cs="Times New Roman"/>
          <w:sz w:val="24"/>
          <w:szCs w:val="24"/>
        </w:rPr>
        <w:t>Sangwan</w:t>
      </w:r>
      <w:proofErr w:type="spellEnd"/>
      <w:r w:rsidRPr="006A0A83">
        <w:rPr>
          <w:rFonts w:ascii="Times New Roman" w:hAnsi="Times New Roman" w:cs="Times New Roman"/>
          <w:sz w:val="24"/>
          <w:szCs w:val="24"/>
        </w:rPr>
        <w:t>, 1991:200-203).</w:t>
      </w:r>
      <w:r w:rsidR="0096218B">
        <w:rPr>
          <w:rFonts w:ascii="Times New Roman" w:hAnsi="Times New Roman" w:cs="Times New Roman"/>
          <w:sz w:val="24"/>
          <w:szCs w:val="24"/>
        </w:rPr>
        <w:t xml:space="preserve"> </w:t>
      </w:r>
      <w:r w:rsidR="0096218B" w:rsidRPr="0096218B">
        <w:rPr>
          <w:rFonts w:ascii="Times New Roman" w:hAnsi="Times New Roman" w:cs="Times New Roman"/>
          <w:sz w:val="24"/>
          <w:szCs w:val="24"/>
        </w:rPr>
        <w:t xml:space="preserve">Factors affecting agricultural productivity include sheep and goat </w:t>
      </w:r>
      <w:r w:rsidR="005E3A6A" w:rsidRPr="0096218B">
        <w:rPr>
          <w:rFonts w:ascii="Times New Roman" w:hAnsi="Times New Roman" w:cs="Times New Roman"/>
          <w:sz w:val="24"/>
          <w:szCs w:val="24"/>
        </w:rPr>
        <w:t>rising</w:t>
      </w:r>
      <w:r w:rsidR="0096218B" w:rsidRPr="0096218B">
        <w:rPr>
          <w:rFonts w:ascii="Times New Roman" w:hAnsi="Times New Roman" w:cs="Times New Roman"/>
          <w:sz w:val="24"/>
          <w:szCs w:val="24"/>
        </w:rPr>
        <w:t xml:space="preserve"> in </w:t>
      </w:r>
      <w:proofErr w:type="spellStart"/>
      <w:r w:rsidR="0096218B" w:rsidRPr="0096218B">
        <w:rPr>
          <w:rFonts w:ascii="Times New Roman" w:hAnsi="Times New Roman" w:cs="Times New Roman"/>
          <w:sz w:val="24"/>
          <w:szCs w:val="24"/>
        </w:rPr>
        <w:t>Shiwalik</w:t>
      </w:r>
      <w:proofErr w:type="spellEnd"/>
      <w:r w:rsidR="0096218B" w:rsidRPr="0096218B">
        <w:rPr>
          <w:rFonts w:ascii="Times New Roman" w:hAnsi="Times New Roman" w:cs="Times New Roman"/>
          <w:sz w:val="24"/>
          <w:szCs w:val="24"/>
        </w:rPr>
        <w:t xml:space="preserve"> and </w:t>
      </w:r>
      <w:proofErr w:type="spellStart"/>
      <w:r w:rsidR="0096218B" w:rsidRPr="0096218B">
        <w:rPr>
          <w:rFonts w:ascii="Times New Roman" w:hAnsi="Times New Roman" w:cs="Times New Roman"/>
          <w:sz w:val="24"/>
          <w:szCs w:val="24"/>
        </w:rPr>
        <w:t>Morni</w:t>
      </w:r>
      <w:proofErr w:type="spellEnd"/>
      <w:r w:rsidR="0096218B" w:rsidRPr="0096218B">
        <w:rPr>
          <w:rFonts w:ascii="Times New Roman" w:hAnsi="Times New Roman" w:cs="Times New Roman"/>
          <w:sz w:val="24"/>
          <w:szCs w:val="24"/>
        </w:rPr>
        <w:t xml:space="preserve"> hills, causing forest degradation and exacerbating the issue for farmers in the foothills region.</w:t>
      </w:r>
    </w:p>
    <w:p w:rsidR="00454758" w:rsidRPr="00F16402" w:rsidRDefault="00454758" w:rsidP="006A0A83">
      <w:pPr>
        <w:jc w:val="both"/>
        <w:rPr>
          <w:rFonts w:ascii="Times New Roman" w:hAnsi="Times New Roman" w:cs="Times New Roman"/>
          <w:b/>
          <w:sz w:val="24"/>
          <w:szCs w:val="24"/>
        </w:rPr>
      </w:pPr>
      <w:r w:rsidRPr="00F16402">
        <w:rPr>
          <w:rFonts w:ascii="Times New Roman" w:hAnsi="Times New Roman" w:cs="Times New Roman"/>
          <w:b/>
          <w:sz w:val="24"/>
          <w:szCs w:val="24"/>
        </w:rPr>
        <w:t>Wildlife:-</w:t>
      </w:r>
    </w:p>
    <w:p w:rsidR="00A9323E" w:rsidRDefault="00454758" w:rsidP="006A0A83">
      <w:pPr>
        <w:jc w:val="both"/>
        <w:rPr>
          <w:rFonts w:ascii="Times New Roman" w:hAnsi="Times New Roman" w:cs="Times New Roman"/>
          <w:sz w:val="24"/>
          <w:szCs w:val="24"/>
        </w:rPr>
      </w:pPr>
      <w:r w:rsidRPr="00F16402">
        <w:rPr>
          <w:rFonts w:ascii="Times New Roman" w:hAnsi="Times New Roman" w:cs="Times New Roman"/>
          <w:sz w:val="24"/>
          <w:szCs w:val="24"/>
        </w:rPr>
        <w:t xml:space="preserve">       </w:t>
      </w:r>
      <w:r w:rsidR="00F16402" w:rsidRPr="00F16402">
        <w:rPr>
          <w:rFonts w:ascii="Times New Roman" w:hAnsi="Times New Roman" w:cs="Times New Roman"/>
          <w:sz w:val="24"/>
          <w:szCs w:val="24"/>
        </w:rPr>
        <w:t xml:space="preserve">During the colonial era, wildlife populations declined significantly, with lions and tigers eradicated in </w:t>
      </w:r>
      <w:proofErr w:type="spellStart"/>
      <w:r w:rsidR="00F16402" w:rsidRPr="00F16402">
        <w:rPr>
          <w:rFonts w:ascii="Times New Roman" w:hAnsi="Times New Roman" w:cs="Times New Roman"/>
          <w:sz w:val="24"/>
          <w:szCs w:val="24"/>
        </w:rPr>
        <w:t>Shiwalik</w:t>
      </w:r>
      <w:proofErr w:type="spellEnd"/>
      <w:r w:rsidR="00F16402" w:rsidRPr="00F16402">
        <w:rPr>
          <w:rFonts w:ascii="Times New Roman" w:hAnsi="Times New Roman" w:cs="Times New Roman"/>
          <w:sz w:val="24"/>
          <w:szCs w:val="24"/>
        </w:rPr>
        <w:t xml:space="preserve"> and </w:t>
      </w:r>
      <w:proofErr w:type="spellStart"/>
      <w:r w:rsidR="00F16402" w:rsidRPr="00F16402">
        <w:rPr>
          <w:rFonts w:ascii="Times New Roman" w:hAnsi="Times New Roman" w:cs="Times New Roman"/>
          <w:sz w:val="24"/>
          <w:szCs w:val="24"/>
        </w:rPr>
        <w:t>Morni</w:t>
      </w:r>
      <w:proofErr w:type="spellEnd"/>
      <w:r w:rsidR="00F16402" w:rsidRPr="00F16402">
        <w:rPr>
          <w:rFonts w:ascii="Times New Roman" w:hAnsi="Times New Roman" w:cs="Times New Roman"/>
          <w:sz w:val="24"/>
          <w:szCs w:val="24"/>
        </w:rPr>
        <w:t xml:space="preserve"> Hills in Punjab due to firearms used for hunting. Human-induced mortality was prevalent among leopards and wolves, while the cheetah population in northern India experienced a decline by around 1920 due to the decrease in prey species' populations </w:t>
      </w:r>
      <w:r w:rsidRPr="00F16402">
        <w:rPr>
          <w:rFonts w:ascii="Times New Roman" w:hAnsi="Times New Roman" w:cs="Times New Roman"/>
          <w:sz w:val="24"/>
          <w:szCs w:val="24"/>
        </w:rPr>
        <w:t>(</w:t>
      </w:r>
      <w:proofErr w:type="spellStart"/>
      <w:r w:rsidRPr="00F16402">
        <w:rPr>
          <w:rFonts w:ascii="Times New Roman" w:hAnsi="Times New Roman" w:cs="Times New Roman"/>
          <w:sz w:val="24"/>
          <w:szCs w:val="24"/>
        </w:rPr>
        <w:t>Prashad</w:t>
      </w:r>
      <w:proofErr w:type="spellEnd"/>
      <w:r w:rsidRPr="00F16402">
        <w:rPr>
          <w:rFonts w:ascii="Times New Roman" w:hAnsi="Times New Roman" w:cs="Times New Roman"/>
          <w:sz w:val="24"/>
          <w:szCs w:val="24"/>
        </w:rPr>
        <w:t>, 1984:32).</w:t>
      </w:r>
      <w:r w:rsidR="00A9323E" w:rsidRPr="00A9323E">
        <w:rPr>
          <w:rFonts w:ascii="Times New Roman" w:hAnsi="Times New Roman" w:cs="Times New Roman"/>
          <w:sz w:val="24"/>
          <w:szCs w:val="24"/>
        </w:rPr>
        <w:t xml:space="preserve"> The environmental degradation during the colonial era can be attributed to deforestation and canal construction practices. Deforestation in the </w:t>
      </w:r>
      <w:proofErr w:type="spellStart"/>
      <w:r w:rsidR="00A9323E" w:rsidRPr="00A9323E">
        <w:rPr>
          <w:rFonts w:ascii="Times New Roman" w:hAnsi="Times New Roman" w:cs="Times New Roman"/>
          <w:sz w:val="24"/>
          <w:szCs w:val="24"/>
        </w:rPr>
        <w:t>Shiwalik</w:t>
      </w:r>
      <w:proofErr w:type="spellEnd"/>
      <w:r w:rsidR="00A9323E" w:rsidRPr="00A9323E">
        <w:rPr>
          <w:rFonts w:ascii="Times New Roman" w:hAnsi="Times New Roman" w:cs="Times New Roman"/>
          <w:sz w:val="24"/>
          <w:szCs w:val="24"/>
        </w:rPr>
        <w:t xml:space="preserve"> and </w:t>
      </w:r>
      <w:proofErr w:type="spellStart"/>
      <w:r w:rsidR="00A9323E" w:rsidRPr="00A9323E">
        <w:rPr>
          <w:rFonts w:ascii="Times New Roman" w:hAnsi="Times New Roman" w:cs="Times New Roman"/>
          <w:sz w:val="24"/>
          <w:szCs w:val="24"/>
        </w:rPr>
        <w:t>Morni</w:t>
      </w:r>
      <w:proofErr w:type="spellEnd"/>
      <w:r w:rsidR="00A9323E" w:rsidRPr="00A9323E">
        <w:rPr>
          <w:rFonts w:ascii="Times New Roman" w:hAnsi="Times New Roman" w:cs="Times New Roman"/>
          <w:sz w:val="24"/>
          <w:szCs w:val="24"/>
        </w:rPr>
        <w:t xml:space="preserve"> Hills was driven by the need for wood for industrial purposes. Soil erosion from water was also observed in the </w:t>
      </w:r>
      <w:proofErr w:type="spellStart"/>
      <w:r w:rsidR="00A9323E" w:rsidRPr="00A9323E">
        <w:rPr>
          <w:rFonts w:ascii="Times New Roman" w:hAnsi="Times New Roman" w:cs="Times New Roman"/>
          <w:sz w:val="24"/>
          <w:szCs w:val="24"/>
        </w:rPr>
        <w:t>Shiwalik</w:t>
      </w:r>
      <w:proofErr w:type="spellEnd"/>
      <w:r w:rsidR="00A9323E" w:rsidRPr="00A9323E">
        <w:rPr>
          <w:rFonts w:ascii="Times New Roman" w:hAnsi="Times New Roman" w:cs="Times New Roman"/>
          <w:sz w:val="24"/>
          <w:szCs w:val="24"/>
        </w:rPr>
        <w:t xml:space="preserve"> hills and Aravalli outliers. The gradual occurrence of deforestation led to soil erosion and water-logging in various locations. Advancements in agriculture during this time were accompanied by deforestation, water-logging, and wildlife loss.</w:t>
      </w:r>
    </w:p>
    <w:p w:rsidR="00C40AF7" w:rsidRDefault="00C40AF7" w:rsidP="006A0A83">
      <w:pPr>
        <w:jc w:val="both"/>
        <w:rPr>
          <w:rFonts w:ascii="Times New Roman" w:hAnsi="Times New Roman" w:cs="Times New Roman"/>
          <w:b/>
          <w:sz w:val="24"/>
          <w:szCs w:val="24"/>
        </w:rPr>
      </w:pPr>
    </w:p>
    <w:p w:rsidR="00454758" w:rsidRPr="006A0A83" w:rsidRDefault="00454758" w:rsidP="006A0A83">
      <w:pPr>
        <w:jc w:val="both"/>
        <w:rPr>
          <w:rFonts w:ascii="Times New Roman" w:hAnsi="Times New Roman" w:cs="Times New Roman"/>
          <w:b/>
          <w:sz w:val="24"/>
          <w:szCs w:val="24"/>
        </w:rPr>
      </w:pPr>
      <w:r w:rsidRPr="006A0A83">
        <w:rPr>
          <w:rFonts w:ascii="Times New Roman" w:hAnsi="Times New Roman" w:cs="Times New Roman"/>
          <w:b/>
          <w:sz w:val="24"/>
          <w:szCs w:val="24"/>
        </w:rPr>
        <w:lastRenderedPageBreak/>
        <w:t>The Post-Colonial Period (1947-66)</w:t>
      </w:r>
    </w:p>
    <w:p w:rsidR="00503EC1" w:rsidRDefault="00454758" w:rsidP="00C40AF7">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581D5A" w:rsidRPr="00581D5A">
        <w:rPr>
          <w:rFonts w:ascii="Times New Roman" w:hAnsi="Times New Roman" w:cs="Times New Roman"/>
          <w:sz w:val="24"/>
          <w:szCs w:val="24"/>
        </w:rPr>
        <w:t>The partition of Haryana occurred during India's independence in 1947, dividing the region from 1947 to 1966. Hindu and Sikh populations in Haryana and Punjab relinquished 1,592,487 hectares of land in Pakistan, while the Muslim community left behind 991,010 hectares. The Punjab province in Pakistan accounted for 60% of the total land area, 55% of the population, and 70% of the land irrigated by canals. The Indian state of Punjab, including Haryana, inherited the less productive and food-defi</w:t>
      </w:r>
      <w:r w:rsidR="00581D5A">
        <w:rPr>
          <w:rFonts w:ascii="Times New Roman" w:hAnsi="Times New Roman" w:cs="Times New Roman"/>
          <w:sz w:val="24"/>
          <w:szCs w:val="24"/>
        </w:rPr>
        <w:t>cit region of the former Punjab</w:t>
      </w:r>
      <w:r w:rsidR="00581D5A" w:rsidRPr="00581D5A">
        <w:rPr>
          <w:rFonts w:ascii="Times New Roman" w:hAnsi="Times New Roman" w:cs="Times New Roman"/>
          <w:sz w:val="24"/>
          <w:szCs w:val="24"/>
        </w:rPr>
        <w:t xml:space="preserve"> </w:t>
      </w:r>
      <w:r w:rsidRPr="006A0A83">
        <w:rPr>
          <w:rFonts w:ascii="Times New Roman" w:hAnsi="Times New Roman" w:cs="Times New Roman"/>
          <w:sz w:val="24"/>
          <w:szCs w:val="24"/>
        </w:rPr>
        <w:t>(</w:t>
      </w:r>
      <w:proofErr w:type="spellStart"/>
      <w:r w:rsidRPr="006A0A83">
        <w:rPr>
          <w:rFonts w:ascii="Times New Roman" w:hAnsi="Times New Roman" w:cs="Times New Roman"/>
          <w:sz w:val="24"/>
          <w:szCs w:val="24"/>
        </w:rPr>
        <w:t>Randhawa</w:t>
      </w:r>
      <w:proofErr w:type="spellEnd"/>
      <w:r w:rsidRPr="006A0A83">
        <w:rPr>
          <w:rFonts w:ascii="Times New Roman" w:hAnsi="Times New Roman" w:cs="Times New Roman"/>
          <w:sz w:val="24"/>
          <w:szCs w:val="24"/>
        </w:rPr>
        <w:t>, 1986:4)</w:t>
      </w:r>
      <w:r w:rsidR="00C40AF7">
        <w:rPr>
          <w:rFonts w:ascii="Times New Roman" w:hAnsi="Times New Roman" w:cs="Times New Roman"/>
          <w:sz w:val="24"/>
          <w:szCs w:val="24"/>
        </w:rPr>
        <w:t>.</w:t>
      </w:r>
      <w:r w:rsidRPr="006A0A83">
        <w:rPr>
          <w:rFonts w:ascii="Times New Roman" w:hAnsi="Times New Roman" w:cs="Times New Roman"/>
          <w:sz w:val="24"/>
          <w:szCs w:val="24"/>
        </w:rPr>
        <w:t xml:space="preserve"> </w:t>
      </w:r>
      <w:r w:rsidR="009F060A" w:rsidRPr="009F060A">
        <w:rPr>
          <w:rFonts w:ascii="Times New Roman" w:hAnsi="Times New Roman" w:cs="Times New Roman"/>
          <w:sz w:val="24"/>
          <w:szCs w:val="24"/>
        </w:rPr>
        <w:t>The disparity in land quality and quantity between lost and available land is significant. To address this issue, expanding arable land availability is crucial. This can be achieved by clearing forested areas or reclaiming marginal land. Sand dunes and game sanctuaries in the arid region were flattened to increase agricultural activities, but this also led to a decline in wildlife species populations.</w:t>
      </w:r>
      <w:r w:rsidRPr="006A0A83">
        <w:rPr>
          <w:rFonts w:ascii="Times New Roman" w:hAnsi="Times New Roman" w:cs="Times New Roman"/>
          <w:sz w:val="24"/>
          <w:szCs w:val="24"/>
        </w:rPr>
        <w:t xml:space="preserve"> </w:t>
      </w:r>
      <w:r w:rsidR="00737082" w:rsidRPr="00737082">
        <w:rPr>
          <w:rFonts w:ascii="Times New Roman" w:hAnsi="Times New Roman" w:cs="Times New Roman"/>
          <w:sz w:val="24"/>
          <w:szCs w:val="24"/>
        </w:rPr>
        <w:t>The blackbuck, along with other endangered species, which were once observed in large numbers, experienced a gradual dec</w:t>
      </w:r>
      <w:r w:rsidR="00737082">
        <w:rPr>
          <w:rFonts w:ascii="Times New Roman" w:hAnsi="Times New Roman" w:cs="Times New Roman"/>
          <w:sz w:val="24"/>
          <w:szCs w:val="24"/>
        </w:rPr>
        <w:t>line and eventual disappearance</w:t>
      </w:r>
      <w:r w:rsidR="00737082" w:rsidRPr="00737082">
        <w:rPr>
          <w:rFonts w:ascii="Times New Roman" w:hAnsi="Times New Roman" w:cs="Times New Roman"/>
          <w:sz w:val="24"/>
          <w:szCs w:val="24"/>
        </w:rPr>
        <w:t xml:space="preserve"> </w:t>
      </w:r>
      <w:r w:rsidRPr="006A0A83">
        <w:rPr>
          <w:rFonts w:ascii="Times New Roman" w:hAnsi="Times New Roman" w:cs="Times New Roman"/>
          <w:sz w:val="24"/>
          <w:szCs w:val="24"/>
        </w:rPr>
        <w:t>(</w:t>
      </w:r>
      <w:proofErr w:type="spellStart"/>
      <w:r w:rsidRPr="006A0A83">
        <w:rPr>
          <w:rFonts w:ascii="Times New Roman" w:hAnsi="Times New Roman" w:cs="Times New Roman"/>
          <w:sz w:val="24"/>
          <w:szCs w:val="24"/>
        </w:rPr>
        <w:t>Stracey</w:t>
      </w:r>
      <w:proofErr w:type="spellEnd"/>
      <w:r w:rsidRPr="006A0A83">
        <w:rPr>
          <w:rFonts w:ascii="Times New Roman" w:hAnsi="Times New Roman" w:cs="Times New Roman"/>
          <w:sz w:val="24"/>
          <w:szCs w:val="24"/>
        </w:rPr>
        <w:t xml:space="preserve">, 1963). </w:t>
      </w:r>
      <w:r w:rsidR="00B434A9" w:rsidRPr="00B434A9">
        <w:rPr>
          <w:rFonts w:ascii="Times New Roman" w:hAnsi="Times New Roman" w:cs="Times New Roman"/>
          <w:sz w:val="24"/>
          <w:szCs w:val="24"/>
        </w:rPr>
        <w:t xml:space="preserve">Upon India's independence, forested regions were transformed into agricultural land, leading to ecological degradation. The Chandigarh </w:t>
      </w:r>
      <w:proofErr w:type="spellStart"/>
      <w:r w:rsidR="00B434A9" w:rsidRPr="00B434A9">
        <w:rPr>
          <w:rFonts w:ascii="Times New Roman" w:hAnsi="Times New Roman" w:cs="Times New Roman"/>
          <w:sz w:val="24"/>
          <w:szCs w:val="24"/>
        </w:rPr>
        <w:t>Shiwalik</w:t>
      </w:r>
      <w:proofErr w:type="spellEnd"/>
      <w:r w:rsidR="00B434A9" w:rsidRPr="00B434A9">
        <w:rPr>
          <w:rFonts w:ascii="Times New Roman" w:hAnsi="Times New Roman" w:cs="Times New Roman"/>
          <w:sz w:val="24"/>
          <w:szCs w:val="24"/>
        </w:rPr>
        <w:t xml:space="preserve"> Hills, located in the north-western region, form a distinct natural hilly ecosystem with fragmented topography, known as "</w:t>
      </w:r>
      <w:proofErr w:type="spellStart"/>
      <w:r w:rsidR="00B434A9" w:rsidRPr="00B434A9">
        <w:rPr>
          <w:rFonts w:ascii="Times New Roman" w:hAnsi="Times New Roman" w:cs="Times New Roman"/>
          <w:sz w:val="24"/>
          <w:szCs w:val="24"/>
        </w:rPr>
        <w:t>badland</w:t>
      </w:r>
      <w:proofErr w:type="spellEnd"/>
      <w:r w:rsidR="00B434A9" w:rsidRPr="00B434A9">
        <w:rPr>
          <w:rFonts w:ascii="Times New Roman" w:hAnsi="Times New Roman" w:cs="Times New Roman"/>
          <w:sz w:val="24"/>
          <w:szCs w:val="24"/>
        </w:rPr>
        <w:t xml:space="preserve">" terrain. Development initiatives primarily contributed to this </w:t>
      </w:r>
      <w:r w:rsidR="00B434A9">
        <w:rPr>
          <w:rFonts w:ascii="Times New Roman" w:hAnsi="Times New Roman" w:cs="Times New Roman"/>
          <w:sz w:val="24"/>
          <w:szCs w:val="24"/>
        </w:rPr>
        <w:t>degradation</w:t>
      </w:r>
      <w:r w:rsidRPr="006A0A83">
        <w:rPr>
          <w:rFonts w:ascii="Times New Roman" w:hAnsi="Times New Roman" w:cs="Times New Roman"/>
          <w:sz w:val="24"/>
          <w:szCs w:val="24"/>
        </w:rPr>
        <w:t xml:space="preserve"> (Singh, 1990, 1995). </w:t>
      </w:r>
      <w:r w:rsidR="00886F80" w:rsidRPr="00886F80">
        <w:rPr>
          <w:rFonts w:ascii="Times New Roman" w:hAnsi="Times New Roman" w:cs="Times New Roman"/>
          <w:sz w:val="24"/>
          <w:szCs w:val="24"/>
        </w:rPr>
        <w:t>The semi-arid region's diverse landform features result from the convergence of transient watercourses, weathering, and soil-water erosion, r</w:t>
      </w:r>
      <w:r w:rsidR="00886F80">
        <w:rPr>
          <w:rFonts w:ascii="Times New Roman" w:hAnsi="Times New Roman" w:cs="Times New Roman"/>
          <w:sz w:val="24"/>
          <w:szCs w:val="24"/>
        </w:rPr>
        <w:t>esulting in a diverse landscape</w:t>
      </w:r>
      <w:r w:rsidRPr="006A0A83">
        <w:rPr>
          <w:rFonts w:ascii="Times New Roman" w:hAnsi="Times New Roman" w:cs="Times New Roman"/>
          <w:sz w:val="24"/>
          <w:szCs w:val="24"/>
        </w:rPr>
        <w:t xml:space="preserve"> (Singh, 2001).</w:t>
      </w:r>
      <w:r w:rsidR="00C40AF7" w:rsidRPr="00503EC1">
        <w:rPr>
          <w:rFonts w:ascii="Times New Roman" w:hAnsi="Times New Roman" w:cs="Times New Roman"/>
          <w:sz w:val="24"/>
          <w:szCs w:val="24"/>
        </w:rPr>
        <w:t xml:space="preserve"> </w:t>
      </w:r>
      <w:r w:rsidR="00503EC1" w:rsidRPr="00503EC1">
        <w:rPr>
          <w:rFonts w:ascii="Times New Roman" w:hAnsi="Times New Roman" w:cs="Times New Roman"/>
          <w:sz w:val="24"/>
          <w:szCs w:val="24"/>
        </w:rPr>
        <w:t>Farmers felled and sold trees due to land consolidation, leading to significant depletion. Land consolidation led to positive outcomes, such as the promotion of tubewell irrigation, which facilitated the Green Revolution in limited canal water access. Trees were planted at tubewell locations, and multiple-cropping efforts were undertaken to enhance agricultural productivity. Implementing irrigation techniques was crucial in achieving these outcomes.</w:t>
      </w:r>
    </w:p>
    <w:p w:rsidR="00454758" w:rsidRPr="006A0A83" w:rsidRDefault="00454758" w:rsidP="00503EC1">
      <w:pPr>
        <w:jc w:val="both"/>
        <w:rPr>
          <w:rFonts w:ascii="Times New Roman" w:hAnsi="Times New Roman" w:cs="Times New Roman"/>
          <w:b/>
          <w:sz w:val="24"/>
          <w:szCs w:val="24"/>
        </w:rPr>
      </w:pPr>
      <w:r w:rsidRPr="006A0A83">
        <w:rPr>
          <w:rFonts w:ascii="Times New Roman" w:hAnsi="Times New Roman" w:cs="Times New Roman"/>
          <w:b/>
          <w:sz w:val="24"/>
          <w:szCs w:val="24"/>
        </w:rPr>
        <w:t>Conclusion</w:t>
      </w:r>
    </w:p>
    <w:p w:rsidR="001E7E33" w:rsidRDefault="00F76999" w:rsidP="00C3591F">
      <w:pPr>
        <w:jc w:val="both"/>
        <w:rPr>
          <w:rFonts w:ascii="Times New Roman" w:hAnsi="Times New Roman" w:cs="Times New Roman"/>
          <w:b/>
          <w:sz w:val="24"/>
          <w:szCs w:val="24"/>
        </w:rPr>
      </w:pPr>
      <w:r w:rsidRPr="00F76999">
        <w:rPr>
          <w:rFonts w:ascii="Times New Roman" w:hAnsi="Times New Roman" w:cs="Times New Roman"/>
          <w:sz w:val="24"/>
          <w:szCs w:val="24"/>
        </w:rPr>
        <w:t>The ecological history of Haryana can be divided into three periods: pre-colonial, colonial, and post-colonial. During the pre-colonial era, technological advancements were limited, causing minimal ecological damage. Factors contributing to ecological degradation include desiccation, deforestation, and political instability. However, during the colonial era, political stability and peace posed a more significant threat to the ecological balance. The expansion of canal irrigation led to deforestation and species extinction.</w:t>
      </w:r>
      <w:r>
        <w:rPr>
          <w:rFonts w:ascii="Times New Roman" w:hAnsi="Times New Roman" w:cs="Times New Roman"/>
          <w:sz w:val="24"/>
          <w:szCs w:val="24"/>
        </w:rPr>
        <w:t xml:space="preserve"> </w:t>
      </w:r>
      <w:r w:rsidRPr="00F76999">
        <w:rPr>
          <w:rFonts w:ascii="Times New Roman" w:hAnsi="Times New Roman" w:cs="Times New Roman"/>
          <w:sz w:val="24"/>
          <w:szCs w:val="24"/>
        </w:rPr>
        <w:t>The post-colonial era saw significant strain on the ecological system, with pressing issues such as acquiring viable land for agricultural purposes and transforming the food production deficit into a surplus. Unexplored territories were discovered and canal networks constructed, leading to issues such as waterlogging and salinity. The reform of consolidating landholdings led to the felling of trees within fields. The agricultural advancements in the first two decades following independence laid the groundwork for the Green Revolution. The current ecological challenges are also attributed to recent agricultural advancements. The present discourse focuses on the effects of agricultural development on the ecological framework in Haryana's post-formation phase.</w:t>
      </w:r>
    </w:p>
    <w:p w:rsidR="004C0DF6" w:rsidRPr="006A0A83" w:rsidRDefault="004C0DF6" w:rsidP="006A0A83">
      <w:pPr>
        <w:jc w:val="center"/>
        <w:rPr>
          <w:rFonts w:ascii="Times New Roman" w:hAnsi="Times New Roman" w:cs="Times New Roman"/>
          <w:b/>
          <w:sz w:val="24"/>
          <w:szCs w:val="24"/>
        </w:rPr>
      </w:pPr>
      <w:r w:rsidRPr="006A0A83">
        <w:rPr>
          <w:rFonts w:ascii="Times New Roman" w:hAnsi="Times New Roman" w:cs="Times New Roman"/>
          <w:b/>
          <w:sz w:val="24"/>
          <w:szCs w:val="24"/>
        </w:rPr>
        <w:lastRenderedPageBreak/>
        <w:t>C</w:t>
      </w:r>
      <w:r w:rsidR="00F2487A" w:rsidRPr="006A0A83">
        <w:rPr>
          <w:rFonts w:ascii="Times New Roman" w:hAnsi="Times New Roman" w:cs="Times New Roman"/>
          <w:b/>
          <w:sz w:val="24"/>
          <w:szCs w:val="24"/>
        </w:rPr>
        <w:t>HAPTER</w:t>
      </w:r>
      <w:r w:rsidRPr="006A0A83">
        <w:rPr>
          <w:rFonts w:ascii="Times New Roman" w:hAnsi="Times New Roman" w:cs="Times New Roman"/>
          <w:b/>
          <w:sz w:val="24"/>
          <w:szCs w:val="24"/>
        </w:rPr>
        <w:t xml:space="preserve"> 5</w:t>
      </w:r>
    </w:p>
    <w:p w:rsidR="00CC6923" w:rsidRPr="006A0A83" w:rsidRDefault="004A4F10" w:rsidP="006A0A83">
      <w:pPr>
        <w:jc w:val="center"/>
        <w:rPr>
          <w:rFonts w:ascii="Times New Roman" w:hAnsi="Times New Roman" w:cs="Times New Roman"/>
          <w:sz w:val="24"/>
          <w:szCs w:val="24"/>
        </w:rPr>
      </w:pPr>
      <w:r w:rsidRPr="006A0A83">
        <w:rPr>
          <w:rFonts w:ascii="Times New Roman" w:hAnsi="Times New Roman" w:cs="Times New Roman"/>
          <w:b/>
          <w:sz w:val="24"/>
          <w:szCs w:val="24"/>
        </w:rPr>
        <w:t>HARYANA ECOLOGY: POST FORMATION</w:t>
      </w:r>
      <w:r w:rsidR="00CC6923" w:rsidRPr="006A0A83">
        <w:rPr>
          <w:rFonts w:ascii="Times New Roman" w:hAnsi="Times New Roman" w:cs="Times New Roman"/>
          <w:b/>
          <w:sz w:val="24"/>
          <w:szCs w:val="24"/>
        </w:rPr>
        <w:t xml:space="preserve"> </w:t>
      </w:r>
      <w:r w:rsidRPr="006A0A83">
        <w:rPr>
          <w:rFonts w:ascii="Times New Roman" w:hAnsi="Times New Roman" w:cs="Times New Roman"/>
          <w:b/>
          <w:sz w:val="24"/>
          <w:szCs w:val="24"/>
        </w:rPr>
        <w:t>SCENARIO</w:t>
      </w:r>
    </w:p>
    <w:p w:rsidR="00101DE9" w:rsidRDefault="0061488F" w:rsidP="00E65E3B">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0A6D42" w:rsidRPr="000A6D42">
        <w:rPr>
          <w:rFonts w:ascii="Times New Roman" w:hAnsi="Times New Roman" w:cs="Times New Roman"/>
          <w:sz w:val="24"/>
          <w:szCs w:val="24"/>
        </w:rPr>
        <w:t xml:space="preserve">Haryana, established on November 1, 1966, was formed through bifurcation from the former Punjab state. The region, which included Hisar, </w:t>
      </w:r>
      <w:proofErr w:type="spellStart"/>
      <w:r w:rsidR="000A6D42" w:rsidRPr="000A6D42">
        <w:rPr>
          <w:rFonts w:ascii="Times New Roman" w:hAnsi="Times New Roman" w:cs="Times New Roman"/>
          <w:sz w:val="24"/>
          <w:szCs w:val="24"/>
        </w:rPr>
        <w:t>Jind</w:t>
      </w:r>
      <w:proofErr w:type="spellEnd"/>
      <w:r w:rsidR="000A6D42" w:rsidRPr="000A6D42">
        <w:rPr>
          <w:rFonts w:ascii="Times New Roman" w:hAnsi="Times New Roman" w:cs="Times New Roman"/>
          <w:sz w:val="24"/>
          <w:szCs w:val="24"/>
        </w:rPr>
        <w:t xml:space="preserve">, </w:t>
      </w:r>
      <w:proofErr w:type="spellStart"/>
      <w:r w:rsidR="000A6D42" w:rsidRPr="000A6D42">
        <w:rPr>
          <w:rFonts w:ascii="Times New Roman" w:hAnsi="Times New Roman" w:cs="Times New Roman"/>
          <w:sz w:val="24"/>
          <w:szCs w:val="24"/>
        </w:rPr>
        <w:t>Mahendragarh</w:t>
      </w:r>
      <w:proofErr w:type="spellEnd"/>
      <w:r w:rsidR="000A6D42" w:rsidRPr="000A6D42">
        <w:rPr>
          <w:rFonts w:ascii="Times New Roman" w:hAnsi="Times New Roman" w:cs="Times New Roman"/>
          <w:sz w:val="24"/>
          <w:szCs w:val="24"/>
        </w:rPr>
        <w:t xml:space="preserve">, </w:t>
      </w:r>
      <w:proofErr w:type="spellStart"/>
      <w:r w:rsidR="000A6D42" w:rsidRPr="000A6D42">
        <w:rPr>
          <w:rFonts w:ascii="Times New Roman" w:hAnsi="Times New Roman" w:cs="Times New Roman"/>
          <w:sz w:val="24"/>
          <w:szCs w:val="24"/>
        </w:rPr>
        <w:t>Rohtak</w:t>
      </w:r>
      <w:proofErr w:type="spellEnd"/>
      <w:r w:rsidR="000A6D42" w:rsidRPr="000A6D42">
        <w:rPr>
          <w:rFonts w:ascii="Times New Roman" w:hAnsi="Times New Roman" w:cs="Times New Roman"/>
          <w:sz w:val="24"/>
          <w:szCs w:val="24"/>
        </w:rPr>
        <w:t xml:space="preserve">, Gurgaon, Karnal, </w:t>
      </w:r>
      <w:proofErr w:type="spellStart"/>
      <w:r w:rsidR="000A6D42" w:rsidRPr="000A6D42">
        <w:rPr>
          <w:rFonts w:ascii="Times New Roman" w:hAnsi="Times New Roman" w:cs="Times New Roman"/>
          <w:sz w:val="24"/>
          <w:szCs w:val="24"/>
        </w:rPr>
        <w:t>Sangrur</w:t>
      </w:r>
      <w:proofErr w:type="spellEnd"/>
      <w:r w:rsidR="000A6D42" w:rsidRPr="000A6D42">
        <w:rPr>
          <w:rFonts w:ascii="Times New Roman" w:hAnsi="Times New Roman" w:cs="Times New Roman"/>
          <w:sz w:val="24"/>
          <w:szCs w:val="24"/>
        </w:rPr>
        <w:t xml:space="preserve">, and </w:t>
      </w:r>
      <w:proofErr w:type="spellStart"/>
      <w:r w:rsidR="000A6D42" w:rsidRPr="000A6D42">
        <w:rPr>
          <w:rFonts w:ascii="Times New Roman" w:hAnsi="Times New Roman" w:cs="Times New Roman"/>
          <w:sz w:val="24"/>
          <w:szCs w:val="24"/>
        </w:rPr>
        <w:t>Ambala</w:t>
      </w:r>
      <w:proofErr w:type="spellEnd"/>
      <w:r w:rsidR="000A6D42" w:rsidRPr="000A6D42">
        <w:rPr>
          <w:rFonts w:ascii="Times New Roman" w:hAnsi="Times New Roman" w:cs="Times New Roman"/>
          <w:sz w:val="24"/>
          <w:szCs w:val="24"/>
        </w:rPr>
        <w:t xml:space="preserve"> districts, gained historical coherence through administrative reorganization as </w:t>
      </w:r>
      <w:proofErr w:type="spellStart"/>
      <w:r w:rsidR="000A6D42" w:rsidRPr="000A6D42">
        <w:rPr>
          <w:rFonts w:ascii="Times New Roman" w:hAnsi="Times New Roman" w:cs="Times New Roman"/>
          <w:sz w:val="24"/>
          <w:szCs w:val="24"/>
        </w:rPr>
        <w:t>Ambala</w:t>
      </w:r>
      <w:proofErr w:type="spellEnd"/>
      <w:r w:rsidR="000A6D42" w:rsidRPr="000A6D42">
        <w:rPr>
          <w:rFonts w:ascii="Times New Roman" w:hAnsi="Times New Roman" w:cs="Times New Roman"/>
          <w:sz w:val="24"/>
          <w:szCs w:val="24"/>
        </w:rPr>
        <w:t xml:space="preserve"> division before India's independence in 1947. In 1966, it became </w:t>
      </w:r>
      <w:r w:rsidR="000A6D42">
        <w:rPr>
          <w:rFonts w:ascii="Times New Roman" w:hAnsi="Times New Roman" w:cs="Times New Roman"/>
          <w:sz w:val="24"/>
          <w:szCs w:val="24"/>
        </w:rPr>
        <w:t>a distinct Hindi-speaking state</w:t>
      </w:r>
      <w:r w:rsidR="000A6D42" w:rsidRPr="000A6D42">
        <w:rPr>
          <w:rFonts w:ascii="Times New Roman" w:hAnsi="Times New Roman" w:cs="Times New Roman"/>
          <w:sz w:val="24"/>
          <w:szCs w:val="24"/>
        </w:rPr>
        <w:t xml:space="preserve"> </w:t>
      </w:r>
      <w:r w:rsidR="00CC6923" w:rsidRPr="006A0A83">
        <w:rPr>
          <w:rFonts w:ascii="Times New Roman" w:hAnsi="Times New Roman" w:cs="Times New Roman"/>
          <w:sz w:val="24"/>
          <w:szCs w:val="24"/>
        </w:rPr>
        <w:t>(Singh, 1998: 24-27).</w:t>
      </w:r>
      <w:r w:rsidRPr="006A0A83">
        <w:rPr>
          <w:rFonts w:ascii="Times New Roman" w:hAnsi="Times New Roman" w:cs="Times New Roman"/>
          <w:sz w:val="24"/>
          <w:szCs w:val="24"/>
        </w:rPr>
        <w:t xml:space="preserve"> </w:t>
      </w:r>
      <w:r w:rsidR="00101DE9" w:rsidRPr="00101DE9">
        <w:rPr>
          <w:rFonts w:ascii="Times New Roman" w:hAnsi="Times New Roman" w:cs="Times New Roman"/>
          <w:sz w:val="24"/>
          <w:szCs w:val="24"/>
        </w:rPr>
        <w:t xml:space="preserve">Haryana has made significant progress in agriculture due to the green revolution, introducing advanced technologies and increasing agricultural output. However, this has also led to negative consequences such as land degradation, deforestation, water resource depletion, and adverse effects on soil and air quality. Haryana's water supply is primarily based on the western Yamuna canal, and efforts have been made to improve its discharge rate. The </w:t>
      </w:r>
      <w:proofErr w:type="spellStart"/>
      <w:r w:rsidR="00101DE9" w:rsidRPr="00101DE9">
        <w:rPr>
          <w:rFonts w:ascii="Times New Roman" w:hAnsi="Times New Roman" w:cs="Times New Roman"/>
          <w:sz w:val="24"/>
          <w:szCs w:val="24"/>
        </w:rPr>
        <w:t>Bhakra</w:t>
      </w:r>
      <w:proofErr w:type="spellEnd"/>
      <w:r w:rsidR="00101DE9" w:rsidRPr="00101DE9">
        <w:rPr>
          <w:rFonts w:ascii="Times New Roman" w:hAnsi="Times New Roman" w:cs="Times New Roman"/>
          <w:sz w:val="24"/>
          <w:szCs w:val="24"/>
        </w:rPr>
        <w:t xml:space="preserve"> Canal System, constructed between 1948 and 1963, was a significant development in this area.</w:t>
      </w:r>
      <w:r w:rsidR="00CC6923" w:rsidRPr="006A0A83">
        <w:rPr>
          <w:rFonts w:ascii="Times New Roman" w:hAnsi="Times New Roman" w:cs="Times New Roman"/>
          <w:sz w:val="24"/>
          <w:szCs w:val="24"/>
        </w:rPr>
        <w:t xml:space="preserve"> </w:t>
      </w:r>
    </w:p>
    <w:p w:rsidR="00CC6923" w:rsidRPr="006A0A83" w:rsidRDefault="00CC6923" w:rsidP="00151457">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61488F" w:rsidRPr="006A0A83">
        <w:rPr>
          <w:rFonts w:ascii="Times New Roman" w:hAnsi="Times New Roman" w:cs="Times New Roman"/>
          <w:sz w:val="24"/>
          <w:szCs w:val="24"/>
        </w:rPr>
        <w:t xml:space="preserve">   </w:t>
      </w:r>
      <w:r w:rsidR="00151457" w:rsidRPr="00151457">
        <w:rPr>
          <w:rFonts w:ascii="Times New Roman" w:hAnsi="Times New Roman" w:cs="Times New Roman"/>
          <w:sz w:val="24"/>
          <w:szCs w:val="24"/>
        </w:rPr>
        <w:t xml:space="preserve">In 1966, Haryana allocated 37.8% of its land area for irrigation, ranking fourth in India. The canal network served 76.64% of the area, with wells serving 22.35% and alternative sources like tanks, ponds, and rivers serving the remaining 1.01 </w:t>
      </w:r>
      <w:proofErr w:type="spellStart"/>
      <w:r w:rsidR="00151457" w:rsidRPr="00151457">
        <w:rPr>
          <w:rFonts w:ascii="Times New Roman" w:hAnsi="Times New Roman" w:cs="Times New Roman"/>
          <w:sz w:val="24"/>
          <w:szCs w:val="24"/>
        </w:rPr>
        <w:t>percent</w:t>
      </w:r>
      <w:proofErr w:type="spellEnd"/>
      <w:r w:rsidR="00151457" w:rsidRPr="00151457">
        <w:rPr>
          <w:rFonts w:ascii="Times New Roman" w:hAnsi="Times New Roman" w:cs="Times New Roman"/>
          <w:sz w:val="24"/>
          <w:szCs w:val="24"/>
        </w:rPr>
        <w:t xml:space="preserve">. The expansion of the canal network during the 1950s led to significant water-logging conditions in Haryana. To mitigate this, a network of drainage channels was implemented, and efforts were made to reclaim saline soils. The period from 1947 to 1966 is significant in Haryana's ecological history, as landholding consolidation led to the expansion of cultivated land and the establishment of an extensive irrigation network. This led to the Green Revolution, which relied on irrigation, chemical fertilizers, and high-yielding seeds. However, this led to a depletion of forested areas, decline in biodiversity, and deterioration in water resources. The agricultural advancements during the 1960s significantly influenced Haryana's ecological </w:t>
      </w:r>
      <w:r w:rsidR="00151457">
        <w:rPr>
          <w:rFonts w:ascii="Times New Roman" w:hAnsi="Times New Roman" w:cs="Times New Roman"/>
          <w:sz w:val="24"/>
          <w:szCs w:val="24"/>
        </w:rPr>
        <w:t>components:</w:t>
      </w:r>
    </w:p>
    <w:p w:rsidR="00CC6923" w:rsidRPr="006A0A83" w:rsidRDefault="00A30E31" w:rsidP="006A0A83">
      <w:pPr>
        <w:pStyle w:val="ListParagraph"/>
        <w:numPr>
          <w:ilvl w:val="0"/>
          <w:numId w:val="15"/>
        </w:numPr>
        <w:jc w:val="both"/>
        <w:rPr>
          <w:rFonts w:ascii="Times New Roman" w:hAnsi="Times New Roman" w:cs="Times New Roman"/>
          <w:b/>
          <w:sz w:val="24"/>
          <w:szCs w:val="24"/>
        </w:rPr>
      </w:pPr>
      <w:r w:rsidRPr="006A0A83">
        <w:rPr>
          <w:rFonts w:ascii="Times New Roman" w:hAnsi="Times New Roman" w:cs="Times New Roman"/>
          <w:b/>
          <w:sz w:val="24"/>
          <w:szCs w:val="24"/>
        </w:rPr>
        <w:t>WATER</w:t>
      </w:r>
      <w:r w:rsidR="00540C1A" w:rsidRPr="006A0A83">
        <w:rPr>
          <w:rFonts w:ascii="Times New Roman" w:hAnsi="Times New Roman" w:cs="Times New Roman"/>
          <w:b/>
          <w:sz w:val="24"/>
          <w:szCs w:val="24"/>
        </w:rPr>
        <w:t xml:space="preserve"> </w:t>
      </w:r>
      <w:r w:rsidR="00FE74ED" w:rsidRPr="006A0A83">
        <w:rPr>
          <w:rFonts w:ascii="Times New Roman" w:hAnsi="Times New Roman" w:cs="Times New Roman"/>
          <w:b/>
          <w:sz w:val="24"/>
          <w:szCs w:val="24"/>
        </w:rPr>
        <w:tab/>
      </w:r>
      <w:r w:rsidR="00FE74ED" w:rsidRPr="006A0A83">
        <w:rPr>
          <w:rFonts w:ascii="Times New Roman" w:hAnsi="Times New Roman" w:cs="Times New Roman"/>
          <w:b/>
          <w:sz w:val="24"/>
          <w:szCs w:val="24"/>
        </w:rPr>
        <w:tab/>
      </w:r>
      <w:r w:rsidR="00FE74ED" w:rsidRPr="006A0A83">
        <w:rPr>
          <w:rFonts w:ascii="Times New Roman" w:hAnsi="Times New Roman" w:cs="Times New Roman"/>
          <w:b/>
          <w:sz w:val="24"/>
          <w:szCs w:val="24"/>
        </w:rPr>
        <w:tab/>
        <w:t xml:space="preserve">                     </w:t>
      </w:r>
      <w:r w:rsidR="00FE74ED" w:rsidRPr="006A0A83">
        <w:rPr>
          <w:rFonts w:ascii="Times New Roman" w:hAnsi="Times New Roman" w:cs="Times New Roman"/>
          <w:b/>
          <w:sz w:val="24"/>
          <w:szCs w:val="24"/>
        </w:rPr>
        <w:tab/>
      </w:r>
      <w:r w:rsidR="00FE74ED" w:rsidRPr="006A0A83">
        <w:rPr>
          <w:rFonts w:ascii="Times New Roman" w:hAnsi="Times New Roman" w:cs="Times New Roman"/>
          <w:b/>
          <w:sz w:val="24"/>
          <w:szCs w:val="24"/>
        </w:rPr>
        <w:tab/>
      </w:r>
      <w:r w:rsidR="00E51004" w:rsidRPr="006A0A83">
        <w:rPr>
          <w:rFonts w:ascii="Times New Roman" w:hAnsi="Times New Roman" w:cs="Times New Roman"/>
          <w:b/>
          <w:sz w:val="24"/>
          <w:szCs w:val="24"/>
        </w:rPr>
        <w:t xml:space="preserve">  </w:t>
      </w:r>
      <w:r w:rsidR="00FE74ED" w:rsidRPr="006A0A83">
        <w:rPr>
          <w:rFonts w:ascii="Times New Roman" w:hAnsi="Times New Roman" w:cs="Times New Roman"/>
          <w:b/>
          <w:sz w:val="24"/>
          <w:szCs w:val="24"/>
        </w:rPr>
        <w:t>2.     SOIL</w:t>
      </w:r>
    </w:p>
    <w:p w:rsidR="00FE74ED" w:rsidRPr="006A0A83" w:rsidRDefault="00FE74ED" w:rsidP="006A0A83">
      <w:pPr>
        <w:jc w:val="both"/>
        <w:rPr>
          <w:rFonts w:ascii="Times New Roman" w:hAnsi="Times New Roman" w:cs="Times New Roman"/>
          <w:b/>
          <w:sz w:val="24"/>
          <w:szCs w:val="24"/>
        </w:rPr>
      </w:pPr>
      <w:r w:rsidRPr="006A0A83">
        <w:rPr>
          <w:rFonts w:ascii="Times New Roman" w:hAnsi="Times New Roman" w:cs="Times New Roman"/>
          <w:b/>
          <w:sz w:val="24"/>
          <w:szCs w:val="24"/>
        </w:rPr>
        <w:t xml:space="preserve">      3.   VEGETATION AND CROP COVER               </w:t>
      </w:r>
      <w:r w:rsidR="00B072DB" w:rsidRPr="006A0A83">
        <w:rPr>
          <w:rFonts w:ascii="Times New Roman" w:hAnsi="Times New Roman" w:cs="Times New Roman"/>
          <w:b/>
          <w:sz w:val="24"/>
          <w:szCs w:val="24"/>
        </w:rPr>
        <w:t xml:space="preserve"> </w:t>
      </w:r>
      <w:r w:rsidRPr="006A0A83">
        <w:rPr>
          <w:rFonts w:ascii="Times New Roman" w:hAnsi="Times New Roman" w:cs="Times New Roman"/>
          <w:b/>
          <w:sz w:val="24"/>
          <w:szCs w:val="24"/>
        </w:rPr>
        <w:t xml:space="preserve">  </w:t>
      </w:r>
      <w:r w:rsidR="00F95DEA">
        <w:rPr>
          <w:rFonts w:ascii="Times New Roman" w:hAnsi="Times New Roman" w:cs="Times New Roman"/>
          <w:b/>
          <w:sz w:val="24"/>
          <w:szCs w:val="24"/>
        </w:rPr>
        <w:t xml:space="preserve">   </w:t>
      </w:r>
      <w:r w:rsidRPr="006A0A83">
        <w:rPr>
          <w:rFonts w:ascii="Times New Roman" w:hAnsi="Times New Roman" w:cs="Times New Roman"/>
          <w:b/>
          <w:sz w:val="24"/>
          <w:szCs w:val="24"/>
        </w:rPr>
        <w:t>4.     AIR</w:t>
      </w:r>
    </w:p>
    <w:p w:rsidR="00E85CC0" w:rsidRPr="006A0A83" w:rsidRDefault="00E85CC0" w:rsidP="006A0A83">
      <w:pPr>
        <w:shd w:val="clear" w:color="auto" w:fill="FFFFFF"/>
        <w:jc w:val="center"/>
        <w:rPr>
          <w:rFonts w:ascii="Times New Roman" w:hAnsi="Times New Roman" w:cs="Times New Roman"/>
          <w:b/>
          <w:sz w:val="24"/>
          <w:szCs w:val="24"/>
        </w:rPr>
      </w:pPr>
      <w:r w:rsidRPr="006A0A83">
        <w:rPr>
          <w:rFonts w:ascii="Times New Roman" w:hAnsi="Times New Roman" w:cs="Times New Roman"/>
          <w:b/>
          <w:sz w:val="24"/>
          <w:szCs w:val="24"/>
        </w:rPr>
        <w:t>WATER</w:t>
      </w:r>
    </w:p>
    <w:p w:rsidR="00E85CC0" w:rsidRPr="006A0A83" w:rsidRDefault="00E85CC0" w:rsidP="00F95DEA">
      <w:pPr>
        <w:shd w:val="clear" w:color="auto" w:fill="FFFFFF"/>
        <w:jc w:val="both"/>
        <w:rPr>
          <w:rFonts w:ascii="Times New Roman" w:hAnsi="Times New Roman" w:cs="Times New Roman"/>
          <w:sz w:val="24"/>
          <w:szCs w:val="24"/>
        </w:rPr>
      </w:pPr>
      <w:r w:rsidRPr="006A0A83">
        <w:rPr>
          <w:rFonts w:ascii="Times New Roman" w:hAnsi="Times New Roman" w:cs="Times New Roman"/>
          <w:color w:val="000000"/>
          <w:sz w:val="24"/>
          <w:szCs w:val="24"/>
          <w:shd w:val="clear" w:color="auto" w:fill="FFFFFF"/>
        </w:rPr>
        <w:t xml:space="preserve">          </w:t>
      </w:r>
      <w:proofErr w:type="gramStart"/>
      <w:r w:rsidR="00024A81" w:rsidRPr="00024A81">
        <w:rPr>
          <w:rFonts w:ascii="Times New Roman" w:hAnsi="Times New Roman" w:cs="Times New Roman"/>
          <w:color w:val="000000"/>
          <w:sz w:val="24"/>
          <w:szCs w:val="24"/>
          <w:shd w:val="clear" w:color="auto" w:fill="FFFFFF"/>
        </w:rPr>
        <w:t>Water covers 70% of Earth's surface, with only 2.5% of it being fresh water.</w:t>
      </w:r>
      <w:proofErr w:type="gramEnd"/>
      <w:r w:rsidR="00024A81" w:rsidRPr="00024A81">
        <w:rPr>
          <w:rFonts w:ascii="Times New Roman" w:hAnsi="Times New Roman" w:cs="Times New Roman"/>
          <w:color w:val="000000"/>
          <w:sz w:val="24"/>
          <w:szCs w:val="24"/>
          <w:shd w:val="clear" w:color="auto" w:fill="FFFFFF"/>
        </w:rPr>
        <w:t xml:space="preserve"> Most fresh water is found in icecaps in Antarctica and Greenland, as well as in soil and deep aquifers. Accessible fresh water for human consumption is less than 1% of global freshwater resources. The Green Revolution relies heavily on irrigation for seeds and fertilizers, accounting for 70% of the 1% freshwater allocated for this purpose, which represents on</w:t>
      </w:r>
      <w:r w:rsidR="00024A81">
        <w:rPr>
          <w:rFonts w:ascii="Times New Roman" w:hAnsi="Times New Roman" w:cs="Times New Roman"/>
          <w:color w:val="000000"/>
          <w:sz w:val="24"/>
          <w:szCs w:val="24"/>
          <w:shd w:val="clear" w:color="auto" w:fill="FFFFFF"/>
        </w:rPr>
        <w:t>ly 17% of the overall land area</w:t>
      </w:r>
      <w:r w:rsidR="00024A81" w:rsidRPr="00024A81">
        <w:rPr>
          <w:rFonts w:ascii="Times New Roman" w:hAnsi="Times New Roman" w:cs="Times New Roman"/>
          <w:color w:val="000000"/>
          <w:sz w:val="24"/>
          <w:szCs w:val="24"/>
          <w:shd w:val="clear" w:color="auto" w:fill="FFFFFF"/>
        </w:rPr>
        <w:t xml:space="preserve"> </w:t>
      </w:r>
      <w:r w:rsidRPr="006A0A83">
        <w:rPr>
          <w:rFonts w:ascii="Times New Roman" w:hAnsi="Times New Roman" w:cs="Times New Roman"/>
          <w:color w:val="000000"/>
          <w:sz w:val="24"/>
          <w:szCs w:val="24"/>
          <w:shd w:val="clear" w:color="auto" w:fill="FFFFFF"/>
        </w:rPr>
        <w:t>(Borlaug, 1970).</w:t>
      </w:r>
      <w:r w:rsidRPr="006A0A83">
        <w:rPr>
          <w:rFonts w:ascii="Times New Roman" w:hAnsi="Times New Roman" w:cs="Times New Roman"/>
          <w:sz w:val="24"/>
          <w:szCs w:val="24"/>
        </w:rPr>
        <w:t xml:space="preserve"> </w:t>
      </w:r>
      <w:r w:rsidR="00621183" w:rsidRPr="00621183">
        <w:rPr>
          <w:rFonts w:ascii="Times New Roman" w:hAnsi="Times New Roman" w:cs="Times New Roman"/>
          <w:sz w:val="24"/>
          <w:szCs w:val="24"/>
        </w:rPr>
        <w:t xml:space="preserve">Haryana faces a significant water deficit, with an annual average precipitation of 50 </w:t>
      </w:r>
      <w:proofErr w:type="spellStart"/>
      <w:r w:rsidR="00621183" w:rsidRPr="00621183">
        <w:rPr>
          <w:rFonts w:ascii="Times New Roman" w:hAnsi="Times New Roman" w:cs="Times New Roman"/>
          <w:sz w:val="24"/>
          <w:szCs w:val="24"/>
        </w:rPr>
        <w:t>centimeters</w:t>
      </w:r>
      <w:proofErr w:type="spellEnd"/>
      <w:r w:rsidR="00621183" w:rsidRPr="00621183">
        <w:rPr>
          <w:rFonts w:ascii="Times New Roman" w:hAnsi="Times New Roman" w:cs="Times New Roman"/>
          <w:sz w:val="24"/>
          <w:szCs w:val="24"/>
        </w:rPr>
        <w:t>, less than half of the national average. Surface and underground water sources are insufficient, with 18% of the state's geographical expanse designated as susceptible to drought conditions. This water shortage hinders the advancement of agricultural p</w:t>
      </w:r>
      <w:r w:rsidR="00621183">
        <w:rPr>
          <w:rFonts w:ascii="Times New Roman" w:hAnsi="Times New Roman" w:cs="Times New Roman"/>
          <w:sz w:val="24"/>
          <w:szCs w:val="24"/>
        </w:rPr>
        <w:t xml:space="preserve">ractices in the </w:t>
      </w:r>
      <w:r w:rsidR="00621183">
        <w:rPr>
          <w:rFonts w:ascii="Times New Roman" w:hAnsi="Times New Roman" w:cs="Times New Roman"/>
          <w:sz w:val="24"/>
          <w:szCs w:val="24"/>
        </w:rPr>
        <w:lastRenderedPageBreak/>
        <w:t>semiarid region</w:t>
      </w:r>
      <w:r w:rsidRPr="006A0A83">
        <w:rPr>
          <w:rFonts w:ascii="Times New Roman" w:hAnsi="Times New Roman" w:cs="Times New Roman"/>
          <w:sz w:val="24"/>
          <w:szCs w:val="24"/>
        </w:rPr>
        <w:t xml:space="preserve"> (Government of India, 1972). </w:t>
      </w:r>
      <w:r w:rsidR="00190DF2" w:rsidRPr="00190DF2">
        <w:rPr>
          <w:rFonts w:ascii="Times New Roman" w:hAnsi="Times New Roman" w:cs="Times New Roman"/>
          <w:sz w:val="24"/>
          <w:szCs w:val="24"/>
        </w:rPr>
        <w:t>This study examines four districts in Haryana, focusing on groundwater irrigation for monsoon precipitation. Groundwater is used through wells or tube-wells, while river water is used through canals. Both methods have contrasting impacts on the water table, causing depletion and seepage. Haryana faces issues with water-logging and depletion due to contemporary agricultural technologies.</w:t>
      </w:r>
    </w:p>
    <w:p w:rsidR="00E85CC0" w:rsidRPr="006A0A83" w:rsidRDefault="00E85CC0" w:rsidP="00DC00B7">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544EFD" w:rsidRPr="00544EFD">
        <w:rPr>
          <w:rFonts w:ascii="Times New Roman" w:hAnsi="Times New Roman" w:cs="Times New Roman"/>
          <w:sz w:val="24"/>
          <w:szCs w:val="24"/>
        </w:rPr>
        <w:t>The Green Revolution relied on well-regulated water supply through tube-wells and canals, as well as financial support for farmers to improve their irrigation infrastructure. This enabled the necessity of a green revolution, addressing the need for improved water supply and enha</w:t>
      </w:r>
      <w:r w:rsidR="00544EFD">
        <w:rPr>
          <w:rFonts w:ascii="Times New Roman" w:hAnsi="Times New Roman" w:cs="Times New Roman"/>
          <w:sz w:val="24"/>
          <w:szCs w:val="24"/>
        </w:rPr>
        <w:t>ncing irrigation infrastructure</w:t>
      </w:r>
      <w:r w:rsidR="00544EFD" w:rsidRPr="00544EFD">
        <w:rPr>
          <w:rFonts w:ascii="Times New Roman" w:hAnsi="Times New Roman" w:cs="Times New Roman"/>
          <w:sz w:val="24"/>
          <w:szCs w:val="24"/>
        </w:rPr>
        <w:t xml:space="preserve"> </w:t>
      </w:r>
      <w:r w:rsidRPr="006A0A83">
        <w:rPr>
          <w:rFonts w:ascii="Times New Roman" w:hAnsi="Times New Roman" w:cs="Times New Roman"/>
          <w:sz w:val="24"/>
          <w:szCs w:val="24"/>
        </w:rPr>
        <w:t>(</w:t>
      </w:r>
      <w:proofErr w:type="spellStart"/>
      <w:r w:rsidRPr="006A0A83">
        <w:rPr>
          <w:rFonts w:ascii="Times New Roman" w:hAnsi="Times New Roman" w:cs="Times New Roman"/>
          <w:sz w:val="24"/>
          <w:szCs w:val="24"/>
        </w:rPr>
        <w:t>Brar</w:t>
      </w:r>
      <w:proofErr w:type="spellEnd"/>
      <w:r w:rsidRPr="006A0A83">
        <w:rPr>
          <w:rFonts w:ascii="Times New Roman" w:hAnsi="Times New Roman" w:cs="Times New Roman"/>
          <w:sz w:val="24"/>
          <w:szCs w:val="24"/>
        </w:rPr>
        <w:t xml:space="preserve">, 1999: 62-63). </w:t>
      </w:r>
      <w:r w:rsidR="00352BAE" w:rsidRPr="00352BAE">
        <w:rPr>
          <w:rFonts w:ascii="Times New Roman" w:hAnsi="Times New Roman" w:cs="Times New Roman"/>
          <w:sz w:val="24"/>
          <w:szCs w:val="24"/>
        </w:rPr>
        <w:t>The Green Revolution has led to significant consequences for the water table in Haryana, with suggestions for potential replacement of paddy crops due to declining water tables at a r</w:t>
      </w:r>
      <w:r w:rsidR="00352BAE">
        <w:rPr>
          <w:rFonts w:ascii="Times New Roman" w:hAnsi="Times New Roman" w:cs="Times New Roman"/>
          <w:sz w:val="24"/>
          <w:szCs w:val="24"/>
        </w:rPr>
        <w:t>ate of 0 to 1.0 meters per year</w:t>
      </w:r>
      <w:r w:rsidR="00352BAE" w:rsidRPr="00352BAE">
        <w:rPr>
          <w:rFonts w:ascii="Times New Roman" w:hAnsi="Times New Roman" w:cs="Times New Roman"/>
          <w:sz w:val="24"/>
          <w:szCs w:val="24"/>
        </w:rPr>
        <w:t xml:space="preserve"> </w:t>
      </w:r>
      <w:r w:rsidRPr="006A0A83">
        <w:rPr>
          <w:rFonts w:ascii="Times New Roman" w:hAnsi="Times New Roman" w:cs="Times New Roman"/>
          <w:sz w:val="24"/>
          <w:szCs w:val="24"/>
        </w:rPr>
        <w:t xml:space="preserve">(Singh, 1998; </w:t>
      </w:r>
      <w:proofErr w:type="spellStart"/>
      <w:r w:rsidRPr="006A0A83">
        <w:rPr>
          <w:rFonts w:ascii="Times New Roman" w:hAnsi="Times New Roman" w:cs="Times New Roman"/>
          <w:sz w:val="24"/>
          <w:szCs w:val="24"/>
        </w:rPr>
        <w:t>Bhalla</w:t>
      </w:r>
      <w:proofErr w:type="spellEnd"/>
      <w:r w:rsidRPr="006A0A83">
        <w:rPr>
          <w:rFonts w:ascii="Times New Roman" w:hAnsi="Times New Roman" w:cs="Times New Roman"/>
          <w:sz w:val="24"/>
          <w:szCs w:val="24"/>
        </w:rPr>
        <w:t xml:space="preserve">, 2007). </w:t>
      </w:r>
      <w:r w:rsidR="00A710F9" w:rsidRPr="00A710F9">
        <w:rPr>
          <w:rFonts w:ascii="Times New Roman" w:hAnsi="Times New Roman" w:cs="Times New Roman"/>
          <w:sz w:val="24"/>
          <w:szCs w:val="24"/>
        </w:rPr>
        <w:t>The study examines the development of an extensive irrigation system in the region, considering factors like deforestation, eucalyptus cultivation, and increased water demands. It also examines precipitation patterns and the correlation between water table depletion and the Green Revolution's magnitude.</w:t>
      </w:r>
    </w:p>
    <w:p w:rsidR="00E85CC0" w:rsidRPr="006A0A83" w:rsidRDefault="00880831" w:rsidP="006A0A83">
      <w:pPr>
        <w:jc w:val="both"/>
        <w:rPr>
          <w:rFonts w:ascii="Times New Roman" w:hAnsi="Times New Roman" w:cs="Times New Roman"/>
          <w:sz w:val="24"/>
          <w:szCs w:val="24"/>
        </w:rPr>
      </w:pPr>
      <w:r>
        <w:rPr>
          <w:rFonts w:ascii="Times New Roman" w:hAnsi="Times New Roman" w:cs="Times New Roman"/>
          <w:b/>
          <w:sz w:val="24"/>
          <w:szCs w:val="24"/>
        </w:rPr>
        <w:t>Water Table Changes (1966-2018</w:t>
      </w:r>
      <w:r w:rsidR="00E85CC0" w:rsidRPr="006A0A83">
        <w:rPr>
          <w:rFonts w:ascii="Times New Roman" w:hAnsi="Times New Roman" w:cs="Times New Roman"/>
          <w:b/>
          <w:sz w:val="24"/>
          <w:szCs w:val="24"/>
        </w:rPr>
        <w:t>)</w:t>
      </w:r>
    </w:p>
    <w:p w:rsidR="00E85CC0" w:rsidRPr="006A0A83" w:rsidRDefault="00E85CC0" w:rsidP="00B264E0">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B264E0" w:rsidRPr="00B264E0">
        <w:rPr>
          <w:rFonts w:ascii="Times New Roman" w:hAnsi="Times New Roman" w:cs="Times New Roman"/>
          <w:sz w:val="24"/>
          <w:szCs w:val="24"/>
          <w:shd w:val="clear" w:color="auto" w:fill="FFFFFF"/>
        </w:rPr>
        <w:t xml:space="preserve">The water table is the boundary where water pressure equals atmospheric pressure, resulting in a gauge pressure of zero. It is the uppermost layer of subsurface materials permeated with groundwater within a specific geographic area. However, saturated conditions can exceed the water table due to surface tension that retains water in certain pores below atmospheric pressure. In hydrogeology, determining individual points on the water table is typically done by measuring the elevation at which water ascends within a well with a screen in shallow groundwater. Groundwater depth in the state varies, with elevated levels in southern regions and lower levels in northern and </w:t>
      </w:r>
      <w:proofErr w:type="spellStart"/>
      <w:r w:rsidR="00B264E0" w:rsidRPr="00B264E0">
        <w:rPr>
          <w:rFonts w:ascii="Times New Roman" w:hAnsi="Times New Roman" w:cs="Times New Roman"/>
          <w:sz w:val="24"/>
          <w:szCs w:val="24"/>
          <w:shd w:val="clear" w:color="auto" w:fill="FFFFFF"/>
        </w:rPr>
        <w:t>northeastern</w:t>
      </w:r>
      <w:proofErr w:type="spellEnd"/>
      <w:r w:rsidR="00B264E0" w:rsidRPr="00B264E0">
        <w:rPr>
          <w:rFonts w:ascii="Times New Roman" w:hAnsi="Times New Roman" w:cs="Times New Roman"/>
          <w:sz w:val="24"/>
          <w:szCs w:val="24"/>
          <w:shd w:val="clear" w:color="auto" w:fill="FFFFFF"/>
        </w:rPr>
        <w:t xml:space="preserve"> areas.</w:t>
      </w:r>
      <w:r w:rsidR="00DC00B7" w:rsidRPr="00B264E0">
        <w:rPr>
          <w:rFonts w:ascii="Times New Roman" w:hAnsi="Times New Roman" w:cs="Times New Roman"/>
          <w:sz w:val="24"/>
          <w:szCs w:val="24"/>
          <w:shd w:val="clear" w:color="auto" w:fill="FFFFFF"/>
        </w:rPr>
        <w:t xml:space="preserve"> </w:t>
      </w:r>
      <w:r w:rsidR="00B264E0" w:rsidRPr="00B264E0">
        <w:rPr>
          <w:rFonts w:ascii="Times New Roman" w:hAnsi="Times New Roman" w:cs="Times New Roman"/>
          <w:sz w:val="24"/>
          <w:szCs w:val="24"/>
          <w:shd w:val="clear" w:color="auto" w:fill="FFFFFF"/>
        </w:rPr>
        <w:t xml:space="preserve">The pre-monsoon period ranges from 5 meters to 21 meters, with </w:t>
      </w:r>
      <w:proofErr w:type="spellStart"/>
      <w:r w:rsidR="00B264E0" w:rsidRPr="00B264E0">
        <w:rPr>
          <w:rFonts w:ascii="Times New Roman" w:hAnsi="Times New Roman" w:cs="Times New Roman"/>
          <w:sz w:val="24"/>
          <w:szCs w:val="24"/>
          <w:shd w:val="clear" w:color="auto" w:fill="FFFFFF"/>
        </w:rPr>
        <w:t>Mahendragarh</w:t>
      </w:r>
      <w:proofErr w:type="spellEnd"/>
      <w:r w:rsidR="00B264E0" w:rsidRPr="00B264E0">
        <w:rPr>
          <w:rFonts w:ascii="Times New Roman" w:hAnsi="Times New Roman" w:cs="Times New Roman"/>
          <w:sz w:val="24"/>
          <w:szCs w:val="24"/>
          <w:shd w:val="clear" w:color="auto" w:fill="FFFFFF"/>
        </w:rPr>
        <w:t xml:space="preserve"> district in the south-western region having the most profound water levels. Shallow water level conditions are observed in </w:t>
      </w:r>
      <w:proofErr w:type="spellStart"/>
      <w:r w:rsidR="00B264E0" w:rsidRPr="00B264E0">
        <w:rPr>
          <w:rFonts w:ascii="Times New Roman" w:hAnsi="Times New Roman" w:cs="Times New Roman"/>
          <w:sz w:val="24"/>
          <w:szCs w:val="24"/>
          <w:shd w:val="clear" w:color="auto" w:fill="FFFFFF"/>
        </w:rPr>
        <w:t>Rohtak</w:t>
      </w:r>
      <w:proofErr w:type="spellEnd"/>
      <w:r w:rsidR="00B264E0" w:rsidRPr="00B264E0">
        <w:rPr>
          <w:rFonts w:ascii="Times New Roman" w:hAnsi="Times New Roman" w:cs="Times New Roman"/>
          <w:sz w:val="24"/>
          <w:szCs w:val="24"/>
          <w:shd w:val="clear" w:color="auto" w:fill="FFFFFF"/>
        </w:rPr>
        <w:t xml:space="preserve"> and </w:t>
      </w:r>
      <w:proofErr w:type="spellStart"/>
      <w:r w:rsidR="00B264E0" w:rsidRPr="00B264E0">
        <w:rPr>
          <w:rFonts w:ascii="Times New Roman" w:hAnsi="Times New Roman" w:cs="Times New Roman"/>
          <w:sz w:val="24"/>
          <w:szCs w:val="24"/>
          <w:shd w:val="clear" w:color="auto" w:fill="FFFFFF"/>
        </w:rPr>
        <w:t>Jind</w:t>
      </w:r>
      <w:proofErr w:type="spellEnd"/>
      <w:r w:rsidR="00B264E0" w:rsidRPr="00B264E0">
        <w:rPr>
          <w:rFonts w:ascii="Times New Roman" w:hAnsi="Times New Roman" w:cs="Times New Roman"/>
          <w:sz w:val="24"/>
          <w:szCs w:val="24"/>
          <w:shd w:val="clear" w:color="auto" w:fill="FFFFFF"/>
        </w:rPr>
        <w:t xml:space="preserve"> districts, as well as Bhiwani, </w:t>
      </w:r>
      <w:proofErr w:type="spellStart"/>
      <w:r w:rsidR="00B264E0" w:rsidRPr="00B264E0">
        <w:rPr>
          <w:rFonts w:ascii="Times New Roman" w:hAnsi="Times New Roman" w:cs="Times New Roman"/>
          <w:sz w:val="24"/>
          <w:szCs w:val="24"/>
          <w:shd w:val="clear" w:color="auto" w:fill="FFFFFF"/>
        </w:rPr>
        <w:t>Sirsa</w:t>
      </w:r>
      <w:proofErr w:type="spellEnd"/>
      <w:r w:rsidR="00B264E0" w:rsidRPr="00B264E0">
        <w:rPr>
          <w:rFonts w:ascii="Times New Roman" w:hAnsi="Times New Roman" w:cs="Times New Roman"/>
          <w:sz w:val="24"/>
          <w:szCs w:val="24"/>
          <w:shd w:val="clear" w:color="auto" w:fill="FFFFFF"/>
        </w:rPr>
        <w:t>, and Hisar distr</w:t>
      </w:r>
      <w:r w:rsidR="00B264E0">
        <w:rPr>
          <w:rFonts w:ascii="Times New Roman" w:hAnsi="Times New Roman" w:cs="Times New Roman"/>
          <w:sz w:val="24"/>
          <w:szCs w:val="24"/>
          <w:shd w:val="clear" w:color="auto" w:fill="FFFFFF"/>
        </w:rPr>
        <w:t>icts</w:t>
      </w:r>
      <w:r w:rsidR="00B264E0" w:rsidRPr="00B264E0">
        <w:rPr>
          <w:rFonts w:ascii="Times New Roman" w:hAnsi="Times New Roman" w:cs="Times New Roman"/>
          <w:sz w:val="24"/>
          <w:szCs w:val="24"/>
          <w:shd w:val="clear" w:color="auto" w:fill="FFFFFF"/>
        </w:rPr>
        <w:t xml:space="preserve"> </w:t>
      </w:r>
      <w:r w:rsidRPr="006A0A83">
        <w:rPr>
          <w:rFonts w:ascii="Times New Roman" w:hAnsi="Times New Roman" w:cs="Times New Roman"/>
          <w:sz w:val="24"/>
          <w:szCs w:val="24"/>
        </w:rPr>
        <w:t>(</w:t>
      </w:r>
      <w:proofErr w:type="spellStart"/>
      <w:r w:rsidRPr="006A0A83">
        <w:rPr>
          <w:rFonts w:ascii="Times New Roman" w:hAnsi="Times New Roman" w:cs="Times New Roman"/>
          <w:sz w:val="24"/>
          <w:szCs w:val="24"/>
        </w:rPr>
        <w:t>Bhalla</w:t>
      </w:r>
      <w:proofErr w:type="spellEnd"/>
      <w:r w:rsidRPr="006A0A83">
        <w:rPr>
          <w:rFonts w:ascii="Times New Roman" w:hAnsi="Times New Roman" w:cs="Times New Roman"/>
          <w:sz w:val="24"/>
          <w:szCs w:val="24"/>
        </w:rPr>
        <w:t>, 2007:1-2).</w:t>
      </w:r>
    </w:p>
    <w:p w:rsidR="00E85CC0" w:rsidRPr="006A0A83" w:rsidRDefault="00F36989" w:rsidP="006A0A83">
      <w:pPr>
        <w:jc w:val="both"/>
        <w:rPr>
          <w:rFonts w:ascii="Times New Roman" w:hAnsi="Times New Roman" w:cs="Times New Roman"/>
          <w:b/>
          <w:sz w:val="24"/>
          <w:szCs w:val="24"/>
        </w:rPr>
      </w:pPr>
      <w:r>
        <w:rPr>
          <w:rFonts w:ascii="Times New Roman" w:hAnsi="Times New Roman" w:cs="Times New Roman"/>
          <w:b/>
          <w:sz w:val="24"/>
          <w:szCs w:val="24"/>
        </w:rPr>
        <w:t>Water table depth (1974-2018</w:t>
      </w:r>
      <w:r w:rsidR="00E85CC0" w:rsidRPr="006A0A83">
        <w:rPr>
          <w:rFonts w:ascii="Times New Roman" w:hAnsi="Times New Roman" w:cs="Times New Roman"/>
          <w:b/>
          <w:sz w:val="24"/>
          <w:szCs w:val="24"/>
        </w:rPr>
        <w:t>)</w:t>
      </w:r>
    </w:p>
    <w:p w:rsidR="00E85CC0" w:rsidRPr="006A0A83" w:rsidRDefault="00E85CC0" w:rsidP="00BA48FC">
      <w:pPr>
        <w:pStyle w:val="NormalWeb"/>
        <w:shd w:val="clear" w:color="auto" w:fill="FFFFFF"/>
        <w:spacing w:line="276" w:lineRule="auto"/>
        <w:jc w:val="both"/>
      </w:pPr>
      <w:r w:rsidRPr="006A0A83">
        <w:rPr>
          <w:b/>
        </w:rPr>
        <w:t xml:space="preserve">          </w:t>
      </w:r>
      <w:r w:rsidR="00BA48FC" w:rsidRPr="00BA48FC">
        <w:t xml:space="preserve">The package program has significantly increased wheat and rice cultivation areas in regions like Haryana, Punjab, and Rajasthan. Rice cultivation is primarily in </w:t>
      </w:r>
      <w:proofErr w:type="gramStart"/>
      <w:r w:rsidR="00BA48FC" w:rsidRPr="00BA48FC">
        <w:t>June,</w:t>
      </w:r>
      <w:proofErr w:type="gramEnd"/>
      <w:r w:rsidR="00BA48FC" w:rsidRPr="00BA48FC">
        <w:t xml:space="preserve"> with average rainfall of less than 50 cm. Farmers transplant their paddy crop using irrigation methods, which require multiple rounds of field irrigation to meet water demands. Wheat crops also require regular irrigation during the winter season. However, tube-well systems have led to a decline in the groundwater table, with many farmers reducing their tube-well depths to re-drill their wells. This issue raises concerns that the continued use of tube-well irrigation for moisture-rich crops like rice may hinder the replenishment of the underground water table.</w:t>
      </w:r>
    </w:p>
    <w:p w:rsidR="00E85CC0" w:rsidRPr="006A0A83" w:rsidRDefault="0055416C" w:rsidP="00D17C38">
      <w:pPr>
        <w:pStyle w:val="NormalWeb"/>
        <w:shd w:val="clear" w:color="auto" w:fill="FFFFFF"/>
        <w:spacing w:line="276" w:lineRule="auto"/>
        <w:jc w:val="center"/>
      </w:pPr>
      <w:r>
        <w:rPr>
          <w:noProof/>
        </w:rPr>
        <w:lastRenderedPageBreak/>
        <w:drawing>
          <wp:inline distT="0" distB="0" distL="0" distR="0">
            <wp:extent cx="5126355" cy="7285990"/>
            <wp:effectExtent l="0" t="0" r="0" b="0"/>
            <wp:docPr id="29" name="Picture 29" descr="C:\Users\pc\Desktop\w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wat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6355" cy="7285990"/>
                    </a:xfrm>
                    <a:prstGeom prst="rect">
                      <a:avLst/>
                    </a:prstGeom>
                    <a:noFill/>
                    <a:ln>
                      <a:noFill/>
                    </a:ln>
                  </pic:spPr>
                </pic:pic>
              </a:graphicData>
            </a:graphic>
          </wp:inline>
        </w:drawing>
      </w:r>
    </w:p>
    <w:p w:rsidR="00E85CC0" w:rsidRPr="006A0A83" w:rsidRDefault="00E85CC0" w:rsidP="006A0A83">
      <w:pPr>
        <w:pStyle w:val="NormalWeb"/>
        <w:shd w:val="clear" w:color="auto" w:fill="FFFFFF"/>
        <w:spacing w:line="276" w:lineRule="auto"/>
        <w:jc w:val="center"/>
        <w:rPr>
          <w:b/>
        </w:rPr>
      </w:pPr>
      <w:r w:rsidRPr="006A0A83">
        <w:rPr>
          <w:b/>
        </w:rPr>
        <w:t>Map 5.1</w:t>
      </w:r>
    </w:p>
    <w:p w:rsidR="008A0148" w:rsidRDefault="00F21CA3" w:rsidP="00B214FF">
      <w:pPr>
        <w:pStyle w:val="NormalWeb"/>
        <w:shd w:val="clear" w:color="auto" w:fill="FFFFFF"/>
        <w:spacing w:line="276" w:lineRule="auto"/>
        <w:ind w:firstLine="720"/>
        <w:jc w:val="both"/>
      </w:pPr>
      <w:r w:rsidRPr="00F21CA3">
        <w:lastRenderedPageBreak/>
        <w:t xml:space="preserve">Groundwater levels in Haryana are rapidly depleting, threatening the state's agricultural productivity. </w:t>
      </w:r>
      <w:proofErr w:type="gramStart"/>
      <w:r w:rsidRPr="00F21CA3">
        <w:t>During the Green Revolution era, groundwater levels decreased by 15 to 20 meters across various districts.</w:t>
      </w:r>
      <w:proofErr w:type="gramEnd"/>
      <w:r w:rsidRPr="00F21CA3">
        <w:t xml:space="preserve"> </w:t>
      </w:r>
      <w:proofErr w:type="spellStart"/>
      <w:r w:rsidRPr="00F21CA3">
        <w:t>Mahendragarh</w:t>
      </w:r>
      <w:proofErr w:type="spellEnd"/>
      <w:r w:rsidRPr="00F21CA3">
        <w:t xml:space="preserve"> district in southern Haryana experienced the most significant decline, with a 19.45-meter decrease. Fatehabad district followed closely behind, with </w:t>
      </w:r>
      <w:proofErr w:type="gramStart"/>
      <w:r w:rsidRPr="00F21CA3">
        <w:t>a 43</w:t>
      </w:r>
      <w:proofErr w:type="gramEnd"/>
      <w:r w:rsidRPr="00F21CA3">
        <w:t xml:space="preserve">-meter depletion. </w:t>
      </w:r>
      <w:proofErr w:type="spellStart"/>
      <w:r w:rsidRPr="00F21CA3">
        <w:t>Jhajjar</w:t>
      </w:r>
      <w:proofErr w:type="spellEnd"/>
      <w:r w:rsidRPr="00F21CA3">
        <w:t xml:space="preserve"> and </w:t>
      </w:r>
      <w:proofErr w:type="spellStart"/>
      <w:r w:rsidRPr="00F21CA3">
        <w:t>Rohtak</w:t>
      </w:r>
      <w:proofErr w:type="spellEnd"/>
      <w:r w:rsidRPr="00F21CA3">
        <w:t xml:space="preserve"> districts experienced the least depletion, with 1.65 and 2.63 meters, respectively.</w:t>
      </w:r>
      <w:r w:rsidR="00E85CC0" w:rsidRPr="006A0A83">
        <w:t xml:space="preserve"> </w:t>
      </w:r>
      <w:proofErr w:type="spellStart"/>
      <w:r w:rsidR="0086461D" w:rsidRPr="0086461D">
        <w:t>Mahendragarh</w:t>
      </w:r>
      <w:proofErr w:type="spellEnd"/>
      <w:r w:rsidR="0086461D" w:rsidRPr="0086461D">
        <w:t xml:space="preserve"> experienced the most significant water t</w:t>
      </w:r>
      <w:r w:rsidR="00880831">
        <w:t>able depletion from 1974 to 2018</w:t>
      </w:r>
      <w:r w:rsidR="0086461D" w:rsidRPr="0086461D">
        <w:t xml:space="preserve">, with a recorded depletion rate of 28.35 meters. </w:t>
      </w:r>
    </w:p>
    <w:p w:rsidR="008A0148" w:rsidRPr="006A0A83" w:rsidRDefault="008A0148" w:rsidP="008A0148">
      <w:pPr>
        <w:pStyle w:val="NormalWeb"/>
        <w:shd w:val="clear" w:color="auto" w:fill="FFFFFF"/>
        <w:jc w:val="center"/>
        <w:rPr>
          <w:b/>
        </w:rPr>
      </w:pPr>
      <w:r w:rsidRPr="006A0A83">
        <w:rPr>
          <w:b/>
        </w:rPr>
        <w:t>Table 5.1</w:t>
      </w:r>
      <w:r>
        <w:rPr>
          <w:b/>
        </w:rPr>
        <w:t xml:space="preserve">: </w:t>
      </w:r>
      <w:r w:rsidRPr="006A0A83">
        <w:rPr>
          <w:b/>
        </w:rPr>
        <w:t>Haryana: Increase/Decrease in Net Area Irrigated by Tube-wells</w:t>
      </w:r>
    </w:p>
    <w:p w:rsidR="008A0148" w:rsidRPr="006A0A83" w:rsidRDefault="008A0148" w:rsidP="008A0148">
      <w:pPr>
        <w:pStyle w:val="NormalWeb"/>
        <w:shd w:val="clear" w:color="auto" w:fill="FFFFFF"/>
        <w:tabs>
          <w:tab w:val="left" w:pos="8205"/>
        </w:tabs>
        <w:jc w:val="center"/>
      </w:pPr>
      <w:r>
        <w:rPr>
          <w:b/>
        </w:rPr>
        <w:t xml:space="preserve">                                                        </w:t>
      </w:r>
      <w:r w:rsidR="00D17C38">
        <w:rPr>
          <w:b/>
        </w:rPr>
        <w:t>1990-91 and 2017-18</w:t>
      </w:r>
      <w:r>
        <w:rPr>
          <w:b/>
        </w:rPr>
        <w:t xml:space="preserve">                  </w:t>
      </w:r>
      <w:r w:rsidRPr="006A0A83">
        <w:t xml:space="preserve"> (in hectares)                       </w:t>
      </w:r>
    </w:p>
    <w:tbl>
      <w:tblPr>
        <w:tblStyle w:val="TableGrid"/>
        <w:tblW w:w="0" w:type="auto"/>
        <w:tblLook w:val="04A0" w:firstRow="1" w:lastRow="0" w:firstColumn="1" w:lastColumn="0" w:noHBand="0" w:noVBand="1"/>
      </w:tblPr>
      <w:tblGrid>
        <w:gridCol w:w="2394"/>
        <w:gridCol w:w="2394"/>
        <w:gridCol w:w="2394"/>
        <w:gridCol w:w="2394"/>
      </w:tblGrid>
      <w:tr w:rsidR="008A0148" w:rsidRPr="006A0A83" w:rsidTr="003327B6">
        <w:tc>
          <w:tcPr>
            <w:tcW w:w="2394" w:type="dxa"/>
            <w:vMerge w:val="restart"/>
          </w:tcPr>
          <w:p w:rsidR="008A0148" w:rsidRPr="006A0A83" w:rsidRDefault="008A0148" w:rsidP="008A0148">
            <w:pPr>
              <w:pStyle w:val="NormalWeb"/>
              <w:spacing w:before="0" w:beforeAutospacing="0" w:after="0" w:afterAutospacing="0"/>
              <w:jc w:val="center"/>
            </w:pPr>
            <w:r w:rsidRPr="006A0A83">
              <w:t>District</w:t>
            </w:r>
          </w:p>
        </w:tc>
        <w:tc>
          <w:tcPr>
            <w:tcW w:w="4788" w:type="dxa"/>
            <w:gridSpan w:val="2"/>
          </w:tcPr>
          <w:p w:rsidR="008A0148" w:rsidRPr="006A0A83" w:rsidRDefault="008A0148" w:rsidP="008A0148">
            <w:pPr>
              <w:pStyle w:val="NormalWeb"/>
              <w:spacing w:before="0" w:beforeAutospacing="0" w:after="0" w:afterAutospacing="0"/>
              <w:jc w:val="center"/>
            </w:pPr>
            <w:r w:rsidRPr="006A0A83">
              <w:t>Area Served in</w:t>
            </w:r>
          </w:p>
        </w:tc>
        <w:tc>
          <w:tcPr>
            <w:tcW w:w="2394" w:type="dxa"/>
            <w:vMerge w:val="restart"/>
          </w:tcPr>
          <w:p w:rsidR="008A0148" w:rsidRPr="006A0A83" w:rsidRDefault="008A0148" w:rsidP="008A0148">
            <w:pPr>
              <w:pStyle w:val="NormalWeb"/>
              <w:spacing w:before="0" w:beforeAutospacing="0" w:after="0" w:afterAutospacing="0"/>
              <w:jc w:val="center"/>
            </w:pPr>
            <w:r w:rsidRPr="006A0A83">
              <w:t>Percentage increase /</w:t>
            </w:r>
          </w:p>
          <w:p w:rsidR="008A0148" w:rsidRPr="006A0A83" w:rsidRDefault="008A0148" w:rsidP="008A0148">
            <w:pPr>
              <w:pStyle w:val="NormalWeb"/>
              <w:spacing w:before="0" w:beforeAutospacing="0" w:after="0" w:afterAutospacing="0"/>
              <w:jc w:val="center"/>
            </w:pPr>
            <w:r w:rsidRPr="006A0A83">
              <w:t>Decrease</w:t>
            </w:r>
          </w:p>
        </w:tc>
      </w:tr>
      <w:tr w:rsidR="008A0148" w:rsidRPr="006A0A83" w:rsidTr="003327B6">
        <w:tc>
          <w:tcPr>
            <w:tcW w:w="2394" w:type="dxa"/>
            <w:vMerge/>
          </w:tcPr>
          <w:p w:rsidR="008A0148" w:rsidRPr="006A0A83" w:rsidRDefault="008A0148" w:rsidP="008A0148">
            <w:pPr>
              <w:pStyle w:val="NormalWeb"/>
              <w:spacing w:before="0" w:beforeAutospacing="0" w:after="0" w:afterAutospacing="0"/>
              <w:jc w:val="center"/>
            </w:pPr>
          </w:p>
        </w:tc>
        <w:tc>
          <w:tcPr>
            <w:tcW w:w="2394" w:type="dxa"/>
          </w:tcPr>
          <w:p w:rsidR="008A0148" w:rsidRPr="006A0A83" w:rsidRDefault="008A0148" w:rsidP="008A0148">
            <w:pPr>
              <w:pStyle w:val="NormalWeb"/>
              <w:spacing w:before="0" w:beforeAutospacing="0" w:after="0" w:afterAutospacing="0"/>
              <w:jc w:val="center"/>
            </w:pPr>
            <w:r w:rsidRPr="006A0A83">
              <w:t>1990-91</w:t>
            </w:r>
          </w:p>
        </w:tc>
        <w:tc>
          <w:tcPr>
            <w:tcW w:w="2394" w:type="dxa"/>
          </w:tcPr>
          <w:p w:rsidR="008A0148" w:rsidRPr="006A0A83" w:rsidRDefault="00D17C38" w:rsidP="008A0148">
            <w:pPr>
              <w:pStyle w:val="NormalWeb"/>
              <w:spacing w:before="0" w:beforeAutospacing="0" w:after="0" w:afterAutospacing="0"/>
              <w:jc w:val="center"/>
            </w:pPr>
            <w:r>
              <w:t>2017-18</w:t>
            </w:r>
          </w:p>
        </w:tc>
        <w:tc>
          <w:tcPr>
            <w:tcW w:w="2394" w:type="dxa"/>
            <w:vMerge/>
          </w:tcPr>
          <w:p w:rsidR="008A0148" w:rsidRPr="006A0A83" w:rsidRDefault="008A0148" w:rsidP="008A0148">
            <w:pPr>
              <w:pStyle w:val="NormalWeb"/>
              <w:spacing w:before="0" w:beforeAutospacing="0" w:after="0" w:afterAutospacing="0"/>
              <w:jc w:val="center"/>
            </w:pPr>
          </w:p>
        </w:tc>
      </w:tr>
      <w:tr w:rsidR="008A0148" w:rsidRPr="006A0A83" w:rsidTr="003327B6">
        <w:trPr>
          <w:trHeight w:val="873"/>
        </w:trPr>
        <w:tc>
          <w:tcPr>
            <w:tcW w:w="2394" w:type="dxa"/>
          </w:tcPr>
          <w:p w:rsidR="008A0148" w:rsidRPr="006A0A83" w:rsidRDefault="008A0148" w:rsidP="008A0148">
            <w:pPr>
              <w:pStyle w:val="NormalWeb"/>
              <w:spacing w:before="0" w:beforeAutospacing="0" w:after="0" w:afterAutospacing="0"/>
              <w:jc w:val="center"/>
            </w:pPr>
            <w:proofErr w:type="spellStart"/>
            <w:r w:rsidRPr="006A0A83">
              <w:t>Ambala</w:t>
            </w:r>
            <w:proofErr w:type="spellEnd"/>
            <w:r w:rsidRPr="006A0A83">
              <w:t xml:space="preserve"> and</w:t>
            </w:r>
          </w:p>
          <w:p w:rsidR="008A0148" w:rsidRPr="006A0A83" w:rsidRDefault="008A0148" w:rsidP="008A0148">
            <w:pPr>
              <w:pStyle w:val="NormalWeb"/>
              <w:spacing w:before="0" w:beforeAutospacing="0" w:after="0" w:afterAutospacing="0"/>
              <w:jc w:val="center"/>
            </w:pPr>
            <w:proofErr w:type="spellStart"/>
            <w:r w:rsidRPr="006A0A83">
              <w:t>Panchkula</w:t>
            </w:r>
            <w:proofErr w:type="spellEnd"/>
          </w:p>
        </w:tc>
        <w:tc>
          <w:tcPr>
            <w:tcW w:w="2394" w:type="dxa"/>
          </w:tcPr>
          <w:p w:rsidR="008A0148" w:rsidRPr="006A0A83" w:rsidRDefault="008A0148" w:rsidP="008A0148">
            <w:pPr>
              <w:pStyle w:val="NormalWeb"/>
              <w:spacing w:before="0" w:beforeAutospacing="0" w:after="0" w:afterAutospacing="0"/>
              <w:jc w:val="center"/>
            </w:pPr>
            <w:r w:rsidRPr="006A0A83">
              <w:t>24300</w:t>
            </w:r>
          </w:p>
        </w:tc>
        <w:tc>
          <w:tcPr>
            <w:tcW w:w="2394" w:type="dxa"/>
          </w:tcPr>
          <w:p w:rsidR="008A0148" w:rsidRPr="006A0A83" w:rsidRDefault="008A0148" w:rsidP="008A0148">
            <w:pPr>
              <w:pStyle w:val="NormalWeb"/>
              <w:spacing w:before="0" w:beforeAutospacing="0" w:after="0" w:afterAutospacing="0"/>
              <w:jc w:val="center"/>
            </w:pPr>
            <w:r w:rsidRPr="006A0A83">
              <w:t>32656</w:t>
            </w:r>
          </w:p>
        </w:tc>
        <w:tc>
          <w:tcPr>
            <w:tcW w:w="2394" w:type="dxa"/>
          </w:tcPr>
          <w:p w:rsidR="008A0148" w:rsidRPr="006A0A83" w:rsidRDefault="008A0148" w:rsidP="008A0148">
            <w:pPr>
              <w:pStyle w:val="NormalWeb"/>
              <w:spacing w:before="0" w:beforeAutospacing="0" w:after="0" w:afterAutospacing="0"/>
              <w:jc w:val="center"/>
            </w:pPr>
            <w:r w:rsidRPr="006A0A83">
              <w:t>34</w:t>
            </w:r>
          </w:p>
          <w:p w:rsidR="008A0148" w:rsidRPr="006A0A83" w:rsidRDefault="008A0148" w:rsidP="008A0148">
            <w:pPr>
              <w:jc w:val="center"/>
              <w:rPr>
                <w:rFonts w:ascii="Times New Roman" w:hAnsi="Times New Roman" w:cs="Times New Roman"/>
                <w:sz w:val="24"/>
                <w:szCs w:val="24"/>
              </w:rPr>
            </w:pPr>
          </w:p>
        </w:tc>
      </w:tr>
      <w:tr w:rsidR="008A0148" w:rsidRPr="006A0A83" w:rsidTr="003327B6">
        <w:tc>
          <w:tcPr>
            <w:tcW w:w="2394" w:type="dxa"/>
          </w:tcPr>
          <w:p w:rsidR="008A0148" w:rsidRPr="006A0A83" w:rsidRDefault="008A0148" w:rsidP="008A0148">
            <w:pPr>
              <w:pStyle w:val="NormalWeb"/>
              <w:spacing w:before="0" w:beforeAutospacing="0" w:after="0" w:afterAutospacing="0"/>
              <w:jc w:val="center"/>
            </w:pPr>
            <w:r w:rsidRPr="006A0A83">
              <w:t>Yamunanagar</w:t>
            </w:r>
          </w:p>
        </w:tc>
        <w:tc>
          <w:tcPr>
            <w:tcW w:w="2394" w:type="dxa"/>
          </w:tcPr>
          <w:p w:rsidR="008A0148" w:rsidRPr="006A0A83" w:rsidRDefault="008A0148" w:rsidP="008A0148">
            <w:pPr>
              <w:pStyle w:val="NormalWeb"/>
              <w:spacing w:before="0" w:beforeAutospacing="0" w:after="0" w:afterAutospacing="0"/>
              <w:jc w:val="center"/>
            </w:pPr>
            <w:r w:rsidRPr="006A0A83">
              <w:t>23820</w:t>
            </w:r>
          </w:p>
        </w:tc>
        <w:tc>
          <w:tcPr>
            <w:tcW w:w="2394" w:type="dxa"/>
          </w:tcPr>
          <w:p w:rsidR="008A0148" w:rsidRPr="006A0A83" w:rsidRDefault="008A0148" w:rsidP="008A0148">
            <w:pPr>
              <w:pStyle w:val="NormalWeb"/>
              <w:spacing w:before="0" w:beforeAutospacing="0" w:after="0" w:afterAutospacing="0"/>
              <w:jc w:val="center"/>
            </w:pPr>
            <w:r w:rsidRPr="006A0A83">
              <w:t>32584</w:t>
            </w:r>
          </w:p>
        </w:tc>
        <w:tc>
          <w:tcPr>
            <w:tcW w:w="2394" w:type="dxa"/>
          </w:tcPr>
          <w:p w:rsidR="008A0148" w:rsidRPr="006A0A83" w:rsidRDefault="008A0148" w:rsidP="008A0148">
            <w:pPr>
              <w:pStyle w:val="NormalWeb"/>
              <w:spacing w:before="0" w:beforeAutospacing="0" w:after="0" w:afterAutospacing="0"/>
              <w:jc w:val="center"/>
            </w:pPr>
            <w:r w:rsidRPr="006A0A83">
              <w:t>37</w:t>
            </w:r>
          </w:p>
        </w:tc>
      </w:tr>
      <w:tr w:rsidR="008A0148" w:rsidRPr="006A0A83" w:rsidTr="003327B6">
        <w:tc>
          <w:tcPr>
            <w:tcW w:w="2394" w:type="dxa"/>
          </w:tcPr>
          <w:p w:rsidR="008A0148" w:rsidRPr="006A0A83" w:rsidRDefault="008A0148" w:rsidP="008A0148">
            <w:pPr>
              <w:pStyle w:val="NormalWeb"/>
              <w:spacing w:before="0" w:beforeAutospacing="0" w:after="0" w:afterAutospacing="0"/>
              <w:jc w:val="center"/>
            </w:pPr>
            <w:r w:rsidRPr="006A0A83">
              <w:t>Kurukshetra</w:t>
            </w:r>
          </w:p>
        </w:tc>
        <w:tc>
          <w:tcPr>
            <w:tcW w:w="2394" w:type="dxa"/>
          </w:tcPr>
          <w:p w:rsidR="008A0148" w:rsidRPr="006A0A83" w:rsidRDefault="008A0148" w:rsidP="008A0148">
            <w:pPr>
              <w:pStyle w:val="NormalWeb"/>
              <w:spacing w:before="0" w:beforeAutospacing="0" w:after="0" w:afterAutospacing="0"/>
              <w:jc w:val="center"/>
            </w:pPr>
            <w:r w:rsidRPr="006A0A83">
              <w:t>32474</w:t>
            </w:r>
          </w:p>
        </w:tc>
        <w:tc>
          <w:tcPr>
            <w:tcW w:w="2394" w:type="dxa"/>
          </w:tcPr>
          <w:p w:rsidR="008A0148" w:rsidRPr="006A0A83" w:rsidRDefault="008A0148" w:rsidP="008A0148">
            <w:pPr>
              <w:pStyle w:val="NormalWeb"/>
              <w:spacing w:before="0" w:beforeAutospacing="0" w:after="0" w:afterAutospacing="0"/>
              <w:jc w:val="center"/>
            </w:pPr>
            <w:r w:rsidRPr="006A0A83">
              <w:t>76542</w:t>
            </w:r>
          </w:p>
        </w:tc>
        <w:tc>
          <w:tcPr>
            <w:tcW w:w="2394" w:type="dxa"/>
          </w:tcPr>
          <w:p w:rsidR="008A0148" w:rsidRPr="006A0A83" w:rsidRDefault="008A0148" w:rsidP="008A0148">
            <w:pPr>
              <w:pStyle w:val="NormalWeb"/>
              <w:spacing w:before="0" w:beforeAutospacing="0" w:after="0" w:afterAutospacing="0"/>
              <w:jc w:val="center"/>
            </w:pPr>
            <w:r w:rsidRPr="006A0A83">
              <w:t>136</w:t>
            </w:r>
          </w:p>
        </w:tc>
      </w:tr>
      <w:tr w:rsidR="008A0148" w:rsidRPr="006A0A83" w:rsidTr="003327B6">
        <w:tc>
          <w:tcPr>
            <w:tcW w:w="2394" w:type="dxa"/>
          </w:tcPr>
          <w:p w:rsidR="008A0148" w:rsidRPr="006A0A83" w:rsidRDefault="008A0148" w:rsidP="008A0148">
            <w:pPr>
              <w:pStyle w:val="NormalWeb"/>
              <w:spacing w:before="0" w:beforeAutospacing="0" w:after="0" w:afterAutospacing="0"/>
              <w:jc w:val="center"/>
            </w:pPr>
            <w:r w:rsidRPr="006A0A83">
              <w:t>Kaithal</w:t>
            </w:r>
          </w:p>
        </w:tc>
        <w:tc>
          <w:tcPr>
            <w:tcW w:w="2394" w:type="dxa"/>
          </w:tcPr>
          <w:p w:rsidR="008A0148" w:rsidRPr="006A0A83" w:rsidRDefault="008A0148" w:rsidP="008A0148">
            <w:pPr>
              <w:pStyle w:val="NormalWeb"/>
              <w:spacing w:before="0" w:beforeAutospacing="0" w:after="0" w:afterAutospacing="0"/>
              <w:jc w:val="center"/>
            </w:pPr>
            <w:r w:rsidRPr="006A0A83">
              <w:t>57404</w:t>
            </w:r>
          </w:p>
        </w:tc>
        <w:tc>
          <w:tcPr>
            <w:tcW w:w="2394" w:type="dxa"/>
          </w:tcPr>
          <w:p w:rsidR="008A0148" w:rsidRPr="006A0A83" w:rsidRDefault="008A0148" w:rsidP="008A0148">
            <w:pPr>
              <w:pStyle w:val="NormalWeb"/>
              <w:spacing w:before="0" w:beforeAutospacing="0" w:after="0" w:afterAutospacing="0"/>
              <w:jc w:val="center"/>
            </w:pPr>
            <w:r w:rsidRPr="006A0A83">
              <w:t>63138</w:t>
            </w:r>
          </w:p>
        </w:tc>
        <w:tc>
          <w:tcPr>
            <w:tcW w:w="2394" w:type="dxa"/>
          </w:tcPr>
          <w:p w:rsidR="008A0148" w:rsidRPr="006A0A83" w:rsidRDefault="008A0148" w:rsidP="008A0148">
            <w:pPr>
              <w:pStyle w:val="NormalWeb"/>
              <w:spacing w:before="0" w:beforeAutospacing="0" w:after="0" w:afterAutospacing="0"/>
              <w:jc w:val="center"/>
            </w:pPr>
            <w:r w:rsidRPr="006A0A83">
              <w:t>10</w:t>
            </w:r>
          </w:p>
        </w:tc>
      </w:tr>
      <w:tr w:rsidR="008A0148" w:rsidRPr="006A0A83" w:rsidTr="003327B6">
        <w:tc>
          <w:tcPr>
            <w:tcW w:w="2394" w:type="dxa"/>
          </w:tcPr>
          <w:p w:rsidR="008A0148" w:rsidRPr="006A0A83" w:rsidRDefault="008A0148" w:rsidP="008A0148">
            <w:pPr>
              <w:pStyle w:val="NormalWeb"/>
              <w:spacing w:before="0" w:beforeAutospacing="0" w:after="0" w:afterAutospacing="0"/>
              <w:jc w:val="center"/>
            </w:pPr>
            <w:r w:rsidRPr="006A0A83">
              <w:t>Karnal</w:t>
            </w:r>
          </w:p>
        </w:tc>
        <w:tc>
          <w:tcPr>
            <w:tcW w:w="2394" w:type="dxa"/>
          </w:tcPr>
          <w:p w:rsidR="008A0148" w:rsidRPr="006A0A83" w:rsidRDefault="008A0148" w:rsidP="008A0148">
            <w:pPr>
              <w:pStyle w:val="NormalWeb"/>
              <w:spacing w:before="0" w:beforeAutospacing="0" w:after="0" w:afterAutospacing="0"/>
              <w:jc w:val="center"/>
            </w:pPr>
            <w:r w:rsidRPr="006A0A83">
              <w:t>59476</w:t>
            </w:r>
          </w:p>
        </w:tc>
        <w:tc>
          <w:tcPr>
            <w:tcW w:w="2394" w:type="dxa"/>
          </w:tcPr>
          <w:p w:rsidR="008A0148" w:rsidRPr="006A0A83" w:rsidRDefault="008A0148" w:rsidP="008A0148">
            <w:pPr>
              <w:pStyle w:val="NormalWeb"/>
              <w:spacing w:before="0" w:beforeAutospacing="0" w:after="0" w:afterAutospacing="0"/>
              <w:jc w:val="center"/>
            </w:pPr>
            <w:r w:rsidRPr="006A0A83">
              <w:t>43600</w:t>
            </w:r>
          </w:p>
        </w:tc>
        <w:tc>
          <w:tcPr>
            <w:tcW w:w="2394" w:type="dxa"/>
          </w:tcPr>
          <w:p w:rsidR="008A0148" w:rsidRPr="006A0A83" w:rsidRDefault="008A0148" w:rsidP="008A0148">
            <w:pPr>
              <w:pStyle w:val="NormalWeb"/>
              <w:spacing w:before="0" w:beforeAutospacing="0" w:after="0" w:afterAutospacing="0"/>
              <w:jc w:val="center"/>
            </w:pPr>
            <w:r w:rsidRPr="006A0A83">
              <w:t>-27</w:t>
            </w:r>
          </w:p>
        </w:tc>
      </w:tr>
      <w:tr w:rsidR="008A0148" w:rsidRPr="006A0A83" w:rsidTr="003327B6">
        <w:tc>
          <w:tcPr>
            <w:tcW w:w="2394" w:type="dxa"/>
          </w:tcPr>
          <w:p w:rsidR="008A0148" w:rsidRPr="006A0A83" w:rsidRDefault="008A0148" w:rsidP="008A0148">
            <w:pPr>
              <w:pStyle w:val="NormalWeb"/>
              <w:spacing w:before="0" w:beforeAutospacing="0" w:after="0" w:afterAutospacing="0"/>
              <w:jc w:val="center"/>
            </w:pPr>
            <w:proofErr w:type="spellStart"/>
            <w:r w:rsidRPr="006A0A83">
              <w:t>Panipat</w:t>
            </w:r>
            <w:proofErr w:type="spellEnd"/>
          </w:p>
        </w:tc>
        <w:tc>
          <w:tcPr>
            <w:tcW w:w="2394" w:type="dxa"/>
          </w:tcPr>
          <w:p w:rsidR="008A0148" w:rsidRPr="006A0A83" w:rsidRDefault="008A0148" w:rsidP="008A0148">
            <w:pPr>
              <w:pStyle w:val="NormalWeb"/>
              <w:spacing w:before="0" w:beforeAutospacing="0" w:after="0" w:afterAutospacing="0"/>
              <w:jc w:val="center"/>
            </w:pPr>
            <w:r w:rsidRPr="006A0A83">
              <w:t>36459</w:t>
            </w:r>
          </w:p>
        </w:tc>
        <w:tc>
          <w:tcPr>
            <w:tcW w:w="2394" w:type="dxa"/>
          </w:tcPr>
          <w:p w:rsidR="008A0148" w:rsidRPr="006A0A83" w:rsidRDefault="008A0148" w:rsidP="008A0148">
            <w:pPr>
              <w:pStyle w:val="NormalWeb"/>
              <w:spacing w:before="0" w:beforeAutospacing="0" w:after="0" w:afterAutospacing="0"/>
              <w:jc w:val="center"/>
            </w:pPr>
            <w:r w:rsidRPr="006A0A83">
              <w:t>34131</w:t>
            </w:r>
          </w:p>
        </w:tc>
        <w:tc>
          <w:tcPr>
            <w:tcW w:w="2394" w:type="dxa"/>
          </w:tcPr>
          <w:p w:rsidR="008A0148" w:rsidRPr="006A0A83" w:rsidRDefault="008A0148" w:rsidP="008A0148">
            <w:pPr>
              <w:pStyle w:val="NormalWeb"/>
              <w:spacing w:before="0" w:beforeAutospacing="0" w:after="0" w:afterAutospacing="0"/>
              <w:jc w:val="center"/>
            </w:pPr>
            <w:r w:rsidRPr="006A0A83">
              <w:t>-6</w:t>
            </w:r>
          </w:p>
        </w:tc>
      </w:tr>
      <w:tr w:rsidR="008A0148" w:rsidRPr="006A0A83" w:rsidTr="003327B6">
        <w:tc>
          <w:tcPr>
            <w:tcW w:w="2394" w:type="dxa"/>
          </w:tcPr>
          <w:p w:rsidR="008A0148" w:rsidRPr="006A0A83" w:rsidRDefault="008A0148" w:rsidP="008A0148">
            <w:pPr>
              <w:pStyle w:val="NormalWeb"/>
              <w:spacing w:before="0" w:beforeAutospacing="0" w:after="0" w:afterAutospacing="0"/>
              <w:jc w:val="center"/>
            </w:pPr>
            <w:proofErr w:type="spellStart"/>
            <w:r w:rsidRPr="006A0A83">
              <w:t>Sonepat</w:t>
            </w:r>
            <w:proofErr w:type="spellEnd"/>
          </w:p>
        </w:tc>
        <w:tc>
          <w:tcPr>
            <w:tcW w:w="2394" w:type="dxa"/>
          </w:tcPr>
          <w:p w:rsidR="008A0148" w:rsidRPr="006A0A83" w:rsidRDefault="008A0148" w:rsidP="008A0148">
            <w:pPr>
              <w:pStyle w:val="NormalWeb"/>
              <w:spacing w:before="0" w:beforeAutospacing="0" w:after="0" w:afterAutospacing="0"/>
              <w:jc w:val="center"/>
            </w:pPr>
            <w:r w:rsidRPr="006A0A83">
              <w:t>26722</w:t>
            </w:r>
          </w:p>
        </w:tc>
        <w:tc>
          <w:tcPr>
            <w:tcW w:w="2394" w:type="dxa"/>
          </w:tcPr>
          <w:p w:rsidR="008A0148" w:rsidRPr="006A0A83" w:rsidRDefault="008A0148" w:rsidP="008A0148">
            <w:pPr>
              <w:pStyle w:val="NormalWeb"/>
              <w:spacing w:before="0" w:beforeAutospacing="0" w:after="0" w:afterAutospacing="0"/>
              <w:jc w:val="center"/>
            </w:pPr>
            <w:r w:rsidRPr="006A0A83">
              <w:t>45035</w:t>
            </w:r>
          </w:p>
        </w:tc>
        <w:tc>
          <w:tcPr>
            <w:tcW w:w="2394" w:type="dxa"/>
          </w:tcPr>
          <w:p w:rsidR="008A0148" w:rsidRPr="006A0A83" w:rsidRDefault="008A0148" w:rsidP="008A0148">
            <w:pPr>
              <w:pStyle w:val="NormalWeb"/>
              <w:spacing w:before="0" w:beforeAutospacing="0" w:after="0" w:afterAutospacing="0"/>
              <w:jc w:val="center"/>
            </w:pPr>
            <w:r w:rsidRPr="006A0A83">
              <w:t>69</w:t>
            </w:r>
          </w:p>
        </w:tc>
      </w:tr>
      <w:tr w:rsidR="008A0148" w:rsidRPr="006A0A83" w:rsidTr="003327B6">
        <w:trPr>
          <w:trHeight w:val="873"/>
        </w:trPr>
        <w:tc>
          <w:tcPr>
            <w:tcW w:w="2394" w:type="dxa"/>
          </w:tcPr>
          <w:p w:rsidR="008A0148" w:rsidRPr="006A0A83" w:rsidRDefault="008A0148" w:rsidP="008A0148">
            <w:pPr>
              <w:pStyle w:val="NormalWeb"/>
              <w:tabs>
                <w:tab w:val="left" w:pos="900"/>
                <w:tab w:val="left" w:pos="1110"/>
              </w:tabs>
              <w:spacing w:before="0" w:beforeAutospacing="0" w:after="0" w:afterAutospacing="0"/>
              <w:jc w:val="center"/>
            </w:pPr>
            <w:proofErr w:type="spellStart"/>
            <w:r w:rsidRPr="006A0A83">
              <w:t>Rohtak</w:t>
            </w:r>
            <w:proofErr w:type="spellEnd"/>
            <w:r w:rsidRPr="006A0A83">
              <w:t xml:space="preserve"> and</w:t>
            </w:r>
          </w:p>
          <w:p w:rsidR="008A0148" w:rsidRPr="006A0A83" w:rsidRDefault="008A0148" w:rsidP="008A0148">
            <w:pPr>
              <w:pStyle w:val="NormalWeb"/>
              <w:spacing w:before="0" w:beforeAutospacing="0" w:after="0" w:afterAutospacing="0"/>
              <w:jc w:val="center"/>
            </w:pPr>
            <w:proofErr w:type="spellStart"/>
            <w:r w:rsidRPr="006A0A83">
              <w:t>Jhajjar</w:t>
            </w:r>
            <w:proofErr w:type="spellEnd"/>
          </w:p>
        </w:tc>
        <w:tc>
          <w:tcPr>
            <w:tcW w:w="2394" w:type="dxa"/>
          </w:tcPr>
          <w:p w:rsidR="008A0148" w:rsidRPr="006A0A83" w:rsidRDefault="008A0148" w:rsidP="008A0148">
            <w:pPr>
              <w:pStyle w:val="NormalWeb"/>
              <w:spacing w:before="0" w:beforeAutospacing="0" w:after="0" w:afterAutospacing="0"/>
              <w:jc w:val="center"/>
            </w:pPr>
            <w:r w:rsidRPr="006A0A83">
              <w:t>21676</w:t>
            </w:r>
          </w:p>
        </w:tc>
        <w:tc>
          <w:tcPr>
            <w:tcW w:w="2394" w:type="dxa"/>
          </w:tcPr>
          <w:p w:rsidR="008A0148" w:rsidRPr="006A0A83" w:rsidRDefault="008A0148" w:rsidP="008A0148">
            <w:pPr>
              <w:pStyle w:val="NormalWeb"/>
              <w:spacing w:before="0" w:beforeAutospacing="0" w:after="0" w:afterAutospacing="0"/>
              <w:jc w:val="center"/>
            </w:pPr>
            <w:r w:rsidRPr="006A0A83">
              <w:t>48281</w:t>
            </w:r>
          </w:p>
        </w:tc>
        <w:tc>
          <w:tcPr>
            <w:tcW w:w="2394" w:type="dxa"/>
          </w:tcPr>
          <w:p w:rsidR="008A0148" w:rsidRPr="006A0A83" w:rsidRDefault="008A0148" w:rsidP="008A0148">
            <w:pPr>
              <w:pStyle w:val="NormalWeb"/>
              <w:spacing w:before="0" w:beforeAutospacing="0" w:after="0" w:afterAutospacing="0"/>
              <w:jc w:val="center"/>
            </w:pPr>
            <w:r w:rsidRPr="006A0A83">
              <w:t>123</w:t>
            </w:r>
          </w:p>
        </w:tc>
      </w:tr>
      <w:tr w:rsidR="008A0148" w:rsidRPr="006A0A83" w:rsidTr="003327B6">
        <w:trPr>
          <w:trHeight w:val="873"/>
        </w:trPr>
        <w:tc>
          <w:tcPr>
            <w:tcW w:w="2394" w:type="dxa"/>
          </w:tcPr>
          <w:p w:rsidR="008A0148" w:rsidRPr="006A0A83" w:rsidRDefault="008A0148" w:rsidP="008A0148">
            <w:pPr>
              <w:pStyle w:val="NormalWeb"/>
              <w:spacing w:before="0" w:beforeAutospacing="0" w:after="0" w:afterAutospacing="0"/>
              <w:jc w:val="center"/>
            </w:pPr>
            <w:r w:rsidRPr="006A0A83">
              <w:t>Faridabad and</w:t>
            </w:r>
          </w:p>
          <w:p w:rsidR="008A0148" w:rsidRPr="006A0A83" w:rsidRDefault="008A0148" w:rsidP="008A0148">
            <w:pPr>
              <w:pStyle w:val="NormalWeb"/>
              <w:spacing w:before="0" w:beforeAutospacing="0" w:after="0" w:afterAutospacing="0"/>
              <w:jc w:val="center"/>
            </w:pPr>
            <w:proofErr w:type="spellStart"/>
            <w:r w:rsidRPr="006A0A83">
              <w:t>Palwal</w:t>
            </w:r>
            <w:proofErr w:type="spellEnd"/>
          </w:p>
        </w:tc>
        <w:tc>
          <w:tcPr>
            <w:tcW w:w="2394" w:type="dxa"/>
          </w:tcPr>
          <w:p w:rsidR="008A0148" w:rsidRPr="006A0A83" w:rsidRDefault="008A0148" w:rsidP="008A0148">
            <w:pPr>
              <w:pStyle w:val="NormalWeb"/>
              <w:spacing w:before="0" w:beforeAutospacing="0" w:after="0" w:afterAutospacing="0"/>
              <w:jc w:val="center"/>
            </w:pPr>
            <w:r w:rsidRPr="006A0A83">
              <w:t>26339</w:t>
            </w:r>
          </w:p>
          <w:p w:rsidR="008A0148" w:rsidRPr="006A0A83" w:rsidRDefault="008A0148" w:rsidP="008A0148">
            <w:pPr>
              <w:jc w:val="center"/>
              <w:rPr>
                <w:rFonts w:ascii="Times New Roman" w:hAnsi="Times New Roman" w:cs="Times New Roman"/>
                <w:sz w:val="24"/>
                <w:szCs w:val="24"/>
              </w:rPr>
            </w:pPr>
          </w:p>
        </w:tc>
        <w:tc>
          <w:tcPr>
            <w:tcW w:w="2394" w:type="dxa"/>
          </w:tcPr>
          <w:p w:rsidR="008A0148" w:rsidRPr="006A0A83" w:rsidRDefault="008A0148" w:rsidP="008A0148">
            <w:pPr>
              <w:pStyle w:val="NormalWeb"/>
              <w:spacing w:before="0" w:beforeAutospacing="0" w:after="0" w:afterAutospacing="0"/>
              <w:jc w:val="center"/>
            </w:pPr>
            <w:r w:rsidRPr="006A0A83">
              <w:t>35740</w:t>
            </w:r>
          </w:p>
          <w:p w:rsidR="008A0148" w:rsidRPr="006A0A83" w:rsidRDefault="008A0148" w:rsidP="008A0148">
            <w:pPr>
              <w:jc w:val="center"/>
              <w:rPr>
                <w:rFonts w:ascii="Times New Roman" w:hAnsi="Times New Roman" w:cs="Times New Roman"/>
                <w:sz w:val="24"/>
                <w:szCs w:val="24"/>
              </w:rPr>
            </w:pPr>
          </w:p>
        </w:tc>
        <w:tc>
          <w:tcPr>
            <w:tcW w:w="2394" w:type="dxa"/>
          </w:tcPr>
          <w:p w:rsidR="008A0148" w:rsidRPr="006A0A83" w:rsidRDefault="008A0148" w:rsidP="008A0148">
            <w:pPr>
              <w:pStyle w:val="NormalWeb"/>
              <w:spacing w:before="0" w:beforeAutospacing="0" w:after="0" w:afterAutospacing="0"/>
              <w:jc w:val="center"/>
            </w:pPr>
            <w:r w:rsidRPr="006A0A83">
              <w:t>36</w:t>
            </w:r>
          </w:p>
        </w:tc>
      </w:tr>
      <w:tr w:rsidR="008A0148" w:rsidRPr="006A0A83" w:rsidTr="003327B6">
        <w:trPr>
          <w:trHeight w:val="780"/>
        </w:trPr>
        <w:tc>
          <w:tcPr>
            <w:tcW w:w="2394" w:type="dxa"/>
          </w:tcPr>
          <w:p w:rsidR="008A0148" w:rsidRPr="006A0A83" w:rsidRDefault="008A0148" w:rsidP="008A0148">
            <w:pPr>
              <w:pStyle w:val="NormalWeb"/>
              <w:tabs>
                <w:tab w:val="left" w:pos="1290"/>
              </w:tabs>
              <w:spacing w:before="0" w:beforeAutospacing="0" w:after="0" w:afterAutospacing="0"/>
              <w:jc w:val="center"/>
            </w:pPr>
            <w:r w:rsidRPr="006A0A83">
              <w:t>Gurgaon and</w:t>
            </w:r>
          </w:p>
          <w:p w:rsidR="008A0148" w:rsidRPr="006A0A83" w:rsidRDefault="008A0148" w:rsidP="008A0148">
            <w:pPr>
              <w:pStyle w:val="NormalWeb"/>
              <w:spacing w:before="0" w:beforeAutospacing="0" w:after="0" w:afterAutospacing="0"/>
              <w:jc w:val="center"/>
            </w:pPr>
            <w:r w:rsidRPr="006A0A83">
              <w:t>Mewat</w:t>
            </w:r>
          </w:p>
        </w:tc>
        <w:tc>
          <w:tcPr>
            <w:tcW w:w="2394" w:type="dxa"/>
          </w:tcPr>
          <w:p w:rsidR="008A0148" w:rsidRPr="006A0A83" w:rsidRDefault="008A0148" w:rsidP="008A0148">
            <w:pPr>
              <w:pStyle w:val="NormalWeb"/>
              <w:spacing w:before="0" w:beforeAutospacing="0" w:after="0" w:afterAutospacing="0"/>
              <w:jc w:val="center"/>
            </w:pPr>
            <w:r w:rsidRPr="006A0A83">
              <w:t>39351</w:t>
            </w:r>
          </w:p>
        </w:tc>
        <w:tc>
          <w:tcPr>
            <w:tcW w:w="2394" w:type="dxa"/>
          </w:tcPr>
          <w:p w:rsidR="008A0148" w:rsidRPr="006A0A83" w:rsidRDefault="008A0148" w:rsidP="008A0148">
            <w:pPr>
              <w:pStyle w:val="NormalWeb"/>
              <w:spacing w:before="0" w:beforeAutospacing="0" w:after="0" w:afterAutospacing="0"/>
              <w:jc w:val="center"/>
            </w:pPr>
            <w:r w:rsidRPr="006A0A83">
              <w:t>42385</w:t>
            </w:r>
          </w:p>
        </w:tc>
        <w:tc>
          <w:tcPr>
            <w:tcW w:w="2394" w:type="dxa"/>
          </w:tcPr>
          <w:p w:rsidR="008A0148" w:rsidRPr="006A0A83" w:rsidRDefault="008A0148" w:rsidP="008A0148">
            <w:pPr>
              <w:pStyle w:val="NormalWeb"/>
              <w:spacing w:before="0" w:beforeAutospacing="0" w:after="0" w:afterAutospacing="0"/>
              <w:jc w:val="center"/>
            </w:pPr>
            <w:r w:rsidRPr="006A0A83">
              <w:t>8</w:t>
            </w:r>
          </w:p>
        </w:tc>
      </w:tr>
      <w:tr w:rsidR="008A0148" w:rsidRPr="006A0A83" w:rsidTr="003327B6">
        <w:tc>
          <w:tcPr>
            <w:tcW w:w="2394" w:type="dxa"/>
          </w:tcPr>
          <w:p w:rsidR="008A0148" w:rsidRPr="006A0A83" w:rsidRDefault="008A0148" w:rsidP="008A0148">
            <w:pPr>
              <w:pStyle w:val="NormalWeb"/>
              <w:spacing w:before="0" w:beforeAutospacing="0" w:after="0" w:afterAutospacing="0"/>
              <w:jc w:val="center"/>
            </w:pPr>
            <w:proofErr w:type="spellStart"/>
            <w:r w:rsidRPr="006A0A83">
              <w:t>Rewari</w:t>
            </w:r>
            <w:proofErr w:type="spellEnd"/>
          </w:p>
        </w:tc>
        <w:tc>
          <w:tcPr>
            <w:tcW w:w="2394" w:type="dxa"/>
          </w:tcPr>
          <w:p w:rsidR="008A0148" w:rsidRPr="006A0A83" w:rsidRDefault="008A0148" w:rsidP="008A0148">
            <w:pPr>
              <w:pStyle w:val="NormalWeb"/>
              <w:spacing w:before="0" w:beforeAutospacing="0" w:after="0" w:afterAutospacing="0"/>
              <w:jc w:val="center"/>
            </w:pPr>
            <w:r w:rsidRPr="006A0A83">
              <w:t>23075</w:t>
            </w:r>
          </w:p>
        </w:tc>
        <w:tc>
          <w:tcPr>
            <w:tcW w:w="2394" w:type="dxa"/>
          </w:tcPr>
          <w:p w:rsidR="008A0148" w:rsidRPr="006A0A83" w:rsidRDefault="008A0148" w:rsidP="008A0148">
            <w:pPr>
              <w:pStyle w:val="NormalWeb"/>
              <w:spacing w:before="0" w:beforeAutospacing="0" w:after="0" w:afterAutospacing="0"/>
              <w:jc w:val="center"/>
            </w:pPr>
            <w:r w:rsidRPr="006A0A83">
              <w:t>35544</w:t>
            </w:r>
          </w:p>
        </w:tc>
        <w:tc>
          <w:tcPr>
            <w:tcW w:w="2394" w:type="dxa"/>
          </w:tcPr>
          <w:p w:rsidR="008A0148" w:rsidRPr="006A0A83" w:rsidRDefault="008A0148" w:rsidP="008A0148">
            <w:pPr>
              <w:pStyle w:val="NormalWeb"/>
              <w:spacing w:before="0" w:beforeAutospacing="0" w:after="0" w:afterAutospacing="0"/>
              <w:jc w:val="center"/>
            </w:pPr>
            <w:r w:rsidRPr="006A0A83">
              <w:t>54</w:t>
            </w:r>
          </w:p>
        </w:tc>
      </w:tr>
      <w:tr w:rsidR="008A0148" w:rsidRPr="006A0A83" w:rsidTr="003327B6">
        <w:tc>
          <w:tcPr>
            <w:tcW w:w="2394" w:type="dxa"/>
          </w:tcPr>
          <w:p w:rsidR="008A0148" w:rsidRPr="006A0A83" w:rsidRDefault="008A0148" w:rsidP="008A0148">
            <w:pPr>
              <w:pStyle w:val="NormalWeb"/>
              <w:spacing w:before="0" w:beforeAutospacing="0" w:after="0" w:afterAutospacing="0"/>
              <w:jc w:val="center"/>
            </w:pPr>
            <w:proofErr w:type="spellStart"/>
            <w:r w:rsidRPr="006A0A83">
              <w:t>Mahendragarh</w:t>
            </w:r>
            <w:proofErr w:type="spellEnd"/>
          </w:p>
        </w:tc>
        <w:tc>
          <w:tcPr>
            <w:tcW w:w="2394" w:type="dxa"/>
          </w:tcPr>
          <w:p w:rsidR="008A0148" w:rsidRPr="006A0A83" w:rsidRDefault="008A0148" w:rsidP="008A0148">
            <w:pPr>
              <w:pStyle w:val="NormalWeb"/>
              <w:spacing w:before="0" w:beforeAutospacing="0" w:after="0" w:afterAutospacing="0"/>
              <w:jc w:val="center"/>
            </w:pPr>
            <w:r w:rsidRPr="006A0A83">
              <w:t>22943</w:t>
            </w:r>
          </w:p>
        </w:tc>
        <w:tc>
          <w:tcPr>
            <w:tcW w:w="2394" w:type="dxa"/>
          </w:tcPr>
          <w:p w:rsidR="008A0148" w:rsidRPr="006A0A83" w:rsidRDefault="008A0148" w:rsidP="008A0148">
            <w:pPr>
              <w:pStyle w:val="NormalWeb"/>
              <w:spacing w:before="0" w:beforeAutospacing="0" w:after="0" w:afterAutospacing="0"/>
              <w:jc w:val="center"/>
            </w:pPr>
            <w:r w:rsidRPr="006A0A83">
              <w:t>29618</w:t>
            </w:r>
          </w:p>
        </w:tc>
        <w:tc>
          <w:tcPr>
            <w:tcW w:w="2394" w:type="dxa"/>
          </w:tcPr>
          <w:p w:rsidR="008A0148" w:rsidRPr="006A0A83" w:rsidRDefault="008A0148" w:rsidP="008A0148">
            <w:pPr>
              <w:pStyle w:val="NormalWeb"/>
              <w:spacing w:before="0" w:beforeAutospacing="0" w:after="0" w:afterAutospacing="0"/>
              <w:jc w:val="center"/>
            </w:pPr>
            <w:r w:rsidRPr="006A0A83">
              <w:t>29</w:t>
            </w:r>
          </w:p>
        </w:tc>
      </w:tr>
      <w:tr w:rsidR="008A0148" w:rsidRPr="006A0A83" w:rsidTr="003327B6">
        <w:tc>
          <w:tcPr>
            <w:tcW w:w="2394" w:type="dxa"/>
          </w:tcPr>
          <w:p w:rsidR="008A0148" w:rsidRPr="006A0A83" w:rsidRDefault="008A0148" w:rsidP="008A0148">
            <w:pPr>
              <w:pStyle w:val="NormalWeb"/>
              <w:spacing w:before="0" w:beforeAutospacing="0" w:after="0" w:afterAutospacing="0"/>
              <w:jc w:val="center"/>
            </w:pPr>
            <w:r w:rsidRPr="006A0A83">
              <w:t>Bhiwani</w:t>
            </w:r>
          </w:p>
        </w:tc>
        <w:tc>
          <w:tcPr>
            <w:tcW w:w="2394" w:type="dxa"/>
          </w:tcPr>
          <w:p w:rsidR="008A0148" w:rsidRPr="006A0A83" w:rsidRDefault="008A0148" w:rsidP="008A0148">
            <w:pPr>
              <w:pStyle w:val="NormalWeb"/>
              <w:spacing w:before="0" w:beforeAutospacing="0" w:after="0" w:afterAutospacing="0"/>
              <w:jc w:val="center"/>
            </w:pPr>
            <w:r w:rsidRPr="006A0A83">
              <w:t>18151</w:t>
            </w:r>
          </w:p>
        </w:tc>
        <w:tc>
          <w:tcPr>
            <w:tcW w:w="2394" w:type="dxa"/>
          </w:tcPr>
          <w:p w:rsidR="008A0148" w:rsidRPr="006A0A83" w:rsidRDefault="008A0148" w:rsidP="008A0148">
            <w:pPr>
              <w:pStyle w:val="NormalWeb"/>
              <w:spacing w:before="0" w:beforeAutospacing="0" w:after="0" w:afterAutospacing="0"/>
              <w:jc w:val="center"/>
            </w:pPr>
            <w:r w:rsidRPr="006A0A83">
              <w:t>52286</w:t>
            </w:r>
          </w:p>
        </w:tc>
        <w:tc>
          <w:tcPr>
            <w:tcW w:w="2394" w:type="dxa"/>
          </w:tcPr>
          <w:p w:rsidR="008A0148" w:rsidRPr="006A0A83" w:rsidRDefault="008A0148" w:rsidP="008A0148">
            <w:pPr>
              <w:pStyle w:val="NormalWeb"/>
              <w:spacing w:before="0" w:beforeAutospacing="0" w:after="0" w:afterAutospacing="0"/>
              <w:jc w:val="center"/>
            </w:pPr>
            <w:r w:rsidRPr="006A0A83">
              <w:t>188</w:t>
            </w:r>
          </w:p>
        </w:tc>
      </w:tr>
      <w:tr w:rsidR="008A0148" w:rsidRPr="006A0A83" w:rsidTr="003327B6">
        <w:tc>
          <w:tcPr>
            <w:tcW w:w="2394" w:type="dxa"/>
          </w:tcPr>
          <w:p w:rsidR="008A0148" w:rsidRPr="006A0A83" w:rsidRDefault="008A0148" w:rsidP="008A0148">
            <w:pPr>
              <w:pStyle w:val="NormalWeb"/>
              <w:spacing w:before="0" w:beforeAutospacing="0" w:after="0" w:afterAutospacing="0"/>
              <w:jc w:val="center"/>
            </w:pPr>
            <w:proofErr w:type="spellStart"/>
            <w:r w:rsidRPr="006A0A83">
              <w:t>Jind</w:t>
            </w:r>
            <w:proofErr w:type="spellEnd"/>
          </w:p>
        </w:tc>
        <w:tc>
          <w:tcPr>
            <w:tcW w:w="2394" w:type="dxa"/>
          </w:tcPr>
          <w:p w:rsidR="008A0148" w:rsidRPr="006A0A83" w:rsidRDefault="008A0148" w:rsidP="008A0148">
            <w:pPr>
              <w:pStyle w:val="NormalWeb"/>
              <w:spacing w:before="0" w:beforeAutospacing="0" w:after="0" w:afterAutospacing="0"/>
              <w:jc w:val="center"/>
            </w:pPr>
            <w:r w:rsidRPr="006A0A83">
              <w:t>29648</w:t>
            </w:r>
          </w:p>
        </w:tc>
        <w:tc>
          <w:tcPr>
            <w:tcW w:w="2394" w:type="dxa"/>
          </w:tcPr>
          <w:p w:rsidR="008A0148" w:rsidRPr="006A0A83" w:rsidRDefault="008A0148" w:rsidP="008A0148">
            <w:pPr>
              <w:pStyle w:val="NormalWeb"/>
              <w:spacing w:before="0" w:beforeAutospacing="0" w:after="0" w:afterAutospacing="0"/>
              <w:jc w:val="center"/>
            </w:pPr>
            <w:r w:rsidRPr="006A0A83">
              <w:t>51723</w:t>
            </w:r>
          </w:p>
        </w:tc>
        <w:tc>
          <w:tcPr>
            <w:tcW w:w="2394" w:type="dxa"/>
          </w:tcPr>
          <w:p w:rsidR="008A0148" w:rsidRPr="006A0A83" w:rsidRDefault="008A0148" w:rsidP="008A0148">
            <w:pPr>
              <w:pStyle w:val="NormalWeb"/>
              <w:spacing w:before="0" w:beforeAutospacing="0" w:after="0" w:afterAutospacing="0"/>
              <w:jc w:val="center"/>
            </w:pPr>
            <w:r w:rsidRPr="006A0A83">
              <w:t>74</w:t>
            </w:r>
          </w:p>
        </w:tc>
      </w:tr>
      <w:tr w:rsidR="008A0148" w:rsidRPr="006A0A83" w:rsidTr="003327B6">
        <w:trPr>
          <w:trHeight w:val="873"/>
        </w:trPr>
        <w:tc>
          <w:tcPr>
            <w:tcW w:w="2394" w:type="dxa"/>
          </w:tcPr>
          <w:p w:rsidR="008A0148" w:rsidRPr="006A0A83" w:rsidRDefault="008A0148" w:rsidP="008A0148">
            <w:pPr>
              <w:pStyle w:val="NormalWeb"/>
              <w:tabs>
                <w:tab w:val="center" w:pos="1089"/>
              </w:tabs>
              <w:spacing w:before="0" w:beforeAutospacing="0" w:after="0" w:afterAutospacing="0"/>
              <w:jc w:val="center"/>
            </w:pPr>
            <w:r w:rsidRPr="006A0A83">
              <w:t>Hisar and</w:t>
            </w:r>
          </w:p>
          <w:p w:rsidR="008A0148" w:rsidRPr="006A0A83" w:rsidRDefault="008A0148" w:rsidP="008A0148">
            <w:pPr>
              <w:pStyle w:val="NormalWeb"/>
              <w:spacing w:before="0" w:beforeAutospacing="0" w:after="0" w:afterAutospacing="0"/>
              <w:jc w:val="center"/>
            </w:pPr>
            <w:r w:rsidRPr="006A0A83">
              <w:t>Fatehabad</w:t>
            </w:r>
          </w:p>
        </w:tc>
        <w:tc>
          <w:tcPr>
            <w:tcW w:w="2394" w:type="dxa"/>
          </w:tcPr>
          <w:p w:rsidR="008A0148" w:rsidRPr="006A0A83" w:rsidRDefault="008A0148" w:rsidP="008A0148">
            <w:pPr>
              <w:pStyle w:val="NormalWeb"/>
              <w:spacing w:before="0" w:beforeAutospacing="0" w:after="0" w:afterAutospacing="0"/>
              <w:jc w:val="center"/>
            </w:pPr>
            <w:r w:rsidRPr="006A0A83">
              <w:t>33069</w:t>
            </w:r>
          </w:p>
        </w:tc>
        <w:tc>
          <w:tcPr>
            <w:tcW w:w="2394" w:type="dxa"/>
          </w:tcPr>
          <w:p w:rsidR="008A0148" w:rsidRPr="006A0A83" w:rsidRDefault="008A0148" w:rsidP="008A0148">
            <w:pPr>
              <w:pStyle w:val="NormalWeb"/>
              <w:spacing w:before="0" w:beforeAutospacing="0" w:after="0" w:afterAutospacing="0"/>
              <w:jc w:val="center"/>
            </w:pPr>
            <w:r w:rsidRPr="006A0A83">
              <w:t>70885</w:t>
            </w:r>
          </w:p>
        </w:tc>
        <w:tc>
          <w:tcPr>
            <w:tcW w:w="2394" w:type="dxa"/>
          </w:tcPr>
          <w:p w:rsidR="008A0148" w:rsidRPr="006A0A83" w:rsidRDefault="008A0148" w:rsidP="008A0148">
            <w:pPr>
              <w:pStyle w:val="NormalWeb"/>
              <w:spacing w:before="0" w:beforeAutospacing="0" w:after="0" w:afterAutospacing="0"/>
              <w:jc w:val="center"/>
            </w:pPr>
            <w:r w:rsidRPr="006A0A83">
              <w:t>114</w:t>
            </w:r>
          </w:p>
        </w:tc>
      </w:tr>
      <w:tr w:rsidR="008A0148" w:rsidRPr="006A0A83" w:rsidTr="003327B6">
        <w:tc>
          <w:tcPr>
            <w:tcW w:w="2394" w:type="dxa"/>
          </w:tcPr>
          <w:p w:rsidR="008A0148" w:rsidRPr="006A0A83" w:rsidRDefault="008A0148" w:rsidP="008A0148">
            <w:pPr>
              <w:pStyle w:val="NormalWeb"/>
              <w:spacing w:before="0" w:beforeAutospacing="0" w:after="0" w:afterAutospacing="0"/>
              <w:jc w:val="center"/>
            </w:pPr>
            <w:proofErr w:type="spellStart"/>
            <w:r w:rsidRPr="006A0A83">
              <w:t>Sirsa</w:t>
            </w:r>
            <w:proofErr w:type="spellEnd"/>
          </w:p>
        </w:tc>
        <w:tc>
          <w:tcPr>
            <w:tcW w:w="2394" w:type="dxa"/>
          </w:tcPr>
          <w:p w:rsidR="008A0148" w:rsidRPr="006A0A83" w:rsidRDefault="008A0148" w:rsidP="008A0148">
            <w:pPr>
              <w:pStyle w:val="NormalWeb"/>
              <w:spacing w:before="0" w:beforeAutospacing="0" w:after="0" w:afterAutospacing="0"/>
              <w:jc w:val="center"/>
            </w:pPr>
            <w:r w:rsidRPr="006A0A83">
              <w:t>22664</w:t>
            </w:r>
          </w:p>
        </w:tc>
        <w:tc>
          <w:tcPr>
            <w:tcW w:w="2394" w:type="dxa"/>
          </w:tcPr>
          <w:p w:rsidR="008A0148" w:rsidRPr="006A0A83" w:rsidRDefault="008A0148" w:rsidP="008A0148">
            <w:pPr>
              <w:pStyle w:val="NormalWeb"/>
              <w:spacing w:before="0" w:beforeAutospacing="0" w:after="0" w:afterAutospacing="0"/>
              <w:jc w:val="center"/>
            </w:pPr>
            <w:r w:rsidRPr="006A0A83">
              <w:t>58209</w:t>
            </w:r>
          </w:p>
        </w:tc>
        <w:tc>
          <w:tcPr>
            <w:tcW w:w="2394" w:type="dxa"/>
          </w:tcPr>
          <w:p w:rsidR="008A0148" w:rsidRPr="006A0A83" w:rsidRDefault="008A0148" w:rsidP="008A0148">
            <w:pPr>
              <w:pStyle w:val="NormalWeb"/>
              <w:spacing w:before="0" w:beforeAutospacing="0" w:after="0" w:afterAutospacing="0"/>
              <w:jc w:val="center"/>
            </w:pPr>
            <w:r w:rsidRPr="006A0A83">
              <w:t>157</w:t>
            </w:r>
          </w:p>
        </w:tc>
      </w:tr>
      <w:tr w:rsidR="008A0148" w:rsidRPr="006A0A83" w:rsidTr="003327B6">
        <w:tc>
          <w:tcPr>
            <w:tcW w:w="2394" w:type="dxa"/>
          </w:tcPr>
          <w:p w:rsidR="008A0148" w:rsidRPr="006A0A83" w:rsidRDefault="008A0148" w:rsidP="008A0148">
            <w:pPr>
              <w:pStyle w:val="NormalWeb"/>
              <w:spacing w:before="0" w:beforeAutospacing="0" w:after="0" w:afterAutospacing="0"/>
              <w:jc w:val="center"/>
            </w:pPr>
            <w:r w:rsidRPr="006A0A83">
              <w:t>Haryana</w:t>
            </w:r>
          </w:p>
        </w:tc>
        <w:tc>
          <w:tcPr>
            <w:tcW w:w="2394" w:type="dxa"/>
          </w:tcPr>
          <w:p w:rsidR="008A0148" w:rsidRPr="006A0A83" w:rsidRDefault="008A0148" w:rsidP="008A0148">
            <w:pPr>
              <w:pStyle w:val="NormalWeb"/>
              <w:spacing w:before="0" w:beforeAutospacing="0" w:after="0" w:afterAutospacing="0"/>
              <w:jc w:val="center"/>
            </w:pPr>
            <w:r w:rsidRPr="006A0A83">
              <w:t>497571</w:t>
            </w:r>
          </w:p>
        </w:tc>
        <w:tc>
          <w:tcPr>
            <w:tcW w:w="2394" w:type="dxa"/>
          </w:tcPr>
          <w:p w:rsidR="008A0148" w:rsidRPr="006A0A83" w:rsidRDefault="008A0148" w:rsidP="008A0148">
            <w:pPr>
              <w:pStyle w:val="NormalWeb"/>
              <w:spacing w:before="0" w:beforeAutospacing="0" w:after="0" w:afterAutospacing="0"/>
              <w:jc w:val="center"/>
            </w:pPr>
            <w:r w:rsidRPr="006A0A83">
              <w:t>752357</w:t>
            </w:r>
          </w:p>
        </w:tc>
        <w:tc>
          <w:tcPr>
            <w:tcW w:w="2394" w:type="dxa"/>
          </w:tcPr>
          <w:p w:rsidR="008A0148" w:rsidRPr="006A0A83" w:rsidRDefault="008A0148" w:rsidP="008A0148">
            <w:pPr>
              <w:pStyle w:val="NormalWeb"/>
              <w:spacing w:before="0" w:beforeAutospacing="0" w:after="0" w:afterAutospacing="0"/>
              <w:jc w:val="center"/>
            </w:pPr>
            <w:r w:rsidRPr="006A0A83">
              <w:t>51</w:t>
            </w:r>
          </w:p>
        </w:tc>
      </w:tr>
    </w:tbl>
    <w:p w:rsidR="008A0148" w:rsidRPr="008A0148" w:rsidRDefault="008A0148" w:rsidP="0094279A">
      <w:pPr>
        <w:pStyle w:val="NormalWeb"/>
        <w:shd w:val="clear" w:color="auto" w:fill="FFFFFF"/>
        <w:spacing w:before="0" w:beforeAutospacing="0"/>
        <w:rPr>
          <w:sz w:val="20"/>
          <w:szCs w:val="20"/>
        </w:rPr>
      </w:pPr>
      <w:r w:rsidRPr="008A0148">
        <w:rPr>
          <w:sz w:val="20"/>
          <w:szCs w:val="20"/>
        </w:rPr>
        <w:t>Source: Calculated data from the Statistical ab</w:t>
      </w:r>
      <w:r w:rsidR="00DE0F41">
        <w:rPr>
          <w:sz w:val="20"/>
          <w:szCs w:val="20"/>
        </w:rPr>
        <w:t>stract of Haryana, 1991 and 2018</w:t>
      </w:r>
      <w:r w:rsidRPr="008A0148">
        <w:rPr>
          <w:sz w:val="20"/>
          <w:szCs w:val="20"/>
        </w:rPr>
        <w:t>.</w:t>
      </w:r>
    </w:p>
    <w:p w:rsidR="00E85CC0" w:rsidRPr="006A0A83" w:rsidRDefault="0086461D" w:rsidP="004C55E3">
      <w:pPr>
        <w:pStyle w:val="NormalWeb"/>
        <w:shd w:val="clear" w:color="auto" w:fill="FFFFFF"/>
        <w:spacing w:line="276" w:lineRule="auto"/>
        <w:ind w:firstLine="720"/>
        <w:jc w:val="both"/>
      </w:pPr>
      <w:r w:rsidRPr="0086461D">
        <w:lastRenderedPageBreak/>
        <w:t xml:space="preserve">Other districts followed, with depletion rates exceeding </w:t>
      </w:r>
      <w:r w:rsidR="00EF02E6">
        <w:t>-10 meters between 1974 and 2018</w:t>
      </w:r>
      <w:r w:rsidRPr="0086461D">
        <w:t xml:space="preserve"> </w:t>
      </w:r>
      <w:r w:rsidR="00E85CC0" w:rsidRPr="006A0A83">
        <w:t xml:space="preserve">(Table 4.2).  </w:t>
      </w:r>
      <w:r w:rsidR="00BF224D" w:rsidRPr="00BF224D">
        <w:t xml:space="preserve">Most districts have a dominant rice cultivation presence, with a substantial decline in water table rates, except for Gurgaon and </w:t>
      </w:r>
      <w:proofErr w:type="spellStart"/>
      <w:r w:rsidR="00BF224D" w:rsidRPr="00BF224D">
        <w:t>Rewari</w:t>
      </w:r>
      <w:proofErr w:type="spellEnd"/>
      <w:r w:rsidR="00BF224D" w:rsidRPr="00BF224D">
        <w:t>.</w:t>
      </w:r>
      <w:r w:rsidR="00E85CC0" w:rsidRPr="006A0A83">
        <w:t xml:space="preserve"> </w:t>
      </w:r>
      <w:r w:rsidR="00BA1DCD" w:rsidRPr="00BA1DCD">
        <w:t>Tubewell proliferation is the primary cause of water table depletion, with an</w:t>
      </w:r>
      <w:r w:rsidR="00BA1DCD">
        <w:t xml:space="preserve"> explosion in the post-1966 era</w:t>
      </w:r>
      <w:r w:rsidR="00BA1DCD" w:rsidRPr="00BA1DCD">
        <w:t xml:space="preserve"> </w:t>
      </w:r>
      <w:r w:rsidR="00E85CC0" w:rsidRPr="006A0A83">
        <w:t>(</w:t>
      </w:r>
      <w:proofErr w:type="spellStart"/>
      <w:r w:rsidR="00E85CC0" w:rsidRPr="006A0A83">
        <w:t>Brar</w:t>
      </w:r>
      <w:proofErr w:type="spellEnd"/>
      <w:r w:rsidR="00E85CC0" w:rsidRPr="006A0A83">
        <w:t xml:space="preserve">, 1999: 71). </w:t>
      </w:r>
      <w:r w:rsidR="001F03D3" w:rsidRPr="001F03D3">
        <w:t>Haryana's population increased significantly from 49</w:t>
      </w:r>
      <w:r w:rsidR="00EF02E6">
        <w:t>7,571 in 1990 to 752,357 in 2017-2018</w:t>
      </w:r>
      <w:r w:rsidR="001F03D3" w:rsidRPr="001F03D3">
        <w:t xml:space="preserve">. The Bhiwani district saw the highest area increase, 188%, from 1990-91 to 2011-12, followed by </w:t>
      </w:r>
      <w:proofErr w:type="spellStart"/>
      <w:r w:rsidR="001F03D3" w:rsidRPr="001F03D3">
        <w:t>Sirsa</w:t>
      </w:r>
      <w:proofErr w:type="spellEnd"/>
      <w:r w:rsidR="001F03D3" w:rsidRPr="001F03D3">
        <w:t xml:space="preserve"> district, which saw a significant 157 </w:t>
      </w:r>
      <w:r w:rsidR="00461138">
        <w:t>%</w:t>
      </w:r>
      <w:r w:rsidR="001F03D3" w:rsidRPr="001F03D3">
        <w:t>increa</w:t>
      </w:r>
      <w:r w:rsidR="001F03D3">
        <w:t>se</w:t>
      </w:r>
      <w:r w:rsidR="00E85CC0" w:rsidRPr="006A0A83">
        <w:t xml:space="preserve"> (Table 5.1). </w:t>
      </w:r>
      <w:r w:rsidR="00194671" w:rsidRPr="00194671">
        <w:t xml:space="preserve">Haryana's districts, Hisar, </w:t>
      </w:r>
      <w:proofErr w:type="spellStart"/>
      <w:r w:rsidR="00194671" w:rsidRPr="00194671">
        <w:t>Jhajjar</w:t>
      </w:r>
      <w:proofErr w:type="spellEnd"/>
      <w:r w:rsidR="00194671" w:rsidRPr="00194671">
        <w:t xml:space="preserve">, </w:t>
      </w:r>
      <w:proofErr w:type="spellStart"/>
      <w:r w:rsidR="00194671" w:rsidRPr="00194671">
        <w:t>Rohtak</w:t>
      </w:r>
      <w:proofErr w:type="spellEnd"/>
      <w:r w:rsidR="00194671" w:rsidRPr="00194671">
        <w:t xml:space="preserve">, and </w:t>
      </w:r>
      <w:proofErr w:type="spellStart"/>
      <w:r w:rsidR="00194671" w:rsidRPr="00194671">
        <w:t>Sirsa</w:t>
      </w:r>
      <w:proofErr w:type="spellEnd"/>
      <w:r w:rsidR="00194671" w:rsidRPr="00194671">
        <w:t>, show a lower rate of water table depletion due to lower Green Revolution intensity. Factors contributing to this depletion include urbanization, inadequate precipitation, and deforestation. The excessive extraction of groundwater through bore-wells, which are used for agricultural activities, also hinders water resource replenishment. The state has around 750,000 tube-wells, with additiona</w:t>
      </w:r>
      <w:r w:rsidR="00194671">
        <w:t>l wells used for other purposes</w:t>
      </w:r>
      <w:r w:rsidR="00194671" w:rsidRPr="00194671">
        <w:t xml:space="preserve"> </w:t>
      </w:r>
      <w:r w:rsidR="00E85CC0" w:rsidRPr="006A0A83">
        <w:t>(Department of agriculture, Haryana).</w:t>
      </w:r>
      <w:r w:rsidR="00E85CC0" w:rsidRPr="006A0A83">
        <w:rPr>
          <w:b/>
        </w:rPr>
        <w:t xml:space="preserve"> </w:t>
      </w:r>
      <w:r w:rsidR="00921270" w:rsidRPr="00921270">
        <w:t>Paddy cultivation in Haryana is not environmentally sustainable due to its lack of ecological considerations. Commercial interests drive widespread adoption, wit</w:t>
      </w:r>
      <w:r w:rsidR="00E53F54">
        <w:t>h 19.01% of cropped area in 2017-18</w:t>
      </w:r>
      <w:r w:rsidR="00921270" w:rsidRPr="00921270">
        <w:t>, a significant increase from 1966-67. Paddy is a highly water-intensive crop</w:t>
      </w:r>
      <w:r w:rsidR="00921270">
        <w:t xml:space="preserve"> among various crops in Haryana</w:t>
      </w:r>
      <w:r w:rsidR="00921270" w:rsidRPr="00921270">
        <w:t xml:space="preserve"> </w:t>
      </w:r>
      <w:r w:rsidR="009F7433">
        <w:t>(T</w:t>
      </w:r>
      <w:r w:rsidR="00E85CC0" w:rsidRPr="006A0A83">
        <w:t>able 5.3).</w:t>
      </w:r>
    </w:p>
    <w:p w:rsidR="00E85CC0" w:rsidRPr="006A0A83" w:rsidRDefault="00E85CC0" w:rsidP="004C55E3">
      <w:pPr>
        <w:pStyle w:val="NormalWeb"/>
        <w:shd w:val="clear" w:color="auto" w:fill="FFFFFF"/>
        <w:spacing w:before="0" w:beforeAutospacing="0" w:after="0" w:afterAutospacing="0"/>
        <w:jc w:val="center"/>
        <w:rPr>
          <w:b/>
        </w:rPr>
      </w:pPr>
      <w:r w:rsidRPr="006A0A83">
        <w:rPr>
          <w:b/>
        </w:rPr>
        <w:t>Table 5.2</w:t>
      </w:r>
    </w:p>
    <w:p w:rsidR="00E85CC0" w:rsidRPr="006A0A83" w:rsidRDefault="00E85CC0" w:rsidP="004C55E3">
      <w:pPr>
        <w:pStyle w:val="NormalWeb"/>
        <w:shd w:val="clear" w:color="auto" w:fill="FFFFFF"/>
        <w:spacing w:before="0" w:beforeAutospacing="0" w:after="0" w:afterAutospacing="0"/>
        <w:jc w:val="center"/>
        <w:rPr>
          <w:b/>
        </w:rPr>
      </w:pPr>
      <w:r w:rsidRPr="006A0A83">
        <w:rPr>
          <w:b/>
        </w:rPr>
        <w:t>Haryana: Area increase/decrease and Water Requirements of some Important Crops</w:t>
      </w:r>
    </w:p>
    <w:tbl>
      <w:tblPr>
        <w:tblStyle w:val="TableGrid"/>
        <w:tblW w:w="0" w:type="auto"/>
        <w:tblLook w:val="04A0" w:firstRow="1" w:lastRow="0" w:firstColumn="1" w:lastColumn="0" w:noHBand="0" w:noVBand="1"/>
      </w:tblPr>
      <w:tblGrid>
        <w:gridCol w:w="1915"/>
        <w:gridCol w:w="1915"/>
        <w:gridCol w:w="1915"/>
        <w:gridCol w:w="1915"/>
        <w:gridCol w:w="1916"/>
      </w:tblGrid>
      <w:tr w:rsidR="00E85CC0" w:rsidRPr="006A0A83" w:rsidTr="00C40826">
        <w:tc>
          <w:tcPr>
            <w:tcW w:w="1915" w:type="dxa"/>
          </w:tcPr>
          <w:p w:rsidR="00E85CC0" w:rsidRPr="006A0A83" w:rsidRDefault="00E85CC0" w:rsidP="004C55E3">
            <w:pPr>
              <w:pStyle w:val="NormalWeb"/>
              <w:spacing w:before="0" w:beforeAutospacing="0" w:after="0" w:afterAutospacing="0"/>
              <w:jc w:val="center"/>
            </w:pPr>
          </w:p>
          <w:p w:rsidR="00E85CC0" w:rsidRPr="006A0A83" w:rsidRDefault="00E85CC0" w:rsidP="004C55E3">
            <w:pPr>
              <w:pStyle w:val="NormalWeb"/>
              <w:spacing w:before="0" w:beforeAutospacing="0" w:after="0" w:afterAutospacing="0"/>
              <w:jc w:val="center"/>
            </w:pPr>
            <w:r w:rsidRPr="006A0A83">
              <w:t>Crop</w:t>
            </w:r>
          </w:p>
        </w:tc>
        <w:tc>
          <w:tcPr>
            <w:tcW w:w="1915" w:type="dxa"/>
          </w:tcPr>
          <w:p w:rsidR="00E85CC0" w:rsidRPr="006A0A83" w:rsidRDefault="00E85CC0" w:rsidP="004C55E3">
            <w:pPr>
              <w:pStyle w:val="NormalWeb"/>
              <w:spacing w:before="0" w:beforeAutospacing="0" w:after="0" w:afterAutospacing="0"/>
              <w:jc w:val="center"/>
            </w:pPr>
            <w:r w:rsidRPr="006A0A83">
              <w:t>Water Requirement</w:t>
            </w:r>
          </w:p>
          <w:p w:rsidR="00E85CC0" w:rsidRPr="006A0A83" w:rsidRDefault="00E85CC0" w:rsidP="004C55E3">
            <w:pPr>
              <w:pStyle w:val="NormalWeb"/>
              <w:spacing w:before="0" w:beforeAutospacing="0" w:after="0" w:afterAutospacing="0"/>
              <w:jc w:val="center"/>
            </w:pPr>
            <w:r w:rsidRPr="006A0A83">
              <w:t>(in Centimetres)</w:t>
            </w:r>
          </w:p>
        </w:tc>
        <w:tc>
          <w:tcPr>
            <w:tcW w:w="1915" w:type="dxa"/>
          </w:tcPr>
          <w:p w:rsidR="00E85CC0" w:rsidRPr="006A0A83" w:rsidRDefault="00E85CC0" w:rsidP="004C55E3">
            <w:pPr>
              <w:pStyle w:val="NormalWeb"/>
              <w:spacing w:before="0" w:beforeAutospacing="0" w:after="0" w:afterAutospacing="0"/>
              <w:jc w:val="center"/>
            </w:pPr>
            <w:r w:rsidRPr="006A0A83">
              <w:t>Area in 1966-67</w:t>
            </w:r>
          </w:p>
          <w:p w:rsidR="00E85CC0" w:rsidRPr="006A0A83" w:rsidRDefault="00E85CC0" w:rsidP="004C55E3">
            <w:pPr>
              <w:pStyle w:val="NormalWeb"/>
              <w:spacing w:before="0" w:beforeAutospacing="0" w:after="0" w:afterAutospacing="0"/>
              <w:jc w:val="center"/>
            </w:pPr>
            <w:r w:rsidRPr="006A0A83">
              <w:t>(in Hectares)</w:t>
            </w:r>
          </w:p>
        </w:tc>
        <w:tc>
          <w:tcPr>
            <w:tcW w:w="1915" w:type="dxa"/>
          </w:tcPr>
          <w:p w:rsidR="00E85CC0" w:rsidRPr="006A0A83" w:rsidRDefault="007C04C3" w:rsidP="004C55E3">
            <w:pPr>
              <w:pStyle w:val="NormalWeb"/>
              <w:spacing w:before="0" w:beforeAutospacing="0" w:after="0" w:afterAutospacing="0"/>
              <w:jc w:val="center"/>
            </w:pPr>
            <w:r>
              <w:t>Area in 2017-18</w:t>
            </w:r>
          </w:p>
          <w:p w:rsidR="00E85CC0" w:rsidRPr="006A0A83" w:rsidRDefault="00E85CC0" w:rsidP="004C55E3">
            <w:pPr>
              <w:pStyle w:val="NormalWeb"/>
              <w:spacing w:before="0" w:beforeAutospacing="0" w:after="0" w:afterAutospacing="0"/>
              <w:jc w:val="center"/>
            </w:pPr>
            <w:r w:rsidRPr="006A0A83">
              <w:t>(in Hectares)</w:t>
            </w:r>
          </w:p>
        </w:tc>
        <w:tc>
          <w:tcPr>
            <w:tcW w:w="1916" w:type="dxa"/>
          </w:tcPr>
          <w:p w:rsidR="00E85CC0" w:rsidRPr="006A0A83" w:rsidRDefault="00E85CC0" w:rsidP="004C55E3">
            <w:pPr>
              <w:pStyle w:val="NormalWeb"/>
              <w:spacing w:before="0" w:beforeAutospacing="0" w:after="0" w:afterAutospacing="0"/>
              <w:jc w:val="center"/>
            </w:pPr>
            <w:r w:rsidRPr="006A0A83">
              <w:t>Increase/decrease (in percentage)</w:t>
            </w:r>
          </w:p>
        </w:tc>
      </w:tr>
      <w:tr w:rsidR="00E85CC0" w:rsidRPr="006A0A83" w:rsidTr="00C40826">
        <w:tc>
          <w:tcPr>
            <w:tcW w:w="1915" w:type="dxa"/>
          </w:tcPr>
          <w:p w:rsidR="00E85CC0" w:rsidRPr="006A0A83" w:rsidRDefault="00E85CC0" w:rsidP="004C55E3">
            <w:pPr>
              <w:pStyle w:val="NormalWeb"/>
              <w:spacing w:before="0" w:beforeAutospacing="0" w:after="0" w:afterAutospacing="0"/>
              <w:jc w:val="center"/>
            </w:pPr>
            <w:r w:rsidRPr="006A0A83">
              <w:t>Rice</w:t>
            </w:r>
          </w:p>
        </w:tc>
        <w:tc>
          <w:tcPr>
            <w:tcW w:w="1915" w:type="dxa"/>
          </w:tcPr>
          <w:p w:rsidR="00E85CC0" w:rsidRPr="006A0A83" w:rsidRDefault="00E85CC0" w:rsidP="004C55E3">
            <w:pPr>
              <w:pStyle w:val="NormalWeb"/>
              <w:spacing w:before="0" w:beforeAutospacing="0" w:after="0" w:afterAutospacing="0"/>
              <w:jc w:val="center"/>
            </w:pPr>
            <w:r w:rsidRPr="006A0A83">
              <w:t>180</w:t>
            </w:r>
          </w:p>
        </w:tc>
        <w:tc>
          <w:tcPr>
            <w:tcW w:w="1915" w:type="dxa"/>
          </w:tcPr>
          <w:p w:rsidR="00E85CC0" w:rsidRPr="006A0A83" w:rsidRDefault="00E85CC0" w:rsidP="004C55E3">
            <w:pPr>
              <w:pStyle w:val="NormalWeb"/>
              <w:spacing w:before="0" w:beforeAutospacing="0" w:after="0" w:afterAutospacing="0"/>
              <w:jc w:val="center"/>
            </w:pPr>
            <w:r w:rsidRPr="006A0A83">
              <w:t>192</w:t>
            </w:r>
          </w:p>
        </w:tc>
        <w:tc>
          <w:tcPr>
            <w:tcW w:w="1915" w:type="dxa"/>
          </w:tcPr>
          <w:p w:rsidR="00E85CC0" w:rsidRPr="006A0A83" w:rsidRDefault="00E85CC0" w:rsidP="004C55E3">
            <w:pPr>
              <w:pStyle w:val="NormalWeb"/>
              <w:spacing w:before="0" w:beforeAutospacing="0" w:after="0" w:afterAutospacing="0"/>
              <w:jc w:val="center"/>
            </w:pPr>
            <w:r w:rsidRPr="006A0A83">
              <w:t>1234</w:t>
            </w:r>
          </w:p>
        </w:tc>
        <w:tc>
          <w:tcPr>
            <w:tcW w:w="1916" w:type="dxa"/>
          </w:tcPr>
          <w:p w:rsidR="00E85CC0" w:rsidRPr="006A0A83" w:rsidRDefault="00E85CC0" w:rsidP="004C55E3">
            <w:pPr>
              <w:pStyle w:val="NormalWeb"/>
              <w:spacing w:before="0" w:beforeAutospacing="0" w:after="0" w:afterAutospacing="0"/>
              <w:jc w:val="center"/>
            </w:pPr>
            <w:r w:rsidRPr="006A0A83">
              <w:t>643</w:t>
            </w:r>
          </w:p>
        </w:tc>
      </w:tr>
      <w:tr w:rsidR="00E85CC0" w:rsidRPr="006A0A83" w:rsidTr="00C40826">
        <w:tc>
          <w:tcPr>
            <w:tcW w:w="1915" w:type="dxa"/>
          </w:tcPr>
          <w:p w:rsidR="00E85CC0" w:rsidRPr="006A0A83" w:rsidRDefault="00E85CC0" w:rsidP="004C55E3">
            <w:pPr>
              <w:pStyle w:val="NormalWeb"/>
              <w:spacing w:before="0" w:beforeAutospacing="0" w:after="0" w:afterAutospacing="0"/>
              <w:jc w:val="center"/>
            </w:pPr>
            <w:r w:rsidRPr="006A0A83">
              <w:t>Wheat</w:t>
            </w:r>
          </w:p>
        </w:tc>
        <w:tc>
          <w:tcPr>
            <w:tcW w:w="1915" w:type="dxa"/>
          </w:tcPr>
          <w:p w:rsidR="00E85CC0" w:rsidRPr="006A0A83" w:rsidRDefault="00E85CC0" w:rsidP="004C55E3">
            <w:pPr>
              <w:pStyle w:val="NormalWeb"/>
              <w:spacing w:before="0" w:beforeAutospacing="0" w:after="0" w:afterAutospacing="0"/>
              <w:jc w:val="center"/>
            </w:pPr>
            <w:r w:rsidRPr="006A0A83">
              <w:t>45</w:t>
            </w:r>
          </w:p>
        </w:tc>
        <w:tc>
          <w:tcPr>
            <w:tcW w:w="1915" w:type="dxa"/>
          </w:tcPr>
          <w:p w:rsidR="00E85CC0" w:rsidRPr="006A0A83" w:rsidRDefault="00E85CC0" w:rsidP="004C55E3">
            <w:pPr>
              <w:pStyle w:val="NormalWeb"/>
              <w:spacing w:before="0" w:beforeAutospacing="0" w:after="0" w:afterAutospacing="0"/>
              <w:jc w:val="center"/>
            </w:pPr>
            <w:r w:rsidRPr="006A0A83">
              <w:t>743</w:t>
            </w:r>
          </w:p>
        </w:tc>
        <w:tc>
          <w:tcPr>
            <w:tcW w:w="1915" w:type="dxa"/>
          </w:tcPr>
          <w:p w:rsidR="00E85CC0" w:rsidRPr="006A0A83" w:rsidRDefault="00E85CC0" w:rsidP="004C55E3">
            <w:pPr>
              <w:pStyle w:val="NormalWeb"/>
              <w:spacing w:before="0" w:beforeAutospacing="0" w:after="0" w:afterAutospacing="0"/>
              <w:jc w:val="center"/>
            </w:pPr>
            <w:r w:rsidRPr="006A0A83">
              <w:t>2531</w:t>
            </w:r>
          </w:p>
        </w:tc>
        <w:tc>
          <w:tcPr>
            <w:tcW w:w="1916" w:type="dxa"/>
          </w:tcPr>
          <w:p w:rsidR="00E85CC0" w:rsidRPr="006A0A83" w:rsidRDefault="00E85CC0" w:rsidP="004C55E3">
            <w:pPr>
              <w:pStyle w:val="NormalWeb"/>
              <w:spacing w:before="0" w:beforeAutospacing="0" w:after="0" w:afterAutospacing="0"/>
              <w:jc w:val="center"/>
            </w:pPr>
            <w:r w:rsidRPr="006A0A83">
              <w:t>340</w:t>
            </w:r>
          </w:p>
        </w:tc>
      </w:tr>
      <w:tr w:rsidR="00E85CC0" w:rsidRPr="006A0A83" w:rsidTr="00C40826">
        <w:tc>
          <w:tcPr>
            <w:tcW w:w="1915" w:type="dxa"/>
          </w:tcPr>
          <w:p w:rsidR="00E85CC0" w:rsidRPr="006A0A83" w:rsidRDefault="00E85CC0" w:rsidP="004C55E3">
            <w:pPr>
              <w:pStyle w:val="NormalWeb"/>
              <w:spacing w:before="0" w:beforeAutospacing="0" w:after="0" w:afterAutospacing="0"/>
              <w:jc w:val="center"/>
            </w:pPr>
            <w:r w:rsidRPr="006A0A83">
              <w:t>Barley</w:t>
            </w:r>
          </w:p>
        </w:tc>
        <w:tc>
          <w:tcPr>
            <w:tcW w:w="1915" w:type="dxa"/>
          </w:tcPr>
          <w:p w:rsidR="00E85CC0" w:rsidRPr="006A0A83" w:rsidRDefault="00E85CC0" w:rsidP="004C55E3">
            <w:pPr>
              <w:pStyle w:val="NormalWeb"/>
              <w:spacing w:before="0" w:beforeAutospacing="0" w:after="0" w:afterAutospacing="0"/>
              <w:jc w:val="center"/>
            </w:pPr>
            <w:r w:rsidRPr="006A0A83">
              <w:t>100</w:t>
            </w:r>
          </w:p>
        </w:tc>
        <w:tc>
          <w:tcPr>
            <w:tcW w:w="1915" w:type="dxa"/>
          </w:tcPr>
          <w:p w:rsidR="00E85CC0" w:rsidRPr="006A0A83" w:rsidRDefault="00E85CC0" w:rsidP="004C55E3">
            <w:pPr>
              <w:pStyle w:val="NormalWeb"/>
              <w:spacing w:before="0" w:beforeAutospacing="0" w:after="0" w:afterAutospacing="0"/>
              <w:jc w:val="center"/>
            </w:pPr>
            <w:r w:rsidRPr="006A0A83">
              <w:t>182</w:t>
            </w:r>
          </w:p>
        </w:tc>
        <w:tc>
          <w:tcPr>
            <w:tcW w:w="1915" w:type="dxa"/>
          </w:tcPr>
          <w:p w:rsidR="00E85CC0" w:rsidRPr="006A0A83" w:rsidRDefault="00E85CC0" w:rsidP="004C55E3">
            <w:pPr>
              <w:pStyle w:val="NormalWeb"/>
              <w:spacing w:before="0" w:beforeAutospacing="0" w:after="0" w:afterAutospacing="0"/>
              <w:jc w:val="center"/>
            </w:pPr>
            <w:r w:rsidRPr="006A0A83">
              <w:t>41</w:t>
            </w:r>
          </w:p>
        </w:tc>
        <w:tc>
          <w:tcPr>
            <w:tcW w:w="1916" w:type="dxa"/>
          </w:tcPr>
          <w:p w:rsidR="00E85CC0" w:rsidRPr="006A0A83" w:rsidRDefault="00E85CC0" w:rsidP="004C55E3">
            <w:pPr>
              <w:pStyle w:val="NormalWeb"/>
              <w:spacing w:before="0" w:beforeAutospacing="0" w:after="0" w:afterAutospacing="0"/>
              <w:jc w:val="center"/>
            </w:pPr>
            <w:r w:rsidRPr="006A0A83">
              <w:t>-78</w:t>
            </w:r>
          </w:p>
        </w:tc>
      </w:tr>
      <w:tr w:rsidR="00E85CC0" w:rsidRPr="006A0A83" w:rsidTr="00C40826">
        <w:tc>
          <w:tcPr>
            <w:tcW w:w="1915" w:type="dxa"/>
          </w:tcPr>
          <w:p w:rsidR="00E85CC0" w:rsidRPr="006A0A83" w:rsidRDefault="00E85CC0" w:rsidP="004C55E3">
            <w:pPr>
              <w:pStyle w:val="NormalWeb"/>
              <w:spacing w:before="0" w:beforeAutospacing="0" w:after="0" w:afterAutospacing="0"/>
              <w:jc w:val="center"/>
            </w:pPr>
            <w:r w:rsidRPr="006A0A83">
              <w:t>Bajra</w:t>
            </w:r>
          </w:p>
        </w:tc>
        <w:tc>
          <w:tcPr>
            <w:tcW w:w="1915" w:type="dxa"/>
          </w:tcPr>
          <w:p w:rsidR="00E85CC0" w:rsidRPr="006A0A83" w:rsidRDefault="00E85CC0" w:rsidP="004C55E3">
            <w:pPr>
              <w:pStyle w:val="NormalWeb"/>
              <w:spacing w:before="0" w:beforeAutospacing="0" w:after="0" w:afterAutospacing="0"/>
              <w:jc w:val="center"/>
            </w:pPr>
            <w:r w:rsidRPr="006A0A83">
              <w:t>30</w:t>
            </w:r>
          </w:p>
        </w:tc>
        <w:tc>
          <w:tcPr>
            <w:tcW w:w="1915" w:type="dxa"/>
          </w:tcPr>
          <w:p w:rsidR="00E85CC0" w:rsidRPr="006A0A83" w:rsidRDefault="00E85CC0" w:rsidP="004C55E3">
            <w:pPr>
              <w:pStyle w:val="NormalWeb"/>
              <w:spacing w:before="0" w:beforeAutospacing="0" w:after="0" w:afterAutospacing="0"/>
              <w:jc w:val="center"/>
            </w:pPr>
            <w:r w:rsidRPr="006A0A83">
              <w:t>893</w:t>
            </w:r>
          </w:p>
        </w:tc>
        <w:tc>
          <w:tcPr>
            <w:tcW w:w="1915" w:type="dxa"/>
          </w:tcPr>
          <w:p w:rsidR="00E85CC0" w:rsidRPr="006A0A83" w:rsidRDefault="00E85CC0" w:rsidP="004C55E3">
            <w:pPr>
              <w:pStyle w:val="NormalWeb"/>
              <w:spacing w:before="0" w:beforeAutospacing="0" w:after="0" w:afterAutospacing="0"/>
              <w:jc w:val="center"/>
            </w:pPr>
            <w:r w:rsidRPr="006A0A83">
              <w:t>576</w:t>
            </w:r>
          </w:p>
        </w:tc>
        <w:tc>
          <w:tcPr>
            <w:tcW w:w="1916" w:type="dxa"/>
          </w:tcPr>
          <w:p w:rsidR="00E85CC0" w:rsidRPr="006A0A83" w:rsidRDefault="00E85CC0" w:rsidP="004C55E3">
            <w:pPr>
              <w:pStyle w:val="NormalWeb"/>
              <w:spacing w:before="0" w:beforeAutospacing="0" w:after="0" w:afterAutospacing="0"/>
              <w:jc w:val="center"/>
            </w:pPr>
            <w:r w:rsidRPr="006A0A83">
              <w:t>-36</w:t>
            </w:r>
          </w:p>
        </w:tc>
      </w:tr>
      <w:tr w:rsidR="00E85CC0" w:rsidRPr="006A0A83" w:rsidTr="00C40826">
        <w:tc>
          <w:tcPr>
            <w:tcW w:w="1915" w:type="dxa"/>
          </w:tcPr>
          <w:p w:rsidR="00E85CC0" w:rsidRPr="006A0A83" w:rsidRDefault="00E85CC0" w:rsidP="004C55E3">
            <w:pPr>
              <w:pStyle w:val="NormalWeb"/>
              <w:spacing w:before="0" w:beforeAutospacing="0" w:after="0" w:afterAutospacing="0"/>
              <w:jc w:val="center"/>
            </w:pPr>
            <w:proofErr w:type="spellStart"/>
            <w:r w:rsidRPr="006A0A83">
              <w:t>Jowar</w:t>
            </w:r>
            <w:proofErr w:type="spellEnd"/>
          </w:p>
        </w:tc>
        <w:tc>
          <w:tcPr>
            <w:tcW w:w="1915" w:type="dxa"/>
          </w:tcPr>
          <w:p w:rsidR="00E85CC0" w:rsidRPr="006A0A83" w:rsidRDefault="00E85CC0" w:rsidP="004C55E3">
            <w:pPr>
              <w:pStyle w:val="NormalWeb"/>
              <w:spacing w:before="0" w:beforeAutospacing="0" w:after="0" w:afterAutospacing="0"/>
              <w:jc w:val="center"/>
            </w:pPr>
            <w:r w:rsidRPr="006A0A83">
              <w:t>30</w:t>
            </w:r>
          </w:p>
        </w:tc>
        <w:tc>
          <w:tcPr>
            <w:tcW w:w="1915" w:type="dxa"/>
          </w:tcPr>
          <w:p w:rsidR="00E85CC0" w:rsidRPr="006A0A83" w:rsidRDefault="00E85CC0" w:rsidP="004C55E3">
            <w:pPr>
              <w:pStyle w:val="NormalWeb"/>
              <w:spacing w:before="0" w:beforeAutospacing="0" w:after="0" w:afterAutospacing="0"/>
              <w:jc w:val="center"/>
            </w:pPr>
            <w:r w:rsidRPr="006A0A83">
              <w:t>270</w:t>
            </w:r>
          </w:p>
        </w:tc>
        <w:tc>
          <w:tcPr>
            <w:tcW w:w="1915" w:type="dxa"/>
          </w:tcPr>
          <w:p w:rsidR="00E85CC0" w:rsidRPr="006A0A83" w:rsidRDefault="00E85CC0" w:rsidP="004C55E3">
            <w:pPr>
              <w:pStyle w:val="NormalWeb"/>
              <w:spacing w:before="0" w:beforeAutospacing="0" w:after="0" w:afterAutospacing="0"/>
              <w:jc w:val="center"/>
            </w:pPr>
            <w:r w:rsidRPr="006A0A83">
              <w:t>64</w:t>
            </w:r>
          </w:p>
        </w:tc>
        <w:tc>
          <w:tcPr>
            <w:tcW w:w="1916" w:type="dxa"/>
          </w:tcPr>
          <w:p w:rsidR="00E85CC0" w:rsidRPr="006A0A83" w:rsidRDefault="00E85CC0" w:rsidP="004C55E3">
            <w:pPr>
              <w:pStyle w:val="NormalWeb"/>
              <w:spacing w:before="0" w:beforeAutospacing="0" w:after="0" w:afterAutospacing="0"/>
              <w:jc w:val="center"/>
            </w:pPr>
            <w:r w:rsidRPr="006A0A83">
              <w:t>-76</w:t>
            </w:r>
          </w:p>
        </w:tc>
      </w:tr>
    </w:tbl>
    <w:p w:rsidR="00E85CC0" w:rsidRPr="004C55E3" w:rsidRDefault="00E85CC0" w:rsidP="004C55E3">
      <w:pPr>
        <w:pStyle w:val="NormalWeb"/>
        <w:shd w:val="clear" w:color="auto" w:fill="FFFFFF"/>
        <w:spacing w:before="0" w:beforeAutospacing="0" w:after="0" w:afterAutospacing="0"/>
        <w:jc w:val="both"/>
        <w:rPr>
          <w:sz w:val="18"/>
          <w:szCs w:val="18"/>
        </w:rPr>
      </w:pPr>
      <w:r w:rsidRPr="004C55E3">
        <w:rPr>
          <w:sz w:val="18"/>
          <w:szCs w:val="18"/>
        </w:rPr>
        <w:t>Source: Statistical Abstract of Haryana and Punjab Agricultural University, Ludhiana.</w:t>
      </w:r>
    </w:p>
    <w:p w:rsidR="00713FE8" w:rsidRDefault="00E85CC0" w:rsidP="00E24073">
      <w:pPr>
        <w:pStyle w:val="NormalWeb"/>
        <w:shd w:val="clear" w:color="auto" w:fill="FFFFFF"/>
        <w:spacing w:line="276" w:lineRule="auto"/>
        <w:jc w:val="both"/>
      </w:pPr>
      <w:r w:rsidRPr="006A0A83">
        <w:t xml:space="preserve">         </w:t>
      </w:r>
      <w:r w:rsidR="00E24073" w:rsidRPr="00E24073">
        <w:t xml:space="preserve">Wheat and Rice crops increased in proportion during specified years, while Barley, Bajra, and </w:t>
      </w:r>
      <w:proofErr w:type="spellStart"/>
      <w:r w:rsidR="00E24073" w:rsidRPr="00E24073">
        <w:t>Jowar</w:t>
      </w:r>
      <w:proofErr w:type="spellEnd"/>
      <w:r w:rsidR="00E24073" w:rsidRPr="00E24073">
        <w:t xml:space="preserve"> crops experienced a decline in cropped area. Wheat is a significant winter crop cultivated during Rabi season, with land under cultivation increasing from 16</w:t>
      </w:r>
      <w:r w:rsidR="007C04C3">
        <w:t>.15% in 1966-67 to 39.0% in 2017-18</w:t>
      </w:r>
      <w:r w:rsidR="00E24073" w:rsidRPr="00E24073">
        <w:t>. Regular irrigation is necessary for this crop due to insufficient winter precipitation in Haryana, affecting crop yield.</w:t>
      </w:r>
      <w:r w:rsidR="00713FE8">
        <w:t xml:space="preserve"> </w:t>
      </w:r>
    </w:p>
    <w:p w:rsidR="00E24073" w:rsidRDefault="00713FE8" w:rsidP="00713FE8">
      <w:pPr>
        <w:pStyle w:val="NormalWeb"/>
        <w:shd w:val="clear" w:color="auto" w:fill="FFFFFF"/>
        <w:spacing w:line="276" w:lineRule="auto"/>
        <w:ind w:firstLine="720"/>
        <w:jc w:val="both"/>
      </w:pPr>
      <w:r w:rsidRPr="007E6107">
        <w:rPr>
          <w:bCs/>
        </w:rPr>
        <w:t>Paddy-cultivated districts experience the highest seasonal variation in water table depth, with Kurukshetra, Kaithal, and Karnal showing the most pr</w:t>
      </w:r>
      <w:r>
        <w:rPr>
          <w:bCs/>
        </w:rPr>
        <w:t>onounced variation in June 2012</w:t>
      </w:r>
      <w:r w:rsidRPr="007E6107">
        <w:rPr>
          <w:bCs/>
        </w:rPr>
        <w:t xml:space="preserve"> </w:t>
      </w:r>
      <w:r w:rsidRPr="006A0A83">
        <w:rPr>
          <w:bCs/>
        </w:rPr>
        <w:t>(map 5.1 and table 5.3)</w:t>
      </w:r>
      <w:r>
        <w:rPr>
          <w:bCs/>
        </w:rPr>
        <w:t>.</w:t>
      </w:r>
      <w:r w:rsidRPr="006A0A83">
        <w:rPr>
          <w:bCs/>
        </w:rPr>
        <w:t xml:space="preserve"> </w:t>
      </w:r>
      <w:r w:rsidRPr="00C367F3">
        <w:rPr>
          <w:bCs/>
        </w:rPr>
        <w:t>Haryana's Department of Agriculture proposes categorization of regions for groundwater resource development, considering utilization stages a</w:t>
      </w:r>
      <w:r>
        <w:rPr>
          <w:bCs/>
        </w:rPr>
        <w:t>nd projected utilization stages</w:t>
      </w:r>
      <w:r w:rsidRPr="00C367F3">
        <w:rPr>
          <w:bCs/>
        </w:rPr>
        <w:t xml:space="preserve"> </w:t>
      </w:r>
      <w:r w:rsidRPr="006A0A83">
        <w:rPr>
          <w:bCs/>
        </w:rPr>
        <w:t>(table 5.4).</w:t>
      </w:r>
    </w:p>
    <w:p w:rsidR="00713FE8" w:rsidRDefault="00713FE8" w:rsidP="00E24073">
      <w:pPr>
        <w:pStyle w:val="NormalWeb"/>
        <w:shd w:val="clear" w:color="auto" w:fill="FFFFFF"/>
        <w:spacing w:line="276" w:lineRule="auto"/>
        <w:jc w:val="center"/>
        <w:rPr>
          <w:b/>
        </w:rPr>
      </w:pPr>
    </w:p>
    <w:p w:rsidR="00E85CC0" w:rsidRPr="006A0A83" w:rsidRDefault="00E85CC0" w:rsidP="00713FE8">
      <w:pPr>
        <w:pStyle w:val="NormalWeb"/>
        <w:shd w:val="clear" w:color="auto" w:fill="FFFFFF"/>
        <w:spacing w:before="0" w:beforeAutospacing="0" w:after="0" w:afterAutospacing="0"/>
        <w:jc w:val="center"/>
        <w:rPr>
          <w:b/>
          <w:bCs/>
        </w:rPr>
      </w:pPr>
      <w:r w:rsidRPr="006A0A83">
        <w:rPr>
          <w:b/>
        </w:rPr>
        <w:lastRenderedPageBreak/>
        <w:t>Table 5.3</w:t>
      </w:r>
      <w:r w:rsidR="00713FE8">
        <w:rPr>
          <w:b/>
        </w:rPr>
        <w:t xml:space="preserve">: </w:t>
      </w:r>
      <w:r w:rsidRPr="006A0A83">
        <w:rPr>
          <w:b/>
          <w:bCs/>
        </w:rPr>
        <w:t>Haryana: District wise Average Depth to Water</w:t>
      </w:r>
    </w:p>
    <w:p w:rsidR="00E85CC0" w:rsidRPr="006A0A83" w:rsidRDefault="00E85CC0" w:rsidP="00713FE8">
      <w:pPr>
        <w:shd w:val="clear" w:color="auto" w:fill="FFFFFF"/>
        <w:spacing w:after="0" w:line="240"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
          <w:bCs/>
          <w:sz w:val="24"/>
          <w:szCs w:val="24"/>
        </w:rPr>
        <w:t>During</w:t>
      </w:r>
      <w:r w:rsidR="00C326B5">
        <w:rPr>
          <w:rFonts w:ascii="Times New Roman" w:eastAsia="Times New Roman" w:hAnsi="Times New Roman" w:cs="Times New Roman"/>
          <w:b/>
          <w:bCs/>
          <w:sz w:val="24"/>
          <w:szCs w:val="24"/>
        </w:rPr>
        <w:t xml:space="preserve"> Pre-monsoon period 1974 to 2018</w:t>
      </w:r>
      <w:r w:rsidRPr="006A0A83">
        <w:rPr>
          <w:rFonts w:ascii="Times New Roman" w:eastAsia="Times New Roman" w:hAnsi="Times New Roman" w:cs="Times New Roman"/>
          <w:b/>
          <w:bCs/>
          <w:sz w:val="24"/>
          <w:szCs w:val="24"/>
        </w:rPr>
        <w:t xml:space="preserve"> (in Metres)</w:t>
      </w:r>
    </w:p>
    <w:tbl>
      <w:tblPr>
        <w:tblStyle w:val="TableGrid"/>
        <w:tblW w:w="9470" w:type="dxa"/>
        <w:tblLook w:val="04A0" w:firstRow="1" w:lastRow="0" w:firstColumn="1" w:lastColumn="0" w:noHBand="0" w:noVBand="1"/>
      </w:tblPr>
      <w:tblGrid>
        <w:gridCol w:w="1894"/>
        <w:gridCol w:w="1894"/>
        <w:gridCol w:w="1894"/>
        <w:gridCol w:w="1894"/>
        <w:gridCol w:w="1894"/>
      </w:tblGrid>
      <w:tr w:rsidR="00E85CC0" w:rsidRPr="006A0A83" w:rsidTr="0005178D">
        <w:trPr>
          <w:trHeight w:val="159"/>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rPr>
              <w:t>District</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rPr>
              <w:t>June 74</w:t>
            </w:r>
          </w:p>
        </w:tc>
        <w:tc>
          <w:tcPr>
            <w:tcW w:w="1894" w:type="dxa"/>
          </w:tcPr>
          <w:p w:rsidR="00E85CC0" w:rsidRPr="006A0A83" w:rsidRDefault="00E85CC0" w:rsidP="00C326B5">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June, 201</w:t>
            </w:r>
            <w:r w:rsidR="00C326B5">
              <w:rPr>
                <w:rFonts w:ascii="Times New Roman" w:eastAsia="Times New Roman" w:hAnsi="Times New Roman" w:cs="Times New Roman"/>
                <w:bCs/>
                <w:sz w:val="24"/>
                <w:szCs w:val="24"/>
              </w:rPr>
              <w:t>8</w:t>
            </w:r>
          </w:p>
        </w:tc>
        <w:tc>
          <w:tcPr>
            <w:tcW w:w="1894" w:type="dxa"/>
          </w:tcPr>
          <w:p w:rsidR="00E85CC0" w:rsidRPr="006A0A83" w:rsidRDefault="00E85CC0" w:rsidP="00C326B5">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June,74 to June, 1</w:t>
            </w:r>
            <w:r w:rsidR="00C326B5">
              <w:rPr>
                <w:rFonts w:ascii="Times New Roman" w:eastAsia="Times New Roman" w:hAnsi="Times New Roman" w:cs="Times New Roman"/>
                <w:bCs/>
                <w:sz w:val="24"/>
                <w:szCs w:val="24"/>
              </w:rPr>
              <w:t>8</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Seasonal fluctuation</w:t>
            </w:r>
          </w:p>
          <w:p w:rsidR="00E85CC0" w:rsidRPr="006A0A83" w:rsidRDefault="00C326B5" w:rsidP="00713FE8">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June-Oct 2018</w:t>
            </w:r>
          </w:p>
        </w:tc>
      </w:tr>
      <w:tr w:rsidR="00E85CC0" w:rsidRPr="006A0A83" w:rsidTr="0005178D">
        <w:trPr>
          <w:trHeight w:val="159"/>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rPr>
              <w:t>Ambala</w:t>
            </w:r>
            <w:proofErr w:type="spellEnd"/>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5.79</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10.52</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-4.73</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0.60</w:t>
            </w:r>
          </w:p>
        </w:tc>
      </w:tr>
      <w:tr w:rsidR="00E85CC0" w:rsidRPr="006A0A83" w:rsidTr="0005178D">
        <w:trPr>
          <w:trHeight w:val="159"/>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rPr>
              <w:t>Bhiwani</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21.24</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22.42</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-1.18</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1.23</w:t>
            </w:r>
          </w:p>
        </w:tc>
      </w:tr>
      <w:tr w:rsidR="00E85CC0" w:rsidRPr="006A0A83" w:rsidTr="0005178D">
        <w:trPr>
          <w:trHeight w:val="159"/>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rPr>
              <w:t>Faridabad</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6.42</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14.64</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-8.22</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-0.15</w:t>
            </w:r>
          </w:p>
        </w:tc>
      </w:tr>
      <w:tr w:rsidR="00E85CC0" w:rsidRPr="006A0A83" w:rsidTr="0005178D">
        <w:trPr>
          <w:trHeight w:val="159"/>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rPr>
              <w:t>Fatehabad</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10.48</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22.21</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-11.73</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-0.55</w:t>
            </w:r>
          </w:p>
        </w:tc>
      </w:tr>
      <w:tr w:rsidR="00E85CC0" w:rsidRPr="006A0A83" w:rsidTr="0005178D">
        <w:trPr>
          <w:trHeight w:val="478"/>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rPr>
              <w:t>Gurgaon</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6.64</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23.45</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-16.81</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-1.36</w:t>
            </w:r>
          </w:p>
        </w:tc>
      </w:tr>
      <w:tr w:rsidR="00E85CC0" w:rsidRPr="006A0A83" w:rsidTr="0005178D">
        <w:trPr>
          <w:trHeight w:val="478"/>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rPr>
              <w:t>Hisar</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15.47</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7.81</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7.66</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0.35</w:t>
            </w:r>
          </w:p>
        </w:tc>
      </w:tr>
      <w:tr w:rsidR="00E85CC0" w:rsidRPr="006A0A83" w:rsidTr="0005178D">
        <w:trPr>
          <w:trHeight w:val="478"/>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rPr>
              <w:t>Jind</w:t>
            </w:r>
            <w:proofErr w:type="spellEnd"/>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11.97</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12.14</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-0.17</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-0.66</w:t>
            </w:r>
          </w:p>
        </w:tc>
      </w:tr>
      <w:tr w:rsidR="00E85CC0" w:rsidRPr="006A0A83" w:rsidTr="0005178D">
        <w:trPr>
          <w:trHeight w:val="461"/>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rPr>
              <w:t>Jhajjar</w:t>
            </w:r>
            <w:proofErr w:type="spellEnd"/>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6.32</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4.67</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1.65</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0.59</w:t>
            </w:r>
          </w:p>
        </w:tc>
      </w:tr>
      <w:tr w:rsidR="00E85CC0" w:rsidRPr="006A0A83" w:rsidTr="0005178D">
        <w:trPr>
          <w:trHeight w:val="478"/>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rPr>
              <w:t>Kurukshetra</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10.21</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31.50</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-21.29</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-1.46</w:t>
            </w:r>
          </w:p>
        </w:tc>
      </w:tr>
      <w:tr w:rsidR="00E85CC0" w:rsidRPr="006A0A83" w:rsidTr="0005178D">
        <w:trPr>
          <w:trHeight w:val="359"/>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rPr>
              <w:t>Kaithal</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6.28</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21.88</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-15.60</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-1.57</w:t>
            </w:r>
          </w:p>
        </w:tc>
      </w:tr>
      <w:tr w:rsidR="00E85CC0" w:rsidRPr="006A0A83" w:rsidTr="0005178D">
        <w:trPr>
          <w:trHeight w:val="478"/>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rPr>
              <w:t>Karnal</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5.72</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17.19</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-11.47</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-1.10</w:t>
            </w:r>
          </w:p>
        </w:tc>
      </w:tr>
      <w:tr w:rsidR="00E85CC0" w:rsidRPr="006A0A83" w:rsidTr="0005178D">
        <w:trPr>
          <w:trHeight w:val="478"/>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rPr>
              <w:t>Mahendragarh</w:t>
            </w:r>
            <w:proofErr w:type="spellEnd"/>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16.11</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44.46</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-28.35</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1.22</w:t>
            </w:r>
          </w:p>
        </w:tc>
      </w:tr>
      <w:tr w:rsidR="00E85CC0" w:rsidRPr="006A0A83" w:rsidTr="0005178D">
        <w:trPr>
          <w:trHeight w:val="461"/>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rPr>
              <w:t>Mewat</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5.50</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9.25</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-3.75</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-1.23</w:t>
            </w:r>
          </w:p>
        </w:tc>
      </w:tr>
      <w:tr w:rsidR="00E85CC0" w:rsidRPr="006A0A83" w:rsidTr="0005178D">
        <w:trPr>
          <w:trHeight w:val="461"/>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rPr>
              <w:t>Palwal</w:t>
            </w:r>
            <w:proofErr w:type="spellEnd"/>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5.37</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9.06</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-3.69</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0.08</w:t>
            </w:r>
          </w:p>
        </w:tc>
      </w:tr>
      <w:tr w:rsidR="00E85CC0" w:rsidRPr="006A0A83" w:rsidTr="0005178D">
        <w:trPr>
          <w:trHeight w:val="347"/>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rPr>
              <w:t>Panchkula</w:t>
            </w:r>
            <w:proofErr w:type="spellEnd"/>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7.58</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17.02</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-9.44</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-0.69</w:t>
            </w:r>
          </w:p>
        </w:tc>
      </w:tr>
      <w:tr w:rsidR="00E85CC0" w:rsidRPr="006A0A83" w:rsidTr="0005178D">
        <w:trPr>
          <w:trHeight w:val="330"/>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rPr>
              <w:t>Panipat</w:t>
            </w:r>
            <w:proofErr w:type="spellEnd"/>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4.56</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16.76</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-12.20</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1.73</w:t>
            </w:r>
          </w:p>
        </w:tc>
      </w:tr>
      <w:tr w:rsidR="00E85CC0" w:rsidRPr="006A0A83" w:rsidTr="0005178D">
        <w:trPr>
          <w:trHeight w:val="347"/>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rPr>
              <w:t>Rewari</w:t>
            </w:r>
            <w:proofErr w:type="spellEnd"/>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11.75</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21.89</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-10.14</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0.85</w:t>
            </w:r>
          </w:p>
        </w:tc>
      </w:tr>
      <w:tr w:rsidR="00E85CC0" w:rsidRPr="006A0A83" w:rsidTr="0005178D">
        <w:trPr>
          <w:trHeight w:val="347"/>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rPr>
              <w:t>Rohtak</w:t>
            </w:r>
            <w:proofErr w:type="spellEnd"/>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6.64</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4.01</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2.63</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0.73</w:t>
            </w:r>
          </w:p>
        </w:tc>
      </w:tr>
      <w:tr w:rsidR="00E85CC0" w:rsidRPr="006A0A83" w:rsidTr="0005178D">
        <w:trPr>
          <w:trHeight w:val="347"/>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rPr>
              <w:t>Sonepat</w:t>
            </w:r>
            <w:proofErr w:type="spellEnd"/>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4.68</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7.87</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-3.19</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1.06</w:t>
            </w:r>
          </w:p>
        </w:tc>
      </w:tr>
      <w:tr w:rsidR="00E85CC0" w:rsidRPr="006A0A83" w:rsidTr="0005178D">
        <w:trPr>
          <w:trHeight w:val="347"/>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rPr>
              <w:t>Sirsa</w:t>
            </w:r>
            <w:proofErr w:type="spellEnd"/>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17.88</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17.84</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0.04</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-0.23</w:t>
            </w:r>
          </w:p>
        </w:tc>
      </w:tr>
      <w:tr w:rsidR="00E85CC0" w:rsidRPr="006A0A83" w:rsidTr="0005178D">
        <w:trPr>
          <w:trHeight w:val="330"/>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rPr>
              <w:t>Yamunanagar</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6.26</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12.75</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-6.49</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0.62</w:t>
            </w:r>
          </w:p>
        </w:tc>
      </w:tr>
      <w:tr w:rsidR="00E85CC0" w:rsidRPr="006A0A83" w:rsidTr="0005178D">
        <w:trPr>
          <w:trHeight w:val="362"/>
        </w:trPr>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State Average</w:t>
            </w:r>
          </w:p>
        </w:tc>
        <w:tc>
          <w:tcPr>
            <w:tcW w:w="1894" w:type="dxa"/>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9.19</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16.72</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-7.53</w:t>
            </w:r>
          </w:p>
        </w:tc>
        <w:tc>
          <w:tcPr>
            <w:tcW w:w="1894" w:type="dxa"/>
            <w:vAlign w:val="bottom"/>
          </w:tcPr>
          <w:p w:rsidR="00E85CC0" w:rsidRPr="006A0A83" w:rsidRDefault="00E85CC0" w:rsidP="00713FE8">
            <w:pPr>
              <w:spacing w:line="276" w:lineRule="auto"/>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0.09</w:t>
            </w:r>
          </w:p>
        </w:tc>
      </w:tr>
    </w:tbl>
    <w:p w:rsidR="00E85CC0" w:rsidRPr="006A0A83" w:rsidRDefault="00E85CC0" w:rsidP="00A4481F">
      <w:pPr>
        <w:pStyle w:val="NormalWeb"/>
        <w:shd w:val="clear" w:color="auto" w:fill="FFFFFF"/>
        <w:spacing w:before="0" w:beforeAutospacing="0" w:line="276" w:lineRule="auto"/>
        <w:jc w:val="both"/>
      </w:pPr>
      <w:r w:rsidRPr="006A0A83">
        <w:rPr>
          <w:bCs/>
        </w:rPr>
        <w:t xml:space="preserve">  </w:t>
      </w:r>
      <w:r w:rsidRPr="00A4481F">
        <w:rPr>
          <w:bCs/>
          <w:sz w:val="18"/>
          <w:szCs w:val="18"/>
        </w:rPr>
        <w:t>Source: Ground water cell, Department of Agriculture, Haryana </w:t>
      </w:r>
    </w:p>
    <w:p w:rsidR="00A60FC8" w:rsidRDefault="00E85CC0" w:rsidP="00A60FC8">
      <w:pPr>
        <w:shd w:val="clear" w:color="auto" w:fill="FFFFFF"/>
        <w:spacing w:before="100" w:beforeAutospacing="1" w:after="100" w:afterAutospacing="1"/>
        <w:jc w:val="both"/>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 xml:space="preserve">        </w:t>
      </w:r>
    </w:p>
    <w:p w:rsidR="00C0029A" w:rsidRDefault="00C0029A" w:rsidP="00A60FC8">
      <w:pPr>
        <w:shd w:val="clear" w:color="auto" w:fill="FFFFFF"/>
        <w:spacing w:before="100" w:beforeAutospacing="1" w:after="100" w:afterAutospacing="1"/>
        <w:jc w:val="both"/>
        <w:rPr>
          <w:rFonts w:ascii="Times New Roman" w:eastAsia="Times New Roman" w:hAnsi="Times New Roman" w:cs="Times New Roman"/>
          <w:b/>
          <w:bCs/>
          <w:sz w:val="24"/>
          <w:szCs w:val="24"/>
        </w:rPr>
      </w:pPr>
    </w:p>
    <w:p w:rsidR="00C0029A" w:rsidRDefault="00C0029A" w:rsidP="00C0029A">
      <w:pPr>
        <w:shd w:val="clear" w:color="auto" w:fill="FFFFFF"/>
        <w:spacing w:before="100" w:beforeAutospacing="1" w:after="100" w:afterAutospacing="1"/>
        <w:rPr>
          <w:rFonts w:ascii="Times New Roman" w:eastAsia="Times New Roman" w:hAnsi="Times New Roman" w:cs="Times New Roman"/>
          <w:b/>
          <w:bCs/>
          <w:szCs w:val="22"/>
        </w:rPr>
      </w:pPr>
    </w:p>
    <w:p w:rsidR="00A4481F" w:rsidRDefault="00A4481F" w:rsidP="00C0029A">
      <w:pPr>
        <w:shd w:val="clear" w:color="auto" w:fill="FFFFFF"/>
        <w:spacing w:after="0" w:line="240" w:lineRule="auto"/>
        <w:rPr>
          <w:rFonts w:ascii="Times New Roman" w:eastAsia="Times New Roman" w:hAnsi="Times New Roman" w:cs="Times New Roman"/>
          <w:b/>
          <w:bCs/>
          <w:sz w:val="24"/>
          <w:szCs w:val="24"/>
        </w:rPr>
      </w:pPr>
    </w:p>
    <w:p w:rsidR="00E85CC0" w:rsidRPr="00C0029A" w:rsidRDefault="00E85CC0" w:rsidP="00C0029A">
      <w:pPr>
        <w:shd w:val="clear" w:color="auto" w:fill="FFFFFF"/>
        <w:spacing w:after="0" w:line="240" w:lineRule="auto"/>
        <w:rPr>
          <w:rFonts w:ascii="Times New Roman" w:eastAsia="Times New Roman" w:hAnsi="Times New Roman" w:cs="Times New Roman"/>
          <w:b/>
          <w:bCs/>
          <w:szCs w:val="22"/>
        </w:rPr>
      </w:pPr>
      <w:r w:rsidRPr="00C0029A">
        <w:rPr>
          <w:rFonts w:ascii="Times New Roman" w:eastAsia="Times New Roman" w:hAnsi="Times New Roman" w:cs="Times New Roman"/>
          <w:b/>
          <w:bCs/>
          <w:sz w:val="24"/>
          <w:szCs w:val="24"/>
        </w:rPr>
        <w:lastRenderedPageBreak/>
        <w:t>Table 5.4</w:t>
      </w:r>
      <w:r w:rsidR="00C0029A" w:rsidRPr="00C0029A">
        <w:rPr>
          <w:rFonts w:ascii="Times New Roman" w:eastAsia="Times New Roman" w:hAnsi="Times New Roman" w:cs="Times New Roman"/>
          <w:b/>
          <w:bCs/>
          <w:sz w:val="24"/>
          <w:szCs w:val="24"/>
        </w:rPr>
        <w:t xml:space="preserve">: </w:t>
      </w:r>
      <w:r w:rsidRPr="00C0029A">
        <w:rPr>
          <w:rFonts w:ascii="Times New Roman" w:eastAsia="Times New Roman" w:hAnsi="Times New Roman" w:cs="Times New Roman"/>
          <w:b/>
          <w:bCs/>
          <w:sz w:val="24"/>
          <w:szCs w:val="24"/>
        </w:rPr>
        <w:t>Haryana: Distribution of Water exploitation status</w:t>
      </w:r>
      <w:r w:rsidR="00C326B5">
        <w:rPr>
          <w:rFonts w:ascii="Times New Roman" w:eastAsia="Times New Roman" w:hAnsi="Times New Roman" w:cs="Times New Roman"/>
          <w:b/>
          <w:bCs/>
          <w:szCs w:val="22"/>
        </w:rPr>
        <w:t>; 2018</w:t>
      </w:r>
    </w:p>
    <w:p w:rsidR="00E85CC0" w:rsidRPr="006A0A83" w:rsidRDefault="00E85CC0" w:rsidP="00C0029A">
      <w:pPr>
        <w:shd w:val="clear" w:color="auto" w:fill="FFFFFF"/>
        <w:spacing w:after="0" w:line="240" w:lineRule="auto"/>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(Blocks in numbers)</w:t>
      </w:r>
    </w:p>
    <w:tbl>
      <w:tblPr>
        <w:tblStyle w:val="TableGrid"/>
        <w:tblW w:w="0" w:type="auto"/>
        <w:tblLook w:val="04A0" w:firstRow="1" w:lastRow="0" w:firstColumn="1" w:lastColumn="0" w:noHBand="0" w:noVBand="1"/>
      </w:tblPr>
      <w:tblGrid>
        <w:gridCol w:w="1915"/>
        <w:gridCol w:w="1915"/>
        <w:gridCol w:w="1915"/>
        <w:gridCol w:w="1915"/>
        <w:gridCol w:w="1916"/>
      </w:tblGrid>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District</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Over exploited</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Critical</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Semi critical</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Safe</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Ambala</w:t>
            </w:r>
            <w:proofErr w:type="spellEnd"/>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Panchkula</w:t>
            </w:r>
            <w:proofErr w:type="spellEnd"/>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Yamunanagar</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Kurukshetra</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Kaithal</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Karnal</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Panipat</w:t>
            </w:r>
            <w:proofErr w:type="spellEnd"/>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Sonepat</w:t>
            </w:r>
            <w:proofErr w:type="spellEnd"/>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Rohtak</w:t>
            </w:r>
            <w:proofErr w:type="spellEnd"/>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Jhajjar</w:t>
            </w:r>
            <w:proofErr w:type="spellEnd"/>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Faridabad</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Palwal</w:t>
            </w:r>
            <w:proofErr w:type="spellEnd"/>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Gurgaon</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Mewat</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Rewari</w:t>
            </w:r>
            <w:proofErr w:type="spellEnd"/>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Mahendragarh</w:t>
            </w:r>
            <w:proofErr w:type="spellEnd"/>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Bhiwani</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Jind</w:t>
            </w:r>
            <w:proofErr w:type="spellEnd"/>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Hisar</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Fatehabad</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Sirsa</w:t>
            </w:r>
            <w:proofErr w:type="spellEnd"/>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r>
      <w:tr w:rsidR="00E85CC0" w:rsidRPr="006A0A83" w:rsidTr="00C40826">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Haryana</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68</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21</w:t>
            </w:r>
          </w:p>
        </w:tc>
        <w:tc>
          <w:tcPr>
            <w:tcW w:w="1915"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09</w:t>
            </w:r>
          </w:p>
        </w:tc>
        <w:tc>
          <w:tcPr>
            <w:tcW w:w="1916" w:type="dxa"/>
          </w:tcPr>
          <w:p w:rsidR="00E85CC0" w:rsidRPr="006A0A83" w:rsidRDefault="00E85CC0"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18</w:t>
            </w:r>
          </w:p>
        </w:tc>
      </w:tr>
    </w:tbl>
    <w:p w:rsidR="00E85CC0" w:rsidRPr="00C326B5" w:rsidRDefault="00E85CC0" w:rsidP="00C326B5">
      <w:pPr>
        <w:shd w:val="clear" w:color="auto" w:fill="FFFFFF"/>
        <w:spacing w:after="0"/>
        <w:jc w:val="both"/>
        <w:rPr>
          <w:rFonts w:ascii="Times New Roman" w:eastAsia="Times New Roman" w:hAnsi="Times New Roman" w:cs="Times New Roman"/>
          <w:bCs/>
          <w:sz w:val="18"/>
          <w:szCs w:val="18"/>
        </w:rPr>
      </w:pPr>
      <w:r w:rsidRPr="00C326B5">
        <w:rPr>
          <w:rFonts w:ascii="Times New Roman" w:eastAsia="Times New Roman" w:hAnsi="Times New Roman" w:cs="Times New Roman"/>
          <w:bCs/>
          <w:sz w:val="18"/>
          <w:szCs w:val="18"/>
        </w:rPr>
        <w:t>Source: Department of Agriculture, Agriculture mechanization, Grou</w:t>
      </w:r>
      <w:r w:rsidR="00C326B5" w:rsidRPr="00C326B5">
        <w:rPr>
          <w:rFonts w:ascii="Times New Roman" w:eastAsia="Times New Roman" w:hAnsi="Times New Roman" w:cs="Times New Roman"/>
          <w:bCs/>
          <w:sz w:val="18"/>
          <w:szCs w:val="18"/>
        </w:rPr>
        <w:t>nd water cell, 2018</w:t>
      </w:r>
    </w:p>
    <w:p w:rsidR="005A0B9D" w:rsidRDefault="00E85CC0"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005910FA" w:rsidRPr="005910FA">
        <w:rPr>
          <w:rFonts w:ascii="Times New Roman" w:eastAsia="Times New Roman" w:hAnsi="Times New Roman" w:cs="Times New Roman"/>
          <w:bCs/>
          <w:sz w:val="24"/>
          <w:szCs w:val="24"/>
        </w:rPr>
        <w:t xml:space="preserve">Out of the 116 blocks in 21 districts, 68 are classified as overexploited in water resources. 21 are in critical condition, while 9 are in semi-critical condition. Only 18 blocks are classified as white or safe areas. Karnal, Kaithal, Kurukshetra, </w:t>
      </w:r>
      <w:proofErr w:type="spellStart"/>
      <w:r w:rsidR="005910FA" w:rsidRPr="005910FA">
        <w:rPr>
          <w:rFonts w:ascii="Times New Roman" w:eastAsia="Times New Roman" w:hAnsi="Times New Roman" w:cs="Times New Roman"/>
          <w:bCs/>
          <w:sz w:val="24"/>
          <w:szCs w:val="24"/>
        </w:rPr>
        <w:t>Panipat</w:t>
      </w:r>
      <w:proofErr w:type="spellEnd"/>
      <w:r w:rsidR="005910FA" w:rsidRPr="005910FA">
        <w:rPr>
          <w:rFonts w:ascii="Times New Roman" w:eastAsia="Times New Roman" w:hAnsi="Times New Roman" w:cs="Times New Roman"/>
          <w:bCs/>
          <w:sz w:val="24"/>
          <w:szCs w:val="24"/>
        </w:rPr>
        <w:t xml:space="preserve">, </w:t>
      </w:r>
      <w:proofErr w:type="spellStart"/>
      <w:r w:rsidR="005910FA" w:rsidRPr="005910FA">
        <w:rPr>
          <w:rFonts w:ascii="Times New Roman" w:eastAsia="Times New Roman" w:hAnsi="Times New Roman" w:cs="Times New Roman"/>
          <w:bCs/>
          <w:sz w:val="24"/>
          <w:szCs w:val="24"/>
        </w:rPr>
        <w:t>Sonepat</w:t>
      </w:r>
      <w:proofErr w:type="spellEnd"/>
      <w:r w:rsidR="005910FA" w:rsidRPr="005910FA">
        <w:rPr>
          <w:rFonts w:ascii="Times New Roman" w:eastAsia="Times New Roman" w:hAnsi="Times New Roman" w:cs="Times New Roman"/>
          <w:bCs/>
          <w:sz w:val="24"/>
          <w:szCs w:val="24"/>
        </w:rPr>
        <w:t xml:space="preserve">, and </w:t>
      </w:r>
      <w:proofErr w:type="spellStart"/>
      <w:r w:rsidR="005910FA" w:rsidRPr="005910FA">
        <w:rPr>
          <w:rFonts w:ascii="Times New Roman" w:eastAsia="Times New Roman" w:hAnsi="Times New Roman" w:cs="Times New Roman"/>
          <w:bCs/>
          <w:sz w:val="24"/>
          <w:szCs w:val="24"/>
        </w:rPr>
        <w:t>Mahendragarh</w:t>
      </w:r>
      <w:proofErr w:type="spellEnd"/>
      <w:r w:rsidR="005910FA" w:rsidRPr="005910FA">
        <w:rPr>
          <w:rFonts w:ascii="Times New Roman" w:eastAsia="Times New Roman" w:hAnsi="Times New Roman" w:cs="Times New Roman"/>
          <w:bCs/>
          <w:sz w:val="24"/>
          <w:szCs w:val="24"/>
        </w:rPr>
        <w:t xml:space="preserve"> have the highest levels of water exploitation, with a high concentration of blocks dedicated to paddy cultivation.</w:t>
      </w:r>
    </w:p>
    <w:p w:rsidR="00E85CC0" w:rsidRPr="006A0A83" w:rsidRDefault="00E85CC0" w:rsidP="006A0A83">
      <w:pPr>
        <w:shd w:val="clear" w:color="auto" w:fill="FFFFFF"/>
        <w:spacing w:before="100" w:beforeAutospacing="1" w:after="100" w:afterAutospacing="1"/>
        <w:jc w:val="both"/>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Water-logging</w:t>
      </w:r>
    </w:p>
    <w:p w:rsidR="00E85CC0" w:rsidRDefault="00E85CC0" w:rsidP="0001263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
          <w:bCs/>
          <w:sz w:val="24"/>
          <w:szCs w:val="24"/>
        </w:rPr>
        <w:t xml:space="preserve">             </w:t>
      </w:r>
      <w:r w:rsidR="00F409E2" w:rsidRPr="00F409E2">
        <w:rPr>
          <w:rFonts w:ascii="Times New Roman" w:eastAsia="Times New Roman" w:hAnsi="Times New Roman" w:cs="Times New Roman"/>
          <w:bCs/>
          <w:sz w:val="24"/>
          <w:szCs w:val="24"/>
        </w:rPr>
        <w:t xml:space="preserve">Waterlogging, a significant ecological challenge in regions where canal irrigation is used, is particularly ironic in Haryana, a state facing water scarcity. According to the definition provided by the National Commission on Agriculture in 1976, Water-logging occurs when the water table rises to the point where soil particles in a crop's root zone become saturated, causing air circulation impeded and carbon dioxide levels decreased. The threshold for water table impact on crop yield can vary, from no depth for rice cultivation to approximately 1.5 meters for </w:t>
      </w:r>
      <w:r w:rsidR="00F409E2" w:rsidRPr="00F409E2">
        <w:rPr>
          <w:rFonts w:ascii="Times New Roman" w:eastAsia="Times New Roman" w:hAnsi="Times New Roman" w:cs="Times New Roman"/>
          <w:bCs/>
          <w:sz w:val="24"/>
          <w:szCs w:val="24"/>
        </w:rPr>
        <w:lastRenderedPageBreak/>
        <w:t>other crops.</w:t>
      </w:r>
      <w:r w:rsidRPr="006A0A83">
        <w:rPr>
          <w:rFonts w:ascii="Times New Roman" w:eastAsia="Times New Roman" w:hAnsi="Times New Roman" w:cs="Times New Roman"/>
          <w:bCs/>
          <w:sz w:val="24"/>
          <w:szCs w:val="24"/>
        </w:rPr>
        <w:t xml:space="preserve"> </w:t>
      </w:r>
      <w:r w:rsidR="00402A61" w:rsidRPr="00402A61">
        <w:rPr>
          <w:rFonts w:ascii="Times New Roman" w:eastAsia="Times New Roman" w:hAnsi="Times New Roman" w:cs="Times New Roman"/>
          <w:bCs/>
          <w:sz w:val="24"/>
          <w:szCs w:val="24"/>
        </w:rPr>
        <w:t xml:space="preserve">Monsoon season waterlogging affects flood plains of Yamuna, Ghaggar, </w:t>
      </w:r>
      <w:proofErr w:type="spellStart"/>
      <w:r w:rsidR="00402A61" w:rsidRPr="00402A61">
        <w:rPr>
          <w:rFonts w:ascii="Times New Roman" w:eastAsia="Times New Roman" w:hAnsi="Times New Roman" w:cs="Times New Roman"/>
          <w:bCs/>
          <w:sz w:val="24"/>
          <w:szCs w:val="24"/>
        </w:rPr>
        <w:t>Markanda</w:t>
      </w:r>
      <w:proofErr w:type="spellEnd"/>
      <w:r w:rsidR="00402A61" w:rsidRPr="00402A61">
        <w:rPr>
          <w:rFonts w:ascii="Times New Roman" w:eastAsia="Times New Roman" w:hAnsi="Times New Roman" w:cs="Times New Roman"/>
          <w:bCs/>
          <w:sz w:val="24"/>
          <w:szCs w:val="24"/>
        </w:rPr>
        <w:t xml:space="preserve">, </w:t>
      </w:r>
      <w:proofErr w:type="spellStart"/>
      <w:r w:rsidR="00402A61" w:rsidRPr="00402A61">
        <w:rPr>
          <w:rFonts w:ascii="Times New Roman" w:eastAsia="Times New Roman" w:hAnsi="Times New Roman" w:cs="Times New Roman"/>
          <w:bCs/>
          <w:sz w:val="24"/>
          <w:szCs w:val="24"/>
        </w:rPr>
        <w:t>Dohanand</w:t>
      </w:r>
      <w:proofErr w:type="spellEnd"/>
      <w:r w:rsidR="00402A61" w:rsidRPr="00402A61">
        <w:rPr>
          <w:rFonts w:ascii="Times New Roman" w:eastAsia="Times New Roman" w:hAnsi="Times New Roman" w:cs="Times New Roman"/>
          <w:bCs/>
          <w:sz w:val="24"/>
          <w:szCs w:val="24"/>
        </w:rPr>
        <w:t xml:space="preserve">, and </w:t>
      </w:r>
      <w:proofErr w:type="spellStart"/>
      <w:r w:rsidR="00402A61" w:rsidRPr="00402A61">
        <w:rPr>
          <w:rFonts w:ascii="Times New Roman" w:eastAsia="Times New Roman" w:hAnsi="Times New Roman" w:cs="Times New Roman"/>
          <w:bCs/>
          <w:sz w:val="24"/>
          <w:szCs w:val="24"/>
        </w:rPr>
        <w:t>Sahibi</w:t>
      </w:r>
      <w:proofErr w:type="spellEnd"/>
      <w:r w:rsidR="00402A61" w:rsidRPr="00402A61">
        <w:rPr>
          <w:rFonts w:ascii="Times New Roman" w:eastAsia="Times New Roman" w:hAnsi="Times New Roman" w:cs="Times New Roman"/>
          <w:bCs/>
          <w:sz w:val="24"/>
          <w:szCs w:val="24"/>
        </w:rPr>
        <w:t xml:space="preserve"> rivers, primarily consisting of freshwater. Rainy season waterlogging affects low-lying areas of Kurukshetra and Karnal districts. Subterranean aquifers in the</w:t>
      </w:r>
      <w:r w:rsidR="00402A61">
        <w:rPr>
          <w:rFonts w:ascii="Times New Roman" w:eastAsia="Times New Roman" w:hAnsi="Times New Roman" w:cs="Times New Roman"/>
          <w:bCs/>
          <w:sz w:val="24"/>
          <w:szCs w:val="24"/>
        </w:rPr>
        <w:t xml:space="preserve">se channels are saline or </w:t>
      </w:r>
      <w:proofErr w:type="spellStart"/>
      <w:r w:rsidR="00402A61">
        <w:rPr>
          <w:rFonts w:ascii="Times New Roman" w:eastAsia="Times New Roman" w:hAnsi="Times New Roman" w:cs="Times New Roman"/>
          <w:bCs/>
          <w:sz w:val="24"/>
          <w:szCs w:val="24"/>
        </w:rPr>
        <w:t>sodic</w:t>
      </w:r>
      <w:proofErr w:type="spellEnd"/>
      <w:r w:rsidR="00402A61" w:rsidRPr="00402A61">
        <w:rPr>
          <w:rFonts w:ascii="Times New Roman" w:eastAsia="Times New Roman" w:hAnsi="Times New Roman" w:cs="Times New Roman"/>
          <w:bCs/>
          <w:sz w:val="24"/>
          <w:szCs w:val="24"/>
        </w:rPr>
        <w:t xml:space="preserve"> </w:t>
      </w:r>
      <w:r w:rsidRPr="006A0A83">
        <w:rPr>
          <w:rFonts w:ascii="Times New Roman" w:eastAsia="Times New Roman" w:hAnsi="Times New Roman" w:cs="Times New Roman"/>
          <w:bCs/>
          <w:sz w:val="24"/>
          <w:szCs w:val="24"/>
        </w:rPr>
        <w:t>(Singh, 1998:170-171).</w:t>
      </w:r>
    </w:p>
    <w:p w:rsidR="00012633" w:rsidRPr="006A0A83" w:rsidRDefault="00012633" w:rsidP="00012633">
      <w:pPr>
        <w:shd w:val="clear" w:color="auto" w:fill="FFFFFF"/>
        <w:spacing w:after="0"/>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Table 5.5</w:t>
      </w:r>
      <w:r>
        <w:rPr>
          <w:rFonts w:ascii="Times New Roman" w:eastAsia="Times New Roman" w:hAnsi="Times New Roman" w:cs="Times New Roman"/>
          <w:b/>
          <w:bCs/>
          <w:sz w:val="24"/>
          <w:szCs w:val="24"/>
        </w:rPr>
        <w:t xml:space="preserve">: </w:t>
      </w:r>
      <w:r w:rsidRPr="006A0A83">
        <w:rPr>
          <w:rFonts w:ascii="Times New Roman" w:eastAsia="Times New Roman" w:hAnsi="Times New Roman" w:cs="Times New Roman"/>
          <w:b/>
          <w:bCs/>
          <w:sz w:val="24"/>
          <w:szCs w:val="24"/>
        </w:rPr>
        <w:t>Haryana: Net Area S</w:t>
      </w:r>
      <w:r w:rsidR="00DD1286">
        <w:rPr>
          <w:rFonts w:ascii="Times New Roman" w:eastAsia="Times New Roman" w:hAnsi="Times New Roman" w:cs="Times New Roman"/>
          <w:b/>
          <w:bCs/>
          <w:sz w:val="24"/>
          <w:szCs w:val="24"/>
        </w:rPr>
        <w:t>own under Canal irrigation, 2018</w:t>
      </w:r>
    </w:p>
    <w:p w:rsidR="00012633" w:rsidRPr="006A0A83" w:rsidRDefault="00012633" w:rsidP="00012633">
      <w:pPr>
        <w:shd w:val="clear" w:color="auto" w:fill="FFFFFF"/>
        <w:spacing w:after="0"/>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proofErr w:type="gramStart"/>
      <w:r w:rsidRPr="006A0A83">
        <w:rPr>
          <w:rFonts w:ascii="Times New Roman" w:eastAsia="Times New Roman" w:hAnsi="Times New Roman" w:cs="Times New Roman"/>
          <w:bCs/>
          <w:sz w:val="24"/>
          <w:szCs w:val="24"/>
        </w:rPr>
        <w:t>in</w:t>
      </w:r>
      <w:proofErr w:type="gramEnd"/>
      <w:r w:rsidRPr="006A0A83">
        <w:rPr>
          <w:rFonts w:ascii="Times New Roman" w:eastAsia="Times New Roman" w:hAnsi="Times New Roman" w:cs="Times New Roman"/>
          <w:bCs/>
          <w:sz w:val="24"/>
          <w:szCs w:val="24"/>
        </w:rPr>
        <w:t xml:space="preserve"> thousand hectares) </w:t>
      </w:r>
    </w:p>
    <w:tbl>
      <w:tblPr>
        <w:tblStyle w:val="TableGrid"/>
        <w:tblW w:w="0" w:type="auto"/>
        <w:tblLook w:val="04A0" w:firstRow="1" w:lastRow="0" w:firstColumn="1" w:lastColumn="0" w:noHBand="0" w:noVBand="1"/>
      </w:tblPr>
      <w:tblGrid>
        <w:gridCol w:w="4788"/>
        <w:gridCol w:w="4788"/>
      </w:tblGrid>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District</w:t>
            </w:r>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Area  under canal irrigation</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Ambala</w:t>
            </w:r>
            <w:proofErr w:type="spellEnd"/>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Panchkula</w:t>
            </w:r>
            <w:proofErr w:type="spellEnd"/>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Yamunanagar</w:t>
            </w:r>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Kurukshetra</w:t>
            </w:r>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28</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Kaithal</w:t>
            </w:r>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10</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Karnal</w:t>
            </w:r>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36</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Panipat</w:t>
            </w:r>
            <w:proofErr w:type="spellEnd"/>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33</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Sonepat</w:t>
            </w:r>
            <w:proofErr w:type="spellEnd"/>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91</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Rohtak</w:t>
            </w:r>
            <w:proofErr w:type="spellEnd"/>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74</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Jhajjar</w:t>
            </w:r>
            <w:proofErr w:type="spellEnd"/>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40</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Faridabad</w:t>
            </w:r>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Palwal</w:t>
            </w:r>
            <w:proofErr w:type="spellEnd"/>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18</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Gurgaon</w:t>
            </w:r>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Mewat</w:t>
            </w:r>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Rewari</w:t>
            </w:r>
            <w:proofErr w:type="spellEnd"/>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Mahendragarh</w:t>
            </w:r>
            <w:proofErr w:type="spellEnd"/>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Bhiwani</w:t>
            </w:r>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85</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Jind</w:t>
            </w:r>
            <w:proofErr w:type="spellEnd"/>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133</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Hisar</w:t>
            </w:r>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206</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Fatehabad</w:t>
            </w:r>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134</w:t>
            </w:r>
          </w:p>
        </w:tc>
      </w:tr>
      <w:tr w:rsidR="00012633" w:rsidRPr="006A0A83" w:rsidTr="003327B6">
        <w:tc>
          <w:tcPr>
            <w:tcW w:w="4788" w:type="dxa"/>
          </w:tcPr>
          <w:p w:rsidR="00012633" w:rsidRPr="006A0A83" w:rsidRDefault="00012633" w:rsidP="006A2282">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Sirsa</w:t>
            </w:r>
            <w:proofErr w:type="spellEnd"/>
          </w:p>
        </w:tc>
        <w:tc>
          <w:tcPr>
            <w:tcW w:w="4788" w:type="dxa"/>
          </w:tcPr>
          <w:p w:rsidR="00012633" w:rsidRPr="006A0A83" w:rsidRDefault="00012633" w:rsidP="006A2282">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286</w:t>
            </w:r>
          </w:p>
        </w:tc>
      </w:tr>
    </w:tbl>
    <w:p w:rsidR="00012633" w:rsidRPr="004E5CD9" w:rsidRDefault="00012633" w:rsidP="00012633">
      <w:pPr>
        <w:shd w:val="clear" w:color="auto" w:fill="FFFFFF"/>
        <w:spacing w:after="0" w:line="240" w:lineRule="auto"/>
        <w:jc w:val="both"/>
        <w:rPr>
          <w:rFonts w:ascii="Times New Roman" w:eastAsia="Times New Roman" w:hAnsi="Times New Roman" w:cs="Times New Roman"/>
          <w:bCs/>
          <w:sz w:val="18"/>
          <w:szCs w:val="18"/>
        </w:rPr>
      </w:pPr>
      <w:r w:rsidRPr="004E5CD9">
        <w:rPr>
          <w:rFonts w:ascii="Times New Roman" w:eastAsia="Times New Roman" w:hAnsi="Times New Roman" w:cs="Times New Roman"/>
          <w:bCs/>
          <w:sz w:val="18"/>
          <w:szCs w:val="18"/>
        </w:rPr>
        <w:t>Source: Directo</w:t>
      </w:r>
      <w:r w:rsidR="00DD1286" w:rsidRPr="004E5CD9">
        <w:rPr>
          <w:rFonts w:ascii="Times New Roman" w:eastAsia="Times New Roman" w:hAnsi="Times New Roman" w:cs="Times New Roman"/>
          <w:bCs/>
          <w:sz w:val="18"/>
          <w:szCs w:val="18"/>
        </w:rPr>
        <w:t>r of Land Records, Haryana (2018</w:t>
      </w:r>
      <w:r w:rsidRPr="004E5CD9">
        <w:rPr>
          <w:rFonts w:ascii="Times New Roman" w:eastAsia="Times New Roman" w:hAnsi="Times New Roman" w:cs="Times New Roman"/>
          <w:bCs/>
          <w:sz w:val="18"/>
          <w:szCs w:val="18"/>
        </w:rPr>
        <w:t>).</w:t>
      </w:r>
    </w:p>
    <w:p w:rsidR="00E85CC0" w:rsidRPr="006A0A83" w:rsidRDefault="00E85CC0"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002F29A1" w:rsidRPr="002F29A1">
        <w:rPr>
          <w:rFonts w:ascii="Times New Roman" w:eastAsia="Times New Roman" w:hAnsi="Times New Roman" w:cs="Times New Roman"/>
          <w:bCs/>
          <w:sz w:val="24"/>
          <w:szCs w:val="24"/>
        </w:rPr>
        <w:t xml:space="preserve">Waterlogging is affecting the Indira Gandhi Canal command area in Rajasthan, affecting districts </w:t>
      </w:r>
      <w:proofErr w:type="spellStart"/>
      <w:r w:rsidR="002F29A1" w:rsidRPr="002F29A1">
        <w:rPr>
          <w:rFonts w:ascii="Times New Roman" w:eastAsia="Times New Roman" w:hAnsi="Times New Roman" w:cs="Times New Roman"/>
          <w:bCs/>
          <w:sz w:val="24"/>
          <w:szCs w:val="24"/>
        </w:rPr>
        <w:t>Ganganagar</w:t>
      </w:r>
      <w:proofErr w:type="spellEnd"/>
      <w:r w:rsidR="002F29A1" w:rsidRPr="002F29A1">
        <w:rPr>
          <w:rFonts w:ascii="Times New Roman" w:eastAsia="Times New Roman" w:hAnsi="Times New Roman" w:cs="Times New Roman"/>
          <w:bCs/>
          <w:sz w:val="24"/>
          <w:szCs w:val="24"/>
        </w:rPr>
        <w:t xml:space="preserve">, Bikaner, and </w:t>
      </w:r>
      <w:proofErr w:type="spellStart"/>
      <w:r w:rsidR="002F29A1" w:rsidRPr="002F29A1">
        <w:rPr>
          <w:rFonts w:ascii="Times New Roman" w:eastAsia="Times New Roman" w:hAnsi="Times New Roman" w:cs="Times New Roman"/>
          <w:bCs/>
          <w:sz w:val="24"/>
          <w:szCs w:val="24"/>
        </w:rPr>
        <w:t>Jaisalmer</w:t>
      </w:r>
      <w:proofErr w:type="spellEnd"/>
      <w:r w:rsidR="002F29A1" w:rsidRPr="002F29A1">
        <w:rPr>
          <w:rFonts w:ascii="Times New Roman" w:eastAsia="Times New Roman" w:hAnsi="Times New Roman" w:cs="Times New Roman"/>
          <w:bCs/>
          <w:sz w:val="24"/>
          <w:szCs w:val="24"/>
        </w:rPr>
        <w:t xml:space="preserve">, causing thousands of acres of productive agricultural land and pastures to be unusable for agriculture </w:t>
      </w:r>
      <w:r w:rsidRPr="006A0A83">
        <w:rPr>
          <w:rFonts w:ascii="Times New Roman" w:eastAsia="Times New Roman" w:hAnsi="Times New Roman" w:cs="Times New Roman"/>
          <w:bCs/>
          <w:sz w:val="24"/>
          <w:szCs w:val="24"/>
        </w:rPr>
        <w:t>(Husain, 1996: 404-05).</w:t>
      </w:r>
      <w:r w:rsidR="00DD4451">
        <w:rPr>
          <w:rFonts w:ascii="Times New Roman" w:eastAsia="Times New Roman" w:hAnsi="Times New Roman" w:cs="Times New Roman"/>
          <w:bCs/>
          <w:sz w:val="24"/>
          <w:szCs w:val="24"/>
        </w:rPr>
        <w:t xml:space="preserve"> </w:t>
      </w:r>
      <w:r w:rsidR="00AA2ABA" w:rsidRPr="00AA2ABA">
        <w:rPr>
          <w:rFonts w:ascii="Times New Roman" w:eastAsia="Times New Roman" w:hAnsi="Times New Roman" w:cs="Times New Roman"/>
          <w:bCs/>
          <w:sz w:val="24"/>
          <w:szCs w:val="24"/>
        </w:rPr>
        <w:t xml:space="preserve">The water table in semi-arid and western regions of the state is rising due to canal irrigation using the </w:t>
      </w:r>
      <w:proofErr w:type="spellStart"/>
      <w:r w:rsidR="00AA2ABA" w:rsidRPr="00AA2ABA">
        <w:rPr>
          <w:rFonts w:ascii="Times New Roman" w:eastAsia="Times New Roman" w:hAnsi="Times New Roman" w:cs="Times New Roman"/>
          <w:bCs/>
          <w:sz w:val="24"/>
          <w:szCs w:val="24"/>
        </w:rPr>
        <w:t>Bhakra</w:t>
      </w:r>
      <w:proofErr w:type="spellEnd"/>
      <w:r w:rsidR="00AA2ABA" w:rsidRPr="00AA2ABA">
        <w:rPr>
          <w:rFonts w:ascii="Times New Roman" w:eastAsia="Times New Roman" w:hAnsi="Times New Roman" w:cs="Times New Roman"/>
          <w:bCs/>
          <w:sz w:val="24"/>
          <w:szCs w:val="24"/>
        </w:rPr>
        <w:t xml:space="preserve"> system. This has increased vulnerability to waterlogging issues. Bhiwani district has an annual water table rise of 0.31 meters, Hisar district 0.52 meters, and </w:t>
      </w:r>
      <w:proofErr w:type="spellStart"/>
      <w:r w:rsidR="00AA2ABA" w:rsidRPr="00AA2ABA">
        <w:rPr>
          <w:rFonts w:ascii="Times New Roman" w:eastAsia="Times New Roman" w:hAnsi="Times New Roman" w:cs="Times New Roman"/>
          <w:bCs/>
          <w:sz w:val="24"/>
          <w:szCs w:val="24"/>
        </w:rPr>
        <w:t>Sirsa</w:t>
      </w:r>
      <w:proofErr w:type="spellEnd"/>
      <w:r w:rsidR="00AA2ABA" w:rsidRPr="00AA2ABA">
        <w:rPr>
          <w:rFonts w:ascii="Times New Roman" w:eastAsia="Times New Roman" w:hAnsi="Times New Roman" w:cs="Times New Roman"/>
          <w:bCs/>
          <w:sz w:val="24"/>
          <w:szCs w:val="24"/>
        </w:rPr>
        <w:t xml:space="preserve"> distr</w:t>
      </w:r>
      <w:r w:rsidR="00AA2ABA">
        <w:rPr>
          <w:rFonts w:ascii="Times New Roman" w:eastAsia="Times New Roman" w:hAnsi="Times New Roman" w:cs="Times New Roman"/>
          <w:bCs/>
          <w:sz w:val="24"/>
          <w:szCs w:val="24"/>
        </w:rPr>
        <w:t>ict over 1.00</w:t>
      </w:r>
      <w:r w:rsidR="00012633">
        <w:rPr>
          <w:rFonts w:ascii="Times New Roman" w:eastAsia="Times New Roman" w:hAnsi="Times New Roman" w:cs="Times New Roman"/>
          <w:bCs/>
          <w:sz w:val="24"/>
          <w:szCs w:val="24"/>
        </w:rPr>
        <w:t>.</w:t>
      </w:r>
      <w:r w:rsidR="00AA2ABA">
        <w:rPr>
          <w:rFonts w:ascii="Times New Roman" w:eastAsia="Times New Roman" w:hAnsi="Times New Roman" w:cs="Times New Roman"/>
          <w:bCs/>
          <w:sz w:val="24"/>
          <w:szCs w:val="24"/>
        </w:rPr>
        <w:t xml:space="preserve"> </w:t>
      </w:r>
      <w:proofErr w:type="gramStart"/>
      <w:r w:rsidR="00AA2ABA">
        <w:rPr>
          <w:rFonts w:ascii="Times New Roman" w:eastAsia="Times New Roman" w:hAnsi="Times New Roman" w:cs="Times New Roman"/>
          <w:bCs/>
          <w:sz w:val="24"/>
          <w:szCs w:val="24"/>
        </w:rPr>
        <w:t>meters</w:t>
      </w:r>
      <w:proofErr w:type="gramEnd"/>
      <w:r w:rsidR="00AA2ABA">
        <w:rPr>
          <w:rFonts w:ascii="Times New Roman" w:eastAsia="Times New Roman" w:hAnsi="Times New Roman" w:cs="Times New Roman"/>
          <w:bCs/>
          <w:sz w:val="24"/>
          <w:szCs w:val="24"/>
        </w:rPr>
        <w:t xml:space="preserve"> since 1974</w:t>
      </w:r>
      <w:r w:rsidRPr="006A0A83">
        <w:rPr>
          <w:rFonts w:ascii="Times New Roman" w:eastAsia="Times New Roman" w:hAnsi="Times New Roman" w:cs="Times New Roman"/>
          <w:bCs/>
          <w:sz w:val="24"/>
          <w:szCs w:val="24"/>
        </w:rPr>
        <w:t xml:space="preserve"> (</w:t>
      </w:r>
      <w:proofErr w:type="spellStart"/>
      <w:r w:rsidRPr="006A0A83">
        <w:rPr>
          <w:rFonts w:ascii="Times New Roman" w:eastAsia="Times New Roman" w:hAnsi="Times New Roman" w:cs="Times New Roman"/>
          <w:bCs/>
          <w:sz w:val="24"/>
          <w:szCs w:val="24"/>
        </w:rPr>
        <w:t>Tanwar</w:t>
      </w:r>
      <w:proofErr w:type="spellEnd"/>
      <w:r w:rsidRPr="006A0A83">
        <w:rPr>
          <w:rFonts w:ascii="Times New Roman" w:eastAsia="Times New Roman" w:hAnsi="Times New Roman" w:cs="Times New Roman"/>
          <w:bCs/>
          <w:sz w:val="24"/>
          <w:szCs w:val="24"/>
        </w:rPr>
        <w:t>, 1984:79-80).</w:t>
      </w:r>
    </w:p>
    <w:p w:rsidR="00E85CC0" w:rsidRPr="005254AC" w:rsidRDefault="005E1E1E" w:rsidP="006A0A83">
      <w:pPr>
        <w:shd w:val="clear" w:color="auto" w:fill="FFFFFF"/>
        <w:spacing w:before="100" w:beforeAutospacing="1" w:after="100" w:afterAutospacing="1"/>
        <w:jc w:val="both"/>
        <w:rPr>
          <w:rFonts w:ascii="Times New Roman" w:eastAsia="Times New Roman" w:hAnsi="Times New Roman" w:cs="Times New Roman"/>
          <w:b/>
          <w:bCs/>
          <w:sz w:val="24"/>
          <w:szCs w:val="24"/>
        </w:rPr>
      </w:pPr>
      <w:r w:rsidRPr="005E1E1E">
        <w:rPr>
          <w:rFonts w:ascii="Times New Roman" w:eastAsia="Times New Roman" w:hAnsi="Times New Roman" w:cs="Times New Roman"/>
          <w:bCs/>
          <w:sz w:val="24"/>
          <w:szCs w:val="24"/>
        </w:rPr>
        <w:t>Waterlogging affects the majority of districts with cultivated land irrigated through canals, particularly in southern a</w:t>
      </w:r>
      <w:r>
        <w:rPr>
          <w:rFonts w:ascii="Times New Roman" w:eastAsia="Times New Roman" w:hAnsi="Times New Roman" w:cs="Times New Roman"/>
          <w:bCs/>
          <w:sz w:val="24"/>
          <w:szCs w:val="24"/>
        </w:rPr>
        <w:t xml:space="preserve">nd </w:t>
      </w:r>
      <w:r w:rsidR="009916FB">
        <w:rPr>
          <w:rFonts w:ascii="Times New Roman" w:eastAsia="Times New Roman" w:hAnsi="Times New Roman" w:cs="Times New Roman"/>
          <w:bCs/>
          <w:sz w:val="24"/>
          <w:szCs w:val="24"/>
        </w:rPr>
        <w:t>south-western</w:t>
      </w:r>
      <w:r>
        <w:rPr>
          <w:rFonts w:ascii="Times New Roman" w:eastAsia="Times New Roman" w:hAnsi="Times New Roman" w:cs="Times New Roman"/>
          <w:bCs/>
          <w:sz w:val="24"/>
          <w:szCs w:val="24"/>
        </w:rPr>
        <w:t xml:space="preserve"> Haryana regions</w:t>
      </w:r>
      <w:r w:rsidRPr="005E1E1E">
        <w:rPr>
          <w:rFonts w:ascii="Times New Roman" w:eastAsia="Times New Roman" w:hAnsi="Times New Roman" w:cs="Times New Roman"/>
          <w:bCs/>
          <w:sz w:val="24"/>
          <w:szCs w:val="24"/>
        </w:rPr>
        <w:t xml:space="preserve"> </w:t>
      </w:r>
      <w:r w:rsidR="00E85CC0" w:rsidRPr="006A0A83">
        <w:rPr>
          <w:rFonts w:ascii="Times New Roman" w:eastAsia="Times New Roman" w:hAnsi="Times New Roman" w:cs="Times New Roman"/>
          <w:bCs/>
          <w:sz w:val="24"/>
          <w:szCs w:val="24"/>
        </w:rPr>
        <w:t>(Table 5.5).</w:t>
      </w:r>
      <w:r w:rsidR="005254AC">
        <w:rPr>
          <w:rFonts w:ascii="Times New Roman" w:eastAsia="Times New Roman" w:hAnsi="Times New Roman" w:cs="Times New Roman"/>
          <w:b/>
          <w:bCs/>
          <w:sz w:val="24"/>
          <w:szCs w:val="24"/>
        </w:rPr>
        <w:t xml:space="preserve"> </w:t>
      </w:r>
      <w:r w:rsidR="00757576">
        <w:rPr>
          <w:rFonts w:ascii="Times New Roman" w:eastAsia="Times New Roman" w:hAnsi="Times New Roman" w:cs="Times New Roman"/>
          <w:bCs/>
          <w:sz w:val="24"/>
          <w:szCs w:val="24"/>
        </w:rPr>
        <w:t>Between 1966 and 2018</w:t>
      </w:r>
      <w:r w:rsidR="0024024C" w:rsidRPr="0024024C">
        <w:rPr>
          <w:rFonts w:ascii="Times New Roman" w:eastAsia="Times New Roman" w:hAnsi="Times New Roman" w:cs="Times New Roman"/>
          <w:bCs/>
          <w:sz w:val="24"/>
          <w:szCs w:val="24"/>
        </w:rPr>
        <w:t xml:space="preserve">, Haryana experienced a significant decrease in water table levels and increased water-logging. The Green Revolution initially provided abundant subsurface water in some regions, but as </w:t>
      </w:r>
      <w:r w:rsidR="0024024C" w:rsidRPr="0024024C">
        <w:rPr>
          <w:rFonts w:ascii="Times New Roman" w:eastAsia="Times New Roman" w:hAnsi="Times New Roman" w:cs="Times New Roman"/>
          <w:bCs/>
          <w:sz w:val="24"/>
          <w:szCs w:val="24"/>
        </w:rPr>
        <w:lastRenderedPageBreak/>
        <w:t>agricultural transformation progressed, the situation reversed. Post-1966 developments led to a decline in water table levels in some regions and water-logging issues in others (see table 5.6).</w:t>
      </w:r>
    </w:p>
    <w:p w:rsidR="00E85CC0" w:rsidRPr="006A0A83" w:rsidRDefault="005254AC" w:rsidP="005254AC">
      <w:pPr>
        <w:shd w:val="clear" w:color="auto" w:fill="FFFFFF"/>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 xml:space="preserve">                            </w:t>
      </w:r>
      <w:r w:rsidR="00E85CC0" w:rsidRPr="006A0A83">
        <w:rPr>
          <w:rFonts w:ascii="Times New Roman" w:eastAsia="Times New Roman" w:hAnsi="Times New Roman" w:cs="Times New Roman"/>
          <w:b/>
          <w:bCs/>
          <w:sz w:val="24"/>
          <w:szCs w:val="24"/>
        </w:rPr>
        <w:t>Table 5.6</w:t>
      </w:r>
      <w:r>
        <w:rPr>
          <w:rFonts w:ascii="Times New Roman" w:eastAsia="Times New Roman" w:hAnsi="Times New Roman" w:cs="Times New Roman"/>
          <w:b/>
          <w:bCs/>
          <w:sz w:val="24"/>
          <w:szCs w:val="24"/>
        </w:rPr>
        <w:t xml:space="preserve">: </w:t>
      </w:r>
      <w:r w:rsidR="00E85CC0" w:rsidRPr="006A0A83">
        <w:rPr>
          <w:rFonts w:ascii="Times New Roman" w:eastAsia="Times New Roman" w:hAnsi="Times New Roman" w:cs="Times New Roman"/>
          <w:b/>
          <w:bCs/>
          <w:sz w:val="24"/>
          <w:szCs w:val="24"/>
        </w:rPr>
        <w:t>Haryana: Districts wise Water-logged area</w:t>
      </w:r>
    </w:p>
    <w:p w:rsidR="00E85CC0" w:rsidRPr="006A0A83" w:rsidRDefault="00E85CC0" w:rsidP="005254AC">
      <w:pPr>
        <w:shd w:val="clear" w:color="auto" w:fill="FFFFFF"/>
        <w:spacing w:after="0" w:line="240" w:lineRule="auto"/>
        <w:jc w:val="both"/>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 xml:space="preserve">                                                                                                     (</w:t>
      </w:r>
      <w:proofErr w:type="gramStart"/>
      <w:r w:rsidRPr="006A0A83">
        <w:rPr>
          <w:rFonts w:ascii="Times New Roman" w:eastAsia="Times New Roman" w:hAnsi="Times New Roman" w:cs="Times New Roman"/>
          <w:b/>
          <w:bCs/>
          <w:sz w:val="24"/>
          <w:szCs w:val="24"/>
        </w:rPr>
        <w:t>in</w:t>
      </w:r>
      <w:proofErr w:type="gramEnd"/>
      <w:r w:rsidRPr="006A0A83">
        <w:rPr>
          <w:rFonts w:ascii="Times New Roman" w:eastAsia="Times New Roman" w:hAnsi="Times New Roman" w:cs="Times New Roman"/>
          <w:b/>
          <w:bCs/>
          <w:sz w:val="24"/>
          <w:szCs w:val="24"/>
        </w:rPr>
        <w:t xml:space="preserve"> </w:t>
      </w:r>
      <w:r w:rsidR="000835E2">
        <w:rPr>
          <w:rFonts w:ascii="Times New Roman" w:eastAsia="Times New Roman" w:hAnsi="Times New Roman" w:cs="Times New Roman"/>
          <w:b/>
          <w:bCs/>
          <w:sz w:val="24"/>
          <w:szCs w:val="24"/>
        </w:rPr>
        <w:t>000’ ha</w:t>
      </w:r>
      <w:r w:rsidRPr="006A0A83">
        <w:rPr>
          <w:rFonts w:ascii="Times New Roman" w:eastAsia="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1616"/>
        <w:gridCol w:w="1603"/>
        <w:gridCol w:w="1270"/>
        <w:gridCol w:w="1271"/>
        <w:gridCol w:w="1272"/>
        <w:gridCol w:w="1272"/>
        <w:gridCol w:w="1272"/>
      </w:tblGrid>
      <w:tr w:rsidR="00E85CC0" w:rsidRPr="006A0A83" w:rsidTr="00C40826">
        <w:tc>
          <w:tcPr>
            <w:tcW w:w="1616" w:type="dxa"/>
            <w:vMerge w:val="restart"/>
          </w:tcPr>
          <w:p w:rsidR="00E85CC0" w:rsidRPr="006A0A83" w:rsidRDefault="00E85CC0" w:rsidP="006A2282">
            <w:pPr>
              <w:jc w:val="center"/>
              <w:rPr>
                <w:rFonts w:ascii="Times New Roman" w:eastAsia="Times New Roman" w:hAnsi="Times New Roman" w:cs="Times New Roman"/>
                <w:b/>
                <w:bCs/>
                <w:sz w:val="24"/>
                <w:szCs w:val="24"/>
                <w:lang w:val="en-GB"/>
              </w:rPr>
            </w:pPr>
          </w:p>
          <w:p w:rsidR="00E85CC0" w:rsidRPr="006A0A83" w:rsidRDefault="00E85CC0" w:rsidP="006A2282">
            <w:pPr>
              <w:jc w:val="center"/>
              <w:rPr>
                <w:rFonts w:ascii="Times New Roman" w:eastAsia="Times New Roman" w:hAnsi="Times New Roman" w:cs="Times New Roman"/>
                <w:sz w:val="24"/>
                <w:szCs w:val="24"/>
                <w:lang w:val="en-GB"/>
              </w:rPr>
            </w:pPr>
            <w:r w:rsidRPr="006A0A83">
              <w:rPr>
                <w:rFonts w:ascii="Times New Roman" w:eastAsia="Times New Roman" w:hAnsi="Times New Roman" w:cs="Times New Roman"/>
                <w:b/>
                <w:bCs/>
                <w:sz w:val="24"/>
                <w:szCs w:val="24"/>
                <w:lang w:val="en-GB"/>
              </w:rPr>
              <w:t>District</w:t>
            </w:r>
          </w:p>
        </w:tc>
        <w:tc>
          <w:tcPr>
            <w:tcW w:w="1603" w:type="dxa"/>
            <w:vMerge w:val="restart"/>
          </w:tcPr>
          <w:p w:rsidR="00E85CC0" w:rsidRPr="006A0A83" w:rsidRDefault="00E85CC0" w:rsidP="006A2282">
            <w:pPr>
              <w:jc w:val="center"/>
              <w:rPr>
                <w:rFonts w:ascii="Times New Roman" w:eastAsia="Times New Roman" w:hAnsi="Times New Roman" w:cs="Times New Roman"/>
                <w:b/>
                <w:bCs/>
                <w:sz w:val="24"/>
                <w:szCs w:val="24"/>
                <w:lang w:val="en-GB"/>
              </w:rPr>
            </w:pPr>
          </w:p>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
                <w:bCs/>
                <w:sz w:val="24"/>
                <w:szCs w:val="24"/>
                <w:lang w:val="en-GB"/>
              </w:rPr>
              <w:t>Geographical</w:t>
            </w:r>
          </w:p>
          <w:p w:rsidR="00E85CC0" w:rsidRPr="006A0A83" w:rsidRDefault="00E85CC0" w:rsidP="006A2282">
            <w:pPr>
              <w:jc w:val="center"/>
              <w:rPr>
                <w:rFonts w:ascii="Times New Roman" w:eastAsia="Times New Roman" w:hAnsi="Times New Roman" w:cs="Times New Roman"/>
                <w:b/>
                <w:bCs/>
                <w:sz w:val="24"/>
                <w:szCs w:val="24"/>
                <w:lang w:val="en-GB"/>
              </w:rPr>
            </w:pPr>
            <w:r w:rsidRPr="006A0A83">
              <w:rPr>
                <w:rFonts w:ascii="Times New Roman" w:eastAsia="Times New Roman" w:hAnsi="Times New Roman" w:cs="Times New Roman"/>
                <w:b/>
                <w:bCs/>
                <w:sz w:val="24"/>
                <w:szCs w:val="24"/>
                <w:lang w:val="en-GB"/>
              </w:rPr>
              <w:t>Area</w:t>
            </w:r>
          </w:p>
          <w:p w:rsidR="00E85CC0" w:rsidRPr="006A0A83" w:rsidRDefault="00E85CC0" w:rsidP="006A2282">
            <w:pPr>
              <w:jc w:val="center"/>
              <w:rPr>
                <w:rFonts w:ascii="Times New Roman" w:eastAsia="Times New Roman" w:hAnsi="Times New Roman" w:cs="Times New Roman"/>
                <w:sz w:val="24"/>
                <w:szCs w:val="24"/>
              </w:rPr>
            </w:pPr>
          </w:p>
        </w:tc>
        <w:tc>
          <w:tcPr>
            <w:tcW w:w="1270" w:type="dxa"/>
            <w:vMerge w:val="restart"/>
          </w:tcPr>
          <w:p w:rsidR="00E85CC0" w:rsidRPr="006A0A83" w:rsidRDefault="00E85CC0" w:rsidP="006A2282">
            <w:pPr>
              <w:jc w:val="center"/>
              <w:rPr>
                <w:rFonts w:ascii="Times New Roman" w:eastAsia="Times New Roman" w:hAnsi="Times New Roman" w:cs="Times New Roman"/>
                <w:b/>
                <w:bCs/>
                <w:sz w:val="24"/>
                <w:szCs w:val="24"/>
                <w:lang w:val="en-GB"/>
              </w:rPr>
            </w:pPr>
          </w:p>
          <w:p w:rsidR="00E85CC0" w:rsidRPr="006A0A83" w:rsidRDefault="00E85CC0" w:rsidP="006A2282">
            <w:pPr>
              <w:jc w:val="center"/>
              <w:rPr>
                <w:rFonts w:ascii="Times New Roman" w:eastAsia="Times New Roman" w:hAnsi="Times New Roman" w:cs="Times New Roman"/>
                <w:b/>
                <w:bCs/>
                <w:sz w:val="24"/>
                <w:szCs w:val="24"/>
                <w:lang w:val="en-GB"/>
              </w:rPr>
            </w:pPr>
            <w:r w:rsidRPr="006A0A83">
              <w:rPr>
                <w:rFonts w:ascii="Times New Roman" w:eastAsia="Times New Roman" w:hAnsi="Times New Roman" w:cs="Times New Roman"/>
                <w:b/>
                <w:bCs/>
                <w:sz w:val="24"/>
                <w:szCs w:val="24"/>
                <w:lang w:val="en-GB"/>
              </w:rPr>
              <w:t>Hilly</w:t>
            </w:r>
          </w:p>
          <w:p w:rsidR="00E85CC0" w:rsidRPr="006A0A83" w:rsidRDefault="00E85CC0" w:rsidP="006A2282">
            <w:pPr>
              <w:jc w:val="center"/>
              <w:rPr>
                <w:rFonts w:ascii="Times New Roman" w:eastAsia="Times New Roman" w:hAnsi="Times New Roman" w:cs="Times New Roman"/>
                <w:b/>
                <w:bCs/>
                <w:sz w:val="24"/>
                <w:szCs w:val="24"/>
                <w:lang w:val="en-GB"/>
              </w:rPr>
            </w:pPr>
            <w:r w:rsidRPr="006A0A83">
              <w:rPr>
                <w:rFonts w:ascii="Times New Roman" w:eastAsia="Times New Roman" w:hAnsi="Times New Roman" w:cs="Times New Roman"/>
                <w:b/>
                <w:bCs/>
                <w:sz w:val="24"/>
                <w:szCs w:val="24"/>
                <w:lang w:val="en-GB"/>
              </w:rPr>
              <w:t>Area</w:t>
            </w:r>
          </w:p>
          <w:p w:rsidR="00E85CC0" w:rsidRPr="006A0A83" w:rsidRDefault="00E85CC0" w:rsidP="006A2282">
            <w:pPr>
              <w:jc w:val="center"/>
              <w:rPr>
                <w:rFonts w:ascii="Times New Roman" w:eastAsia="Times New Roman" w:hAnsi="Times New Roman" w:cs="Times New Roman"/>
                <w:b/>
                <w:bCs/>
                <w:sz w:val="24"/>
                <w:szCs w:val="24"/>
                <w:lang w:val="en-GB"/>
              </w:rPr>
            </w:pPr>
            <w:r w:rsidRPr="006A0A83">
              <w:rPr>
                <w:rFonts w:ascii="Times New Roman" w:eastAsia="Times New Roman" w:hAnsi="Times New Roman" w:cs="Times New Roman"/>
                <w:b/>
                <w:bCs/>
                <w:sz w:val="24"/>
                <w:szCs w:val="24"/>
                <w:lang w:val="en-GB"/>
              </w:rPr>
              <w:t>(</w:t>
            </w:r>
            <w:proofErr w:type="spellStart"/>
            <w:r w:rsidRPr="006A0A83">
              <w:rPr>
                <w:rFonts w:ascii="Times New Roman" w:eastAsia="Times New Roman" w:hAnsi="Times New Roman" w:cs="Times New Roman"/>
                <w:b/>
                <w:bCs/>
                <w:sz w:val="24"/>
                <w:szCs w:val="24"/>
                <w:lang w:val="en-GB"/>
              </w:rPr>
              <w:t>sq</w:t>
            </w:r>
            <w:proofErr w:type="spellEnd"/>
            <w:r w:rsidRPr="006A0A83">
              <w:rPr>
                <w:rFonts w:ascii="Times New Roman" w:eastAsia="Times New Roman" w:hAnsi="Times New Roman" w:cs="Times New Roman"/>
                <w:b/>
                <w:bCs/>
                <w:sz w:val="24"/>
                <w:szCs w:val="24"/>
                <w:lang w:val="en-GB"/>
              </w:rPr>
              <w:t xml:space="preserve"> Km)</w:t>
            </w:r>
          </w:p>
        </w:tc>
        <w:tc>
          <w:tcPr>
            <w:tcW w:w="5087" w:type="dxa"/>
            <w:gridSpan w:val="4"/>
          </w:tcPr>
          <w:p w:rsidR="00E85CC0" w:rsidRPr="006A0A83" w:rsidRDefault="00E85CC0" w:rsidP="006A2282">
            <w:pPr>
              <w:jc w:val="center"/>
              <w:rPr>
                <w:rFonts w:ascii="Times New Roman" w:eastAsia="Times New Roman" w:hAnsi="Times New Roman" w:cs="Times New Roman"/>
                <w:b/>
                <w:bCs/>
                <w:sz w:val="24"/>
                <w:szCs w:val="24"/>
                <w:lang w:val="en-GB"/>
              </w:rPr>
            </w:pPr>
            <w:r w:rsidRPr="006A0A83">
              <w:rPr>
                <w:rFonts w:ascii="Times New Roman" w:eastAsia="Times New Roman" w:hAnsi="Times New Roman" w:cs="Times New Roman"/>
                <w:b/>
                <w:bCs/>
                <w:sz w:val="24"/>
                <w:szCs w:val="24"/>
                <w:lang w:val="en-GB"/>
              </w:rPr>
              <w:t xml:space="preserve">Area in </w:t>
            </w:r>
            <w:proofErr w:type="spellStart"/>
            <w:r w:rsidRPr="006A0A83">
              <w:rPr>
                <w:rFonts w:ascii="Times New Roman" w:eastAsia="Times New Roman" w:hAnsi="Times New Roman" w:cs="Times New Roman"/>
                <w:b/>
                <w:bCs/>
                <w:sz w:val="24"/>
                <w:szCs w:val="24"/>
                <w:lang w:val="en-GB"/>
              </w:rPr>
              <w:t>sq</w:t>
            </w:r>
            <w:proofErr w:type="spellEnd"/>
            <w:r w:rsidRPr="006A0A83">
              <w:rPr>
                <w:rFonts w:ascii="Times New Roman" w:eastAsia="Times New Roman" w:hAnsi="Times New Roman" w:cs="Times New Roman"/>
                <w:b/>
                <w:bCs/>
                <w:sz w:val="24"/>
                <w:szCs w:val="24"/>
                <w:lang w:val="en-GB"/>
              </w:rPr>
              <w:t xml:space="preserve"> km under various depth range</w:t>
            </w:r>
          </w:p>
          <w:p w:rsidR="00E85CC0" w:rsidRPr="006A0A83" w:rsidRDefault="00E85CC0" w:rsidP="006A2282">
            <w:pPr>
              <w:jc w:val="center"/>
              <w:rPr>
                <w:rFonts w:ascii="Times New Roman" w:eastAsia="Times New Roman" w:hAnsi="Times New Roman" w:cs="Times New Roman"/>
                <w:sz w:val="24"/>
                <w:szCs w:val="24"/>
                <w:lang w:val="en-GB"/>
              </w:rPr>
            </w:pPr>
            <w:r w:rsidRPr="006A0A83">
              <w:rPr>
                <w:rFonts w:ascii="Times New Roman" w:eastAsia="Times New Roman" w:hAnsi="Times New Roman" w:cs="Times New Roman"/>
                <w:b/>
                <w:bCs/>
                <w:sz w:val="24"/>
                <w:szCs w:val="24"/>
                <w:lang w:val="en-GB"/>
              </w:rPr>
              <w:t>(metres) June 201</w:t>
            </w:r>
            <w:r w:rsidR="000835E2">
              <w:rPr>
                <w:rFonts w:ascii="Times New Roman" w:eastAsia="Times New Roman" w:hAnsi="Times New Roman" w:cs="Times New Roman"/>
                <w:b/>
                <w:bCs/>
                <w:sz w:val="24"/>
                <w:szCs w:val="24"/>
                <w:lang w:val="en-GB"/>
              </w:rPr>
              <w:t>8</w:t>
            </w:r>
          </w:p>
        </w:tc>
      </w:tr>
      <w:tr w:rsidR="00E85CC0" w:rsidRPr="006A0A83" w:rsidTr="00C40826">
        <w:tc>
          <w:tcPr>
            <w:tcW w:w="1616" w:type="dxa"/>
            <w:vMerge/>
          </w:tcPr>
          <w:p w:rsidR="00E85CC0" w:rsidRPr="006A0A83" w:rsidRDefault="00E85CC0" w:rsidP="006A2282">
            <w:pPr>
              <w:jc w:val="center"/>
              <w:rPr>
                <w:rFonts w:ascii="Times New Roman" w:eastAsia="Times New Roman" w:hAnsi="Times New Roman" w:cs="Times New Roman"/>
                <w:sz w:val="24"/>
                <w:szCs w:val="24"/>
                <w:lang w:val="en-GB"/>
              </w:rPr>
            </w:pPr>
          </w:p>
        </w:tc>
        <w:tc>
          <w:tcPr>
            <w:tcW w:w="1603" w:type="dxa"/>
            <w:vMerge/>
          </w:tcPr>
          <w:p w:rsidR="00E85CC0" w:rsidRPr="006A0A83" w:rsidRDefault="00E85CC0" w:rsidP="006A2282">
            <w:pPr>
              <w:jc w:val="center"/>
              <w:rPr>
                <w:rFonts w:ascii="Times New Roman" w:eastAsia="Times New Roman" w:hAnsi="Times New Roman" w:cs="Times New Roman"/>
                <w:sz w:val="24"/>
                <w:szCs w:val="24"/>
                <w:lang w:val="en-GB"/>
              </w:rPr>
            </w:pPr>
          </w:p>
        </w:tc>
        <w:tc>
          <w:tcPr>
            <w:tcW w:w="1270" w:type="dxa"/>
            <w:vMerge/>
          </w:tcPr>
          <w:p w:rsidR="00E85CC0" w:rsidRPr="006A0A83" w:rsidRDefault="00E85CC0" w:rsidP="006A2282">
            <w:pPr>
              <w:jc w:val="center"/>
              <w:rPr>
                <w:rFonts w:ascii="Times New Roman" w:eastAsia="Times New Roman" w:hAnsi="Times New Roman" w:cs="Times New Roman"/>
                <w:sz w:val="24"/>
                <w:szCs w:val="24"/>
                <w:lang w:val="en-GB"/>
              </w:rPr>
            </w:pP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lang w:val="en-GB"/>
              </w:rPr>
              <w:t>Fully water logged</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lang w:val="en-GB"/>
              </w:rPr>
              <w:t>Water logged</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lang w:val="en-GB"/>
              </w:rPr>
              <w:t>Potential water logged</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lang w:val="en-GB"/>
              </w:rPr>
              <w:t>Safe area</w:t>
            </w:r>
          </w:p>
        </w:tc>
      </w:tr>
      <w:tr w:rsidR="00E85CC0" w:rsidRPr="006A0A83" w:rsidTr="00C40826">
        <w:tc>
          <w:tcPr>
            <w:tcW w:w="1616" w:type="dxa"/>
            <w:vMerge/>
          </w:tcPr>
          <w:p w:rsidR="00E85CC0" w:rsidRPr="006A0A83" w:rsidRDefault="00E85CC0" w:rsidP="006A2282">
            <w:pPr>
              <w:jc w:val="center"/>
              <w:rPr>
                <w:rFonts w:ascii="Times New Roman" w:eastAsia="Times New Roman" w:hAnsi="Times New Roman" w:cs="Times New Roman"/>
                <w:sz w:val="24"/>
                <w:szCs w:val="24"/>
                <w:lang w:val="en-GB"/>
              </w:rPr>
            </w:pPr>
          </w:p>
        </w:tc>
        <w:tc>
          <w:tcPr>
            <w:tcW w:w="1603" w:type="dxa"/>
            <w:vMerge/>
          </w:tcPr>
          <w:p w:rsidR="00E85CC0" w:rsidRPr="006A0A83" w:rsidRDefault="00E85CC0" w:rsidP="006A2282">
            <w:pPr>
              <w:jc w:val="center"/>
              <w:rPr>
                <w:rFonts w:ascii="Times New Roman" w:eastAsia="Times New Roman" w:hAnsi="Times New Roman" w:cs="Times New Roman"/>
                <w:sz w:val="24"/>
                <w:szCs w:val="24"/>
                <w:lang w:val="en-GB"/>
              </w:rPr>
            </w:pPr>
          </w:p>
        </w:tc>
        <w:tc>
          <w:tcPr>
            <w:tcW w:w="1270" w:type="dxa"/>
            <w:vMerge/>
          </w:tcPr>
          <w:p w:rsidR="00E85CC0" w:rsidRPr="006A0A83" w:rsidRDefault="00E85CC0" w:rsidP="006A2282">
            <w:pPr>
              <w:jc w:val="center"/>
              <w:rPr>
                <w:rFonts w:ascii="Times New Roman" w:eastAsia="Times New Roman" w:hAnsi="Times New Roman" w:cs="Times New Roman"/>
                <w:sz w:val="24"/>
                <w:szCs w:val="24"/>
                <w:lang w:val="en-GB"/>
              </w:rPr>
            </w:pP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
                <w:bCs/>
                <w:sz w:val="24"/>
                <w:szCs w:val="24"/>
                <w:lang w:val="en-GB"/>
              </w:rPr>
              <w:t>0-1.5</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
                <w:bCs/>
                <w:sz w:val="24"/>
                <w:szCs w:val="24"/>
                <w:lang w:val="en-GB"/>
              </w:rPr>
              <w:t>1.5-3</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
                <w:bCs/>
                <w:sz w:val="24"/>
                <w:szCs w:val="24"/>
                <w:lang w:val="en-GB"/>
              </w:rPr>
              <w:t>3-10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
                <w:bCs/>
                <w:sz w:val="24"/>
                <w:szCs w:val="24"/>
                <w:lang w:val="en-GB"/>
              </w:rPr>
              <w:t>&gt;10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lang w:val="en-GB"/>
              </w:rPr>
              <w:t>Ambala</w:t>
            </w:r>
            <w:proofErr w:type="spellEnd"/>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159600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300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4600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14300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82700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57700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lang w:val="en-GB"/>
              </w:rPr>
              <w:t>Bhiwani</w:t>
            </w:r>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487100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4700</w:t>
            </w:r>
          </w:p>
        </w:tc>
        <w:tc>
          <w:tcPr>
            <w:tcW w:w="1271"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36800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167400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278200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lang w:val="en-GB"/>
              </w:rPr>
              <w:t>Faridabad</w:t>
            </w:r>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74000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8700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500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15900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48900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lang w:val="en-GB"/>
              </w:rPr>
              <w:t>Fatehabad</w:t>
            </w:r>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249100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1600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7200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59700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180600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lang w:val="en-GB"/>
              </w:rPr>
              <w:t>Gurgaon</w:t>
            </w:r>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124900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3800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6700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114400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lang w:val="en-GB"/>
              </w:rPr>
              <w:t>Hisar</w:t>
            </w:r>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386100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1400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27000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249700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108000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lang w:val="en-GB"/>
              </w:rPr>
              <w:t>Jind</w:t>
            </w:r>
            <w:proofErr w:type="spellEnd"/>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273600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50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7400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115000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150700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lang w:val="en-GB"/>
              </w:rPr>
              <w:t>Jhajjar</w:t>
            </w:r>
            <w:proofErr w:type="spellEnd"/>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186800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6000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60400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104400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16000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lang w:val="en-GB"/>
              </w:rPr>
              <w:t>Kurukshetra</w:t>
            </w:r>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168200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300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167900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lang w:val="en-GB"/>
              </w:rPr>
              <w:t>Kaithal</w:t>
            </w:r>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228400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38000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190400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lang w:val="en-GB"/>
              </w:rPr>
              <w:t>Karnal</w:t>
            </w:r>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247100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27500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219600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lang w:val="en-GB"/>
              </w:rPr>
              <w:t>Mahendragarh</w:t>
            </w:r>
            <w:proofErr w:type="spellEnd"/>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193900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4600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5100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184200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lang w:val="en-GB"/>
              </w:rPr>
              <w:t>Mewat</w:t>
            </w:r>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150000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13900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19600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52800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63700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lang w:val="en-GB"/>
              </w:rPr>
              <w:t>Palwal</w:t>
            </w:r>
            <w:proofErr w:type="spellEnd"/>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136500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100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4700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89700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42000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lang w:val="en-GB"/>
              </w:rPr>
              <w:t>Panchkula</w:t>
            </w:r>
            <w:proofErr w:type="spellEnd"/>
          </w:p>
        </w:tc>
        <w:tc>
          <w:tcPr>
            <w:tcW w:w="1603" w:type="dxa"/>
            <w:vAlign w:val="center"/>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78900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39400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10000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29500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lang w:val="en-GB"/>
              </w:rPr>
              <w:t>Panipat</w:t>
            </w:r>
            <w:proofErr w:type="spellEnd"/>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125000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rPr>
              <w:t>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39800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85200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lang w:val="en-GB"/>
              </w:rPr>
              <w:t>Rewari</w:t>
            </w:r>
            <w:proofErr w:type="spellEnd"/>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155900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2300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300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37100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116200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lang w:val="en-GB"/>
              </w:rPr>
              <w:t>Rohtak</w:t>
            </w:r>
            <w:proofErr w:type="spellEnd"/>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166800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5900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81800</w:t>
            </w:r>
          </w:p>
        </w:tc>
        <w:tc>
          <w:tcPr>
            <w:tcW w:w="1272" w:type="dxa"/>
            <w:vAlign w:val="center"/>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74800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4300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lang w:val="en-GB"/>
              </w:rPr>
              <w:t>Sonepat</w:t>
            </w:r>
            <w:proofErr w:type="spellEnd"/>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226100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lang w:val="en-GB"/>
              </w:rPr>
              <w:t>0</w:t>
            </w:r>
          </w:p>
        </w:tc>
        <w:tc>
          <w:tcPr>
            <w:tcW w:w="1271"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1100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22600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146800</w:t>
            </w:r>
          </w:p>
        </w:tc>
        <w:tc>
          <w:tcPr>
            <w:tcW w:w="1272" w:type="dxa"/>
            <w:vAlign w:val="bottom"/>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55600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proofErr w:type="spellStart"/>
            <w:r w:rsidRPr="006A0A83">
              <w:rPr>
                <w:rFonts w:ascii="Times New Roman" w:eastAsia="Times New Roman" w:hAnsi="Times New Roman" w:cs="Times New Roman"/>
                <w:sz w:val="24"/>
                <w:szCs w:val="24"/>
                <w:lang w:val="en-GB"/>
              </w:rPr>
              <w:t>Sirsa</w:t>
            </w:r>
            <w:proofErr w:type="spellEnd"/>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427600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lang w:val="en-GB"/>
              </w:rPr>
              <w:t>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8900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133700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285000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sz w:val="24"/>
                <w:szCs w:val="24"/>
                <w:lang w:val="en-GB"/>
              </w:rPr>
              <w:t>Yamunanagar</w:t>
            </w:r>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175600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lang w:val="en-GB"/>
              </w:rPr>
              <w:t>15300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1400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13300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74800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70800</w:t>
            </w:r>
          </w:p>
        </w:tc>
      </w:tr>
      <w:tr w:rsidR="00E85CC0" w:rsidRPr="006A0A83" w:rsidTr="00C40826">
        <w:tc>
          <w:tcPr>
            <w:tcW w:w="1616"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lang w:val="en-GB"/>
              </w:rPr>
              <w:t>Total</w:t>
            </w:r>
          </w:p>
        </w:tc>
        <w:tc>
          <w:tcPr>
            <w:tcW w:w="1603"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lang w:val="en-GB"/>
              </w:rPr>
              <w:t>4421200</w:t>
            </w:r>
          </w:p>
        </w:tc>
        <w:tc>
          <w:tcPr>
            <w:tcW w:w="1270"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lang w:val="en-GB"/>
              </w:rPr>
              <w:t>93100</w:t>
            </w:r>
          </w:p>
        </w:tc>
        <w:tc>
          <w:tcPr>
            <w:tcW w:w="1271"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22500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304700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1531900</w:t>
            </w:r>
          </w:p>
        </w:tc>
        <w:tc>
          <w:tcPr>
            <w:tcW w:w="1272" w:type="dxa"/>
          </w:tcPr>
          <w:p w:rsidR="00E85CC0" w:rsidRPr="006A0A83" w:rsidRDefault="00E85CC0" w:rsidP="006A2282">
            <w:pPr>
              <w:jc w:val="center"/>
              <w:rPr>
                <w:rFonts w:ascii="Times New Roman" w:eastAsia="Times New Roman" w:hAnsi="Times New Roman" w:cs="Times New Roman"/>
                <w:sz w:val="24"/>
                <w:szCs w:val="24"/>
              </w:rPr>
            </w:pPr>
            <w:r w:rsidRPr="006A0A83">
              <w:rPr>
                <w:rFonts w:ascii="Times New Roman" w:eastAsia="Times New Roman" w:hAnsi="Times New Roman" w:cs="Times New Roman"/>
                <w:bCs/>
                <w:sz w:val="24"/>
                <w:szCs w:val="24"/>
              </w:rPr>
              <w:t>2469000</w:t>
            </w:r>
          </w:p>
        </w:tc>
      </w:tr>
    </w:tbl>
    <w:p w:rsidR="00E85CC0" w:rsidRPr="00864EC5" w:rsidRDefault="00E85CC0" w:rsidP="001A55DD">
      <w:pPr>
        <w:shd w:val="clear" w:color="auto" w:fill="FFFFFF"/>
        <w:spacing w:after="100" w:afterAutospacing="1"/>
        <w:jc w:val="both"/>
        <w:rPr>
          <w:rFonts w:ascii="Times New Roman" w:eastAsia="Times New Roman" w:hAnsi="Times New Roman" w:cs="Times New Roman"/>
          <w:sz w:val="18"/>
          <w:szCs w:val="18"/>
        </w:rPr>
      </w:pPr>
      <w:r w:rsidRPr="00864EC5">
        <w:rPr>
          <w:rFonts w:ascii="Times New Roman" w:eastAsia="Times New Roman" w:hAnsi="Times New Roman" w:cs="Times New Roman"/>
          <w:sz w:val="18"/>
          <w:szCs w:val="18"/>
        </w:rPr>
        <w:t>Source: Groundwater Cell, Department of Agriculture, Haryana</w:t>
      </w:r>
      <w:r w:rsidR="006C466A" w:rsidRPr="00864EC5">
        <w:rPr>
          <w:rFonts w:ascii="Times New Roman" w:eastAsia="Times New Roman" w:hAnsi="Times New Roman" w:cs="Times New Roman"/>
          <w:sz w:val="18"/>
          <w:szCs w:val="18"/>
        </w:rPr>
        <w:t>.</w:t>
      </w:r>
      <w:r w:rsidRPr="00864EC5">
        <w:rPr>
          <w:rFonts w:ascii="Times New Roman" w:eastAsia="Times New Roman" w:hAnsi="Times New Roman" w:cs="Times New Roman"/>
          <w:sz w:val="18"/>
          <w:szCs w:val="18"/>
        </w:rPr>
        <w:t> </w:t>
      </w:r>
    </w:p>
    <w:p w:rsidR="00E85CC0" w:rsidRPr="006A0A83" w:rsidRDefault="00E85CC0" w:rsidP="00727000">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00727000" w:rsidRPr="00727000">
        <w:rPr>
          <w:rFonts w:ascii="Times New Roman" w:eastAsia="Times New Roman" w:hAnsi="Times New Roman" w:cs="Times New Roman"/>
          <w:bCs/>
          <w:sz w:val="24"/>
          <w:szCs w:val="24"/>
        </w:rPr>
        <w:t xml:space="preserve">Several districts in India, including </w:t>
      </w:r>
      <w:proofErr w:type="spellStart"/>
      <w:r w:rsidR="00727000" w:rsidRPr="00727000">
        <w:rPr>
          <w:rFonts w:ascii="Times New Roman" w:eastAsia="Times New Roman" w:hAnsi="Times New Roman" w:cs="Times New Roman"/>
          <w:bCs/>
          <w:sz w:val="24"/>
          <w:szCs w:val="24"/>
        </w:rPr>
        <w:t>Ambala</w:t>
      </w:r>
      <w:proofErr w:type="spellEnd"/>
      <w:r w:rsidR="00727000" w:rsidRPr="00727000">
        <w:rPr>
          <w:rFonts w:ascii="Times New Roman" w:eastAsia="Times New Roman" w:hAnsi="Times New Roman" w:cs="Times New Roman"/>
          <w:bCs/>
          <w:sz w:val="24"/>
          <w:szCs w:val="24"/>
        </w:rPr>
        <w:t xml:space="preserve">, </w:t>
      </w:r>
      <w:proofErr w:type="spellStart"/>
      <w:r w:rsidR="00727000" w:rsidRPr="00727000">
        <w:rPr>
          <w:rFonts w:ascii="Times New Roman" w:eastAsia="Times New Roman" w:hAnsi="Times New Roman" w:cs="Times New Roman"/>
          <w:bCs/>
          <w:sz w:val="24"/>
          <w:szCs w:val="24"/>
        </w:rPr>
        <w:t>Jhajjar</w:t>
      </w:r>
      <w:proofErr w:type="spellEnd"/>
      <w:r w:rsidR="00727000" w:rsidRPr="00727000">
        <w:rPr>
          <w:rFonts w:ascii="Times New Roman" w:eastAsia="Times New Roman" w:hAnsi="Times New Roman" w:cs="Times New Roman"/>
          <w:bCs/>
          <w:sz w:val="24"/>
          <w:szCs w:val="24"/>
        </w:rPr>
        <w:t xml:space="preserve">, </w:t>
      </w:r>
      <w:proofErr w:type="spellStart"/>
      <w:r w:rsidR="00727000" w:rsidRPr="00727000">
        <w:rPr>
          <w:rFonts w:ascii="Times New Roman" w:eastAsia="Times New Roman" w:hAnsi="Times New Roman" w:cs="Times New Roman"/>
          <w:bCs/>
          <w:sz w:val="24"/>
          <w:szCs w:val="24"/>
        </w:rPr>
        <w:t>Rohtak</w:t>
      </w:r>
      <w:proofErr w:type="spellEnd"/>
      <w:r w:rsidR="00727000" w:rsidRPr="00727000">
        <w:rPr>
          <w:rFonts w:ascii="Times New Roman" w:eastAsia="Times New Roman" w:hAnsi="Times New Roman" w:cs="Times New Roman"/>
          <w:bCs/>
          <w:sz w:val="24"/>
          <w:szCs w:val="24"/>
        </w:rPr>
        <w:t xml:space="preserve">, Hisar, and </w:t>
      </w:r>
      <w:proofErr w:type="spellStart"/>
      <w:r w:rsidR="00727000" w:rsidRPr="00727000">
        <w:rPr>
          <w:rFonts w:ascii="Times New Roman" w:eastAsia="Times New Roman" w:hAnsi="Times New Roman" w:cs="Times New Roman"/>
          <w:bCs/>
          <w:sz w:val="24"/>
          <w:szCs w:val="24"/>
        </w:rPr>
        <w:t>Sonepat</w:t>
      </w:r>
      <w:proofErr w:type="spellEnd"/>
      <w:r w:rsidR="00727000" w:rsidRPr="00727000">
        <w:rPr>
          <w:rFonts w:ascii="Times New Roman" w:eastAsia="Times New Roman" w:hAnsi="Times New Roman" w:cs="Times New Roman"/>
          <w:bCs/>
          <w:sz w:val="24"/>
          <w:szCs w:val="24"/>
        </w:rPr>
        <w:t xml:space="preserve">, are experiencing complete waterlogging due to elevated water tables. </w:t>
      </w:r>
      <w:proofErr w:type="spellStart"/>
      <w:r w:rsidR="00727000" w:rsidRPr="00727000">
        <w:rPr>
          <w:rFonts w:ascii="Times New Roman" w:eastAsia="Times New Roman" w:hAnsi="Times New Roman" w:cs="Times New Roman"/>
          <w:bCs/>
          <w:sz w:val="24"/>
          <w:szCs w:val="24"/>
        </w:rPr>
        <w:t>Jind</w:t>
      </w:r>
      <w:proofErr w:type="spellEnd"/>
      <w:r w:rsidR="00727000" w:rsidRPr="00727000">
        <w:rPr>
          <w:rFonts w:ascii="Times New Roman" w:eastAsia="Times New Roman" w:hAnsi="Times New Roman" w:cs="Times New Roman"/>
          <w:bCs/>
          <w:sz w:val="24"/>
          <w:szCs w:val="24"/>
        </w:rPr>
        <w:t xml:space="preserve">, Kaithal, Karnal, </w:t>
      </w:r>
      <w:proofErr w:type="spellStart"/>
      <w:r w:rsidR="00727000" w:rsidRPr="00727000">
        <w:rPr>
          <w:rFonts w:ascii="Times New Roman" w:eastAsia="Times New Roman" w:hAnsi="Times New Roman" w:cs="Times New Roman"/>
          <w:bCs/>
          <w:sz w:val="24"/>
          <w:szCs w:val="24"/>
        </w:rPr>
        <w:t>Panchkula</w:t>
      </w:r>
      <w:proofErr w:type="spellEnd"/>
      <w:r w:rsidR="00727000" w:rsidRPr="00727000">
        <w:rPr>
          <w:rFonts w:ascii="Times New Roman" w:eastAsia="Times New Roman" w:hAnsi="Times New Roman" w:cs="Times New Roman"/>
          <w:bCs/>
          <w:sz w:val="24"/>
          <w:szCs w:val="24"/>
        </w:rPr>
        <w:t xml:space="preserve">, and </w:t>
      </w:r>
      <w:proofErr w:type="spellStart"/>
      <w:r w:rsidR="00727000" w:rsidRPr="00727000">
        <w:rPr>
          <w:rFonts w:ascii="Times New Roman" w:eastAsia="Times New Roman" w:hAnsi="Times New Roman" w:cs="Times New Roman"/>
          <w:bCs/>
          <w:sz w:val="24"/>
          <w:szCs w:val="24"/>
        </w:rPr>
        <w:t>Panipat</w:t>
      </w:r>
      <w:proofErr w:type="spellEnd"/>
      <w:r w:rsidR="00727000" w:rsidRPr="00727000">
        <w:rPr>
          <w:rFonts w:ascii="Times New Roman" w:eastAsia="Times New Roman" w:hAnsi="Times New Roman" w:cs="Times New Roman"/>
          <w:bCs/>
          <w:sz w:val="24"/>
          <w:szCs w:val="24"/>
        </w:rPr>
        <w:t xml:space="preserve"> are also at risk of waterlogging, with water depths ranging from 3 to 10 meters. Haryana's Kurukshetra, Kaithal, Karnal, </w:t>
      </w:r>
      <w:proofErr w:type="spellStart"/>
      <w:r w:rsidR="00727000" w:rsidRPr="00727000">
        <w:rPr>
          <w:rFonts w:ascii="Times New Roman" w:eastAsia="Times New Roman" w:hAnsi="Times New Roman" w:cs="Times New Roman"/>
          <w:bCs/>
          <w:sz w:val="24"/>
          <w:szCs w:val="24"/>
        </w:rPr>
        <w:t>Sonepat</w:t>
      </w:r>
      <w:proofErr w:type="spellEnd"/>
      <w:r w:rsidR="00727000" w:rsidRPr="00727000">
        <w:rPr>
          <w:rFonts w:ascii="Times New Roman" w:eastAsia="Times New Roman" w:hAnsi="Times New Roman" w:cs="Times New Roman"/>
          <w:bCs/>
          <w:sz w:val="24"/>
          <w:szCs w:val="24"/>
        </w:rPr>
        <w:t xml:space="preserve">, </w:t>
      </w:r>
      <w:proofErr w:type="spellStart"/>
      <w:r w:rsidR="00727000" w:rsidRPr="00727000">
        <w:rPr>
          <w:rFonts w:ascii="Times New Roman" w:eastAsia="Times New Roman" w:hAnsi="Times New Roman" w:cs="Times New Roman"/>
          <w:bCs/>
          <w:sz w:val="24"/>
          <w:szCs w:val="24"/>
        </w:rPr>
        <w:t>Panipat</w:t>
      </w:r>
      <w:proofErr w:type="spellEnd"/>
      <w:r w:rsidR="00727000" w:rsidRPr="00727000">
        <w:rPr>
          <w:rFonts w:ascii="Times New Roman" w:eastAsia="Times New Roman" w:hAnsi="Times New Roman" w:cs="Times New Roman"/>
          <w:bCs/>
          <w:sz w:val="24"/>
          <w:szCs w:val="24"/>
        </w:rPr>
        <w:t xml:space="preserve">, </w:t>
      </w:r>
      <w:proofErr w:type="spellStart"/>
      <w:r w:rsidR="00727000" w:rsidRPr="00727000">
        <w:rPr>
          <w:rFonts w:ascii="Times New Roman" w:eastAsia="Times New Roman" w:hAnsi="Times New Roman" w:cs="Times New Roman"/>
          <w:bCs/>
          <w:sz w:val="24"/>
          <w:szCs w:val="24"/>
        </w:rPr>
        <w:t>Sirsa</w:t>
      </w:r>
      <w:proofErr w:type="spellEnd"/>
      <w:r w:rsidR="00727000" w:rsidRPr="00727000">
        <w:rPr>
          <w:rFonts w:ascii="Times New Roman" w:eastAsia="Times New Roman" w:hAnsi="Times New Roman" w:cs="Times New Roman"/>
          <w:bCs/>
          <w:sz w:val="24"/>
          <w:szCs w:val="24"/>
        </w:rPr>
        <w:t>, and Yamunanagar are considered safe due to their water depths exceeding 10 meters. A cross-tabulation analysis of the relationship between water table changes and Green Revolution intensity has led to definitive findings, but the study was limited to 21 districts</w:t>
      </w:r>
      <w:r w:rsidR="00727000">
        <w:rPr>
          <w:rFonts w:ascii="Times New Roman" w:eastAsia="Times New Roman" w:hAnsi="Times New Roman" w:cs="Times New Roman"/>
          <w:bCs/>
          <w:sz w:val="24"/>
          <w:szCs w:val="24"/>
        </w:rPr>
        <w:t xml:space="preserve"> (Table 5.7)</w:t>
      </w:r>
      <w:r w:rsidR="00727000" w:rsidRPr="00727000">
        <w:rPr>
          <w:rFonts w:ascii="Times New Roman" w:eastAsia="Times New Roman" w:hAnsi="Times New Roman" w:cs="Times New Roman"/>
          <w:bCs/>
          <w:sz w:val="24"/>
          <w:szCs w:val="24"/>
        </w:rPr>
        <w:t>.</w:t>
      </w:r>
    </w:p>
    <w:p w:rsidR="006A2282" w:rsidRDefault="006A2282" w:rsidP="00A263E5">
      <w:pPr>
        <w:shd w:val="clear" w:color="auto" w:fill="FFFFFF"/>
        <w:spacing w:after="0" w:line="240" w:lineRule="auto"/>
        <w:jc w:val="center"/>
        <w:rPr>
          <w:rFonts w:ascii="Times New Roman" w:eastAsia="Times New Roman" w:hAnsi="Times New Roman" w:cs="Times New Roman"/>
          <w:b/>
          <w:bCs/>
          <w:sz w:val="24"/>
          <w:szCs w:val="24"/>
        </w:rPr>
      </w:pPr>
    </w:p>
    <w:p w:rsidR="00E85CC0" w:rsidRPr="006A0A83" w:rsidRDefault="00E85CC0" w:rsidP="00A263E5">
      <w:pPr>
        <w:shd w:val="clear" w:color="auto" w:fill="FFFFFF"/>
        <w:spacing w:after="0" w:line="240" w:lineRule="auto"/>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lastRenderedPageBreak/>
        <w:t>Table 5.7</w:t>
      </w:r>
    </w:p>
    <w:p w:rsidR="00E85CC0" w:rsidRPr="006A0A83" w:rsidRDefault="00E85CC0" w:rsidP="00A263E5">
      <w:pPr>
        <w:shd w:val="clear" w:color="auto" w:fill="FFFFFF"/>
        <w:spacing w:after="0" w:line="240" w:lineRule="auto"/>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 xml:space="preserve">          Haryana: Intensity of the Green Revolution and Behaviour of the Water Table</w:t>
      </w:r>
    </w:p>
    <w:tbl>
      <w:tblPr>
        <w:tblStyle w:val="TableGrid"/>
        <w:tblW w:w="0" w:type="auto"/>
        <w:tblLook w:val="04A0" w:firstRow="1" w:lastRow="0" w:firstColumn="1" w:lastColumn="0" w:noHBand="0" w:noVBand="1"/>
      </w:tblPr>
      <w:tblGrid>
        <w:gridCol w:w="2394"/>
        <w:gridCol w:w="2394"/>
        <w:gridCol w:w="2394"/>
        <w:gridCol w:w="2394"/>
      </w:tblGrid>
      <w:tr w:rsidR="00E85CC0" w:rsidRPr="006A0A83" w:rsidTr="00C40826">
        <w:tc>
          <w:tcPr>
            <w:tcW w:w="2394" w:type="dxa"/>
            <w:vMerge w:val="restart"/>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Intensity Index</w:t>
            </w:r>
          </w:p>
        </w:tc>
        <w:tc>
          <w:tcPr>
            <w:tcW w:w="2394" w:type="dxa"/>
            <w:vMerge w:val="restart"/>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Number of Districts</w:t>
            </w:r>
          </w:p>
        </w:tc>
        <w:tc>
          <w:tcPr>
            <w:tcW w:w="4788" w:type="dxa"/>
            <w:gridSpan w:val="2"/>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Number of Districts with</w:t>
            </w:r>
          </w:p>
        </w:tc>
      </w:tr>
      <w:tr w:rsidR="00E85CC0" w:rsidRPr="006A0A83" w:rsidTr="00C40826">
        <w:tc>
          <w:tcPr>
            <w:tcW w:w="2394" w:type="dxa"/>
            <w:vMerge/>
          </w:tcPr>
          <w:p w:rsidR="00E85CC0" w:rsidRPr="006A0A83" w:rsidRDefault="00E85CC0" w:rsidP="00A263E5">
            <w:pPr>
              <w:jc w:val="both"/>
              <w:rPr>
                <w:rFonts w:ascii="Times New Roman" w:eastAsia="Times New Roman" w:hAnsi="Times New Roman" w:cs="Times New Roman"/>
                <w:bCs/>
                <w:sz w:val="24"/>
                <w:szCs w:val="24"/>
              </w:rPr>
            </w:pPr>
          </w:p>
        </w:tc>
        <w:tc>
          <w:tcPr>
            <w:tcW w:w="2394" w:type="dxa"/>
            <w:vMerge/>
          </w:tcPr>
          <w:p w:rsidR="00E85CC0" w:rsidRPr="006A0A83" w:rsidRDefault="00E85CC0" w:rsidP="00A263E5">
            <w:pPr>
              <w:jc w:val="both"/>
              <w:rPr>
                <w:rFonts w:ascii="Times New Roman" w:eastAsia="Times New Roman" w:hAnsi="Times New Roman" w:cs="Times New Roman"/>
                <w:bCs/>
                <w:sz w:val="24"/>
                <w:szCs w:val="24"/>
              </w:rPr>
            </w:pPr>
          </w:p>
        </w:tc>
        <w:tc>
          <w:tcPr>
            <w:tcW w:w="2394" w:type="dxa"/>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Fall in water table by    more than 8 metres</w:t>
            </w:r>
          </w:p>
        </w:tc>
        <w:tc>
          <w:tcPr>
            <w:tcW w:w="2394" w:type="dxa"/>
          </w:tcPr>
          <w:p w:rsidR="00E85CC0" w:rsidRPr="006A0A83" w:rsidRDefault="00E85CC0" w:rsidP="00A263E5">
            <w:pPr>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Fall in water table by    less than 8 metres</w:t>
            </w:r>
          </w:p>
        </w:tc>
      </w:tr>
      <w:tr w:rsidR="00E85CC0" w:rsidRPr="006A0A83" w:rsidTr="00C40826">
        <w:tc>
          <w:tcPr>
            <w:tcW w:w="2394" w:type="dxa"/>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More than .75</w:t>
            </w:r>
          </w:p>
        </w:tc>
        <w:tc>
          <w:tcPr>
            <w:tcW w:w="2394" w:type="dxa"/>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w:t>
            </w:r>
          </w:p>
        </w:tc>
        <w:tc>
          <w:tcPr>
            <w:tcW w:w="2394" w:type="dxa"/>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2394" w:type="dxa"/>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r>
      <w:tr w:rsidR="00E85CC0" w:rsidRPr="006A0A83" w:rsidTr="00C40826">
        <w:tc>
          <w:tcPr>
            <w:tcW w:w="2394" w:type="dxa"/>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.5 - .75</w:t>
            </w:r>
          </w:p>
        </w:tc>
        <w:tc>
          <w:tcPr>
            <w:tcW w:w="2394" w:type="dxa"/>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9</w:t>
            </w:r>
          </w:p>
        </w:tc>
        <w:tc>
          <w:tcPr>
            <w:tcW w:w="2394" w:type="dxa"/>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2394" w:type="dxa"/>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r>
      <w:tr w:rsidR="00E85CC0" w:rsidRPr="006A0A83" w:rsidTr="00C40826">
        <w:tc>
          <w:tcPr>
            <w:tcW w:w="2394" w:type="dxa"/>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.25 - .5</w:t>
            </w:r>
          </w:p>
        </w:tc>
        <w:tc>
          <w:tcPr>
            <w:tcW w:w="2394" w:type="dxa"/>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2394" w:type="dxa"/>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r>
      <w:tr w:rsidR="00E85CC0" w:rsidRPr="006A0A83" w:rsidTr="00C40826">
        <w:tc>
          <w:tcPr>
            <w:tcW w:w="2394" w:type="dxa"/>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Less than .25</w:t>
            </w:r>
          </w:p>
        </w:tc>
        <w:tc>
          <w:tcPr>
            <w:tcW w:w="2394" w:type="dxa"/>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2394" w:type="dxa"/>
          </w:tcPr>
          <w:p w:rsidR="00E85CC0" w:rsidRPr="006A0A83" w:rsidRDefault="00E85CC0" w:rsidP="00A263E5">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r>
    </w:tbl>
    <w:p w:rsidR="00E85CC0" w:rsidRPr="00A263E5" w:rsidRDefault="00E85CC0" w:rsidP="00A263E5">
      <w:pPr>
        <w:shd w:val="clear" w:color="auto" w:fill="FFFFFF"/>
        <w:spacing w:after="100" w:afterAutospacing="1"/>
        <w:jc w:val="both"/>
        <w:rPr>
          <w:rFonts w:ascii="Times New Roman" w:eastAsia="Times New Roman" w:hAnsi="Times New Roman" w:cs="Times New Roman"/>
          <w:bCs/>
          <w:sz w:val="18"/>
          <w:szCs w:val="18"/>
        </w:rPr>
      </w:pPr>
      <w:r w:rsidRPr="00A263E5">
        <w:rPr>
          <w:rFonts w:ascii="Times New Roman" w:eastAsia="Times New Roman" w:hAnsi="Times New Roman" w:cs="Times New Roman"/>
          <w:bCs/>
          <w:sz w:val="18"/>
          <w:szCs w:val="18"/>
        </w:rPr>
        <w:t>Source: Computed from the data of different sources</w:t>
      </w:r>
    </w:p>
    <w:p w:rsidR="00E85CC0" w:rsidRPr="006A0A83" w:rsidRDefault="00E85CC0" w:rsidP="003217B1">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003217B1" w:rsidRPr="003217B1">
        <w:rPr>
          <w:rFonts w:ascii="Times New Roman" w:eastAsia="Times New Roman" w:hAnsi="Times New Roman" w:cs="Times New Roman"/>
          <w:bCs/>
          <w:sz w:val="24"/>
          <w:szCs w:val="24"/>
        </w:rPr>
        <w:t>In Haryana, four districts experienced an increase in their water table, indicating a direct relationship between the intensity of the Green Revolution and the water table. The category encompassing a Green Revolution intensity exceeding 0.75 comprises six districts. Four of these regions experienced a decline in the water table exceeding 8 meters, while two districts experienced a decrease of less than 8 meters. Intensity indices ranged from.5 to.75 within the nine districts. Four districts experienced a decline in the water table exceeding 8 meters, while the remaining five districts experienced a decrease below 8 meters. The intensity levels within these districts ranged from 0.25 to 0.5. The findings suggest a direct relationship between the intensity of the Green Revolution and the water table, with localized fa</w:t>
      </w:r>
      <w:r w:rsidR="003217B1">
        <w:rPr>
          <w:rFonts w:ascii="Times New Roman" w:eastAsia="Times New Roman" w:hAnsi="Times New Roman" w:cs="Times New Roman"/>
          <w:bCs/>
          <w:sz w:val="24"/>
          <w:szCs w:val="24"/>
        </w:rPr>
        <w:t>ctors affecting subsurface water</w:t>
      </w:r>
      <w:r w:rsidRPr="006A0A83">
        <w:rPr>
          <w:rFonts w:ascii="Times New Roman" w:eastAsia="Times New Roman" w:hAnsi="Times New Roman" w:cs="Times New Roman"/>
          <w:bCs/>
          <w:sz w:val="24"/>
          <w:szCs w:val="24"/>
        </w:rPr>
        <w:t xml:space="preserve"> (table 5.7).</w:t>
      </w:r>
    </w:p>
    <w:p w:rsidR="0005178D" w:rsidRPr="006A2282" w:rsidRDefault="00E85CC0" w:rsidP="006A2282">
      <w:pPr>
        <w:shd w:val="clear" w:color="auto" w:fill="FFFFFF"/>
        <w:spacing w:before="100" w:beforeAutospacing="1" w:after="100" w:afterAutospacing="1"/>
        <w:jc w:val="both"/>
        <w:rPr>
          <w:rFonts w:ascii="Times New Roman" w:eastAsia="Times New Roman" w:hAnsi="Times New Roman" w:cs="Times New Roman"/>
          <w:sz w:val="24"/>
          <w:szCs w:val="24"/>
          <w:lang w:val="en-GB"/>
        </w:rPr>
      </w:pPr>
      <w:r w:rsidRPr="006A0A83">
        <w:rPr>
          <w:rFonts w:ascii="Times New Roman" w:eastAsia="Times New Roman" w:hAnsi="Times New Roman" w:cs="Times New Roman"/>
          <w:b/>
          <w:sz w:val="24"/>
          <w:szCs w:val="24"/>
          <w:lang w:val="en-GB"/>
        </w:rPr>
        <w:t xml:space="preserve">          </w:t>
      </w:r>
      <w:r w:rsidR="009D5DED" w:rsidRPr="009D5DED">
        <w:rPr>
          <w:rFonts w:ascii="Times New Roman" w:eastAsia="Times New Roman" w:hAnsi="Times New Roman" w:cs="Times New Roman"/>
          <w:sz w:val="24"/>
          <w:szCs w:val="24"/>
          <w:lang w:val="en-GB"/>
        </w:rPr>
        <w:t>The water table in Haryana has experienced significant fluctuations over the past century due to the implementation of new irrigation methods and levels. Before 1966, canals played a significant role in the elevation of the water table. The Green Revolution in 1966 emerged as a prominent factor influencing the water table, with two distinct categories: those experiencing a decline in the water table, where tubewells were the primary method of irrigation, and those witnessing an increase in the water table, where canals were the dominant form of irrigation. The decline in the water table, linked to an increase in tubewell irrigation for sustaining paddy cultivation, was more widespread compared</w:t>
      </w:r>
      <w:r w:rsidR="006A2282">
        <w:rPr>
          <w:rFonts w:ascii="Times New Roman" w:eastAsia="Times New Roman" w:hAnsi="Times New Roman" w:cs="Times New Roman"/>
          <w:sz w:val="24"/>
          <w:szCs w:val="24"/>
          <w:lang w:val="en-GB"/>
        </w:rPr>
        <w:t xml:space="preserve"> to the rise in the water table. </w:t>
      </w:r>
      <w:r w:rsidR="009D5DED" w:rsidRPr="009D5DED">
        <w:rPr>
          <w:rFonts w:ascii="Times New Roman" w:eastAsia="Times New Roman" w:hAnsi="Times New Roman" w:cs="Times New Roman"/>
          <w:sz w:val="24"/>
          <w:szCs w:val="24"/>
          <w:lang w:val="en-GB"/>
        </w:rPr>
        <w:t>The southern and north-western belt, characterized by agricultural prosperity, has experienced a concerning decrease in the water table due to tubewell irrigation and a wheat-paddy rotation system. However, the correlation between water table depletion and the Green Revolution's impact is not as straightforward as initially perceived. The expansion of canal-based irrigation in the northwest and northeast regions of Haryana has led to an accelerated increase in the water table, resulting in significant waterlogging. The issue is exacerbated in circumstances where canal irrigation is not supplemented by tube-well irrigation. The mechanization of agriculture in Haryana has had both positive and negative impacts. While it has led to economic prosperity, it has also led to negative consequences, such as the depletion of the water table in most of the state and an increase in the water table in the northeast and northwest regions, leading to issues related to waterlogging.</w:t>
      </w:r>
      <w:r w:rsidR="00CC6923" w:rsidRPr="006A0A83">
        <w:rPr>
          <w:rFonts w:ascii="Times New Roman" w:eastAsia="Times New Roman" w:hAnsi="Times New Roman" w:cs="Times New Roman"/>
          <w:sz w:val="24"/>
          <w:szCs w:val="24"/>
          <w:lang w:val="en-GB"/>
        </w:rPr>
        <w:t>  </w:t>
      </w:r>
      <w:r w:rsidR="008517E9" w:rsidRPr="006A0A83">
        <w:rPr>
          <w:rFonts w:ascii="Times New Roman" w:eastAsia="Times New Roman" w:hAnsi="Times New Roman" w:cs="Times New Roman"/>
          <w:b/>
          <w:bCs/>
          <w:sz w:val="24"/>
          <w:szCs w:val="24"/>
        </w:rPr>
        <w:t xml:space="preserve">         </w:t>
      </w:r>
    </w:p>
    <w:p w:rsidR="00CC6923" w:rsidRPr="006A0A83" w:rsidRDefault="008517E9" w:rsidP="006A2282">
      <w:pPr>
        <w:shd w:val="clear" w:color="auto" w:fill="FFFFFF"/>
        <w:spacing w:after="0" w:line="240" w:lineRule="auto"/>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lastRenderedPageBreak/>
        <w:t>SOILS</w:t>
      </w:r>
    </w:p>
    <w:p w:rsidR="00273F34" w:rsidRDefault="00CC6923" w:rsidP="006A2282">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
          <w:bCs/>
          <w:sz w:val="24"/>
          <w:szCs w:val="24"/>
        </w:rPr>
        <w:t xml:space="preserve">       </w:t>
      </w:r>
      <w:r w:rsidR="00FD6EBA" w:rsidRPr="00FD6EBA">
        <w:rPr>
          <w:rFonts w:ascii="Times New Roman" w:eastAsia="Times New Roman" w:hAnsi="Times New Roman" w:cs="Times New Roman"/>
          <w:bCs/>
          <w:sz w:val="24"/>
          <w:szCs w:val="24"/>
        </w:rPr>
        <w:t>Soil is the uppermost layer of loose, unconsolidated material covering land's surface. It is a composite blend of ground rock particles, organic material, aqueous components, and gaseous elements. Soil supports life forms l</w:t>
      </w:r>
      <w:r w:rsidR="00FD6EBA">
        <w:rPr>
          <w:rFonts w:ascii="Times New Roman" w:eastAsia="Times New Roman" w:hAnsi="Times New Roman" w:cs="Times New Roman"/>
          <w:bCs/>
          <w:sz w:val="24"/>
          <w:szCs w:val="24"/>
        </w:rPr>
        <w:t>ike plants, animals, and humans</w:t>
      </w:r>
      <w:r w:rsidR="00FD6EBA" w:rsidRPr="00FD6EBA">
        <w:rPr>
          <w:rFonts w:ascii="Times New Roman" w:eastAsia="Times New Roman" w:hAnsi="Times New Roman" w:cs="Times New Roman"/>
          <w:bCs/>
          <w:sz w:val="24"/>
          <w:szCs w:val="24"/>
        </w:rPr>
        <w:t xml:space="preserve"> </w:t>
      </w:r>
      <w:r w:rsidRPr="006A0A83">
        <w:rPr>
          <w:rFonts w:ascii="Times New Roman" w:eastAsia="Times New Roman" w:hAnsi="Times New Roman" w:cs="Times New Roman"/>
          <w:bCs/>
          <w:sz w:val="24"/>
          <w:szCs w:val="24"/>
        </w:rPr>
        <w:t xml:space="preserve">(Robinson, 1972: 71-72). </w:t>
      </w:r>
      <w:r w:rsidR="00BD7CC0" w:rsidRPr="00BD7CC0">
        <w:rPr>
          <w:rFonts w:ascii="Times New Roman" w:eastAsia="Times New Roman" w:hAnsi="Times New Roman" w:cs="Times New Roman"/>
          <w:bCs/>
          <w:sz w:val="24"/>
          <w:szCs w:val="24"/>
        </w:rPr>
        <w:t xml:space="preserve">Canal irrigation in semi-arid regions with unpredictable rainfall and high evaporation rates leads to water table elevation. High salt content in groundwater causes soil profile </w:t>
      </w:r>
      <w:proofErr w:type="spellStart"/>
      <w:r w:rsidR="00BD7CC0" w:rsidRPr="00BD7CC0">
        <w:rPr>
          <w:rFonts w:ascii="Times New Roman" w:eastAsia="Times New Roman" w:hAnsi="Times New Roman" w:cs="Times New Roman"/>
          <w:bCs/>
          <w:sz w:val="24"/>
          <w:szCs w:val="24"/>
        </w:rPr>
        <w:t>alkalinization</w:t>
      </w:r>
      <w:proofErr w:type="spellEnd"/>
      <w:r w:rsidR="00BD7CC0" w:rsidRPr="00BD7CC0">
        <w:rPr>
          <w:rFonts w:ascii="Times New Roman" w:eastAsia="Times New Roman" w:hAnsi="Times New Roman" w:cs="Times New Roman"/>
          <w:bCs/>
          <w:sz w:val="24"/>
          <w:szCs w:val="24"/>
        </w:rPr>
        <w:t xml:space="preserve"> when the water table reaches the capillary fringe. This phenomenon has occurred in north-west</w:t>
      </w:r>
      <w:r w:rsidR="00BD7CC0">
        <w:rPr>
          <w:rFonts w:ascii="Times New Roman" w:eastAsia="Times New Roman" w:hAnsi="Times New Roman" w:cs="Times New Roman"/>
          <w:bCs/>
          <w:sz w:val="24"/>
          <w:szCs w:val="24"/>
        </w:rPr>
        <w:t>ern and western Haryana regions</w:t>
      </w:r>
      <w:r w:rsidR="00BD7CC0" w:rsidRPr="00BD7CC0">
        <w:rPr>
          <w:rFonts w:ascii="Times New Roman" w:eastAsia="Times New Roman" w:hAnsi="Times New Roman" w:cs="Times New Roman"/>
          <w:bCs/>
          <w:sz w:val="24"/>
          <w:szCs w:val="24"/>
        </w:rPr>
        <w:t xml:space="preserve"> </w:t>
      </w:r>
      <w:r w:rsidRPr="006A0A83">
        <w:rPr>
          <w:rFonts w:ascii="Times New Roman" w:eastAsia="Times New Roman" w:hAnsi="Times New Roman" w:cs="Times New Roman"/>
          <w:bCs/>
          <w:sz w:val="24"/>
          <w:szCs w:val="24"/>
        </w:rPr>
        <w:t>(Singh, 1998: 172-73).</w:t>
      </w:r>
      <w:r w:rsidR="006A2282">
        <w:rPr>
          <w:rFonts w:ascii="Times New Roman" w:eastAsia="Times New Roman" w:hAnsi="Times New Roman" w:cs="Times New Roman"/>
          <w:bCs/>
          <w:sz w:val="24"/>
          <w:szCs w:val="24"/>
        </w:rPr>
        <w:t xml:space="preserve"> </w:t>
      </w:r>
      <w:r w:rsidR="00273F34" w:rsidRPr="00273F34">
        <w:rPr>
          <w:rFonts w:ascii="Times New Roman" w:eastAsia="Times New Roman" w:hAnsi="Times New Roman" w:cs="Times New Roman"/>
          <w:bCs/>
          <w:sz w:val="24"/>
          <w:szCs w:val="24"/>
        </w:rPr>
        <w:t xml:space="preserve">The Green Revolution has altered soils in Haryana, affecting physical properties, chemical composition, and biological content. </w:t>
      </w:r>
      <w:proofErr w:type="spellStart"/>
      <w:r w:rsidR="00273F34" w:rsidRPr="00273F34">
        <w:rPr>
          <w:rFonts w:ascii="Times New Roman" w:eastAsia="Times New Roman" w:hAnsi="Times New Roman" w:cs="Times New Roman"/>
          <w:bCs/>
          <w:sz w:val="24"/>
          <w:szCs w:val="24"/>
        </w:rPr>
        <w:t>Sodic</w:t>
      </w:r>
      <w:proofErr w:type="spellEnd"/>
      <w:r w:rsidR="00273F34" w:rsidRPr="00273F34">
        <w:rPr>
          <w:rFonts w:ascii="Times New Roman" w:eastAsia="Times New Roman" w:hAnsi="Times New Roman" w:cs="Times New Roman"/>
          <w:bCs/>
          <w:sz w:val="24"/>
          <w:szCs w:val="24"/>
        </w:rPr>
        <w:t xml:space="preserve"> and saline soils are discussed as independent classifications. Soils store nutrients and water, facilitate seed germination, support plants, and provide habitat for organisms involved in mineral nutrient recycling.</w:t>
      </w:r>
    </w:p>
    <w:p w:rsidR="00CC6923" w:rsidRPr="006A0A83" w:rsidRDefault="0059596E" w:rsidP="006A2282">
      <w:pPr>
        <w:shd w:val="clear" w:color="auto" w:fill="FFFFFF"/>
        <w:spacing w:after="0" w:line="240" w:lineRule="auto"/>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Table 5</w:t>
      </w:r>
      <w:r w:rsidR="00642635" w:rsidRPr="006A0A83">
        <w:rPr>
          <w:rFonts w:ascii="Times New Roman" w:eastAsia="Times New Roman" w:hAnsi="Times New Roman" w:cs="Times New Roman"/>
          <w:b/>
          <w:bCs/>
          <w:sz w:val="24"/>
          <w:szCs w:val="24"/>
        </w:rPr>
        <w:t>.8</w:t>
      </w:r>
    </w:p>
    <w:p w:rsidR="00CC6923" w:rsidRPr="006A0A83" w:rsidRDefault="00CC6923" w:rsidP="006A2282">
      <w:pPr>
        <w:shd w:val="clear" w:color="auto" w:fill="FFFFFF"/>
        <w:spacing w:after="0" w:line="240" w:lineRule="auto"/>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Haryana: Salt Affected Soils</w:t>
      </w:r>
    </w:p>
    <w:p w:rsidR="00CC6923" w:rsidRPr="006A0A83" w:rsidRDefault="00CC6923" w:rsidP="006A2282">
      <w:pPr>
        <w:shd w:val="clear" w:color="auto" w:fill="FFFFFF"/>
        <w:spacing w:after="0" w:line="240" w:lineRule="auto"/>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009B5DA2" w:rsidRPr="006A0A83">
        <w:rPr>
          <w:rFonts w:ascii="Times New Roman" w:eastAsia="Times New Roman" w:hAnsi="Times New Roman" w:cs="Times New Roman"/>
          <w:bCs/>
          <w:sz w:val="24"/>
          <w:szCs w:val="24"/>
        </w:rPr>
        <w:t xml:space="preserve">       </w:t>
      </w:r>
      <w:r w:rsidRPr="006A0A83">
        <w:rPr>
          <w:rFonts w:ascii="Times New Roman" w:eastAsia="Times New Roman" w:hAnsi="Times New Roman" w:cs="Times New Roman"/>
          <w:bCs/>
          <w:sz w:val="24"/>
          <w:szCs w:val="24"/>
        </w:rPr>
        <w:t xml:space="preserve"> (In hectares)</w:t>
      </w:r>
    </w:p>
    <w:tbl>
      <w:tblPr>
        <w:tblStyle w:val="TableGrid"/>
        <w:tblW w:w="0" w:type="auto"/>
        <w:tblLook w:val="04A0" w:firstRow="1" w:lastRow="0" w:firstColumn="1" w:lastColumn="0" w:noHBand="0" w:noVBand="1"/>
      </w:tblPr>
      <w:tblGrid>
        <w:gridCol w:w="1915"/>
        <w:gridCol w:w="1915"/>
        <w:gridCol w:w="1915"/>
        <w:gridCol w:w="1915"/>
        <w:gridCol w:w="1916"/>
      </w:tblGrid>
      <w:tr w:rsidR="00CC6923" w:rsidRPr="006A0A83" w:rsidTr="007A0E7F">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District</w:t>
            </w:r>
          </w:p>
        </w:tc>
        <w:tc>
          <w:tcPr>
            <w:tcW w:w="3830" w:type="dxa"/>
            <w:gridSpan w:val="2"/>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Upland</w:t>
            </w:r>
          </w:p>
        </w:tc>
        <w:tc>
          <w:tcPr>
            <w:tcW w:w="3831" w:type="dxa"/>
            <w:gridSpan w:val="2"/>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Lowland</w:t>
            </w:r>
          </w:p>
        </w:tc>
      </w:tr>
      <w:tr w:rsidR="00CC6923" w:rsidRPr="006A0A83" w:rsidTr="007A0E7F">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Sodic</w:t>
            </w:r>
            <w:proofErr w:type="spellEnd"/>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Saline</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Saline</w:t>
            </w:r>
          </w:p>
        </w:tc>
        <w:tc>
          <w:tcPr>
            <w:tcW w:w="1916"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Saline intermixed</w:t>
            </w:r>
          </w:p>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With higher</w:t>
            </w:r>
          </w:p>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Water table</w:t>
            </w:r>
          </w:p>
        </w:tc>
      </w:tr>
      <w:tr w:rsidR="00CC6923" w:rsidRPr="006A0A83" w:rsidTr="007A0E7F">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Ambala</w:t>
            </w:r>
            <w:proofErr w:type="spellEnd"/>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5543</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3685</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6"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7A0E7F">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Bhiwani</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3533</w:t>
            </w:r>
          </w:p>
        </w:tc>
        <w:tc>
          <w:tcPr>
            <w:tcW w:w="1916"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1430</w:t>
            </w:r>
          </w:p>
        </w:tc>
      </w:tr>
      <w:tr w:rsidR="00CC6923" w:rsidRPr="006A0A83" w:rsidTr="007A0E7F">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Faridabad</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7191</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6"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7A0E7F">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Gurgaon</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10638</w:t>
            </w:r>
          </w:p>
        </w:tc>
        <w:tc>
          <w:tcPr>
            <w:tcW w:w="1916"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7A0E7F">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Hisar</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488</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8049</w:t>
            </w:r>
          </w:p>
        </w:tc>
        <w:tc>
          <w:tcPr>
            <w:tcW w:w="1916"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13215</w:t>
            </w:r>
          </w:p>
        </w:tc>
      </w:tr>
      <w:tr w:rsidR="00CC6923" w:rsidRPr="006A0A83" w:rsidTr="007A0E7F">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Karnal</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42605</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2035</w:t>
            </w:r>
          </w:p>
        </w:tc>
        <w:tc>
          <w:tcPr>
            <w:tcW w:w="1916"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7A0E7F">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Kurukshetra</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21372</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7660</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6"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7A0E7F">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Jind</w:t>
            </w:r>
            <w:proofErr w:type="spellEnd"/>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4220</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1218</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9190</w:t>
            </w:r>
          </w:p>
        </w:tc>
        <w:tc>
          <w:tcPr>
            <w:tcW w:w="1916"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13026</w:t>
            </w:r>
          </w:p>
        </w:tc>
      </w:tr>
      <w:tr w:rsidR="00CC6923" w:rsidRPr="006A0A83" w:rsidTr="007A0E7F">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Mahendragarh</w:t>
            </w:r>
            <w:proofErr w:type="spellEnd"/>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638</w:t>
            </w:r>
          </w:p>
        </w:tc>
        <w:tc>
          <w:tcPr>
            <w:tcW w:w="1916"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7A0E7F">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Rohtak</w:t>
            </w:r>
            <w:proofErr w:type="spellEnd"/>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10762</w:t>
            </w:r>
          </w:p>
        </w:tc>
        <w:tc>
          <w:tcPr>
            <w:tcW w:w="1916"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14142</w:t>
            </w:r>
          </w:p>
        </w:tc>
      </w:tr>
      <w:tr w:rsidR="00CC6923" w:rsidRPr="006A0A83" w:rsidTr="007A0E7F">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Sirsa</w:t>
            </w:r>
            <w:proofErr w:type="spellEnd"/>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6"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7A0E7F">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Sonepat</w:t>
            </w:r>
            <w:proofErr w:type="spellEnd"/>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3301</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23960</w:t>
            </w:r>
          </w:p>
        </w:tc>
        <w:tc>
          <w:tcPr>
            <w:tcW w:w="1916"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9238</w:t>
            </w:r>
          </w:p>
        </w:tc>
      </w:tr>
      <w:tr w:rsidR="00CC6923" w:rsidRPr="006A0A83" w:rsidTr="007A0E7F">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Haryana</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84720</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12563</w:t>
            </w:r>
          </w:p>
        </w:tc>
        <w:tc>
          <w:tcPr>
            <w:tcW w:w="1915"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68805</w:t>
            </w:r>
          </w:p>
        </w:tc>
        <w:tc>
          <w:tcPr>
            <w:tcW w:w="1916"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51051</w:t>
            </w:r>
          </w:p>
        </w:tc>
      </w:tr>
    </w:tbl>
    <w:p w:rsidR="00857DEE" w:rsidRDefault="00CC6923" w:rsidP="00857DEE">
      <w:pPr>
        <w:shd w:val="clear" w:color="auto" w:fill="FFFFFF"/>
        <w:spacing w:after="100" w:afterAutospacing="1" w:line="240" w:lineRule="auto"/>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Pr="00857DEE">
        <w:rPr>
          <w:rFonts w:ascii="Times New Roman" w:eastAsia="Times New Roman" w:hAnsi="Times New Roman" w:cs="Times New Roman"/>
          <w:bCs/>
          <w:sz w:val="18"/>
          <w:szCs w:val="18"/>
        </w:rPr>
        <w:t xml:space="preserve">Source: </w:t>
      </w:r>
      <w:proofErr w:type="spellStart"/>
      <w:r w:rsidRPr="00857DEE">
        <w:rPr>
          <w:rFonts w:ascii="Times New Roman" w:eastAsia="Times New Roman" w:hAnsi="Times New Roman" w:cs="Times New Roman"/>
          <w:bCs/>
          <w:sz w:val="18"/>
          <w:szCs w:val="18"/>
        </w:rPr>
        <w:t>R.C.Sharma</w:t>
      </w:r>
      <w:proofErr w:type="spellEnd"/>
      <w:r w:rsidRPr="00857DEE">
        <w:rPr>
          <w:rFonts w:ascii="Times New Roman" w:eastAsia="Times New Roman" w:hAnsi="Times New Roman" w:cs="Times New Roman"/>
          <w:bCs/>
          <w:sz w:val="18"/>
          <w:szCs w:val="18"/>
        </w:rPr>
        <w:t xml:space="preserve"> and </w:t>
      </w:r>
      <w:proofErr w:type="spellStart"/>
      <w:r w:rsidRPr="00857DEE">
        <w:rPr>
          <w:rFonts w:ascii="Times New Roman" w:eastAsia="Times New Roman" w:hAnsi="Times New Roman" w:cs="Times New Roman"/>
          <w:bCs/>
          <w:sz w:val="18"/>
          <w:szCs w:val="18"/>
        </w:rPr>
        <w:t>C.P.Bhargava</w:t>
      </w:r>
      <w:proofErr w:type="spellEnd"/>
      <w:r w:rsidRPr="00857DEE">
        <w:rPr>
          <w:rFonts w:ascii="Times New Roman" w:eastAsia="Times New Roman" w:hAnsi="Times New Roman" w:cs="Times New Roman"/>
          <w:bCs/>
          <w:sz w:val="18"/>
          <w:szCs w:val="18"/>
        </w:rPr>
        <w:t xml:space="preserve"> (1987): ‘Mapping and characterization of salt affected soils in Haryana using remote sensing’, Annual report, central soil salinity research institute, Karnal.</w:t>
      </w:r>
    </w:p>
    <w:p w:rsidR="00CC6923" w:rsidRPr="006A0A83" w:rsidRDefault="000E6964"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proofErr w:type="spellStart"/>
      <w:r w:rsidRPr="000E6964">
        <w:rPr>
          <w:rFonts w:ascii="Times New Roman" w:eastAsia="Times New Roman" w:hAnsi="Times New Roman" w:cs="Times New Roman"/>
          <w:bCs/>
          <w:sz w:val="24"/>
          <w:szCs w:val="24"/>
        </w:rPr>
        <w:t>Sodic</w:t>
      </w:r>
      <w:proofErr w:type="spellEnd"/>
      <w:r w:rsidRPr="000E6964">
        <w:rPr>
          <w:rFonts w:ascii="Times New Roman" w:eastAsia="Times New Roman" w:hAnsi="Times New Roman" w:cs="Times New Roman"/>
          <w:bCs/>
          <w:sz w:val="24"/>
          <w:szCs w:val="24"/>
        </w:rPr>
        <w:t xml:space="preserve"> soils are found with greater frequency in the upland plain, specifically in the districts of Karnal and Kurukshetra. Conversely, saline soils are more prevalent in the lowlands, particularly in the districts of </w:t>
      </w:r>
      <w:proofErr w:type="spellStart"/>
      <w:r w:rsidRPr="000E6964">
        <w:rPr>
          <w:rFonts w:ascii="Times New Roman" w:eastAsia="Times New Roman" w:hAnsi="Times New Roman" w:cs="Times New Roman"/>
          <w:bCs/>
          <w:sz w:val="24"/>
          <w:szCs w:val="24"/>
        </w:rPr>
        <w:t>Rohtak</w:t>
      </w:r>
      <w:proofErr w:type="spellEnd"/>
      <w:r w:rsidRPr="000E6964">
        <w:rPr>
          <w:rFonts w:ascii="Times New Roman" w:eastAsia="Times New Roman" w:hAnsi="Times New Roman" w:cs="Times New Roman"/>
          <w:bCs/>
          <w:sz w:val="24"/>
          <w:szCs w:val="24"/>
        </w:rPr>
        <w:t xml:space="preserve">, </w:t>
      </w:r>
      <w:proofErr w:type="spellStart"/>
      <w:r w:rsidRPr="000E6964">
        <w:rPr>
          <w:rFonts w:ascii="Times New Roman" w:eastAsia="Times New Roman" w:hAnsi="Times New Roman" w:cs="Times New Roman"/>
          <w:bCs/>
          <w:sz w:val="24"/>
          <w:szCs w:val="24"/>
        </w:rPr>
        <w:t>Sonepat</w:t>
      </w:r>
      <w:proofErr w:type="spellEnd"/>
      <w:r w:rsidRPr="000E6964">
        <w:rPr>
          <w:rFonts w:ascii="Times New Roman" w:eastAsia="Times New Roman" w:hAnsi="Times New Roman" w:cs="Times New Roman"/>
          <w:bCs/>
          <w:sz w:val="24"/>
          <w:szCs w:val="24"/>
        </w:rPr>
        <w:t xml:space="preserve">, and Gurgaon. </w:t>
      </w:r>
      <w:proofErr w:type="spellStart"/>
      <w:r w:rsidRPr="000E6964">
        <w:rPr>
          <w:rFonts w:ascii="Times New Roman" w:eastAsia="Times New Roman" w:hAnsi="Times New Roman" w:cs="Times New Roman"/>
          <w:bCs/>
          <w:sz w:val="24"/>
          <w:szCs w:val="24"/>
        </w:rPr>
        <w:t>Rohtak</w:t>
      </w:r>
      <w:proofErr w:type="spellEnd"/>
      <w:r w:rsidRPr="000E6964">
        <w:rPr>
          <w:rFonts w:ascii="Times New Roman" w:eastAsia="Times New Roman" w:hAnsi="Times New Roman" w:cs="Times New Roman"/>
          <w:bCs/>
          <w:sz w:val="24"/>
          <w:szCs w:val="24"/>
        </w:rPr>
        <w:t xml:space="preserve">, Hisar, and </w:t>
      </w:r>
      <w:proofErr w:type="spellStart"/>
      <w:r w:rsidRPr="000E6964">
        <w:rPr>
          <w:rFonts w:ascii="Times New Roman" w:eastAsia="Times New Roman" w:hAnsi="Times New Roman" w:cs="Times New Roman"/>
          <w:bCs/>
          <w:sz w:val="24"/>
          <w:szCs w:val="24"/>
        </w:rPr>
        <w:t>Jind</w:t>
      </w:r>
      <w:proofErr w:type="spellEnd"/>
      <w:r w:rsidRPr="000E6964">
        <w:rPr>
          <w:rFonts w:ascii="Times New Roman" w:eastAsia="Times New Roman" w:hAnsi="Times New Roman" w:cs="Times New Roman"/>
          <w:bCs/>
          <w:sz w:val="24"/>
          <w:szCs w:val="24"/>
        </w:rPr>
        <w:t xml:space="preserve"> districts are </w:t>
      </w:r>
      <w:r w:rsidRPr="000E6964">
        <w:rPr>
          <w:rFonts w:ascii="Times New Roman" w:eastAsia="Times New Roman" w:hAnsi="Times New Roman" w:cs="Times New Roman"/>
          <w:bCs/>
          <w:sz w:val="24"/>
          <w:szCs w:val="24"/>
        </w:rPr>
        <w:lastRenderedPageBreak/>
        <w:t>characterized by the presence of saline soils that are int</w:t>
      </w:r>
      <w:r>
        <w:rPr>
          <w:rFonts w:ascii="Times New Roman" w:eastAsia="Times New Roman" w:hAnsi="Times New Roman" w:cs="Times New Roman"/>
          <w:bCs/>
          <w:sz w:val="24"/>
          <w:szCs w:val="24"/>
        </w:rPr>
        <w:t>ermixed with a high water table</w:t>
      </w:r>
      <w:r w:rsidR="0059596E" w:rsidRPr="006A0A83">
        <w:rPr>
          <w:rFonts w:ascii="Times New Roman" w:eastAsia="Times New Roman" w:hAnsi="Times New Roman" w:cs="Times New Roman"/>
          <w:bCs/>
          <w:sz w:val="24"/>
          <w:szCs w:val="24"/>
        </w:rPr>
        <w:t xml:space="preserve"> (Table 5</w:t>
      </w:r>
      <w:r w:rsidR="00642635" w:rsidRPr="006A0A83">
        <w:rPr>
          <w:rFonts w:ascii="Times New Roman" w:eastAsia="Times New Roman" w:hAnsi="Times New Roman" w:cs="Times New Roman"/>
          <w:bCs/>
          <w:sz w:val="24"/>
          <w:szCs w:val="24"/>
        </w:rPr>
        <w:t>.8</w:t>
      </w:r>
      <w:r w:rsidR="00CC6923" w:rsidRPr="006A0A83">
        <w:rPr>
          <w:rFonts w:ascii="Times New Roman" w:eastAsia="Times New Roman" w:hAnsi="Times New Roman" w:cs="Times New Roman"/>
          <w:bCs/>
          <w:sz w:val="24"/>
          <w:szCs w:val="24"/>
        </w:rPr>
        <w:t xml:space="preserve">). </w:t>
      </w:r>
    </w:p>
    <w:p w:rsidR="005B1CD9" w:rsidRDefault="00CC6923" w:rsidP="00857DEE">
      <w:pPr>
        <w:shd w:val="clear" w:color="auto" w:fill="FFFFFF"/>
        <w:spacing w:before="100" w:beforeAutospacing="1" w:after="100" w:afterAutospacing="1"/>
        <w:jc w:val="both"/>
        <w:rPr>
          <w:rFonts w:ascii="Times New Roman" w:eastAsia="Times New Roman" w:hAnsi="Times New Roman" w:cs="Times New Roman"/>
          <w:b/>
          <w:bCs/>
          <w:sz w:val="24"/>
          <w:szCs w:val="24"/>
        </w:rPr>
      </w:pPr>
      <w:r w:rsidRPr="006A0A83">
        <w:rPr>
          <w:rFonts w:ascii="Times New Roman" w:eastAsia="Times New Roman" w:hAnsi="Times New Roman" w:cs="Times New Roman"/>
          <w:bCs/>
          <w:sz w:val="24"/>
          <w:szCs w:val="24"/>
        </w:rPr>
        <w:t xml:space="preserve">        </w:t>
      </w:r>
      <w:r w:rsidR="00D471A1" w:rsidRPr="00D471A1">
        <w:rPr>
          <w:rFonts w:ascii="Times New Roman" w:eastAsia="Times New Roman" w:hAnsi="Times New Roman" w:cs="Times New Roman"/>
          <w:bCs/>
          <w:sz w:val="24"/>
          <w:szCs w:val="24"/>
        </w:rPr>
        <w:t>Reclaiming saline soils in Haryana presents challenges compared to alkaline soil reclamation. This involves removing subterranean saline water and substituting it with freshwater. Freshwater can be easily restored using gypsum, but the salinity of the soils may persist in certain regions.</w:t>
      </w:r>
      <w:r w:rsidRPr="006A0A83">
        <w:rPr>
          <w:rFonts w:ascii="Times New Roman" w:eastAsia="Times New Roman" w:hAnsi="Times New Roman" w:cs="Times New Roman"/>
          <w:bCs/>
          <w:sz w:val="24"/>
          <w:szCs w:val="24"/>
        </w:rPr>
        <w:t xml:space="preserve"> </w:t>
      </w:r>
      <w:r w:rsidR="00D471A1" w:rsidRPr="00D471A1">
        <w:rPr>
          <w:rFonts w:ascii="Times New Roman" w:eastAsia="Times New Roman" w:hAnsi="Times New Roman" w:cs="Times New Roman"/>
          <w:bCs/>
          <w:sz w:val="24"/>
          <w:szCs w:val="24"/>
        </w:rPr>
        <w:t xml:space="preserve">Salinity and alkalinity can be addressed by using manure and selecting crops with salt-tolerant traits. Haryana's fertilizer usage has increased production and productivity, but has also negatively impacted soil fertility. In 1989-1990, nitrogen, phosphorus, and potassium fertilizers consumed increased significantly, while NPK fertilizers increased. This has led to a decline in soil fertility in Haryana, resulting from the increased consumption of fertilizers for high agricultural yields </w:t>
      </w:r>
      <w:r w:rsidR="003B560E" w:rsidRPr="006A0A83">
        <w:rPr>
          <w:rFonts w:ascii="Times New Roman" w:eastAsia="Times New Roman" w:hAnsi="Times New Roman" w:cs="Times New Roman"/>
          <w:bCs/>
          <w:sz w:val="24"/>
          <w:szCs w:val="24"/>
        </w:rPr>
        <w:t>(table 5</w:t>
      </w:r>
      <w:r w:rsidR="00642635" w:rsidRPr="006A0A83">
        <w:rPr>
          <w:rFonts w:ascii="Times New Roman" w:eastAsia="Times New Roman" w:hAnsi="Times New Roman" w:cs="Times New Roman"/>
          <w:bCs/>
          <w:sz w:val="24"/>
          <w:szCs w:val="24"/>
        </w:rPr>
        <w:t>.9</w:t>
      </w:r>
      <w:r w:rsidRPr="006A0A83">
        <w:rPr>
          <w:rFonts w:ascii="Times New Roman" w:eastAsia="Times New Roman" w:hAnsi="Times New Roman" w:cs="Times New Roman"/>
          <w:bCs/>
          <w:sz w:val="24"/>
          <w:szCs w:val="24"/>
        </w:rPr>
        <w:t xml:space="preserve">). </w:t>
      </w:r>
      <w:r w:rsidR="00EF6BE5">
        <w:rPr>
          <w:rFonts w:ascii="Times New Roman" w:eastAsia="Times New Roman" w:hAnsi="Times New Roman" w:cs="Times New Roman"/>
          <w:bCs/>
          <w:sz w:val="24"/>
          <w:szCs w:val="24"/>
        </w:rPr>
        <w:t>From 1989-90 to 2017-18</w:t>
      </w:r>
      <w:r w:rsidR="00145A66" w:rsidRPr="00145A66">
        <w:rPr>
          <w:rFonts w:ascii="Times New Roman" w:eastAsia="Times New Roman" w:hAnsi="Times New Roman" w:cs="Times New Roman"/>
          <w:bCs/>
          <w:sz w:val="24"/>
          <w:szCs w:val="24"/>
        </w:rPr>
        <w:t>, NPK fertilizer usage increased significantly in various districts, causing soil fertility depletion in these areas.</w:t>
      </w:r>
      <w:r w:rsidRPr="006A0A83">
        <w:rPr>
          <w:rFonts w:ascii="Times New Roman" w:eastAsia="Times New Roman" w:hAnsi="Times New Roman" w:cs="Times New Roman"/>
          <w:bCs/>
          <w:sz w:val="24"/>
          <w:szCs w:val="24"/>
        </w:rPr>
        <w:t xml:space="preserve">    </w:t>
      </w:r>
    </w:p>
    <w:p w:rsidR="00CC6923" w:rsidRPr="006A0A83" w:rsidRDefault="00CC6923" w:rsidP="00857DEE">
      <w:pPr>
        <w:shd w:val="clear" w:color="auto" w:fill="FFFFFF"/>
        <w:spacing w:after="0" w:line="240" w:lineRule="auto"/>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 xml:space="preserve">Table </w:t>
      </w:r>
      <w:r w:rsidR="003B560E" w:rsidRPr="006A0A83">
        <w:rPr>
          <w:rFonts w:ascii="Times New Roman" w:eastAsia="Times New Roman" w:hAnsi="Times New Roman" w:cs="Times New Roman"/>
          <w:b/>
          <w:bCs/>
          <w:sz w:val="24"/>
          <w:szCs w:val="24"/>
        </w:rPr>
        <w:t>5</w:t>
      </w:r>
      <w:r w:rsidR="00642635" w:rsidRPr="006A0A83">
        <w:rPr>
          <w:rFonts w:ascii="Times New Roman" w:eastAsia="Times New Roman" w:hAnsi="Times New Roman" w:cs="Times New Roman"/>
          <w:b/>
          <w:bCs/>
          <w:sz w:val="24"/>
          <w:szCs w:val="24"/>
        </w:rPr>
        <w:t>.9</w:t>
      </w:r>
    </w:p>
    <w:p w:rsidR="00CC6923" w:rsidRPr="006A0A83" w:rsidRDefault="00CC6923" w:rsidP="00857DEE">
      <w:pPr>
        <w:shd w:val="clear" w:color="auto" w:fill="FFFFFF"/>
        <w:spacing w:after="0" w:line="240" w:lineRule="auto"/>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Haryana: Consumption of Fertilizers</w:t>
      </w:r>
      <w:r w:rsidR="0083696D" w:rsidRPr="006A0A83">
        <w:rPr>
          <w:rFonts w:ascii="Times New Roman" w:eastAsia="Times New Roman" w:hAnsi="Times New Roman" w:cs="Times New Roman"/>
          <w:b/>
          <w:bCs/>
          <w:sz w:val="24"/>
          <w:szCs w:val="24"/>
        </w:rPr>
        <w:t xml:space="preserve"> per hectares of gross cropped area</w:t>
      </w:r>
    </w:p>
    <w:p w:rsidR="001A79FE" w:rsidRPr="006A0A83" w:rsidRDefault="00CC6923" w:rsidP="00857DEE">
      <w:pPr>
        <w:shd w:val="clear" w:color="auto" w:fill="FFFFFF"/>
        <w:spacing w:after="0" w:line="240" w:lineRule="auto"/>
        <w:jc w:val="both"/>
        <w:rPr>
          <w:rFonts w:ascii="Times New Roman" w:eastAsia="Times New Roman" w:hAnsi="Times New Roman" w:cs="Times New Roman"/>
          <w:bCs/>
          <w:sz w:val="24"/>
          <w:szCs w:val="24"/>
        </w:rPr>
      </w:pPr>
      <w:r w:rsidRPr="006A0A83">
        <w:rPr>
          <w:rFonts w:ascii="Times New Roman" w:eastAsia="Times New Roman" w:hAnsi="Times New Roman" w:cs="Times New Roman"/>
          <w:b/>
          <w:bCs/>
          <w:sz w:val="24"/>
          <w:szCs w:val="24"/>
        </w:rPr>
        <w:t xml:space="preserve">              </w:t>
      </w:r>
      <w:r w:rsidR="0083696D" w:rsidRPr="006A0A83">
        <w:rPr>
          <w:rFonts w:ascii="Times New Roman" w:eastAsia="Times New Roman" w:hAnsi="Times New Roman" w:cs="Times New Roman"/>
          <w:b/>
          <w:bCs/>
          <w:sz w:val="24"/>
          <w:szCs w:val="24"/>
        </w:rPr>
        <w:t xml:space="preserve">     </w:t>
      </w:r>
      <w:r w:rsidRPr="006A0A83">
        <w:rPr>
          <w:rFonts w:ascii="Times New Roman" w:eastAsia="Times New Roman" w:hAnsi="Times New Roman" w:cs="Times New Roman"/>
          <w:b/>
          <w:bCs/>
          <w:sz w:val="24"/>
          <w:szCs w:val="24"/>
        </w:rPr>
        <w:t xml:space="preserve">                                                                                                  </w:t>
      </w:r>
      <w:r w:rsidRPr="006A0A83">
        <w:rPr>
          <w:rFonts w:ascii="Times New Roman" w:eastAsia="Times New Roman" w:hAnsi="Times New Roman" w:cs="Times New Roman"/>
          <w:bCs/>
          <w:sz w:val="24"/>
          <w:szCs w:val="24"/>
        </w:rPr>
        <w:t>(</w:t>
      </w:r>
      <w:proofErr w:type="gramStart"/>
      <w:r w:rsidRPr="006A0A83">
        <w:rPr>
          <w:rFonts w:ascii="Times New Roman" w:eastAsia="Times New Roman" w:hAnsi="Times New Roman" w:cs="Times New Roman"/>
          <w:bCs/>
          <w:sz w:val="24"/>
          <w:szCs w:val="24"/>
        </w:rPr>
        <w:t>in</w:t>
      </w:r>
      <w:proofErr w:type="gramEnd"/>
      <w:r w:rsidRPr="006A0A83">
        <w:rPr>
          <w:rFonts w:ascii="Times New Roman" w:eastAsia="Times New Roman" w:hAnsi="Times New Roman" w:cs="Times New Roman"/>
          <w:bCs/>
          <w:sz w:val="24"/>
          <w:szCs w:val="24"/>
        </w:rPr>
        <w:t xml:space="preserve"> nutrient tonnes)      </w:t>
      </w:r>
    </w:p>
    <w:tbl>
      <w:tblPr>
        <w:tblStyle w:val="TableGrid"/>
        <w:tblW w:w="0" w:type="auto"/>
        <w:tblLook w:val="04A0" w:firstRow="1" w:lastRow="0" w:firstColumn="1" w:lastColumn="0" w:noHBand="0" w:noVBand="1"/>
      </w:tblPr>
      <w:tblGrid>
        <w:gridCol w:w="1616"/>
        <w:gridCol w:w="1330"/>
        <w:gridCol w:w="1330"/>
        <w:gridCol w:w="1309"/>
        <w:gridCol w:w="1341"/>
        <w:gridCol w:w="1330"/>
        <w:gridCol w:w="1320"/>
      </w:tblGrid>
      <w:tr w:rsidR="00CC6923" w:rsidRPr="006A0A83" w:rsidTr="007A0E7F">
        <w:tc>
          <w:tcPr>
            <w:tcW w:w="1616" w:type="dxa"/>
            <w:vMerge w:val="restart"/>
          </w:tcPr>
          <w:p w:rsidR="00CC6923" w:rsidRPr="006A0A83" w:rsidRDefault="00A96B5F"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D</w:t>
            </w:r>
            <w:r w:rsidR="00CC6923" w:rsidRPr="006A0A83">
              <w:rPr>
                <w:rFonts w:ascii="Times New Roman" w:eastAsia="Times New Roman" w:hAnsi="Times New Roman" w:cs="Times New Roman"/>
                <w:bCs/>
                <w:sz w:val="24"/>
                <w:szCs w:val="24"/>
              </w:rPr>
              <w:t>istrict</w:t>
            </w:r>
          </w:p>
        </w:tc>
        <w:tc>
          <w:tcPr>
            <w:tcW w:w="3969" w:type="dxa"/>
            <w:gridSpan w:val="3"/>
          </w:tcPr>
          <w:p w:rsidR="00CC6923" w:rsidRPr="006A0A83" w:rsidRDefault="00CC692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1989-90</w:t>
            </w:r>
          </w:p>
        </w:tc>
        <w:tc>
          <w:tcPr>
            <w:tcW w:w="3991" w:type="dxa"/>
            <w:gridSpan w:val="3"/>
          </w:tcPr>
          <w:p w:rsidR="00CC6923" w:rsidRPr="006A0A83" w:rsidRDefault="00107EBE" w:rsidP="00857DEE">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2017-18</w:t>
            </w:r>
          </w:p>
        </w:tc>
      </w:tr>
      <w:tr w:rsidR="00CC6923" w:rsidRPr="006A0A83" w:rsidTr="007A0E7F">
        <w:tc>
          <w:tcPr>
            <w:tcW w:w="1616" w:type="dxa"/>
            <w:vMerge/>
          </w:tcPr>
          <w:p w:rsidR="00CC6923" w:rsidRPr="006A0A83" w:rsidRDefault="00CC6923" w:rsidP="00857DEE">
            <w:pPr>
              <w:jc w:val="center"/>
              <w:rPr>
                <w:rFonts w:ascii="Times New Roman" w:eastAsia="Times New Roman" w:hAnsi="Times New Roman" w:cs="Times New Roman"/>
                <w:bCs/>
                <w:sz w:val="24"/>
                <w:szCs w:val="24"/>
              </w:rPr>
            </w:pPr>
          </w:p>
        </w:tc>
        <w:tc>
          <w:tcPr>
            <w:tcW w:w="1330" w:type="dxa"/>
          </w:tcPr>
          <w:p w:rsidR="00CC6923" w:rsidRPr="006A0A83" w:rsidRDefault="00CC692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N</w:t>
            </w:r>
          </w:p>
        </w:tc>
        <w:tc>
          <w:tcPr>
            <w:tcW w:w="1330" w:type="dxa"/>
          </w:tcPr>
          <w:p w:rsidR="00CC6923" w:rsidRPr="006A0A83" w:rsidRDefault="00CC692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P</w:t>
            </w:r>
          </w:p>
        </w:tc>
        <w:tc>
          <w:tcPr>
            <w:tcW w:w="1309" w:type="dxa"/>
          </w:tcPr>
          <w:p w:rsidR="00CC6923" w:rsidRPr="006A0A83" w:rsidRDefault="00CC692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w:t>
            </w:r>
          </w:p>
        </w:tc>
        <w:tc>
          <w:tcPr>
            <w:tcW w:w="1341" w:type="dxa"/>
          </w:tcPr>
          <w:p w:rsidR="00CC6923" w:rsidRPr="006A0A83" w:rsidRDefault="00CC692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N</w:t>
            </w:r>
          </w:p>
        </w:tc>
        <w:tc>
          <w:tcPr>
            <w:tcW w:w="1330" w:type="dxa"/>
          </w:tcPr>
          <w:p w:rsidR="00CC6923" w:rsidRPr="006A0A83" w:rsidRDefault="00CC692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P</w:t>
            </w:r>
          </w:p>
        </w:tc>
        <w:tc>
          <w:tcPr>
            <w:tcW w:w="1320" w:type="dxa"/>
          </w:tcPr>
          <w:p w:rsidR="00CC6923" w:rsidRPr="006A0A83" w:rsidRDefault="00CC692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w:t>
            </w:r>
          </w:p>
        </w:tc>
      </w:tr>
      <w:tr w:rsidR="00CC6923" w:rsidRPr="006A0A83" w:rsidTr="007A0E7F">
        <w:tc>
          <w:tcPr>
            <w:tcW w:w="1616" w:type="dxa"/>
          </w:tcPr>
          <w:p w:rsidR="00CC6923" w:rsidRPr="006A0A83" w:rsidRDefault="00CC6923" w:rsidP="00857DEE">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Ambala</w:t>
            </w:r>
            <w:proofErr w:type="spellEnd"/>
          </w:p>
        </w:tc>
        <w:tc>
          <w:tcPr>
            <w:tcW w:w="1330" w:type="dxa"/>
          </w:tcPr>
          <w:p w:rsidR="00CC6923" w:rsidRPr="006A0A83" w:rsidRDefault="001A79FE"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0.09</w:t>
            </w:r>
          </w:p>
        </w:tc>
        <w:tc>
          <w:tcPr>
            <w:tcW w:w="1330" w:type="dxa"/>
          </w:tcPr>
          <w:p w:rsidR="00CC692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.03</w:t>
            </w:r>
          </w:p>
        </w:tc>
        <w:tc>
          <w:tcPr>
            <w:tcW w:w="1309" w:type="dxa"/>
          </w:tcPr>
          <w:p w:rsidR="00CC692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5F01E3" w:rsidRPr="006A0A83">
              <w:rPr>
                <w:rFonts w:ascii="Times New Roman" w:eastAsia="Times New Roman" w:hAnsi="Times New Roman" w:cs="Times New Roman"/>
                <w:bCs/>
                <w:sz w:val="24"/>
                <w:szCs w:val="24"/>
              </w:rPr>
              <w:t>.00</w:t>
            </w:r>
          </w:p>
        </w:tc>
        <w:tc>
          <w:tcPr>
            <w:tcW w:w="1341" w:type="dxa"/>
          </w:tcPr>
          <w:p w:rsidR="00CC692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.19</w:t>
            </w:r>
          </w:p>
        </w:tc>
        <w:tc>
          <w:tcPr>
            <w:tcW w:w="1330" w:type="dxa"/>
          </w:tcPr>
          <w:p w:rsidR="00CC692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.06</w:t>
            </w:r>
          </w:p>
        </w:tc>
        <w:tc>
          <w:tcPr>
            <w:tcW w:w="1320" w:type="dxa"/>
          </w:tcPr>
          <w:p w:rsidR="00CC692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r w:rsidR="00CC6923" w:rsidRPr="006A0A83" w:rsidTr="007A0E7F">
        <w:tc>
          <w:tcPr>
            <w:tcW w:w="1616" w:type="dxa"/>
          </w:tcPr>
          <w:p w:rsidR="00CC6923" w:rsidRPr="006A0A83" w:rsidRDefault="00CC6923" w:rsidP="00857DEE">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Panchkula</w:t>
            </w:r>
            <w:proofErr w:type="spellEnd"/>
          </w:p>
        </w:tc>
        <w:tc>
          <w:tcPr>
            <w:tcW w:w="1330" w:type="dxa"/>
          </w:tcPr>
          <w:p w:rsidR="00CC6923" w:rsidRPr="006A0A83" w:rsidRDefault="00CC6923" w:rsidP="00857DEE">
            <w:pPr>
              <w:jc w:val="center"/>
              <w:rPr>
                <w:rFonts w:ascii="Times New Roman" w:eastAsia="Times New Roman" w:hAnsi="Times New Roman" w:cs="Times New Roman"/>
                <w:bCs/>
                <w:sz w:val="24"/>
                <w:szCs w:val="24"/>
              </w:rPr>
            </w:pPr>
          </w:p>
        </w:tc>
        <w:tc>
          <w:tcPr>
            <w:tcW w:w="1330" w:type="dxa"/>
          </w:tcPr>
          <w:p w:rsidR="00CC6923" w:rsidRPr="006A0A83" w:rsidRDefault="00CC6923" w:rsidP="00857DEE">
            <w:pPr>
              <w:jc w:val="center"/>
              <w:rPr>
                <w:rFonts w:ascii="Times New Roman" w:eastAsia="Times New Roman" w:hAnsi="Times New Roman" w:cs="Times New Roman"/>
                <w:bCs/>
                <w:sz w:val="24"/>
                <w:szCs w:val="24"/>
              </w:rPr>
            </w:pPr>
          </w:p>
        </w:tc>
        <w:tc>
          <w:tcPr>
            <w:tcW w:w="1309" w:type="dxa"/>
          </w:tcPr>
          <w:p w:rsidR="00CC6923" w:rsidRPr="006A0A83" w:rsidRDefault="00CC6923" w:rsidP="00857DEE">
            <w:pPr>
              <w:jc w:val="center"/>
              <w:rPr>
                <w:rFonts w:ascii="Times New Roman" w:eastAsia="Times New Roman" w:hAnsi="Times New Roman" w:cs="Times New Roman"/>
                <w:bCs/>
                <w:sz w:val="24"/>
                <w:szCs w:val="24"/>
              </w:rPr>
            </w:pPr>
          </w:p>
        </w:tc>
        <w:tc>
          <w:tcPr>
            <w:tcW w:w="1341" w:type="dxa"/>
          </w:tcPr>
          <w:p w:rsidR="00CC692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.08</w:t>
            </w:r>
          </w:p>
        </w:tc>
        <w:tc>
          <w:tcPr>
            <w:tcW w:w="1330" w:type="dxa"/>
          </w:tcPr>
          <w:p w:rsidR="00CC692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.05</w:t>
            </w:r>
          </w:p>
        </w:tc>
        <w:tc>
          <w:tcPr>
            <w:tcW w:w="1320" w:type="dxa"/>
          </w:tcPr>
          <w:p w:rsidR="00CC692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Yamunanagar</w:t>
            </w:r>
          </w:p>
        </w:tc>
        <w:tc>
          <w:tcPr>
            <w:tcW w:w="1330" w:type="dxa"/>
          </w:tcPr>
          <w:p w:rsidR="00EE5D13" w:rsidRPr="006A0A83" w:rsidRDefault="00EE5D1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0.11</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.02</w:t>
            </w:r>
          </w:p>
        </w:tc>
        <w:tc>
          <w:tcPr>
            <w:tcW w:w="1309"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5F01E3" w:rsidRPr="006A0A83">
              <w:rPr>
                <w:rFonts w:ascii="Times New Roman" w:eastAsia="Times New Roman" w:hAnsi="Times New Roman" w:cs="Times New Roman"/>
                <w:bCs/>
                <w:sz w:val="24"/>
                <w:szCs w:val="24"/>
              </w:rPr>
              <w:t>.01</w:t>
            </w: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.25</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.06</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.01</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Kurukshetra</w:t>
            </w:r>
          </w:p>
        </w:tc>
        <w:tc>
          <w:tcPr>
            <w:tcW w:w="1330" w:type="dxa"/>
          </w:tcPr>
          <w:p w:rsidR="00EE5D13" w:rsidRPr="006A0A83" w:rsidRDefault="00EE5D1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0.15</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.04</w:t>
            </w:r>
          </w:p>
        </w:tc>
        <w:tc>
          <w:tcPr>
            <w:tcW w:w="1309" w:type="dxa"/>
          </w:tcPr>
          <w:p w:rsidR="00EE5D13" w:rsidRPr="006A0A83" w:rsidRDefault="005F01E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.01</w:t>
            </w: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.26</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.05</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.01</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Kaithal</w:t>
            </w:r>
          </w:p>
        </w:tc>
        <w:tc>
          <w:tcPr>
            <w:tcW w:w="1330" w:type="dxa"/>
          </w:tcPr>
          <w:p w:rsidR="00EE5D13" w:rsidRPr="006A0A83" w:rsidRDefault="00EE5D1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0.12</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.03</w:t>
            </w:r>
          </w:p>
        </w:tc>
        <w:tc>
          <w:tcPr>
            <w:tcW w:w="1309"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5F01E3" w:rsidRPr="006A0A83">
              <w:rPr>
                <w:rFonts w:ascii="Times New Roman" w:eastAsia="Times New Roman" w:hAnsi="Times New Roman" w:cs="Times New Roman"/>
                <w:bCs/>
                <w:sz w:val="24"/>
                <w:szCs w:val="24"/>
              </w:rPr>
              <w:t>.00</w:t>
            </w: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.20</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.05</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Karnal</w:t>
            </w:r>
          </w:p>
        </w:tc>
        <w:tc>
          <w:tcPr>
            <w:tcW w:w="1330" w:type="dxa"/>
          </w:tcPr>
          <w:p w:rsidR="00EE5D13" w:rsidRPr="006A0A83" w:rsidRDefault="00EE5D1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0.13</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.03</w:t>
            </w:r>
          </w:p>
        </w:tc>
        <w:tc>
          <w:tcPr>
            <w:tcW w:w="1309"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5F01E3" w:rsidRPr="006A0A83">
              <w:rPr>
                <w:rFonts w:ascii="Times New Roman" w:eastAsia="Times New Roman" w:hAnsi="Times New Roman" w:cs="Times New Roman"/>
                <w:bCs/>
                <w:sz w:val="24"/>
                <w:szCs w:val="24"/>
              </w:rPr>
              <w:t>.00</w:t>
            </w: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.23</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.06</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Panipat</w:t>
            </w:r>
            <w:proofErr w:type="spellEnd"/>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.14</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.04</w:t>
            </w:r>
          </w:p>
        </w:tc>
        <w:tc>
          <w:tcPr>
            <w:tcW w:w="1309"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5F01E3" w:rsidRPr="006A0A83">
              <w:rPr>
                <w:rFonts w:ascii="Times New Roman" w:eastAsia="Times New Roman" w:hAnsi="Times New Roman" w:cs="Times New Roman"/>
                <w:bCs/>
                <w:sz w:val="24"/>
                <w:szCs w:val="24"/>
              </w:rPr>
              <w:t>.00</w:t>
            </w: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.22</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.06</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Sonepat</w:t>
            </w:r>
            <w:proofErr w:type="spellEnd"/>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.09</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.03</w:t>
            </w:r>
          </w:p>
        </w:tc>
        <w:tc>
          <w:tcPr>
            <w:tcW w:w="1309"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5F01E3" w:rsidRPr="006A0A83">
              <w:rPr>
                <w:rFonts w:ascii="Times New Roman" w:eastAsia="Times New Roman" w:hAnsi="Times New Roman" w:cs="Times New Roman"/>
                <w:bCs/>
                <w:sz w:val="24"/>
                <w:szCs w:val="24"/>
              </w:rPr>
              <w:t>.00</w:t>
            </w: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.19</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.05</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Rohtak</w:t>
            </w:r>
            <w:proofErr w:type="spellEnd"/>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.04</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.02</w:t>
            </w:r>
          </w:p>
        </w:tc>
        <w:tc>
          <w:tcPr>
            <w:tcW w:w="1309"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5F01E3" w:rsidRPr="006A0A83">
              <w:rPr>
                <w:rFonts w:ascii="Times New Roman" w:eastAsia="Times New Roman" w:hAnsi="Times New Roman" w:cs="Times New Roman"/>
                <w:bCs/>
                <w:sz w:val="24"/>
                <w:szCs w:val="24"/>
              </w:rPr>
              <w:t>.00</w:t>
            </w: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.18</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.06</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Jhajjar</w:t>
            </w:r>
            <w:proofErr w:type="spellEnd"/>
          </w:p>
        </w:tc>
        <w:tc>
          <w:tcPr>
            <w:tcW w:w="1330" w:type="dxa"/>
          </w:tcPr>
          <w:p w:rsidR="00EE5D13" w:rsidRPr="006A0A83" w:rsidRDefault="00EE5D13" w:rsidP="00857DEE">
            <w:pPr>
              <w:jc w:val="center"/>
              <w:rPr>
                <w:rFonts w:ascii="Times New Roman" w:eastAsia="Times New Roman" w:hAnsi="Times New Roman" w:cs="Times New Roman"/>
                <w:bCs/>
                <w:sz w:val="24"/>
                <w:szCs w:val="24"/>
              </w:rPr>
            </w:pPr>
          </w:p>
        </w:tc>
        <w:tc>
          <w:tcPr>
            <w:tcW w:w="1330" w:type="dxa"/>
          </w:tcPr>
          <w:p w:rsidR="00EE5D13" w:rsidRPr="006A0A83" w:rsidRDefault="00EE5D13" w:rsidP="00857DEE">
            <w:pPr>
              <w:jc w:val="center"/>
              <w:rPr>
                <w:rFonts w:ascii="Times New Roman" w:eastAsia="Times New Roman" w:hAnsi="Times New Roman" w:cs="Times New Roman"/>
                <w:bCs/>
                <w:sz w:val="24"/>
                <w:szCs w:val="24"/>
              </w:rPr>
            </w:pPr>
          </w:p>
        </w:tc>
        <w:tc>
          <w:tcPr>
            <w:tcW w:w="1309" w:type="dxa"/>
          </w:tcPr>
          <w:p w:rsidR="00EE5D13" w:rsidRPr="006A0A83" w:rsidRDefault="00EE5D13" w:rsidP="00857DEE">
            <w:pPr>
              <w:jc w:val="center"/>
              <w:rPr>
                <w:rFonts w:ascii="Times New Roman" w:eastAsia="Times New Roman" w:hAnsi="Times New Roman" w:cs="Times New Roman"/>
                <w:bCs/>
                <w:sz w:val="24"/>
                <w:szCs w:val="24"/>
              </w:rPr>
            </w:pP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.07</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.04</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Faridabad</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.07</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.02</w:t>
            </w:r>
          </w:p>
        </w:tc>
        <w:tc>
          <w:tcPr>
            <w:tcW w:w="1309"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5F01E3" w:rsidRPr="006A0A83">
              <w:rPr>
                <w:rFonts w:ascii="Times New Roman" w:eastAsia="Times New Roman" w:hAnsi="Times New Roman" w:cs="Times New Roman"/>
                <w:bCs/>
                <w:sz w:val="24"/>
                <w:szCs w:val="24"/>
              </w:rPr>
              <w:t>.00</w:t>
            </w: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.12</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.05</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Palwal</w:t>
            </w:r>
            <w:proofErr w:type="spellEnd"/>
          </w:p>
        </w:tc>
        <w:tc>
          <w:tcPr>
            <w:tcW w:w="1330" w:type="dxa"/>
          </w:tcPr>
          <w:p w:rsidR="00EE5D13" w:rsidRPr="006A0A83" w:rsidRDefault="00EE5D13" w:rsidP="00857DEE">
            <w:pPr>
              <w:jc w:val="center"/>
              <w:rPr>
                <w:rFonts w:ascii="Times New Roman" w:eastAsia="Times New Roman" w:hAnsi="Times New Roman" w:cs="Times New Roman"/>
                <w:bCs/>
                <w:sz w:val="24"/>
                <w:szCs w:val="24"/>
              </w:rPr>
            </w:pPr>
          </w:p>
        </w:tc>
        <w:tc>
          <w:tcPr>
            <w:tcW w:w="1330" w:type="dxa"/>
          </w:tcPr>
          <w:p w:rsidR="00EE5D13" w:rsidRPr="006A0A83" w:rsidRDefault="00EE5D13" w:rsidP="00857DEE">
            <w:pPr>
              <w:jc w:val="center"/>
              <w:rPr>
                <w:rFonts w:ascii="Times New Roman" w:eastAsia="Times New Roman" w:hAnsi="Times New Roman" w:cs="Times New Roman"/>
                <w:bCs/>
                <w:sz w:val="24"/>
                <w:szCs w:val="24"/>
              </w:rPr>
            </w:pPr>
          </w:p>
        </w:tc>
        <w:tc>
          <w:tcPr>
            <w:tcW w:w="1309" w:type="dxa"/>
          </w:tcPr>
          <w:p w:rsidR="00EE5D13" w:rsidRPr="006A0A83" w:rsidRDefault="00EE5D13" w:rsidP="00857DEE">
            <w:pPr>
              <w:jc w:val="center"/>
              <w:rPr>
                <w:rFonts w:ascii="Times New Roman" w:eastAsia="Times New Roman" w:hAnsi="Times New Roman" w:cs="Times New Roman"/>
                <w:bCs/>
                <w:sz w:val="24"/>
                <w:szCs w:val="24"/>
              </w:rPr>
            </w:pP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.24</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.08</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.01</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Gurgaon</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.03</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.01</w:t>
            </w:r>
          </w:p>
        </w:tc>
        <w:tc>
          <w:tcPr>
            <w:tcW w:w="1309"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5F01E3" w:rsidRPr="006A0A83">
              <w:rPr>
                <w:rFonts w:ascii="Times New Roman" w:eastAsia="Times New Roman" w:hAnsi="Times New Roman" w:cs="Times New Roman"/>
                <w:bCs/>
                <w:sz w:val="24"/>
                <w:szCs w:val="24"/>
              </w:rPr>
              <w:t>.00</w:t>
            </w: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.10</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.05</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Mewat</w:t>
            </w:r>
          </w:p>
        </w:tc>
        <w:tc>
          <w:tcPr>
            <w:tcW w:w="1330" w:type="dxa"/>
          </w:tcPr>
          <w:p w:rsidR="00EE5D13" w:rsidRPr="006A0A83" w:rsidRDefault="00EE5D13" w:rsidP="00857DEE">
            <w:pPr>
              <w:jc w:val="center"/>
              <w:rPr>
                <w:rFonts w:ascii="Times New Roman" w:eastAsia="Times New Roman" w:hAnsi="Times New Roman" w:cs="Times New Roman"/>
                <w:bCs/>
                <w:sz w:val="24"/>
                <w:szCs w:val="24"/>
              </w:rPr>
            </w:pPr>
          </w:p>
        </w:tc>
        <w:tc>
          <w:tcPr>
            <w:tcW w:w="1330" w:type="dxa"/>
          </w:tcPr>
          <w:p w:rsidR="00EE5D13" w:rsidRPr="006A0A83" w:rsidRDefault="00EE5D13" w:rsidP="00857DEE">
            <w:pPr>
              <w:jc w:val="center"/>
              <w:rPr>
                <w:rFonts w:ascii="Times New Roman" w:eastAsia="Times New Roman" w:hAnsi="Times New Roman" w:cs="Times New Roman"/>
                <w:bCs/>
                <w:sz w:val="24"/>
                <w:szCs w:val="24"/>
              </w:rPr>
            </w:pPr>
          </w:p>
        </w:tc>
        <w:tc>
          <w:tcPr>
            <w:tcW w:w="1309" w:type="dxa"/>
          </w:tcPr>
          <w:p w:rsidR="00EE5D13" w:rsidRPr="006A0A83" w:rsidRDefault="00EE5D13" w:rsidP="00857DEE">
            <w:pPr>
              <w:jc w:val="center"/>
              <w:rPr>
                <w:rFonts w:ascii="Times New Roman" w:eastAsia="Times New Roman" w:hAnsi="Times New Roman" w:cs="Times New Roman"/>
                <w:bCs/>
                <w:sz w:val="24"/>
                <w:szCs w:val="24"/>
              </w:rPr>
            </w:pP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.09</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.03</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Rewari</w:t>
            </w:r>
            <w:proofErr w:type="spellEnd"/>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.04</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.02</w:t>
            </w:r>
          </w:p>
        </w:tc>
        <w:tc>
          <w:tcPr>
            <w:tcW w:w="1309"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5F01E3" w:rsidRPr="006A0A83">
              <w:rPr>
                <w:rFonts w:ascii="Times New Roman" w:eastAsia="Times New Roman" w:hAnsi="Times New Roman" w:cs="Times New Roman"/>
                <w:bCs/>
                <w:sz w:val="24"/>
                <w:szCs w:val="24"/>
              </w:rPr>
              <w:t>.01</w:t>
            </w: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.16</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.08</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.01</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Mahendragarh</w:t>
            </w:r>
            <w:proofErr w:type="spellEnd"/>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.04</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.02</w:t>
            </w:r>
          </w:p>
        </w:tc>
        <w:tc>
          <w:tcPr>
            <w:tcW w:w="1309"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5F01E3" w:rsidRPr="006A0A83">
              <w:rPr>
                <w:rFonts w:ascii="Times New Roman" w:eastAsia="Times New Roman" w:hAnsi="Times New Roman" w:cs="Times New Roman"/>
                <w:bCs/>
                <w:sz w:val="24"/>
                <w:szCs w:val="24"/>
              </w:rPr>
              <w:t>.00</w:t>
            </w: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.08</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.03</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Bhiwani</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.01</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.01</w:t>
            </w:r>
          </w:p>
        </w:tc>
        <w:tc>
          <w:tcPr>
            <w:tcW w:w="1309"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5F01E3" w:rsidRPr="006A0A83">
              <w:rPr>
                <w:rFonts w:ascii="Times New Roman" w:eastAsia="Times New Roman" w:hAnsi="Times New Roman" w:cs="Times New Roman"/>
                <w:bCs/>
                <w:sz w:val="24"/>
                <w:szCs w:val="24"/>
              </w:rPr>
              <w:t>.00</w:t>
            </w: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.06</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.02</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Jind</w:t>
            </w:r>
            <w:proofErr w:type="spellEnd"/>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.09</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.01</w:t>
            </w:r>
          </w:p>
        </w:tc>
        <w:tc>
          <w:tcPr>
            <w:tcW w:w="1309"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5F01E3" w:rsidRPr="006A0A83">
              <w:rPr>
                <w:rFonts w:ascii="Times New Roman" w:eastAsia="Times New Roman" w:hAnsi="Times New Roman" w:cs="Times New Roman"/>
                <w:bCs/>
                <w:sz w:val="24"/>
                <w:szCs w:val="24"/>
              </w:rPr>
              <w:t>.00</w:t>
            </w: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.17</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.05</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Hisar</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.08</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.03</w:t>
            </w:r>
          </w:p>
        </w:tc>
        <w:tc>
          <w:tcPr>
            <w:tcW w:w="1309"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5F01E3" w:rsidRPr="006A0A83">
              <w:rPr>
                <w:rFonts w:ascii="Times New Roman" w:eastAsia="Times New Roman" w:hAnsi="Times New Roman" w:cs="Times New Roman"/>
                <w:bCs/>
                <w:sz w:val="24"/>
                <w:szCs w:val="24"/>
              </w:rPr>
              <w:t>.00</w:t>
            </w: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.13</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.04</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Fatehabad</w:t>
            </w:r>
          </w:p>
        </w:tc>
        <w:tc>
          <w:tcPr>
            <w:tcW w:w="1330" w:type="dxa"/>
          </w:tcPr>
          <w:p w:rsidR="00EE5D13" w:rsidRPr="006A0A83" w:rsidRDefault="00EE5D13" w:rsidP="00857DEE">
            <w:pPr>
              <w:jc w:val="center"/>
              <w:rPr>
                <w:rFonts w:ascii="Times New Roman" w:eastAsia="Times New Roman" w:hAnsi="Times New Roman" w:cs="Times New Roman"/>
                <w:bCs/>
                <w:sz w:val="24"/>
                <w:szCs w:val="24"/>
              </w:rPr>
            </w:pPr>
          </w:p>
        </w:tc>
        <w:tc>
          <w:tcPr>
            <w:tcW w:w="1330" w:type="dxa"/>
          </w:tcPr>
          <w:p w:rsidR="00EE5D13" w:rsidRPr="006A0A83" w:rsidRDefault="00EE5D13" w:rsidP="00857DEE">
            <w:pPr>
              <w:jc w:val="center"/>
              <w:rPr>
                <w:rFonts w:ascii="Times New Roman" w:eastAsia="Times New Roman" w:hAnsi="Times New Roman" w:cs="Times New Roman"/>
                <w:bCs/>
                <w:sz w:val="24"/>
                <w:szCs w:val="24"/>
              </w:rPr>
            </w:pPr>
          </w:p>
        </w:tc>
        <w:tc>
          <w:tcPr>
            <w:tcW w:w="1309" w:type="dxa"/>
          </w:tcPr>
          <w:p w:rsidR="00EE5D13" w:rsidRPr="006A0A83" w:rsidRDefault="00EE5D13" w:rsidP="00857DEE">
            <w:pPr>
              <w:jc w:val="center"/>
              <w:rPr>
                <w:rFonts w:ascii="Times New Roman" w:eastAsia="Times New Roman" w:hAnsi="Times New Roman" w:cs="Times New Roman"/>
                <w:bCs/>
                <w:sz w:val="24"/>
                <w:szCs w:val="24"/>
              </w:rPr>
            </w:pP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.19</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.05</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Sirsa</w:t>
            </w:r>
            <w:proofErr w:type="spellEnd"/>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.09</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.09</w:t>
            </w:r>
          </w:p>
        </w:tc>
        <w:tc>
          <w:tcPr>
            <w:tcW w:w="1309"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5F01E3" w:rsidRPr="006A0A83">
              <w:rPr>
                <w:rFonts w:ascii="Times New Roman" w:eastAsia="Times New Roman" w:hAnsi="Times New Roman" w:cs="Times New Roman"/>
                <w:bCs/>
                <w:sz w:val="24"/>
                <w:szCs w:val="24"/>
              </w:rPr>
              <w:t>.00</w:t>
            </w: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.15</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.05</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r w:rsidR="00EE5D13" w:rsidRPr="006A0A83" w:rsidTr="007A0E7F">
        <w:tc>
          <w:tcPr>
            <w:tcW w:w="1616" w:type="dxa"/>
          </w:tcPr>
          <w:p w:rsidR="00EE5D13" w:rsidRPr="006A0A83" w:rsidRDefault="00EE5D13"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Haryana</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.07</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EE5D13" w:rsidRPr="006A0A83">
              <w:rPr>
                <w:rFonts w:ascii="Times New Roman" w:eastAsia="Times New Roman" w:hAnsi="Times New Roman" w:cs="Times New Roman"/>
                <w:bCs/>
                <w:sz w:val="24"/>
                <w:szCs w:val="24"/>
              </w:rPr>
              <w:t>.02</w:t>
            </w:r>
          </w:p>
        </w:tc>
        <w:tc>
          <w:tcPr>
            <w:tcW w:w="1309"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5F01E3" w:rsidRPr="006A0A83">
              <w:rPr>
                <w:rFonts w:ascii="Times New Roman" w:eastAsia="Times New Roman" w:hAnsi="Times New Roman" w:cs="Times New Roman"/>
                <w:bCs/>
                <w:sz w:val="24"/>
                <w:szCs w:val="24"/>
              </w:rPr>
              <w:t>.00</w:t>
            </w:r>
          </w:p>
        </w:tc>
        <w:tc>
          <w:tcPr>
            <w:tcW w:w="1341"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C52CEB" w:rsidRPr="006A0A83">
              <w:rPr>
                <w:rFonts w:ascii="Times New Roman" w:eastAsia="Times New Roman" w:hAnsi="Times New Roman" w:cs="Times New Roman"/>
                <w:bCs/>
                <w:sz w:val="24"/>
                <w:szCs w:val="24"/>
              </w:rPr>
              <w:t>.16</w:t>
            </w:r>
          </w:p>
        </w:tc>
        <w:tc>
          <w:tcPr>
            <w:tcW w:w="133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9B2605" w:rsidRPr="006A0A83">
              <w:rPr>
                <w:rFonts w:ascii="Times New Roman" w:eastAsia="Times New Roman" w:hAnsi="Times New Roman" w:cs="Times New Roman"/>
                <w:bCs/>
                <w:sz w:val="24"/>
                <w:szCs w:val="24"/>
              </w:rPr>
              <w:t>.05</w:t>
            </w:r>
          </w:p>
        </w:tc>
        <w:tc>
          <w:tcPr>
            <w:tcW w:w="1320" w:type="dxa"/>
          </w:tcPr>
          <w:p w:rsidR="00EE5D13" w:rsidRPr="006A0A83" w:rsidRDefault="00DA5818" w:rsidP="00857DEE">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r w:rsidR="000838EB" w:rsidRPr="006A0A83">
              <w:rPr>
                <w:rFonts w:ascii="Times New Roman" w:eastAsia="Times New Roman" w:hAnsi="Times New Roman" w:cs="Times New Roman"/>
                <w:bCs/>
                <w:sz w:val="24"/>
                <w:szCs w:val="24"/>
              </w:rPr>
              <w:t>.00</w:t>
            </w:r>
          </w:p>
        </w:tc>
      </w:tr>
    </w:tbl>
    <w:p w:rsidR="00CC6923" w:rsidRPr="00857DEE" w:rsidRDefault="00CC6923" w:rsidP="00857DEE">
      <w:pPr>
        <w:shd w:val="clear" w:color="auto" w:fill="FFFFFF"/>
        <w:spacing w:after="0" w:line="240" w:lineRule="auto"/>
        <w:jc w:val="both"/>
        <w:rPr>
          <w:rFonts w:ascii="Times New Roman" w:eastAsia="Times New Roman" w:hAnsi="Times New Roman" w:cs="Times New Roman"/>
          <w:bCs/>
          <w:sz w:val="18"/>
          <w:szCs w:val="18"/>
        </w:rPr>
      </w:pPr>
      <w:r w:rsidRPr="00857DEE">
        <w:rPr>
          <w:rFonts w:ascii="Times New Roman" w:eastAsia="Times New Roman" w:hAnsi="Times New Roman" w:cs="Times New Roman"/>
          <w:bCs/>
          <w:sz w:val="18"/>
          <w:szCs w:val="18"/>
        </w:rPr>
        <w:t xml:space="preserve"> Source: Statistical abstract and Director of agriculture, Haryana            </w:t>
      </w:r>
    </w:p>
    <w:p w:rsidR="00CE0BDB" w:rsidRDefault="00CC6923" w:rsidP="00CE0BDB">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lastRenderedPageBreak/>
        <w:t xml:space="preserve">          </w:t>
      </w:r>
      <w:r w:rsidR="00CE0BDB" w:rsidRPr="00CE0BDB">
        <w:rPr>
          <w:rFonts w:ascii="Times New Roman" w:eastAsia="Times New Roman" w:hAnsi="Times New Roman" w:cs="Times New Roman"/>
          <w:bCs/>
          <w:sz w:val="24"/>
          <w:szCs w:val="24"/>
        </w:rPr>
        <w:t xml:space="preserve">Soil erosion is a significant issue in the Haryana region, affecting the </w:t>
      </w:r>
      <w:proofErr w:type="spellStart"/>
      <w:r w:rsidR="00CE0BDB" w:rsidRPr="00CE0BDB">
        <w:rPr>
          <w:rFonts w:ascii="Times New Roman" w:eastAsia="Times New Roman" w:hAnsi="Times New Roman" w:cs="Times New Roman"/>
          <w:bCs/>
          <w:sz w:val="24"/>
          <w:szCs w:val="24"/>
        </w:rPr>
        <w:t>Shiwalik</w:t>
      </w:r>
      <w:proofErr w:type="spellEnd"/>
      <w:r w:rsidR="00CE0BDB" w:rsidRPr="00CE0BDB">
        <w:rPr>
          <w:rFonts w:ascii="Times New Roman" w:eastAsia="Times New Roman" w:hAnsi="Times New Roman" w:cs="Times New Roman"/>
          <w:bCs/>
          <w:sz w:val="24"/>
          <w:szCs w:val="24"/>
        </w:rPr>
        <w:t xml:space="preserve"> hills in the northeast and the Aravalli outliers in the southern region. Deforestation has occurred due to gradual and rapid processes, with the </w:t>
      </w:r>
      <w:proofErr w:type="spellStart"/>
      <w:r w:rsidR="00CE0BDB" w:rsidRPr="00CE0BDB">
        <w:rPr>
          <w:rFonts w:ascii="Times New Roman" w:eastAsia="Times New Roman" w:hAnsi="Times New Roman" w:cs="Times New Roman"/>
          <w:bCs/>
          <w:sz w:val="24"/>
          <w:szCs w:val="24"/>
        </w:rPr>
        <w:t>Shiwalik</w:t>
      </w:r>
      <w:proofErr w:type="spellEnd"/>
      <w:r w:rsidR="00CE0BDB" w:rsidRPr="00CE0BDB">
        <w:rPr>
          <w:rFonts w:ascii="Times New Roman" w:eastAsia="Times New Roman" w:hAnsi="Times New Roman" w:cs="Times New Roman"/>
          <w:bCs/>
          <w:sz w:val="24"/>
          <w:szCs w:val="24"/>
        </w:rPr>
        <w:t xml:space="preserve"> hills experiencing </w:t>
      </w:r>
      <w:proofErr w:type="spellStart"/>
      <w:r w:rsidR="00CE0BDB" w:rsidRPr="00CE0BDB">
        <w:rPr>
          <w:rFonts w:ascii="Times New Roman" w:eastAsia="Times New Roman" w:hAnsi="Times New Roman" w:cs="Times New Roman"/>
          <w:bCs/>
          <w:sz w:val="24"/>
          <w:szCs w:val="24"/>
        </w:rPr>
        <w:t>xerophytic</w:t>
      </w:r>
      <w:proofErr w:type="spellEnd"/>
      <w:r w:rsidR="00CE0BDB" w:rsidRPr="00CE0BDB">
        <w:rPr>
          <w:rFonts w:ascii="Times New Roman" w:eastAsia="Times New Roman" w:hAnsi="Times New Roman" w:cs="Times New Roman"/>
          <w:bCs/>
          <w:sz w:val="24"/>
          <w:szCs w:val="24"/>
        </w:rPr>
        <w:t xml:space="preserve"> conditions despite annual precipitation exceeding 100 </w:t>
      </w:r>
      <w:proofErr w:type="spellStart"/>
      <w:r w:rsidR="00CE0BDB" w:rsidRPr="00CE0BDB">
        <w:rPr>
          <w:rFonts w:ascii="Times New Roman" w:eastAsia="Times New Roman" w:hAnsi="Times New Roman" w:cs="Times New Roman"/>
          <w:bCs/>
          <w:sz w:val="24"/>
          <w:szCs w:val="24"/>
        </w:rPr>
        <w:t>centimeters</w:t>
      </w:r>
      <w:proofErr w:type="spellEnd"/>
      <w:r w:rsidR="00CE0BDB" w:rsidRPr="00CE0BDB">
        <w:rPr>
          <w:rFonts w:ascii="Times New Roman" w:eastAsia="Times New Roman" w:hAnsi="Times New Roman" w:cs="Times New Roman"/>
          <w:bCs/>
          <w:sz w:val="24"/>
          <w:szCs w:val="24"/>
        </w:rPr>
        <w:t>. The cultivation of High Yielding Varieties (HYV) requires regular irrigation, but farmers often engage in excessive irrigation, causing soil chemistry changes. In arid and semi-arid regions, canal and tubewell irrigation can negatively impact soil, leading to saline or alkaline properties. The capillary action phenomenon results in soil composition undergoing a transformation, leading to increased surface area in affected areas. Failure to implement scientific advancements in cropping patterns and irrigation practices could lead to a decline in agricultural productivity and loss of arable land.</w:t>
      </w:r>
      <w:r w:rsidRPr="006A0A83">
        <w:rPr>
          <w:rFonts w:ascii="Times New Roman" w:eastAsia="Times New Roman" w:hAnsi="Times New Roman" w:cs="Times New Roman"/>
          <w:bCs/>
          <w:sz w:val="24"/>
          <w:szCs w:val="24"/>
        </w:rPr>
        <w:t xml:space="preserve"> </w:t>
      </w:r>
    </w:p>
    <w:p w:rsidR="00CC6923" w:rsidRPr="006A0A83" w:rsidRDefault="00CC6923" w:rsidP="00CE0BDB">
      <w:pPr>
        <w:shd w:val="clear" w:color="auto" w:fill="FFFFFF"/>
        <w:spacing w:before="100" w:beforeAutospacing="1" w:after="100" w:afterAutospacing="1"/>
        <w:jc w:val="both"/>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Micronutrient deficiencies</w:t>
      </w:r>
    </w:p>
    <w:p w:rsidR="00CC6923" w:rsidRPr="006A0A83" w:rsidRDefault="00CC6923" w:rsidP="00A93AFF">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00A93AFF" w:rsidRPr="00A93AFF">
        <w:rPr>
          <w:rFonts w:ascii="Times New Roman" w:eastAsia="Times New Roman" w:hAnsi="Times New Roman" w:cs="Times New Roman"/>
          <w:bCs/>
          <w:sz w:val="24"/>
          <w:szCs w:val="24"/>
        </w:rPr>
        <w:t>Micronutrients, such as zinc, iron, and manganese, are crucial for proper physiological functioning and are often found in sufficient quantities in soils. Haryana is increasingly aware of the insufficiency of micronutrients due to the wheat-paddy rotation method on coarse soils. This issue can be attributed to factors like land use for agriculture, increased fertilizer use, and reduced availability of organic nitrogen fertilizers. The Green Revolution has</w:t>
      </w:r>
      <w:r w:rsidR="00A93AFF">
        <w:rPr>
          <w:rFonts w:ascii="Times New Roman" w:eastAsia="Times New Roman" w:hAnsi="Times New Roman" w:cs="Times New Roman"/>
          <w:bCs/>
          <w:sz w:val="24"/>
          <w:szCs w:val="24"/>
        </w:rPr>
        <w:t xml:space="preserve"> also contributed to this issue</w:t>
      </w:r>
      <w:r w:rsidR="00A93AFF" w:rsidRPr="00A93AFF">
        <w:rPr>
          <w:rFonts w:ascii="Times New Roman" w:eastAsia="Times New Roman" w:hAnsi="Times New Roman" w:cs="Times New Roman"/>
          <w:bCs/>
          <w:sz w:val="24"/>
          <w:szCs w:val="24"/>
        </w:rPr>
        <w:t xml:space="preserve"> </w:t>
      </w:r>
      <w:r w:rsidRPr="006A0A83">
        <w:rPr>
          <w:rFonts w:ascii="Times New Roman" w:eastAsia="Times New Roman" w:hAnsi="Times New Roman" w:cs="Times New Roman"/>
          <w:bCs/>
          <w:sz w:val="24"/>
          <w:szCs w:val="24"/>
        </w:rPr>
        <w:t xml:space="preserve">(Millar and </w:t>
      </w:r>
      <w:proofErr w:type="spellStart"/>
      <w:r w:rsidRPr="006A0A83">
        <w:rPr>
          <w:rFonts w:ascii="Times New Roman" w:eastAsia="Times New Roman" w:hAnsi="Times New Roman" w:cs="Times New Roman"/>
          <w:bCs/>
          <w:sz w:val="24"/>
          <w:szCs w:val="24"/>
        </w:rPr>
        <w:t>Foth</w:t>
      </w:r>
      <w:proofErr w:type="spellEnd"/>
      <w:r w:rsidRPr="006A0A83">
        <w:rPr>
          <w:rFonts w:ascii="Times New Roman" w:eastAsia="Times New Roman" w:hAnsi="Times New Roman" w:cs="Times New Roman"/>
          <w:bCs/>
          <w:sz w:val="24"/>
          <w:szCs w:val="24"/>
        </w:rPr>
        <w:t xml:space="preserve">, 1958: 325). </w:t>
      </w:r>
    </w:p>
    <w:p w:rsidR="00CC6923" w:rsidRPr="006A0A83" w:rsidRDefault="00CC6923"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009C45D7" w:rsidRPr="009C45D7">
        <w:rPr>
          <w:rFonts w:ascii="Times New Roman" w:eastAsia="Times New Roman" w:hAnsi="Times New Roman" w:cs="Times New Roman"/>
          <w:bCs/>
          <w:sz w:val="24"/>
          <w:szCs w:val="24"/>
        </w:rPr>
        <w:t xml:space="preserve">Iron (Fe) is the most spatially deficient micronutrient in the state, with inadequacy observed in districts like Bhiwani, </w:t>
      </w:r>
      <w:proofErr w:type="spellStart"/>
      <w:r w:rsidR="009C45D7" w:rsidRPr="009C45D7">
        <w:rPr>
          <w:rFonts w:ascii="Times New Roman" w:eastAsia="Times New Roman" w:hAnsi="Times New Roman" w:cs="Times New Roman"/>
          <w:bCs/>
          <w:sz w:val="24"/>
          <w:szCs w:val="24"/>
        </w:rPr>
        <w:t>Mahendragarh</w:t>
      </w:r>
      <w:proofErr w:type="spellEnd"/>
      <w:r w:rsidR="009C45D7" w:rsidRPr="009C45D7">
        <w:rPr>
          <w:rFonts w:ascii="Times New Roman" w:eastAsia="Times New Roman" w:hAnsi="Times New Roman" w:cs="Times New Roman"/>
          <w:bCs/>
          <w:sz w:val="24"/>
          <w:szCs w:val="24"/>
        </w:rPr>
        <w:t xml:space="preserve">, </w:t>
      </w:r>
      <w:proofErr w:type="spellStart"/>
      <w:r w:rsidR="009C45D7" w:rsidRPr="009C45D7">
        <w:rPr>
          <w:rFonts w:ascii="Times New Roman" w:eastAsia="Times New Roman" w:hAnsi="Times New Roman" w:cs="Times New Roman"/>
          <w:bCs/>
          <w:sz w:val="24"/>
          <w:szCs w:val="24"/>
        </w:rPr>
        <w:t>Sirsa</w:t>
      </w:r>
      <w:proofErr w:type="spellEnd"/>
      <w:r w:rsidR="009C45D7">
        <w:rPr>
          <w:rFonts w:ascii="Times New Roman" w:eastAsia="Times New Roman" w:hAnsi="Times New Roman" w:cs="Times New Roman"/>
          <w:bCs/>
          <w:sz w:val="24"/>
          <w:szCs w:val="24"/>
        </w:rPr>
        <w:t>, Hisar, Kaithal, and Fatehabad</w:t>
      </w:r>
      <w:r w:rsidR="009C45D7" w:rsidRPr="009C45D7">
        <w:rPr>
          <w:rFonts w:ascii="Times New Roman" w:eastAsia="Times New Roman" w:hAnsi="Times New Roman" w:cs="Times New Roman"/>
          <w:bCs/>
          <w:sz w:val="24"/>
          <w:szCs w:val="24"/>
        </w:rPr>
        <w:t xml:space="preserve"> </w:t>
      </w:r>
      <w:r w:rsidR="003B560E" w:rsidRPr="006A0A83">
        <w:rPr>
          <w:rFonts w:ascii="Times New Roman" w:eastAsia="Times New Roman" w:hAnsi="Times New Roman" w:cs="Times New Roman"/>
          <w:bCs/>
          <w:sz w:val="24"/>
          <w:szCs w:val="24"/>
        </w:rPr>
        <w:t>(Table 5</w:t>
      </w:r>
      <w:r w:rsidRPr="006A0A83">
        <w:rPr>
          <w:rFonts w:ascii="Times New Roman" w:eastAsia="Times New Roman" w:hAnsi="Times New Roman" w:cs="Times New Roman"/>
          <w:bCs/>
          <w:sz w:val="24"/>
          <w:szCs w:val="24"/>
        </w:rPr>
        <w:t xml:space="preserve">.8). </w:t>
      </w:r>
      <w:r w:rsidR="00153EA9" w:rsidRPr="00153EA9">
        <w:rPr>
          <w:rFonts w:ascii="Times New Roman" w:eastAsia="Times New Roman" w:hAnsi="Times New Roman" w:cs="Times New Roman"/>
          <w:bCs/>
          <w:sz w:val="24"/>
          <w:szCs w:val="24"/>
        </w:rPr>
        <w:t>The phenomenon was primarily driven by wheat and paddy cultivation expanding into previously unexplored regions.</w:t>
      </w:r>
    </w:p>
    <w:p w:rsidR="00CC6923" w:rsidRPr="006A0A83" w:rsidRDefault="00CC6923" w:rsidP="008C2C25">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008C2C25" w:rsidRPr="008C2C25">
        <w:rPr>
          <w:rFonts w:ascii="Times New Roman" w:eastAsia="Times New Roman" w:hAnsi="Times New Roman" w:cs="Times New Roman"/>
          <w:bCs/>
          <w:sz w:val="24"/>
          <w:szCs w:val="24"/>
        </w:rPr>
        <w:t xml:space="preserve">Zinc deficiency in the state ranks second in spatial distribution, particularly in soils with high calcium carbonate levels, coarser texture, and reduced organic matter. The highest prevalence of zinc deficiency was found in Bhiwani, </w:t>
      </w:r>
      <w:proofErr w:type="spellStart"/>
      <w:r w:rsidR="008C2C25" w:rsidRPr="008C2C25">
        <w:rPr>
          <w:rFonts w:ascii="Times New Roman" w:eastAsia="Times New Roman" w:hAnsi="Times New Roman" w:cs="Times New Roman"/>
          <w:bCs/>
          <w:sz w:val="24"/>
          <w:szCs w:val="24"/>
        </w:rPr>
        <w:t>Sirsa</w:t>
      </w:r>
      <w:proofErr w:type="spellEnd"/>
      <w:r w:rsidR="008C2C25" w:rsidRPr="008C2C25">
        <w:rPr>
          <w:rFonts w:ascii="Times New Roman" w:eastAsia="Times New Roman" w:hAnsi="Times New Roman" w:cs="Times New Roman"/>
          <w:bCs/>
          <w:sz w:val="24"/>
          <w:szCs w:val="24"/>
        </w:rPr>
        <w:t xml:space="preserve">, </w:t>
      </w:r>
      <w:proofErr w:type="spellStart"/>
      <w:r w:rsidR="008C2C25" w:rsidRPr="008C2C25">
        <w:rPr>
          <w:rFonts w:ascii="Times New Roman" w:eastAsia="Times New Roman" w:hAnsi="Times New Roman" w:cs="Times New Roman"/>
          <w:bCs/>
          <w:sz w:val="24"/>
          <w:szCs w:val="24"/>
        </w:rPr>
        <w:t>Mahendragarh</w:t>
      </w:r>
      <w:proofErr w:type="spellEnd"/>
      <w:r w:rsidR="008C2C25" w:rsidRPr="008C2C25">
        <w:rPr>
          <w:rFonts w:ascii="Times New Roman" w:eastAsia="Times New Roman" w:hAnsi="Times New Roman" w:cs="Times New Roman"/>
          <w:bCs/>
          <w:sz w:val="24"/>
          <w:szCs w:val="24"/>
        </w:rPr>
        <w:t xml:space="preserve">, Kaithal, Hisar, and </w:t>
      </w:r>
      <w:proofErr w:type="spellStart"/>
      <w:r w:rsidR="008C2C25" w:rsidRPr="008C2C25">
        <w:rPr>
          <w:rFonts w:ascii="Times New Roman" w:eastAsia="Times New Roman" w:hAnsi="Times New Roman" w:cs="Times New Roman"/>
          <w:bCs/>
          <w:sz w:val="24"/>
          <w:szCs w:val="24"/>
        </w:rPr>
        <w:t>Jind</w:t>
      </w:r>
      <w:proofErr w:type="spellEnd"/>
      <w:r w:rsidR="008C2C25" w:rsidRPr="008C2C25">
        <w:rPr>
          <w:rFonts w:ascii="Times New Roman" w:eastAsia="Times New Roman" w:hAnsi="Times New Roman" w:cs="Times New Roman"/>
          <w:bCs/>
          <w:sz w:val="24"/>
          <w:szCs w:val="24"/>
        </w:rPr>
        <w:t>. The Green Revolution led to crop failures and a significant zinc deficiency in soil, caused by high-yielding varieties. The spatial distribution of zinc deficiency does not align with the Green Revolution's intensity, but regions with significant implementation exhibit this inadequacy.</w:t>
      </w:r>
      <w:r w:rsidRPr="006A0A83">
        <w:rPr>
          <w:rFonts w:ascii="Times New Roman" w:eastAsia="Times New Roman" w:hAnsi="Times New Roman" w:cs="Times New Roman"/>
          <w:bCs/>
          <w:sz w:val="24"/>
          <w:szCs w:val="24"/>
        </w:rPr>
        <w:t xml:space="preserve"> </w:t>
      </w:r>
    </w:p>
    <w:p w:rsidR="00315EF5" w:rsidRDefault="00CC6923" w:rsidP="00315EF5">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009B5DA2" w:rsidRPr="006A0A83">
        <w:rPr>
          <w:rFonts w:ascii="Times New Roman" w:eastAsia="Times New Roman" w:hAnsi="Times New Roman" w:cs="Times New Roman"/>
          <w:bCs/>
          <w:sz w:val="24"/>
          <w:szCs w:val="24"/>
        </w:rPr>
        <w:t xml:space="preserve"> </w:t>
      </w:r>
      <w:r w:rsidR="00470188" w:rsidRPr="00470188">
        <w:rPr>
          <w:rFonts w:ascii="Times New Roman" w:eastAsia="Times New Roman" w:hAnsi="Times New Roman" w:cs="Times New Roman"/>
          <w:bCs/>
          <w:sz w:val="24"/>
          <w:szCs w:val="24"/>
        </w:rPr>
        <w:t>Similarly, the occurrence of manganese deficiency was also noted across large regions in Haryana (table 5.8). This observation held particularly true for tracts characterized by soils with relatively coarse textures that were subjected to a rotation of wheat and paddy cultivation. The observed insufficiency was found to have a direct correlation with th</w:t>
      </w:r>
      <w:r w:rsidR="00470188">
        <w:rPr>
          <w:rFonts w:ascii="Times New Roman" w:eastAsia="Times New Roman" w:hAnsi="Times New Roman" w:cs="Times New Roman"/>
          <w:bCs/>
          <w:sz w:val="24"/>
          <w:szCs w:val="24"/>
        </w:rPr>
        <w:t>e practice of Paddy cultivation</w:t>
      </w:r>
      <w:r w:rsidR="00470188" w:rsidRPr="00470188">
        <w:rPr>
          <w:rFonts w:ascii="Times New Roman" w:eastAsia="Times New Roman" w:hAnsi="Times New Roman" w:cs="Times New Roman"/>
          <w:bCs/>
          <w:sz w:val="24"/>
          <w:szCs w:val="24"/>
        </w:rPr>
        <w:t xml:space="preserve"> </w:t>
      </w:r>
      <w:r w:rsidRPr="006A0A83">
        <w:rPr>
          <w:rFonts w:ascii="Times New Roman" w:eastAsia="Times New Roman" w:hAnsi="Times New Roman" w:cs="Times New Roman"/>
          <w:bCs/>
          <w:sz w:val="24"/>
          <w:szCs w:val="24"/>
        </w:rPr>
        <w:t>(</w:t>
      </w:r>
      <w:proofErr w:type="spellStart"/>
      <w:r w:rsidRPr="006A0A83">
        <w:rPr>
          <w:rFonts w:ascii="Times New Roman" w:eastAsia="Times New Roman" w:hAnsi="Times New Roman" w:cs="Times New Roman"/>
          <w:bCs/>
          <w:sz w:val="24"/>
          <w:szCs w:val="24"/>
        </w:rPr>
        <w:t>Nayyar</w:t>
      </w:r>
      <w:proofErr w:type="spellEnd"/>
      <w:r w:rsidRPr="006A0A83">
        <w:rPr>
          <w:rFonts w:ascii="Times New Roman" w:eastAsia="Times New Roman" w:hAnsi="Times New Roman" w:cs="Times New Roman"/>
          <w:bCs/>
          <w:sz w:val="24"/>
          <w:szCs w:val="24"/>
        </w:rPr>
        <w:t>, 1983: 18).</w:t>
      </w:r>
      <w:r w:rsidR="00B22B55">
        <w:rPr>
          <w:rFonts w:ascii="Times New Roman" w:eastAsia="Times New Roman" w:hAnsi="Times New Roman" w:cs="Times New Roman"/>
          <w:bCs/>
          <w:sz w:val="24"/>
          <w:szCs w:val="24"/>
        </w:rPr>
        <w:t xml:space="preserve"> </w:t>
      </w:r>
      <w:r w:rsidR="00315EF5" w:rsidRPr="00315EF5">
        <w:rPr>
          <w:rFonts w:ascii="Times New Roman" w:eastAsia="Times New Roman" w:hAnsi="Times New Roman" w:cs="Times New Roman"/>
          <w:bCs/>
          <w:sz w:val="24"/>
          <w:szCs w:val="24"/>
        </w:rPr>
        <w:t xml:space="preserve">Manganese deficiency is more prevalent in Bhiwani, </w:t>
      </w:r>
      <w:proofErr w:type="spellStart"/>
      <w:r w:rsidR="00315EF5" w:rsidRPr="00315EF5">
        <w:rPr>
          <w:rFonts w:ascii="Times New Roman" w:eastAsia="Times New Roman" w:hAnsi="Times New Roman" w:cs="Times New Roman"/>
          <w:bCs/>
          <w:sz w:val="24"/>
          <w:szCs w:val="24"/>
        </w:rPr>
        <w:t>Panchkula</w:t>
      </w:r>
      <w:proofErr w:type="spellEnd"/>
      <w:r w:rsidR="00315EF5" w:rsidRPr="00315EF5">
        <w:rPr>
          <w:rFonts w:ascii="Times New Roman" w:eastAsia="Times New Roman" w:hAnsi="Times New Roman" w:cs="Times New Roman"/>
          <w:bCs/>
          <w:sz w:val="24"/>
          <w:szCs w:val="24"/>
        </w:rPr>
        <w:t xml:space="preserve">, Hisar, Gurgaon, Fatehabad, Kaithal, </w:t>
      </w:r>
      <w:proofErr w:type="spellStart"/>
      <w:r w:rsidR="00315EF5" w:rsidRPr="00315EF5">
        <w:rPr>
          <w:rFonts w:ascii="Times New Roman" w:eastAsia="Times New Roman" w:hAnsi="Times New Roman" w:cs="Times New Roman"/>
          <w:bCs/>
          <w:sz w:val="24"/>
          <w:szCs w:val="24"/>
        </w:rPr>
        <w:t>Sonepat</w:t>
      </w:r>
      <w:proofErr w:type="spellEnd"/>
      <w:r w:rsidR="00315EF5" w:rsidRPr="00315EF5">
        <w:rPr>
          <w:rFonts w:ascii="Times New Roman" w:eastAsia="Times New Roman" w:hAnsi="Times New Roman" w:cs="Times New Roman"/>
          <w:bCs/>
          <w:sz w:val="24"/>
          <w:szCs w:val="24"/>
        </w:rPr>
        <w:t xml:space="preserve">, and </w:t>
      </w:r>
      <w:proofErr w:type="spellStart"/>
      <w:r w:rsidR="00315EF5" w:rsidRPr="00315EF5">
        <w:rPr>
          <w:rFonts w:ascii="Times New Roman" w:eastAsia="Times New Roman" w:hAnsi="Times New Roman" w:cs="Times New Roman"/>
          <w:bCs/>
          <w:sz w:val="24"/>
          <w:szCs w:val="24"/>
        </w:rPr>
        <w:t>Rewari</w:t>
      </w:r>
      <w:proofErr w:type="spellEnd"/>
      <w:r w:rsidR="00315EF5" w:rsidRPr="00315EF5">
        <w:rPr>
          <w:rFonts w:ascii="Times New Roman" w:eastAsia="Times New Roman" w:hAnsi="Times New Roman" w:cs="Times New Roman"/>
          <w:bCs/>
          <w:sz w:val="24"/>
          <w:szCs w:val="24"/>
        </w:rPr>
        <w:t xml:space="preserve"> regions. Most districts are not recognized for their intensity in relation to the Green Revolution. Insufficiency can negatively impact crop quality, necessitating soil incorporation (Table 5.10).</w:t>
      </w:r>
    </w:p>
    <w:p w:rsidR="00CC6923" w:rsidRPr="006A0A83" w:rsidRDefault="003B560E" w:rsidP="00315EF5">
      <w:pPr>
        <w:shd w:val="clear" w:color="auto" w:fill="FFFFFF"/>
        <w:spacing w:before="100" w:beforeAutospacing="1" w:after="100" w:afterAutospacing="1"/>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lastRenderedPageBreak/>
        <w:t>Table 5</w:t>
      </w:r>
      <w:r w:rsidR="00642635" w:rsidRPr="006A0A83">
        <w:rPr>
          <w:rFonts w:ascii="Times New Roman" w:eastAsia="Times New Roman" w:hAnsi="Times New Roman" w:cs="Times New Roman"/>
          <w:b/>
          <w:bCs/>
          <w:sz w:val="24"/>
          <w:szCs w:val="24"/>
        </w:rPr>
        <w:t>.10</w:t>
      </w:r>
    </w:p>
    <w:p w:rsidR="00CC6923" w:rsidRPr="006A0A83" w:rsidRDefault="009D4F50" w:rsidP="006A0A83">
      <w:pPr>
        <w:pStyle w:val="NormalWeb"/>
        <w:shd w:val="clear" w:color="auto" w:fill="FFFFFF"/>
        <w:spacing w:before="0" w:beforeAutospacing="0" w:after="0" w:afterAutospacing="0" w:line="276" w:lineRule="auto"/>
        <w:jc w:val="center"/>
        <w:rPr>
          <w:rStyle w:val="newsbld"/>
          <w:b/>
          <w:bCs/>
        </w:rPr>
      </w:pPr>
      <w:r w:rsidRPr="006A0A83">
        <w:rPr>
          <w:rStyle w:val="newsbld"/>
          <w:b/>
          <w:bCs/>
        </w:rPr>
        <w:t xml:space="preserve">Haryana: </w:t>
      </w:r>
      <w:r w:rsidR="00F04E3D" w:rsidRPr="006A0A83">
        <w:rPr>
          <w:rStyle w:val="newsbld"/>
          <w:b/>
          <w:bCs/>
        </w:rPr>
        <w:t xml:space="preserve">District wise </w:t>
      </w:r>
      <w:r w:rsidRPr="006A0A83">
        <w:rPr>
          <w:rStyle w:val="newsbld"/>
          <w:b/>
          <w:bCs/>
        </w:rPr>
        <w:t xml:space="preserve">Percentage of </w:t>
      </w:r>
      <w:r w:rsidR="00CC6923" w:rsidRPr="006A0A83">
        <w:rPr>
          <w:rStyle w:val="newsbld"/>
          <w:b/>
          <w:bCs/>
        </w:rPr>
        <w:t>Micronutrient Deficit Area</w:t>
      </w:r>
    </w:p>
    <w:p w:rsidR="00AE209D" w:rsidRPr="006A0A83" w:rsidRDefault="00AE209D" w:rsidP="006A0A83">
      <w:pPr>
        <w:pStyle w:val="NormalWeb"/>
        <w:shd w:val="clear" w:color="auto" w:fill="FFFFFF"/>
        <w:spacing w:before="0" w:beforeAutospacing="0" w:after="0" w:afterAutospacing="0" w:line="276" w:lineRule="auto"/>
        <w:jc w:val="both"/>
        <w:rPr>
          <w:rStyle w:val="newsbld"/>
          <w:b/>
          <w:bCs/>
        </w:rPr>
      </w:pPr>
      <w:r w:rsidRPr="006A0A83">
        <w:rPr>
          <w:rStyle w:val="newsbld"/>
          <w:b/>
          <w:bCs/>
        </w:rPr>
        <w:t xml:space="preserve">                                                                                                                  </w:t>
      </w:r>
    </w:p>
    <w:tbl>
      <w:tblPr>
        <w:tblStyle w:val="TableGrid"/>
        <w:tblW w:w="0" w:type="auto"/>
        <w:tblLayout w:type="fixed"/>
        <w:tblLook w:val="04A0" w:firstRow="1" w:lastRow="0" w:firstColumn="1" w:lastColumn="0" w:noHBand="0" w:noVBand="1"/>
      </w:tblPr>
      <w:tblGrid>
        <w:gridCol w:w="2660"/>
        <w:gridCol w:w="2268"/>
        <w:gridCol w:w="2268"/>
        <w:gridCol w:w="2380"/>
      </w:tblGrid>
      <w:tr w:rsidR="00CC6923" w:rsidRPr="006A0A83" w:rsidTr="003861FC">
        <w:tc>
          <w:tcPr>
            <w:tcW w:w="2660" w:type="dxa"/>
          </w:tcPr>
          <w:p w:rsidR="00CC6923" w:rsidRPr="006A0A83" w:rsidRDefault="003861FC" w:rsidP="00F1313A">
            <w:pPr>
              <w:pStyle w:val="NormalWeb"/>
              <w:spacing w:before="0" w:beforeAutospacing="0" w:after="0" w:afterAutospacing="0"/>
              <w:jc w:val="center"/>
            </w:pPr>
            <w:r w:rsidRPr="006A0A83">
              <w:t>D</w:t>
            </w:r>
            <w:r w:rsidR="00CC6923" w:rsidRPr="006A0A83">
              <w:t>istrict</w:t>
            </w:r>
          </w:p>
        </w:tc>
        <w:tc>
          <w:tcPr>
            <w:tcW w:w="2268" w:type="dxa"/>
          </w:tcPr>
          <w:p w:rsidR="00CC6923" w:rsidRPr="006A0A83" w:rsidRDefault="00CC6923" w:rsidP="00F1313A">
            <w:pPr>
              <w:pStyle w:val="NormalWeb"/>
              <w:spacing w:before="0" w:beforeAutospacing="0" w:after="0" w:afterAutospacing="0"/>
              <w:jc w:val="center"/>
            </w:pPr>
            <w:r w:rsidRPr="006A0A83">
              <w:t>(Zn)  Zinc</w:t>
            </w:r>
          </w:p>
        </w:tc>
        <w:tc>
          <w:tcPr>
            <w:tcW w:w="2268" w:type="dxa"/>
          </w:tcPr>
          <w:p w:rsidR="00CC6923" w:rsidRPr="006A0A83" w:rsidRDefault="00CC6923" w:rsidP="00F1313A">
            <w:pPr>
              <w:pStyle w:val="NormalWeb"/>
              <w:spacing w:before="0" w:beforeAutospacing="0" w:after="0" w:afterAutospacing="0"/>
              <w:jc w:val="center"/>
            </w:pPr>
            <w:r w:rsidRPr="006A0A83">
              <w:t>(Fe) Iron</w:t>
            </w:r>
          </w:p>
        </w:tc>
        <w:tc>
          <w:tcPr>
            <w:tcW w:w="2380" w:type="dxa"/>
          </w:tcPr>
          <w:p w:rsidR="00CC6923" w:rsidRPr="006A0A83" w:rsidRDefault="00CC6923" w:rsidP="00F1313A">
            <w:pPr>
              <w:pStyle w:val="NormalWeb"/>
              <w:spacing w:before="0" w:beforeAutospacing="0" w:after="0" w:afterAutospacing="0"/>
              <w:jc w:val="center"/>
            </w:pPr>
            <w:r w:rsidRPr="006A0A83">
              <w:t>(</w:t>
            </w:r>
            <w:proofErr w:type="spellStart"/>
            <w:r w:rsidRPr="006A0A83">
              <w:t>Mn</w:t>
            </w:r>
            <w:proofErr w:type="spellEnd"/>
            <w:r w:rsidRPr="006A0A83">
              <w:t>) Manganese</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proofErr w:type="spellStart"/>
            <w:r w:rsidRPr="006A0A83">
              <w:t>Ambala</w:t>
            </w:r>
            <w:proofErr w:type="spellEnd"/>
          </w:p>
        </w:tc>
        <w:tc>
          <w:tcPr>
            <w:tcW w:w="2268" w:type="dxa"/>
          </w:tcPr>
          <w:p w:rsidR="00CC6923" w:rsidRPr="006A0A83" w:rsidRDefault="006235ED" w:rsidP="00F1313A">
            <w:pPr>
              <w:pStyle w:val="NormalWeb"/>
              <w:spacing w:before="0" w:beforeAutospacing="0" w:after="0" w:afterAutospacing="0"/>
              <w:jc w:val="center"/>
            </w:pPr>
            <w:r w:rsidRPr="006A0A83">
              <w:t>1.30</w:t>
            </w:r>
          </w:p>
        </w:tc>
        <w:tc>
          <w:tcPr>
            <w:tcW w:w="2268" w:type="dxa"/>
          </w:tcPr>
          <w:p w:rsidR="00CC6923" w:rsidRPr="006A0A83" w:rsidRDefault="003861FC" w:rsidP="00F1313A">
            <w:pPr>
              <w:pStyle w:val="NormalWeb"/>
              <w:spacing w:before="0" w:beforeAutospacing="0" w:after="0" w:afterAutospacing="0"/>
              <w:jc w:val="center"/>
            </w:pPr>
            <w:r w:rsidRPr="006A0A83">
              <w:t>0</w:t>
            </w:r>
            <w:r w:rsidR="005F7C90" w:rsidRPr="006A0A83">
              <w:t>.70</w:t>
            </w:r>
          </w:p>
        </w:tc>
        <w:tc>
          <w:tcPr>
            <w:tcW w:w="2380" w:type="dxa"/>
          </w:tcPr>
          <w:p w:rsidR="00CC6923" w:rsidRPr="006A0A83" w:rsidRDefault="005F7C90" w:rsidP="00F1313A">
            <w:pPr>
              <w:pStyle w:val="NormalWeb"/>
              <w:spacing w:before="0" w:beforeAutospacing="0" w:after="0" w:afterAutospacing="0"/>
              <w:jc w:val="center"/>
            </w:pPr>
            <w:r w:rsidRPr="006A0A83">
              <w:t>4.23</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proofErr w:type="spellStart"/>
            <w:r w:rsidRPr="006A0A83">
              <w:t>Panchkula</w:t>
            </w:r>
            <w:proofErr w:type="spellEnd"/>
          </w:p>
        </w:tc>
        <w:tc>
          <w:tcPr>
            <w:tcW w:w="2268" w:type="dxa"/>
          </w:tcPr>
          <w:p w:rsidR="00CC6923" w:rsidRPr="006A0A83" w:rsidRDefault="006235ED" w:rsidP="00F1313A">
            <w:pPr>
              <w:pStyle w:val="NormalWeb"/>
              <w:spacing w:before="0" w:beforeAutospacing="0" w:after="0" w:afterAutospacing="0"/>
              <w:jc w:val="center"/>
            </w:pPr>
            <w:r w:rsidRPr="006A0A83">
              <w:t>3.63</w:t>
            </w:r>
          </w:p>
        </w:tc>
        <w:tc>
          <w:tcPr>
            <w:tcW w:w="2268" w:type="dxa"/>
          </w:tcPr>
          <w:p w:rsidR="00CC6923" w:rsidRPr="006A0A83" w:rsidRDefault="005F7C90" w:rsidP="00F1313A">
            <w:pPr>
              <w:pStyle w:val="NormalWeb"/>
              <w:spacing w:before="0" w:beforeAutospacing="0" w:after="0" w:afterAutospacing="0"/>
              <w:jc w:val="center"/>
            </w:pPr>
            <w:r w:rsidRPr="006A0A83">
              <w:t>2.66</w:t>
            </w:r>
          </w:p>
        </w:tc>
        <w:tc>
          <w:tcPr>
            <w:tcW w:w="2380" w:type="dxa"/>
          </w:tcPr>
          <w:p w:rsidR="00CC6923" w:rsidRPr="006A0A83" w:rsidRDefault="005F7C90" w:rsidP="00F1313A">
            <w:pPr>
              <w:pStyle w:val="NormalWeb"/>
              <w:spacing w:before="0" w:beforeAutospacing="0" w:after="0" w:afterAutospacing="0"/>
              <w:jc w:val="center"/>
            </w:pPr>
            <w:r w:rsidRPr="006A0A83">
              <w:t>10.75</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r w:rsidRPr="006A0A83">
              <w:t>Yamunanagar</w:t>
            </w:r>
          </w:p>
        </w:tc>
        <w:tc>
          <w:tcPr>
            <w:tcW w:w="2268" w:type="dxa"/>
          </w:tcPr>
          <w:p w:rsidR="00CC6923" w:rsidRPr="006A0A83" w:rsidRDefault="006235ED" w:rsidP="00F1313A">
            <w:pPr>
              <w:pStyle w:val="NormalWeb"/>
              <w:spacing w:before="0" w:beforeAutospacing="0" w:after="0" w:afterAutospacing="0"/>
              <w:jc w:val="center"/>
            </w:pPr>
            <w:r w:rsidRPr="006A0A83">
              <w:t>2.57</w:t>
            </w:r>
          </w:p>
        </w:tc>
        <w:tc>
          <w:tcPr>
            <w:tcW w:w="2268" w:type="dxa"/>
          </w:tcPr>
          <w:p w:rsidR="00CC6923" w:rsidRPr="006A0A83" w:rsidRDefault="005F7C90" w:rsidP="00F1313A">
            <w:pPr>
              <w:pStyle w:val="NormalWeb"/>
              <w:spacing w:before="0" w:beforeAutospacing="0" w:after="0" w:afterAutospacing="0"/>
              <w:jc w:val="center"/>
            </w:pPr>
            <w:r w:rsidRPr="006A0A83">
              <w:t>2.54</w:t>
            </w:r>
          </w:p>
        </w:tc>
        <w:tc>
          <w:tcPr>
            <w:tcW w:w="2380" w:type="dxa"/>
          </w:tcPr>
          <w:p w:rsidR="00CC6923" w:rsidRPr="006A0A83" w:rsidRDefault="005F7C90" w:rsidP="00F1313A">
            <w:pPr>
              <w:pStyle w:val="NormalWeb"/>
              <w:spacing w:before="0" w:beforeAutospacing="0" w:after="0" w:afterAutospacing="0"/>
              <w:jc w:val="center"/>
            </w:pPr>
            <w:r w:rsidRPr="006A0A83">
              <w:t>1.16</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r w:rsidRPr="006A0A83">
              <w:t>Kurukshetra</w:t>
            </w:r>
          </w:p>
        </w:tc>
        <w:tc>
          <w:tcPr>
            <w:tcW w:w="2268" w:type="dxa"/>
          </w:tcPr>
          <w:p w:rsidR="00CC6923" w:rsidRPr="006A0A83" w:rsidRDefault="006235ED" w:rsidP="00F1313A">
            <w:pPr>
              <w:pStyle w:val="NormalWeb"/>
              <w:spacing w:before="0" w:beforeAutospacing="0" w:after="0" w:afterAutospacing="0"/>
              <w:jc w:val="center"/>
            </w:pPr>
            <w:r w:rsidRPr="006A0A83">
              <w:t>4.43</w:t>
            </w:r>
          </w:p>
        </w:tc>
        <w:tc>
          <w:tcPr>
            <w:tcW w:w="2268" w:type="dxa"/>
          </w:tcPr>
          <w:p w:rsidR="00CC6923" w:rsidRPr="006A0A83" w:rsidRDefault="005F7C90" w:rsidP="00F1313A">
            <w:pPr>
              <w:pStyle w:val="NormalWeb"/>
              <w:spacing w:before="0" w:beforeAutospacing="0" w:after="0" w:afterAutospacing="0"/>
              <w:jc w:val="center"/>
            </w:pPr>
            <w:r w:rsidRPr="006A0A83">
              <w:t>4.41</w:t>
            </w:r>
          </w:p>
        </w:tc>
        <w:tc>
          <w:tcPr>
            <w:tcW w:w="2380" w:type="dxa"/>
          </w:tcPr>
          <w:p w:rsidR="00CC6923" w:rsidRPr="006A0A83" w:rsidRDefault="005F7C90" w:rsidP="00F1313A">
            <w:pPr>
              <w:pStyle w:val="NormalWeb"/>
              <w:spacing w:before="0" w:beforeAutospacing="0" w:after="0" w:afterAutospacing="0"/>
              <w:jc w:val="center"/>
            </w:pPr>
            <w:r w:rsidRPr="006A0A83">
              <w:t>3.00</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r w:rsidRPr="006A0A83">
              <w:t>Karnal</w:t>
            </w:r>
          </w:p>
        </w:tc>
        <w:tc>
          <w:tcPr>
            <w:tcW w:w="2268" w:type="dxa"/>
          </w:tcPr>
          <w:p w:rsidR="00CC6923" w:rsidRPr="006A0A83" w:rsidRDefault="006235ED" w:rsidP="00F1313A">
            <w:pPr>
              <w:pStyle w:val="NormalWeb"/>
              <w:spacing w:before="0" w:beforeAutospacing="0" w:after="0" w:afterAutospacing="0"/>
              <w:jc w:val="center"/>
            </w:pPr>
            <w:r w:rsidRPr="006A0A83">
              <w:t>5.76</w:t>
            </w:r>
          </w:p>
        </w:tc>
        <w:tc>
          <w:tcPr>
            <w:tcW w:w="2268" w:type="dxa"/>
          </w:tcPr>
          <w:p w:rsidR="00CC6923" w:rsidRPr="006A0A83" w:rsidRDefault="005F7C90" w:rsidP="00F1313A">
            <w:pPr>
              <w:pStyle w:val="NormalWeb"/>
              <w:spacing w:before="0" w:beforeAutospacing="0" w:after="0" w:afterAutospacing="0"/>
              <w:jc w:val="center"/>
            </w:pPr>
            <w:r w:rsidRPr="006A0A83">
              <w:t>2.81</w:t>
            </w:r>
          </w:p>
        </w:tc>
        <w:tc>
          <w:tcPr>
            <w:tcW w:w="2380" w:type="dxa"/>
          </w:tcPr>
          <w:p w:rsidR="00CC6923" w:rsidRPr="006A0A83" w:rsidRDefault="005F7C90" w:rsidP="00F1313A">
            <w:pPr>
              <w:pStyle w:val="NormalWeb"/>
              <w:spacing w:before="0" w:beforeAutospacing="0" w:after="0" w:afterAutospacing="0"/>
              <w:jc w:val="center"/>
            </w:pPr>
            <w:r w:rsidRPr="006A0A83">
              <w:t>3.33</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r w:rsidRPr="006A0A83">
              <w:t>Kaithal</w:t>
            </w:r>
          </w:p>
        </w:tc>
        <w:tc>
          <w:tcPr>
            <w:tcW w:w="2268" w:type="dxa"/>
          </w:tcPr>
          <w:p w:rsidR="00CC6923" w:rsidRPr="006A0A83" w:rsidRDefault="006235ED" w:rsidP="00F1313A">
            <w:pPr>
              <w:pStyle w:val="NormalWeb"/>
              <w:spacing w:before="0" w:beforeAutospacing="0" w:after="0" w:afterAutospacing="0"/>
              <w:jc w:val="center"/>
            </w:pPr>
            <w:r w:rsidRPr="006A0A83">
              <w:t>7.36</w:t>
            </w:r>
          </w:p>
        </w:tc>
        <w:tc>
          <w:tcPr>
            <w:tcW w:w="2268" w:type="dxa"/>
          </w:tcPr>
          <w:p w:rsidR="00CC6923" w:rsidRPr="006A0A83" w:rsidRDefault="005F7C90" w:rsidP="00F1313A">
            <w:pPr>
              <w:pStyle w:val="NormalWeb"/>
              <w:spacing w:before="0" w:beforeAutospacing="0" w:after="0" w:afterAutospacing="0"/>
              <w:jc w:val="center"/>
            </w:pPr>
            <w:r w:rsidRPr="006A0A83">
              <w:t>5.68</w:t>
            </w:r>
          </w:p>
        </w:tc>
        <w:tc>
          <w:tcPr>
            <w:tcW w:w="2380" w:type="dxa"/>
          </w:tcPr>
          <w:p w:rsidR="00CC6923" w:rsidRPr="006A0A83" w:rsidRDefault="005F7C90" w:rsidP="00F1313A">
            <w:pPr>
              <w:pStyle w:val="NormalWeb"/>
              <w:spacing w:before="0" w:beforeAutospacing="0" w:after="0" w:afterAutospacing="0"/>
              <w:jc w:val="center"/>
            </w:pPr>
            <w:r w:rsidRPr="006A0A83">
              <w:t>5.17</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proofErr w:type="spellStart"/>
            <w:r w:rsidRPr="006A0A83">
              <w:t>Panipat</w:t>
            </w:r>
            <w:proofErr w:type="spellEnd"/>
          </w:p>
        </w:tc>
        <w:tc>
          <w:tcPr>
            <w:tcW w:w="2268" w:type="dxa"/>
          </w:tcPr>
          <w:p w:rsidR="00CC6923" w:rsidRPr="006A0A83" w:rsidRDefault="006235ED" w:rsidP="00F1313A">
            <w:pPr>
              <w:pStyle w:val="NormalWeb"/>
              <w:spacing w:before="0" w:beforeAutospacing="0" w:after="0" w:afterAutospacing="0"/>
              <w:jc w:val="center"/>
            </w:pPr>
            <w:r w:rsidRPr="006A0A83">
              <w:t>2.10</w:t>
            </w:r>
          </w:p>
        </w:tc>
        <w:tc>
          <w:tcPr>
            <w:tcW w:w="2268" w:type="dxa"/>
          </w:tcPr>
          <w:p w:rsidR="00CC6923" w:rsidRPr="006A0A83" w:rsidRDefault="005F7C90" w:rsidP="00F1313A">
            <w:pPr>
              <w:pStyle w:val="NormalWeb"/>
              <w:spacing w:before="0" w:beforeAutospacing="0" w:after="0" w:afterAutospacing="0"/>
              <w:jc w:val="center"/>
            </w:pPr>
            <w:r w:rsidRPr="006A0A83">
              <w:t>1.25</w:t>
            </w:r>
          </w:p>
        </w:tc>
        <w:tc>
          <w:tcPr>
            <w:tcW w:w="2380" w:type="dxa"/>
          </w:tcPr>
          <w:p w:rsidR="00CC6923" w:rsidRPr="006A0A83" w:rsidRDefault="005F7C90" w:rsidP="00F1313A">
            <w:pPr>
              <w:pStyle w:val="NormalWeb"/>
              <w:spacing w:before="0" w:beforeAutospacing="0" w:after="0" w:afterAutospacing="0"/>
              <w:jc w:val="center"/>
            </w:pPr>
            <w:r w:rsidRPr="006A0A83">
              <w:t>1.03</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proofErr w:type="spellStart"/>
            <w:r w:rsidRPr="006A0A83">
              <w:t>Sonepat</w:t>
            </w:r>
            <w:proofErr w:type="spellEnd"/>
          </w:p>
        </w:tc>
        <w:tc>
          <w:tcPr>
            <w:tcW w:w="2268" w:type="dxa"/>
          </w:tcPr>
          <w:p w:rsidR="00CC6923" w:rsidRPr="006A0A83" w:rsidRDefault="006235ED" w:rsidP="00F1313A">
            <w:pPr>
              <w:pStyle w:val="NormalWeb"/>
              <w:spacing w:before="0" w:beforeAutospacing="0" w:after="0" w:afterAutospacing="0"/>
              <w:jc w:val="center"/>
            </w:pPr>
            <w:r w:rsidRPr="006A0A83">
              <w:t>2.57</w:t>
            </w:r>
          </w:p>
        </w:tc>
        <w:tc>
          <w:tcPr>
            <w:tcW w:w="2268" w:type="dxa"/>
          </w:tcPr>
          <w:p w:rsidR="00CC6923" w:rsidRPr="006A0A83" w:rsidRDefault="005F7C90" w:rsidP="00F1313A">
            <w:pPr>
              <w:pStyle w:val="NormalWeb"/>
              <w:spacing w:before="0" w:beforeAutospacing="0" w:after="0" w:afterAutospacing="0"/>
              <w:jc w:val="center"/>
            </w:pPr>
            <w:r w:rsidRPr="006A0A83">
              <w:t>4.74</w:t>
            </w:r>
          </w:p>
        </w:tc>
        <w:tc>
          <w:tcPr>
            <w:tcW w:w="2380" w:type="dxa"/>
          </w:tcPr>
          <w:p w:rsidR="00CC6923" w:rsidRPr="006A0A83" w:rsidRDefault="005F7C90" w:rsidP="00F1313A">
            <w:pPr>
              <w:pStyle w:val="NormalWeb"/>
              <w:spacing w:before="0" w:beforeAutospacing="0" w:after="0" w:afterAutospacing="0"/>
              <w:jc w:val="center"/>
            </w:pPr>
            <w:r w:rsidRPr="006A0A83">
              <w:t>4.57</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proofErr w:type="spellStart"/>
            <w:r w:rsidRPr="006A0A83">
              <w:t>Rohtak</w:t>
            </w:r>
            <w:proofErr w:type="spellEnd"/>
          </w:p>
        </w:tc>
        <w:tc>
          <w:tcPr>
            <w:tcW w:w="2268" w:type="dxa"/>
          </w:tcPr>
          <w:p w:rsidR="00CC6923" w:rsidRPr="006A0A83" w:rsidRDefault="006235ED" w:rsidP="00F1313A">
            <w:pPr>
              <w:pStyle w:val="NormalWeb"/>
              <w:spacing w:before="0" w:beforeAutospacing="0" w:after="0" w:afterAutospacing="0"/>
              <w:jc w:val="center"/>
            </w:pPr>
            <w:r w:rsidRPr="006A0A83">
              <w:t>2.57</w:t>
            </w:r>
          </w:p>
        </w:tc>
        <w:tc>
          <w:tcPr>
            <w:tcW w:w="2268" w:type="dxa"/>
          </w:tcPr>
          <w:p w:rsidR="00CC6923" w:rsidRPr="006A0A83" w:rsidRDefault="005F7C90" w:rsidP="00F1313A">
            <w:pPr>
              <w:pStyle w:val="NormalWeb"/>
              <w:spacing w:before="0" w:beforeAutospacing="0" w:after="0" w:afterAutospacing="0"/>
              <w:jc w:val="center"/>
            </w:pPr>
            <w:r w:rsidRPr="006A0A83">
              <w:t>2.54</w:t>
            </w:r>
          </w:p>
        </w:tc>
        <w:tc>
          <w:tcPr>
            <w:tcW w:w="2380" w:type="dxa"/>
          </w:tcPr>
          <w:p w:rsidR="00CC6923" w:rsidRPr="006A0A83" w:rsidRDefault="005F7C90" w:rsidP="00F1313A">
            <w:pPr>
              <w:pStyle w:val="NormalWeb"/>
              <w:spacing w:before="0" w:beforeAutospacing="0" w:after="0" w:afterAutospacing="0"/>
              <w:jc w:val="center"/>
            </w:pPr>
            <w:r w:rsidRPr="006A0A83">
              <w:t>1.74</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proofErr w:type="spellStart"/>
            <w:r w:rsidRPr="006A0A83">
              <w:t>Jhajjar</w:t>
            </w:r>
            <w:proofErr w:type="spellEnd"/>
          </w:p>
        </w:tc>
        <w:tc>
          <w:tcPr>
            <w:tcW w:w="2268" w:type="dxa"/>
          </w:tcPr>
          <w:p w:rsidR="00CC6923" w:rsidRPr="006A0A83" w:rsidRDefault="006235ED" w:rsidP="00F1313A">
            <w:pPr>
              <w:pStyle w:val="NormalWeb"/>
              <w:spacing w:before="0" w:beforeAutospacing="0" w:after="0" w:afterAutospacing="0"/>
              <w:jc w:val="center"/>
            </w:pPr>
            <w:r w:rsidRPr="006A0A83">
              <w:t>2.73</w:t>
            </w:r>
          </w:p>
        </w:tc>
        <w:tc>
          <w:tcPr>
            <w:tcW w:w="2268" w:type="dxa"/>
          </w:tcPr>
          <w:p w:rsidR="00CC6923" w:rsidRPr="006A0A83" w:rsidRDefault="005F7C90" w:rsidP="00F1313A">
            <w:pPr>
              <w:pStyle w:val="NormalWeb"/>
              <w:spacing w:before="0" w:beforeAutospacing="0" w:after="0" w:afterAutospacing="0"/>
              <w:jc w:val="center"/>
            </w:pPr>
            <w:r w:rsidRPr="006A0A83">
              <w:t>2.16</w:t>
            </w:r>
          </w:p>
        </w:tc>
        <w:tc>
          <w:tcPr>
            <w:tcW w:w="2380" w:type="dxa"/>
          </w:tcPr>
          <w:p w:rsidR="00CC6923" w:rsidRPr="006A0A83" w:rsidRDefault="005F7C90" w:rsidP="00F1313A">
            <w:pPr>
              <w:pStyle w:val="NormalWeb"/>
              <w:spacing w:before="0" w:beforeAutospacing="0" w:after="0" w:afterAutospacing="0"/>
              <w:jc w:val="center"/>
            </w:pPr>
            <w:r w:rsidRPr="006A0A83">
              <w:t>5.18</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r w:rsidRPr="006A0A83">
              <w:t xml:space="preserve">Faridabad &amp; </w:t>
            </w:r>
            <w:proofErr w:type="spellStart"/>
            <w:r w:rsidRPr="006A0A83">
              <w:t>Palwal</w:t>
            </w:r>
            <w:proofErr w:type="spellEnd"/>
          </w:p>
        </w:tc>
        <w:tc>
          <w:tcPr>
            <w:tcW w:w="2268" w:type="dxa"/>
          </w:tcPr>
          <w:p w:rsidR="00CC6923" w:rsidRPr="006A0A83" w:rsidRDefault="006235ED" w:rsidP="00F1313A">
            <w:pPr>
              <w:pStyle w:val="NormalWeb"/>
              <w:spacing w:before="0" w:beforeAutospacing="0" w:after="0" w:afterAutospacing="0"/>
              <w:jc w:val="center"/>
            </w:pPr>
            <w:r w:rsidRPr="006A0A83">
              <w:t>4.59</w:t>
            </w:r>
          </w:p>
        </w:tc>
        <w:tc>
          <w:tcPr>
            <w:tcW w:w="2268" w:type="dxa"/>
          </w:tcPr>
          <w:p w:rsidR="00CC6923" w:rsidRPr="006A0A83" w:rsidRDefault="005F7C90" w:rsidP="00F1313A">
            <w:pPr>
              <w:pStyle w:val="NormalWeb"/>
              <w:spacing w:before="0" w:beforeAutospacing="0" w:after="0" w:afterAutospacing="0"/>
              <w:jc w:val="center"/>
            </w:pPr>
            <w:r w:rsidRPr="006A0A83">
              <w:t>3.27</w:t>
            </w:r>
          </w:p>
        </w:tc>
        <w:tc>
          <w:tcPr>
            <w:tcW w:w="2380" w:type="dxa"/>
          </w:tcPr>
          <w:p w:rsidR="00CC6923" w:rsidRPr="006A0A83" w:rsidRDefault="005F7C90" w:rsidP="00F1313A">
            <w:pPr>
              <w:pStyle w:val="NormalWeb"/>
              <w:spacing w:before="0" w:beforeAutospacing="0" w:after="0" w:afterAutospacing="0"/>
              <w:jc w:val="center"/>
            </w:pPr>
            <w:r w:rsidRPr="006A0A83">
              <w:t>4.75</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r w:rsidRPr="006A0A83">
              <w:t>Gurgaon</w:t>
            </w:r>
          </w:p>
        </w:tc>
        <w:tc>
          <w:tcPr>
            <w:tcW w:w="2268" w:type="dxa"/>
          </w:tcPr>
          <w:p w:rsidR="00CC6923" w:rsidRPr="006A0A83" w:rsidRDefault="006235ED" w:rsidP="00F1313A">
            <w:pPr>
              <w:pStyle w:val="NormalWeb"/>
              <w:spacing w:before="0" w:beforeAutospacing="0" w:after="0" w:afterAutospacing="0"/>
              <w:jc w:val="center"/>
            </w:pPr>
            <w:r w:rsidRPr="006A0A83">
              <w:t>3.09</w:t>
            </w:r>
          </w:p>
        </w:tc>
        <w:tc>
          <w:tcPr>
            <w:tcW w:w="2268" w:type="dxa"/>
          </w:tcPr>
          <w:p w:rsidR="00CC6923" w:rsidRPr="006A0A83" w:rsidRDefault="005F7C90" w:rsidP="00F1313A">
            <w:pPr>
              <w:pStyle w:val="NormalWeb"/>
              <w:spacing w:before="0" w:beforeAutospacing="0" w:after="0" w:afterAutospacing="0"/>
              <w:jc w:val="center"/>
            </w:pPr>
            <w:r w:rsidRPr="006A0A83">
              <w:t>4.39</w:t>
            </w:r>
          </w:p>
        </w:tc>
        <w:tc>
          <w:tcPr>
            <w:tcW w:w="2380" w:type="dxa"/>
          </w:tcPr>
          <w:p w:rsidR="00CC6923" w:rsidRPr="006A0A83" w:rsidRDefault="005F7C90" w:rsidP="00F1313A">
            <w:pPr>
              <w:pStyle w:val="NormalWeb"/>
              <w:spacing w:before="0" w:beforeAutospacing="0" w:after="0" w:afterAutospacing="0"/>
              <w:jc w:val="center"/>
            </w:pPr>
            <w:r w:rsidRPr="006A0A83">
              <w:t>6.08</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r w:rsidRPr="006A0A83">
              <w:t>Mewat</w:t>
            </w:r>
          </w:p>
        </w:tc>
        <w:tc>
          <w:tcPr>
            <w:tcW w:w="2268" w:type="dxa"/>
          </w:tcPr>
          <w:p w:rsidR="00CC6923" w:rsidRPr="006A0A83" w:rsidRDefault="006235ED" w:rsidP="00F1313A">
            <w:pPr>
              <w:pStyle w:val="NormalWeb"/>
              <w:spacing w:before="0" w:beforeAutospacing="0" w:after="0" w:afterAutospacing="0"/>
              <w:jc w:val="center"/>
            </w:pPr>
            <w:r w:rsidRPr="006A0A83">
              <w:t>4.67</w:t>
            </w:r>
          </w:p>
        </w:tc>
        <w:tc>
          <w:tcPr>
            <w:tcW w:w="2268" w:type="dxa"/>
          </w:tcPr>
          <w:p w:rsidR="00CC6923" w:rsidRPr="006A0A83" w:rsidRDefault="005F7C90" w:rsidP="00F1313A">
            <w:pPr>
              <w:pStyle w:val="NormalWeb"/>
              <w:spacing w:before="0" w:beforeAutospacing="0" w:after="0" w:afterAutospacing="0"/>
              <w:jc w:val="center"/>
            </w:pPr>
            <w:r w:rsidRPr="006A0A83">
              <w:t>3.86</w:t>
            </w:r>
          </w:p>
        </w:tc>
        <w:tc>
          <w:tcPr>
            <w:tcW w:w="2380" w:type="dxa"/>
          </w:tcPr>
          <w:p w:rsidR="00CC6923" w:rsidRPr="006A0A83" w:rsidRDefault="005F7C90" w:rsidP="00F1313A">
            <w:pPr>
              <w:pStyle w:val="NormalWeb"/>
              <w:spacing w:before="0" w:beforeAutospacing="0" w:after="0" w:afterAutospacing="0"/>
              <w:jc w:val="center"/>
            </w:pPr>
            <w:r w:rsidRPr="006A0A83">
              <w:t>4.53</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proofErr w:type="spellStart"/>
            <w:r w:rsidRPr="006A0A83">
              <w:t>Rewari</w:t>
            </w:r>
            <w:proofErr w:type="spellEnd"/>
          </w:p>
        </w:tc>
        <w:tc>
          <w:tcPr>
            <w:tcW w:w="2268" w:type="dxa"/>
          </w:tcPr>
          <w:p w:rsidR="00CC6923" w:rsidRPr="006A0A83" w:rsidRDefault="006235ED" w:rsidP="00F1313A">
            <w:pPr>
              <w:pStyle w:val="NormalWeb"/>
              <w:spacing w:before="0" w:beforeAutospacing="0" w:after="0" w:afterAutospacing="0"/>
              <w:jc w:val="center"/>
            </w:pPr>
            <w:r w:rsidRPr="006A0A83">
              <w:t>1.85</w:t>
            </w:r>
          </w:p>
        </w:tc>
        <w:tc>
          <w:tcPr>
            <w:tcW w:w="2268" w:type="dxa"/>
          </w:tcPr>
          <w:p w:rsidR="00CC6923" w:rsidRPr="006A0A83" w:rsidRDefault="005F7C90" w:rsidP="00F1313A">
            <w:pPr>
              <w:pStyle w:val="NormalWeb"/>
              <w:spacing w:before="0" w:beforeAutospacing="0" w:after="0" w:afterAutospacing="0"/>
              <w:jc w:val="center"/>
            </w:pPr>
            <w:r w:rsidRPr="006A0A83">
              <w:t>2.65</w:t>
            </w:r>
          </w:p>
        </w:tc>
        <w:tc>
          <w:tcPr>
            <w:tcW w:w="2380" w:type="dxa"/>
          </w:tcPr>
          <w:p w:rsidR="00CC6923" w:rsidRPr="006A0A83" w:rsidRDefault="005F7C90" w:rsidP="00F1313A">
            <w:pPr>
              <w:pStyle w:val="NormalWeb"/>
              <w:spacing w:before="0" w:beforeAutospacing="0" w:after="0" w:afterAutospacing="0"/>
              <w:jc w:val="center"/>
            </w:pPr>
            <w:r w:rsidRPr="006A0A83">
              <w:t>4.95</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proofErr w:type="spellStart"/>
            <w:r w:rsidRPr="006A0A83">
              <w:t>Mahendragarh</w:t>
            </w:r>
            <w:proofErr w:type="spellEnd"/>
          </w:p>
        </w:tc>
        <w:tc>
          <w:tcPr>
            <w:tcW w:w="2268" w:type="dxa"/>
          </w:tcPr>
          <w:p w:rsidR="00CC6923" w:rsidRPr="006A0A83" w:rsidRDefault="006235ED" w:rsidP="00F1313A">
            <w:pPr>
              <w:pStyle w:val="NormalWeb"/>
              <w:spacing w:before="0" w:beforeAutospacing="0" w:after="0" w:afterAutospacing="0"/>
              <w:jc w:val="center"/>
            </w:pPr>
            <w:r w:rsidRPr="006A0A83">
              <w:t>7.88</w:t>
            </w:r>
          </w:p>
        </w:tc>
        <w:tc>
          <w:tcPr>
            <w:tcW w:w="2268" w:type="dxa"/>
          </w:tcPr>
          <w:p w:rsidR="00CC6923" w:rsidRPr="006A0A83" w:rsidRDefault="005F7C90" w:rsidP="00F1313A">
            <w:pPr>
              <w:pStyle w:val="NormalWeb"/>
              <w:spacing w:before="0" w:beforeAutospacing="0" w:after="0" w:afterAutospacing="0"/>
              <w:jc w:val="center"/>
            </w:pPr>
            <w:r w:rsidRPr="006A0A83">
              <w:t>11.04</w:t>
            </w:r>
          </w:p>
        </w:tc>
        <w:tc>
          <w:tcPr>
            <w:tcW w:w="2380" w:type="dxa"/>
          </w:tcPr>
          <w:p w:rsidR="00CC6923" w:rsidRPr="006A0A83" w:rsidRDefault="005F7C90" w:rsidP="00F1313A">
            <w:pPr>
              <w:pStyle w:val="NormalWeb"/>
              <w:spacing w:before="0" w:beforeAutospacing="0" w:after="0" w:afterAutospacing="0"/>
              <w:jc w:val="center"/>
            </w:pPr>
            <w:r w:rsidRPr="006A0A83">
              <w:t>5.59</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r w:rsidRPr="006A0A83">
              <w:t>Bhiwani</w:t>
            </w:r>
          </w:p>
        </w:tc>
        <w:tc>
          <w:tcPr>
            <w:tcW w:w="2268" w:type="dxa"/>
          </w:tcPr>
          <w:p w:rsidR="00CC6923" w:rsidRPr="006A0A83" w:rsidRDefault="006235ED" w:rsidP="00F1313A">
            <w:pPr>
              <w:pStyle w:val="NormalWeb"/>
              <w:spacing w:before="0" w:beforeAutospacing="0" w:after="0" w:afterAutospacing="0"/>
              <w:jc w:val="center"/>
            </w:pPr>
            <w:r w:rsidRPr="006A0A83">
              <w:t>12.70</w:t>
            </w:r>
          </w:p>
        </w:tc>
        <w:tc>
          <w:tcPr>
            <w:tcW w:w="2268" w:type="dxa"/>
          </w:tcPr>
          <w:p w:rsidR="00CC6923" w:rsidRPr="006A0A83" w:rsidRDefault="005F7C90" w:rsidP="00F1313A">
            <w:pPr>
              <w:pStyle w:val="NormalWeb"/>
              <w:spacing w:before="0" w:beforeAutospacing="0" w:after="0" w:afterAutospacing="0"/>
              <w:jc w:val="center"/>
            </w:pPr>
            <w:r w:rsidRPr="006A0A83">
              <w:t>18.77</w:t>
            </w:r>
          </w:p>
        </w:tc>
        <w:tc>
          <w:tcPr>
            <w:tcW w:w="2380" w:type="dxa"/>
          </w:tcPr>
          <w:p w:rsidR="00CC6923" w:rsidRPr="006A0A83" w:rsidRDefault="005F7C90" w:rsidP="00F1313A">
            <w:pPr>
              <w:pStyle w:val="NormalWeb"/>
              <w:spacing w:before="0" w:beforeAutospacing="0" w:after="0" w:afterAutospacing="0"/>
              <w:jc w:val="center"/>
            </w:pPr>
            <w:r w:rsidRPr="006A0A83">
              <w:t>17.92</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proofErr w:type="spellStart"/>
            <w:r w:rsidRPr="006A0A83">
              <w:t>Jind</w:t>
            </w:r>
            <w:proofErr w:type="spellEnd"/>
          </w:p>
        </w:tc>
        <w:tc>
          <w:tcPr>
            <w:tcW w:w="2268" w:type="dxa"/>
          </w:tcPr>
          <w:p w:rsidR="00CC6923" w:rsidRPr="006A0A83" w:rsidRDefault="006235ED" w:rsidP="00F1313A">
            <w:pPr>
              <w:pStyle w:val="NormalWeb"/>
              <w:spacing w:before="0" w:beforeAutospacing="0" w:after="0" w:afterAutospacing="0"/>
              <w:jc w:val="center"/>
            </w:pPr>
            <w:r w:rsidRPr="006A0A83">
              <w:t>6.16</w:t>
            </w:r>
          </w:p>
        </w:tc>
        <w:tc>
          <w:tcPr>
            <w:tcW w:w="2268" w:type="dxa"/>
          </w:tcPr>
          <w:p w:rsidR="00CC6923" w:rsidRPr="006A0A83" w:rsidRDefault="005F7C90" w:rsidP="00F1313A">
            <w:pPr>
              <w:pStyle w:val="NormalWeb"/>
              <w:spacing w:before="0" w:beforeAutospacing="0" w:after="0" w:afterAutospacing="0"/>
              <w:jc w:val="center"/>
            </w:pPr>
            <w:r w:rsidRPr="006A0A83">
              <w:t>5.14</w:t>
            </w:r>
          </w:p>
        </w:tc>
        <w:tc>
          <w:tcPr>
            <w:tcW w:w="2380" w:type="dxa"/>
          </w:tcPr>
          <w:p w:rsidR="00CC6923" w:rsidRPr="006A0A83" w:rsidRDefault="005F7C90" w:rsidP="00F1313A">
            <w:pPr>
              <w:pStyle w:val="NormalWeb"/>
              <w:spacing w:before="0" w:beforeAutospacing="0" w:after="0" w:afterAutospacing="0"/>
              <w:jc w:val="center"/>
            </w:pPr>
            <w:r w:rsidRPr="006A0A83">
              <w:t>4.40</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r w:rsidRPr="006A0A83">
              <w:t>Hisar</w:t>
            </w:r>
          </w:p>
        </w:tc>
        <w:tc>
          <w:tcPr>
            <w:tcW w:w="2268" w:type="dxa"/>
          </w:tcPr>
          <w:p w:rsidR="00CC6923" w:rsidRPr="006A0A83" w:rsidRDefault="006235ED" w:rsidP="00F1313A">
            <w:pPr>
              <w:pStyle w:val="NormalWeb"/>
              <w:spacing w:before="0" w:beforeAutospacing="0" w:after="0" w:afterAutospacing="0"/>
              <w:jc w:val="center"/>
            </w:pPr>
            <w:r w:rsidRPr="006A0A83">
              <w:t>6.99</w:t>
            </w:r>
          </w:p>
        </w:tc>
        <w:tc>
          <w:tcPr>
            <w:tcW w:w="2268" w:type="dxa"/>
          </w:tcPr>
          <w:p w:rsidR="00CC6923" w:rsidRPr="006A0A83" w:rsidRDefault="005F7C90" w:rsidP="00F1313A">
            <w:pPr>
              <w:pStyle w:val="NormalWeb"/>
              <w:spacing w:before="0" w:beforeAutospacing="0" w:after="0" w:afterAutospacing="0"/>
              <w:jc w:val="center"/>
            </w:pPr>
            <w:r w:rsidRPr="006A0A83">
              <w:t>5.75</w:t>
            </w:r>
          </w:p>
        </w:tc>
        <w:tc>
          <w:tcPr>
            <w:tcW w:w="2380" w:type="dxa"/>
          </w:tcPr>
          <w:p w:rsidR="00CC6923" w:rsidRPr="006A0A83" w:rsidRDefault="005F7C90" w:rsidP="00F1313A">
            <w:pPr>
              <w:pStyle w:val="NormalWeb"/>
              <w:spacing w:before="0" w:beforeAutospacing="0" w:after="0" w:afterAutospacing="0"/>
              <w:jc w:val="center"/>
            </w:pPr>
            <w:r w:rsidRPr="006A0A83">
              <w:t>6.57</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r w:rsidRPr="006A0A83">
              <w:t>Fatehabad</w:t>
            </w:r>
          </w:p>
        </w:tc>
        <w:tc>
          <w:tcPr>
            <w:tcW w:w="2268" w:type="dxa"/>
          </w:tcPr>
          <w:p w:rsidR="00CC6923" w:rsidRPr="006A0A83" w:rsidRDefault="006235ED" w:rsidP="00F1313A">
            <w:pPr>
              <w:pStyle w:val="NormalWeb"/>
              <w:spacing w:before="0" w:beforeAutospacing="0" w:after="0" w:afterAutospacing="0"/>
              <w:jc w:val="center"/>
            </w:pPr>
            <w:r w:rsidRPr="006A0A83">
              <w:t>5.37</w:t>
            </w:r>
          </w:p>
        </w:tc>
        <w:tc>
          <w:tcPr>
            <w:tcW w:w="2268" w:type="dxa"/>
          </w:tcPr>
          <w:p w:rsidR="00CC6923" w:rsidRPr="006A0A83" w:rsidRDefault="005F7C90" w:rsidP="00F1313A">
            <w:pPr>
              <w:pStyle w:val="NormalWeb"/>
              <w:spacing w:before="0" w:beforeAutospacing="0" w:after="0" w:afterAutospacing="0"/>
              <w:jc w:val="center"/>
            </w:pPr>
            <w:r w:rsidRPr="006A0A83">
              <w:t>5.64</w:t>
            </w:r>
          </w:p>
        </w:tc>
        <w:tc>
          <w:tcPr>
            <w:tcW w:w="2380" w:type="dxa"/>
          </w:tcPr>
          <w:p w:rsidR="00CC6923" w:rsidRPr="006A0A83" w:rsidRDefault="005F7C90" w:rsidP="00F1313A">
            <w:pPr>
              <w:pStyle w:val="NormalWeb"/>
              <w:spacing w:before="0" w:beforeAutospacing="0" w:after="0" w:afterAutospacing="0"/>
              <w:jc w:val="center"/>
            </w:pPr>
            <w:r w:rsidRPr="006A0A83">
              <w:t>2.34</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proofErr w:type="spellStart"/>
            <w:r w:rsidRPr="006A0A83">
              <w:t>Sirsa</w:t>
            </w:r>
            <w:proofErr w:type="spellEnd"/>
          </w:p>
        </w:tc>
        <w:tc>
          <w:tcPr>
            <w:tcW w:w="2268" w:type="dxa"/>
          </w:tcPr>
          <w:p w:rsidR="00CC6923" w:rsidRPr="006A0A83" w:rsidRDefault="006235ED" w:rsidP="00F1313A">
            <w:pPr>
              <w:pStyle w:val="NormalWeb"/>
              <w:spacing w:before="0" w:beforeAutospacing="0" w:after="0" w:afterAutospacing="0"/>
              <w:jc w:val="center"/>
            </w:pPr>
            <w:r w:rsidRPr="006A0A83">
              <w:t>11.66</w:t>
            </w:r>
          </w:p>
        </w:tc>
        <w:tc>
          <w:tcPr>
            <w:tcW w:w="2268" w:type="dxa"/>
          </w:tcPr>
          <w:p w:rsidR="00CC6923" w:rsidRPr="006A0A83" w:rsidRDefault="005F7C90" w:rsidP="00F1313A">
            <w:pPr>
              <w:pStyle w:val="NormalWeb"/>
              <w:spacing w:before="0" w:beforeAutospacing="0" w:after="0" w:afterAutospacing="0"/>
              <w:jc w:val="center"/>
            </w:pPr>
            <w:r w:rsidRPr="006A0A83">
              <w:t>10.02</w:t>
            </w:r>
          </w:p>
        </w:tc>
        <w:tc>
          <w:tcPr>
            <w:tcW w:w="2380" w:type="dxa"/>
          </w:tcPr>
          <w:p w:rsidR="00CC6923" w:rsidRPr="006A0A83" w:rsidRDefault="005F7C90" w:rsidP="00F1313A">
            <w:pPr>
              <w:pStyle w:val="NormalWeb"/>
              <w:spacing w:before="0" w:beforeAutospacing="0" w:after="0" w:afterAutospacing="0"/>
              <w:jc w:val="center"/>
            </w:pPr>
            <w:r w:rsidRPr="006A0A83">
              <w:t>2.71</w:t>
            </w:r>
          </w:p>
        </w:tc>
      </w:tr>
      <w:tr w:rsidR="00CC6923" w:rsidRPr="006A0A83" w:rsidTr="003861FC">
        <w:tc>
          <w:tcPr>
            <w:tcW w:w="2660" w:type="dxa"/>
          </w:tcPr>
          <w:p w:rsidR="00CC6923" w:rsidRPr="006A0A83" w:rsidRDefault="00CC6923" w:rsidP="00F1313A">
            <w:pPr>
              <w:pStyle w:val="NormalWeb"/>
              <w:spacing w:before="0" w:beforeAutospacing="0" w:after="0" w:afterAutospacing="0"/>
              <w:jc w:val="center"/>
            </w:pPr>
            <w:r w:rsidRPr="006A0A83">
              <w:t>Haryana</w:t>
            </w:r>
          </w:p>
        </w:tc>
        <w:tc>
          <w:tcPr>
            <w:tcW w:w="2268" w:type="dxa"/>
          </w:tcPr>
          <w:p w:rsidR="00CC6923" w:rsidRPr="006A0A83" w:rsidRDefault="006235ED" w:rsidP="00F1313A">
            <w:pPr>
              <w:pStyle w:val="NormalWeb"/>
              <w:spacing w:before="0" w:beforeAutospacing="0" w:after="0" w:afterAutospacing="0"/>
              <w:jc w:val="center"/>
            </w:pPr>
            <w:r w:rsidRPr="006A0A83">
              <w:t>100.00</w:t>
            </w:r>
          </w:p>
        </w:tc>
        <w:tc>
          <w:tcPr>
            <w:tcW w:w="2268" w:type="dxa"/>
          </w:tcPr>
          <w:p w:rsidR="00CC6923" w:rsidRPr="006A0A83" w:rsidRDefault="005F7C90" w:rsidP="00F1313A">
            <w:pPr>
              <w:pStyle w:val="NormalWeb"/>
              <w:spacing w:before="0" w:beforeAutospacing="0" w:after="0" w:afterAutospacing="0"/>
              <w:jc w:val="center"/>
            </w:pPr>
            <w:r w:rsidRPr="006A0A83">
              <w:t>100.00</w:t>
            </w:r>
          </w:p>
        </w:tc>
        <w:tc>
          <w:tcPr>
            <w:tcW w:w="2380" w:type="dxa"/>
          </w:tcPr>
          <w:p w:rsidR="00CC6923" w:rsidRPr="006A0A83" w:rsidRDefault="005F7C90" w:rsidP="00F1313A">
            <w:pPr>
              <w:pStyle w:val="NormalWeb"/>
              <w:spacing w:before="0" w:beforeAutospacing="0" w:after="0" w:afterAutospacing="0"/>
              <w:jc w:val="center"/>
            </w:pPr>
            <w:r w:rsidRPr="006A0A83">
              <w:t>100.00</w:t>
            </w:r>
          </w:p>
        </w:tc>
      </w:tr>
    </w:tbl>
    <w:p w:rsidR="00CC6923" w:rsidRPr="00877FD4" w:rsidRDefault="00CC6923" w:rsidP="00877FD4">
      <w:pPr>
        <w:shd w:val="clear" w:color="auto" w:fill="FFFFFF"/>
        <w:spacing w:after="0"/>
        <w:jc w:val="both"/>
        <w:rPr>
          <w:rFonts w:ascii="Times New Roman" w:eastAsia="Times New Roman" w:hAnsi="Times New Roman" w:cs="Times New Roman"/>
          <w:bCs/>
          <w:sz w:val="18"/>
          <w:szCs w:val="18"/>
        </w:rPr>
      </w:pPr>
      <w:r w:rsidRPr="00877FD4">
        <w:rPr>
          <w:rFonts w:ascii="Times New Roman" w:eastAsia="Times New Roman" w:hAnsi="Times New Roman" w:cs="Times New Roman"/>
          <w:bCs/>
          <w:sz w:val="18"/>
          <w:szCs w:val="18"/>
        </w:rPr>
        <w:t xml:space="preserve">Source: Department of Agriculture, Haryana; Soil Conservation; soil </w:t>
      </w:r>
      <w:r w:rsidR="00A45DD6">
        <w:rPr>
          <w:rFonts w:ascii="Times New Roman" w:eastAsia="Times New Roman" w:hAnsi="Times New Roman" w:cs="Times New Roman"/>
          <w:bCs/>
          <w:sz w:val="18"/>
          <w:szCs w:val="18"/>
        </w:rPr>
        <w:t>testing; 201</w:t>
      </w:r>
      <w:r w:rsidRPr="00877FD4">
        <w:rPr>
          <w:rFonts w:ascii="Times New Roman" w:eastAsia="Times New Roman" w:hAnsi="Times New Roman" w:cs="Times New Roman"/>
          <w:bCs/>
          <w:sz w:val="18"/>
          <w:szCs w:val="18"/>
        </w:rPr>
        <w:t>7</w:t>
      </w:r>
    </w:p>
    <w:p w:rsidR="003B560E" w:rsidRPr="006A0A83" w:rsidRDefault="004072CC" w:rsidP="00BC12B8">
      <w:pPr>
        <w:shd w:val="clear" w:color="auto" w:fill="FFFFFF"/>
        <w:spacing w:before="100" w:beforeAutospacing="1" w:after="100" w:afterAutospacing="1"/>
        <w:ind w:firstLine="720"/>
        <w:jc w:val="both"/>
        <w:rPr>
          <w:rFonts w:ascii="Times New Roman" w:eastAsia="Times New Roman" w:hAnsi="Times New Roman" w:cs="Times New Roman"/>
          <w:bCs/>
          <w:sz w:val="24"/>
          <w:szCs w:val="24"/>
        </w:rPr>
      </w:pPr>
      <w:r w:rsidRPr="004072CC">
        <w:rPr>
          <w:rFonts w:ascii="Times New Roman" w:eastAsia="Times New Roman" w:hAnsi="Times New Roman" w:cs="Times New Roman"/>
          <w:bCs/>
          <w:sz w:val="24"/>
          <w:szCs w:val="24"/>
        </w:rPr>
        <w:t xml:space="preserve">Haryana's soil fertility is relatively low, with agricultural practices such as intensive irrigation, fertilizers, and high-yielding variety seeds contributing to productivity. However, primary soil insufficiency is nitrogen and organic matter deficiency. The Green Revolution, along with modifications in agricultural practices and crop rotation, has significantly impacted physical, chemical, and biological aspects. Physical changes involve alterations in soil structure, influenced by factors like tractors and water-logging. Chemical alterations focus on the accessibility of nutrients for plant growth, resulting in deficiencies in nitrogen, phosphorus, and potassium. Pesticide use has also negatively impacted the presence of biological organisms in the soil, as the wheat-paddy rotation has homogenized the cropping pattern. The expansion of canal irrigation and low-quality groundwater for irrigation through tubewells has led to issues of soil salinity and </w:t>
      </w:r>
      <w:proofErr w:type="spellStart"/>
      <w:r w:rsidRPr="004072CC">
        <w:rPr>
          <w:rFonts w:ascii="Times New Roman" w:eastAsia="Times New Roman" w:hAnsi="Times New Roman" w:cs="Times New Roman"/>
          <w:bCs/>
          <w:sz w:val="24"/>
          <w:szCs w:val="24"/>
        </w:rPr>
        <w:t>sodicity</w:t>
      </w:r>
      <w:proofErr w:type="spellEnd"/>
      <w:r w:rsidRPr="004072CC">
        <w:rPr>
          <w:rFonts w:ascii="Times New Roman" w:eastAsia="Times New Roman" w:hAnsi="Times New Roman" w:cs="Times New Roman"/>
          <w:bCs/>
          <w:sz w:val="24"/>
          <w:szCs w:val="24"/>
        </w:rPr>
        <w:t xml:space="preserve">, particularly in the </w:t>
      </w:r>
      <w:proofErr w:type="spellStart"/>
      <w:r w:rsidRPr="004072CC">
        <w:rPr>
          <w:rFonts w:ascii="Times New Roman" w:eastAsia="Times New Roman" w:hAnsi="Times New Roman" w:cs="Times New Roman"/>
          <w:bCs/>
          <w:sz w:val="24"/>
          <w:szCs w:val="24"/>
        </w:rPr>
        <w:t>southwestern</w:t>
      </w:r>
      <w:proofErr w:type="spellEnd"/>
      <w:r w:rsidRPr="004072CC">
        <w:rPr>
          <w:rFonts w:ascii="Times New Roman" w:eastAsia="Times New Roman" w:hAnsi="Times New Roman" w:cs="Times New Roman"/>
          <w:bCs/>
          <w:sz w:val="24"/>
          <w:szCs w:val="24"/>
        </w:rPr>
        <w:t xml:space="preserve"> region of Haryana. Districts like </w:t>
      </w:r>
      <w:proofErr w:type="spellStart"/>
      <w:r w:rsidRPr="004072CC">
        <w:rPr>
          <w:rFonts w:ascii="Times New Roman" w:eastAsia="Times New Roman" w:hAnsi="Times New Roman" w:cs="Times New Roman"/>
          <w:bCs/>
          <w:sz w:val="24"/>
          <w:szCs w:val="24"/>
        </w:rPr>
        <w:t>Sirsa</w:t>
      </w:r>
      <w:proofErr w:type="spellEnd"/>
      <w:r w:rsidRPr="004072CC">
        <w:rPr>
          <w:rFonts w:ascii="Times New Roman" w:eastAsia="Times New Roman" w:hAnsi="Times New Roman" w:cs="Times New Roman"/>
          <w:bCs/>
          <w:sz w:val="24"/>
          <w:szCs w:val="24"/>
        </w:rPr>
        <w:t xml:space="preserve">, Hisar, Fatehabad, and </w:t>
      </w:r>
      <w:proofErr w:type="spellStart"/>
      <w:r w:rsidRPr="004072CC">
        <w:rPr>
          <w:rFonts w:ascii="Times New Roman" w:eastAsia="Times New Roman" w:hAnsi="Times New Roman" w:cs="Times New Roman"/>
          <w:bCs/>
          <w:sz w:val="24"/>
          <w:szCs w:val="24"/>
        </w:rPr>
        <w:t>Jind</w:t>
      </w:r>
      <w:proofErr w:type="spellEnd"/>
      <w:r w:rsidRPr="004072CC">
        <w:rPr>
          <w:rFonts w:ascii="Times New Roman" w:eastAsia="Times New Roman" w:hAnsi="Times New Roman" w:cs="Times New Roman"/>
          <w:bCs/>
          <w:sz w:val="24"/>
          <w:szCs w:val="24"/>
        </w:rPr>
        <w:t xml:space="preserve"> exhibit elevated levels of nitrogen, phosphorous, and potassium deficiencies, possibly due to higher fertilizer usage. These inadequacies are particularly evident in the </w:t>
      </w:r>
      <w:proofErr w:type="spellStart"/>
      <w:r w:rsidRPr="004072CC">
        <w:rPr>
          <w:rFonts w:ascii="Times New Roman" w:eastAsia="Times New Roman" w:hAnsi="Times New Roman" w:cs="Times New Roman"/>
          <w:bCs/>
          <w:sz w:val="24"/>
          <w:szCs w:val="24"/>
        </w:rPr>
        <w:t>northeastern</w:t>
      </w:r>
      <w:proofErr w:type="spellEnd"/>
      <w:r w:rsidRPr="004072CC">
        <w:rPr>
          <w:rFonts w:ascii="Times New Roman" w:eastAsia="Times New Roman" w:hAnsi="Times New Roman" w:cs="Times New Roman"/>
          <w:bCs/>
          <w:sz w:val="24"/>
          <w:szCs w:val="24"/>
        </w:rPr>
        <w:t xml:space="preserve"> and </w:t>
      </w:r>
      <w:proofErr w:type="spellStart"/>
      <w:r w:rsidRPr="004072CC">
        <w:rPr>
          <w:rFonts w:ascii="Times New Roman" w:eastAsia="Times New Roman" w:hAnsi="Times New Roman" w:cs="Times New Roman"/>
          <w:bCs/>
          <w:sz w:val="24"/>
          <w:szCs w:val="24"/>
        </w:rPr>
        <w:t>southwestern</w:t>
      </w:r>
      <w:proofErr w:type="spellEnd"/>
      <w:r w:rsidRPr="004072CC">
        <w:rPr>
          <w:rFonts w:ascii="Times New Roman" w:eastAsia="Times New Roman" w:hAnsi="Times New Roman" w:cs="Times New Roman"/>
          <w:bCs/>
          <w:sz w:val="24"/>
          <w:szCs w:val="24"/>
        </w:rPr>
        <w:t xml:space="preserve"> regions of Punjab, where the implementation of the Green Revolution is lower, resulting in low-quality soils.</w:t>
      </w:r>
    </w:p>
    <w:p w:rsidR="00CC6923" w:rsidRPr="006A0A83" w:rsidRDefault="00884DB8" w:rsidP="00F1313A">
      <w:pPr>
        <w:shd w:val="clear" w:color="auto" w:fill="FFFFFF"/>
        <w:spacing w:before="100" w:beforeAutospacing="1" w:after="100" w:afterAutospacing="1"/>
        <w:jc w:val="center"/>
        <w:rPr>
          <w:rFonts w:ascii="Times New Roman" w:eastAsia="Times New Roman" w:hAnsi="Times New Roman" w:cs="Times New Roman"/>
          <w:bCs/>
          <w:sz w:val="24"/>
          <w:szCs w:val="24"/>
        </w:rPr>
      </w:pPr>
      <w:r w:rsidRPr="006A0A83">
        <w:rPr>
          <w:rFonts w:ascii="Times New Roman" w:eastAsia="Times New Roman" w:hAnsi="Times New Roman" w:cs="Times New Roman"/>
          <w:b/>
          <w:bCs/>
          <w:sz w:val="24"/>
          <w:szCs w:val="24"/>
        </w:rPr>
        <w:lastRenderedPageBreak/>
        <w:t>VEGETATION AND</w:t>
      </w:r>
      <w:r w:rsidR="00CC6923" w:rsidRPr="006A0A83">
        <w:rPr>
          <w:rFonts w:ascii="Times New Roman" w:eastAsia="Times New Roman" w:hAnsi="Times New Roman" w:cs="Times New Roman"/>
          <w:b/>
          <w:bCs/>
          <w:sz w:val="24"/>
          <w:szCs w:val="24"/>
        </w:rPr>
        <w:t xml:space="preserve"> C</w:t>
      </w:r>
      <w:r w:rsidRPr="006A0A83">
        <w:rPr>
          <w:rFonts w:ascii="Times New Roman" w:eastAsia="Times New Roman" w:hAnsi="Times New Roman" w:cs="Times New Roman"/>
          <w:b/>
          <w:bCs/>
          <w:sz w:val="24"/>
          <w:szCs w:val="24"/>
        </w:rPr>
        <w:t>ROP COVER</w:t>
      </w:r>
    </w:p>
    <w:p w:rsidR="00534A0E" w:rsidRDefault="003806D3" w:rsidP="00CD1466">
      <w:pPr>
        <w:shd w:val="clear" w:color="auto" w:fill="FFFFFF"/>
        <w:spacing w:after="0"/>
        <w:jc w:val="both"/>
        <w:rPr>
          <w:rFonts w:ascii="Times New Roman" w:eastAsia="Times New Roman" w:hAnsi="Times New Roman" w:cs="Times New Roman"/>
          <w:bCs/>
          <w:sz w:val="24"/>
          <w:szCs w:val="24"/>
        </w:rPr>
      </w:pPr>
      <w:r w:rsidRPr="003806D3">
        <w:rPr>
          <w:rFonts w:ascii="Times New Roman" w:eastAsia="Times New Roman" w:hAnsi="Times New Roman" w:cs="Times New Roman"/>
          <w:bCs/>
          <w:sz w:val="24"/>
          <w:szCs w:val="24"/>
        </w:rPr>
        <w:t xml:space="preserve">Haryana is an agrarian state with a land area of 44,212 square </w:t>
      </w:r>
      <w:proofErr w:type="spellStart"/>
      <w:r w:rsidRPr="003806D3">
        <w:rPr>
          <w:rFonts w:ascii="Times New Roman" w:eastAsia="Times New Roman" w:hAnsi="Times New Roman" w:cs="Times New Roman"/>
          <w:bCs/>
          <w:sz w:val="24"/>
          <w:szCs w:val="24"/>
        </w:rPr>
        <w:t>kilometers</w:t>
      </w:r>
      <w:proofErr w:type="spellEnd"/>
      <w:r w:rsidRPr="003806D3">
        <w:rPr>
          <w:rFonts w:ascii="Times New Roman" w:eastAsia="Times New Roman" w:hAnsi="Times New Roman" w:cs="Times New Roman"/>
          <w:bCs/>
          <w:sz w:val="24"/>
          <w:szCs w:val="24"/>
        </w:rPr>
        <w:t xml:space="preserve">, accounting for 1.3 </w:t>
      </w:r>
      <w:r w:rsidR="00461138">
        <w:rPr>
          <w:rFonts w:ascii="Times New Roman" w:eastAsia="Times New Roman" w:hAnsi="Times New Roman" w:cs="Times New Roman"/>
          <w:bCs/>
          <w:sz w:val="24"/>
          <w:szCs w:val="24"/>
        </w:rPr>
        <w:t>%</w:t>
      </w:r>
      <w:r w:rsidRPr="003806D3">
        <w:rPr>
          <w:rFonts w:ascii="Times New Roman" w:eastAsia="Times New Roman" w:hAnsi="Times New Roman" w:cs="Times New Roman"/>
          <w:bCs/>
          <w:sz w:val="24"/>
          <w:szCs w:val="24"/>
        </w:rPr>
        <w:t xml:space="preserve">of India's total geographical expanse. It has a low abundance of natural forests, with only 3.9% designated as notified forests. The state's forest cover measures 1608 square </w:t>
      </w:r>
      <w:proofErr w:type="spellStart"/>
      <w:r w:rsidRPr="003806D3">
        <w:rPr>
          <w:rFonts w:ascii="Times New Roman" w:eastAsia="Times New Roman" w:hAnsi="Times New Roman" w:cs="Times New Roman"/>
          <w:bCs/>
          <w:sz w:val="24"/>
          <w:szCs w:val="24"/>
        </w:rPr>
        <w:t>kilometers</w:t>
      </w:r>
      <w:proofErr w:type="spellEnd"/>
      <w:r w:rsidRPr="003806D3">
        <w:rPr>
          <w:rFonts w:ascii="Times New Roman" w:eastAsia="Times New Roman" w:hAnsi="Times New Roman" w:cs="Times New Roman"/>
          <w:bCs/>
          <w:sz w:val="24"/>
          <w:szCs w:val="24"/>
        </w:rPr>
        <w:t xml:space="preserve">, accounting for 3.64 </w:t>
      </w:r>
      <w:r w:rsidR="00461138">
        <w:rPr>
          <w:rFonts w:ascii="Times New Roman" w:eastAsia="Times New Roman" w:hAnsi="Times New Roman" w:cs="Times New Roman"/>
          <w:bCs/>
          <w:sz w:val="24"/>
          <w:szCs w:val="24"/>
        </w:rPr>
        <w:t>%</w:t>
      </w:r>
      <w:r w:rsidRPr="003806D3">
        <w:rPr>
          <w:rFonts w:ascii="Times New Roman" w:eastAsia="Times New Roman" w:hAnsi="Times New Roman" w:cs="Times New Roman"/>
          <w:bCs/>
          <w:sz w:val="24"/>
          <w:szCs w:val="24"/>
        </w:rPr>
        <w:t xml:space="preserve">of its total area. The forest and tree cover account for 6.50 </w:t>
      </w:r>
      <w:r w:rsidR="00461138">
        <w:rPr>
          <w:rFonts w:ascii="Times New Roman" w:eastAsia="Times New Roman" w:hAnsi="Times New Roman" w:cs="Times New Roman"/>
          <w:bCs/>
          <w:sz w:val="24"/>
          <w:szCs w:val="24"/>
        </w:rPr>
        <w:t>%</w:t>
      </w:r>
      <w:r w:rsidR="003F1D6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of its total geographical area</w:t>
      </w:r>
      <w:r w:rsidRPr="003806D3">
        <w:rPr>
          <w:rFonts w:ascii="Times New Roman" w:eastAsia="Times New Roman" w:hAnsi="Times New Roman" w:cs="Times New Roman"/>
          <w:bCs/>
          <w:sz w:val="24"/>
          <w:szCs w:val="24"/>
        </w:rPr>
        <w:t xml:space="preserve"> </w:t>
      </w:r>
      <w:r w:rsidR="004B45E5">
        <w:rPr>
          <w:rFonts w:ascii="Times New Roman" w:eastAsia="Times New Roman" w:hAnsi="Times New Roman" w:cs="Times New Roman"/>
          <w:bCs/>
          <w:sz w:val="24"/>
          <w:szCs w:val="24"/>
        </w:rPr>
        <w:t>(Haryana Forest Department, 2018</w:t>
      </w:r>
      <w:r w:rsidR="00CC6923" w:rsidRPr="006A0A83">
        <w:rPr>
          <w:rFonts w:ascii="Times New Roman" w:eastAsia="Times New Roman" w:hAnsi="Times New Roman" w:cs="Times New Roman"/>
          <w:bCs/>
          <w:sz w:val="24"/>
          <w:szCs w:val="24"/>
        </w:rPr>
        <w:t>).</w:t>
      </w:r>
      <w:r w:rsidR="004B45E5" w:rsidRPr="00534A0E">
        <w:rPr>
          <w:rFonts w:ascii="Times New Roman" w:eastAsia="Times New Roman" w:hAnsi="Times New Roman" w:cs="Times New Roman"/>
          <w:bCs/>
          <w:sz w:val="24"/>
          <w:szCs w:val="24"/>
        </w:rPr>
        <w:t xml:space="preserve"> </w:t>
      </w:r>
      <w:r w:rsidR="00534A0E" w:rsidRPr="00534A0E">
        <w:rPr>
          <w:rFonts w:ascii="Times New Roman" w:eastAsia="Times New Roman" w:hAnsi="Times New Roman" w:cs="Times New Roman"/>
          <w:bCs/>
          <w:sz w:val="24"/>
          <w:szCs w:val="24"/>
        </w:rPr>
        <w:t>This chapter examines tree and crop cover assessment, focusing on spatial coverage, concentration, and characteristics. Crop cover analysis considers factors like cultivated land, cropping intensity, and crop types. The study aims to examine ecological changes by documenting vegetation alterations.</w:t>
      </w:r>
    </w:p>
    <w:p w:rsidR="00CC6923" w:rsidRPr="006A0A83" w:rsidRDefault="00CC6923" w:rsidP="00CD1466">
      <w:pPr>
        <w:shd w:val="clear" w:color="auto" w:fill="FFFFFF"/>
        <w:spacing w:after="0" w:line="240" w:lineRule="auto"/>
        <w:jc w:val="both"/>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 xml:space="preserve">Tree Cover </w:t>
      </w:r>
    </w:p>
    <w:p w:rsidR="001157A3" w:rsidRPr="006A0A83" w:rsidRDefault="00CC6923" w:rsidP="00CD1466">
      <w:pPr>
        <w:shd w:val="clear" w:color="auto" w:fill="FFFFFF"/>
        <w:spacing w:after="0"/>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000D150C" w:rsidRPr="000D150C">
        <w:rPr>
          <w:rFonts w:ascii="Times New Roman" w:eastAsia="Times New Roman" w:hAnsi="Times New Roman" w:cs="Times New Roman"/>
          <w:bCs/>
          <w:sz w:val="24"/>
          <w:szCs w:val="24"/>
        </w:rPr>
        <w:t xml:space="preserve">Tree cover refers to the land surface covered by upper branches and foliage of trees, often limited in size. A forest is </w:t>
      </w:r>
      <w:r w:rsidR="003F1D66" w:rsidRPr="000D150C">
        <w:rPr>
          <w:rFonts w:ascii="Times New Roman" w:eastAsia="Times New Roman" w:hAnsi="Times New Roman" w:cs="Times New Roman"/>
          <w:bCs/>
          <w:sz w:val="24"/>
          <w:szCs w:val="24"/>
        </w:rPr>
        <w:t>multifaceted ecological systems</w:t>
      </w:r>
      <w:r w:rsidR="000D150C" w:rsidRPr="000D150C">
        <w:rPr>
          <w:rFonts w:ascii="Times New Roman" w:eastAsia="Times New Roman" w:hAnsi="Times New Roman" w:cs="Times New Roman"/>
          <w:bCs/>
          <w:sz w:val="24"/>
          <w:szCs w:val="24"/>
        </w:rPr>
        <w:t xml:space="preserve"> where trees are the primary life form, holding a position of ecological dominance. This makes it difficult to clearly demarcate the e</w:t>
      </w:r>
      <w:r w:rsidR="00844034">
        <w:rPr>
          <w:rFonts w:ascii="Times New Roman" w:eastAsia="Times New Roman" w:hAnsi="Times New Roman" w:cs="Times New Roman"/>
          <w:bCs/>
          <w:sz w:val="24"/>
          <w:szCs w:val="24"/>
        </w:rPr>
        <w:t>xtent of tree cover in a forest</w:t>
      </w:r>
      <w:r w:rsidR="000D150C" w:rsidRPr="000D150C">
        <w:rPr>
          <w:rFonts w:ascii="Times New Roman" w:eastAsia="Times New Roman" w:hAnsi="Times New Roman" w:cs="Times New Roman"/>
          <w:bCs/>
          <w:sz w:val="24"/>
          <w:szCs w:val="24"/>
        </w:rPr>
        <w:t xml:space="preserve"> </w:t>
      </w:r>
      <w:r w:rsidRPr="006A0A83">
        <w:rPr>
          <w:rFonts w:ascii="Times New Roman" w:eastAsia="Times New Roman" w:hAnsi="Times New Roman" w:cs="Times New Roman"/>
          <w:bCs/>
          <w:sz w:val="24"/>
          <w:szCs w:val="24"/>
        </w:rPr>
        <w:t>(</w:t>
      </w:r>
      <w:proofErr w:type="spellStart"/>
      <w:r w:rsidRPr="006A0A83">
        <w:rPr>
          <w:rFonts w:ascii="Times New Roman" w:eastAsia="Times New Roman" w:hAnsi="Times New Roman" w:cs="Times New Roman"/>
          <w:bCs/>
          <w:sz w:val="24"/>
          <w:szCs w:val="24"/>
        </w:rPr>
        <w:t>Encyclopedia</w:t>
      </w:r>
      <w:proofErr w:type="spellEnd"/>
      <w:r w:rsidRPr="006A0A83">
        <w:rPr>
          <w:rFonts w:ascii="Times New Roman" w:eastAsia="Times New Roman" w:hAnsi="Times New Roman" w:cs="Times New Roman"/>
          <w:bCs/>
          <w:sz w:val="24"/>
          <w:szCs w:val="24"/>
        </w:rPr>
        <w:t xml:space="preserve"> Britannica, 1985: 879). </w:t>
      </w:r>
      <w:r w:rsidR="00844034" w:rsidRPr="00844034">
        <w:rPr>
          <w:rFonts w:ascii="Times New Roman" w:eastAsia="Times New Roman" w:hAnsi="Times New Roman" w:cs="Times New Roman"/>
          <w:bCs/>
          <w:sz w:val="24"/>
          <w:szCs w:val="24"/>
        </w:rPr>
        <w:t>Vegetation plays a crucial role in oxygen production, soil enrichment, and regulating the hydrological cycle within the biosphere. Any alteration to this entity leads to instability, facilitating desertification, which depletes land's capacity for sustaining biological productivity. Haryana currently has limi</w:t>
      </w:r>
      <w:r w:rsidR="00CE6605">
        <w:rPr>
          <w:rFonts w:ascii="Times New Roman" w:eastAsia="Times New Roman" w:hAnsi="Times New Roman" w:cs="Times New Roman"/>
          <w:bCs/>
          <w:sz w:val="24"/>
          <w:szCs w:val="24"/>
        </w:rPr>
        <w:t>ted forest land, with only 3.08</w:t>
      </w:r>
      <w:r w:rsidR="00461138">
        <w:rPr>
          <w:rFonts w:ascii="Times New Roman" w:eastAsia="Times New Roman" w:hAnsi="Times New Roman" w:cs="Times New Roman"/>
          <w:bCs/>
          <w:sz w:val="24"/>
          <w:szCs w:val="24"/>
        </w:rPr>
        <w:t>%</w:t>
      </w:r>
      <w:r w:rsidR="00CE6605">
        <w:rPr>
          <w:rFonts w:ascii="Times New Roman" w:eastAsia="Times New Roman" w:hAnsi="Times New Roman" w:cs="Times New Roman"/>
          <w:bCs/>
          <w:sz w:val="24"/>
          <w:szCs w:val="24"/>
        </w:rPr>
        <w:t xml:space="preserve"> </w:t>
      </w:r>
      <w:r w:rsidR="00844034" w:rsidRPr="00844034">
        <w:rPr>
          <w:rFonts w:ascii="Times New Roman" w:eastAsia="Times New Roman" w:hAnsi="Times New Roman" w:cs="Times New Roman"/>
          <w:bCs/>
          <w:sz w:val="24"/>
          <w:szCs w:val="24"/>
        </w:rPr>
        <w:t xml:space="preserve">of its total land area classified as forested in 1966-67. The Green Revolution stimulated agricultural land expansion, which was expected to decrease forested areas. However, the percentage of forested area in relation to the total area increased to 3.97% in 2012-13, with notable increases in </w:t>
      </w:r>
      <w:proofErr w:type="spellStart"/>
      <w:r w:rsidR="00844034" w:rsidRPr="00844034">
        <w:rPr>
          <w:rFonts w:ascii="Times New Roman" w:eastAsia="Times New Roman" w:hAnsi="Times New Roman" w:cs="Times New Roman"/>
          <w:bCs/>
          <w:sz w:val="24"/>
          <w:szCs w:val="24"/>
        </w:rPr>
        <w:t>Panchkula</w:t>
      </w:r>
      <w:proofErr w:type="spellEnd"/>
      <w:r w:rsidR="00844034" w:rsidRPr="00844034">
        <w:rPr>
          <w:rFonts w:ascii="Times New Roman" w:eastAsia="Times New Roman" w:hAnsi="Times New Roman" w:cs="Times New Roman"/>
          <w:bCs/>
          <w:sz w:val="24"/>
          <w:szCs w:val="24"/>
        </w:rPr>
        <w:t xml:space="preserve"> and Yamunanagar, and a slight increase in Gurgaon and </w:t>
      </w:r>
      <w:proofErr w:type="spellStart"/>
      <w:r w:rsidR="00844034" w:rsidRPr="00844034">
        <w:rPr>
          <w:rFonts w:ascii="Times New Roman" w:eastAsia="Times New Roman" w:hAnsi="Times New Roman" w:cs="Times New Roman"/>
          <w:bCs/>
          <w:sz w:val="24"/>
          <w:szCs w:val="24"/>
        </w:rPr>
        <w:t>Sonepat</w:t>
      </w:r>
      <w:proofErr w:type="spellEnd"/>
      <w:r w:rsidR="00844034">
        <w:rPr>
          <w:rFonts w:ascii="Times New Roman" w:eastAsia="Times New Roman" w:hAnsi="Times New Roman" w:cs="Times New Roman"/>
          <w:bCs/>
          <w:sz w:val="24"/>
          <w:szCs w:val="24"/>
        </w:rPr>
        <w:t xml:space="preserve"> (Table 5.11)</w:t>
      </w:r>
      <w:r w:rsidR="00844034" w:rsidRPr="00844034">
        <w:rPr>
          <w:rFonts w:ascii="Times New Roman" w:eastAsia="Times New Roman" w:hAnsi="Times New Roman" w:cs="Times New Roman"/>
          <w:bCs/>
          <w:sz w:val="24"/>
          <w:szCs w:val="24"/>
        </w:rPr>
        <w:t>.</w:t>
      </w:r>
      <w:r w:rsidRPr="006A0A83">
        <w:rPr>
          <w:rFonts w:ascii="Times New Roman" w:eastAsia="Times New Roman" w:hAnsi="Times New Roman" w:cs="Times New Roman"/>
          <w:bCs/>
          <w:sz w:val="24"/>
          <w:szCs w:val="24"/>
        </w:rPr>
        <w:t xml:space="preserve">                   </w:t>
      </w:r>
      <w:r w:rsidR="00F111C6" w:rsidRPr="006A0A83">
        <w:rPr>
          <w:rFonts w:ascii="Times New Roman" w:eastAsia="Times New Roman" w:hAnsi="Times New Roman" w:cs="Times New Roman"/>
          <w:bCs/>
          <w:sz w:val="24"/>
          <w:szCs w:val="24"/>
        </w:rPr>
        <w:t xml:space="preserve"> </w:t>
      </w:r>
      <w:r w:rsidR="00BC1873" w:rsidRPr="006A0A83">
        <w:rPr>
          <w:rFonts w:ascii="Times New Roman" w:eastAsia="Times New Roman" w:hAnsi="Times New Roman" w:cs="Times New Roman"/>
          <w:bCs/>
          <w:sz w:val="24"/>
          <w:szCs w:val="24"/>
        </w:rPr>
        <w:t xml:space="preserve">               </w:t>
      </w:r>
      <w:r w:rsidR="00603A6B" w:rsidRPr="006A0A83">
        <w:rPr>
          <w:rFonts w:ascii="Times New Roman" w:eastAsia="Times New Roman" w:hAnsi="Times New Roman" w:cs="Times New Roman"/>
          <w:bCs/>
          <w:sz w:val="24"/>
          <w:szCs w:val="24"/>
        </w:rPr>
        <w:t xml:space="preserve">                           </w:t>
      </w:r>
    </w:p>
    <w:p w:rsidR="00CC6923" w:rsidRPr="006A0A83" w:rsidRDefault="00CC6923" w:rsidP="0071308D">
      <w:pPr>
        <w:shd w:val="clear" w:color="auto" w:fill="FFFFFF"/>
        <w:spacing w:after="0"/>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 xml:space="preserve">Table </w:t>
      </w:r>
      <w:r w:rsidR="003B560E" w:rsidRPr="006A0A83">
        <w:rPr>
          <w:rFonts w:ascii="Times New Roman" w:eastAsia="Times New Roman" w:hAnsi="Times New Roman" w:cs="Times New Roman"/>
          <w:b/>
          <w:bCs/>
          <w:sz w:val="24"/>
          <w:szCs w:val="24"/>
        </w:rPr>
        <w:t>5</w:t>
      </w:r>
      <w:r w:rsidR="00642635" w:rsidRPr="006A0A83">
        <w:rPr>
          <w:rFonts w:ascii="Times New Roman" w:eastAsia="Times New Roman" w:hAnsi="Times New Roman" w:cs="Times New Roman"/>
          <w:b/>
          <w:bCs/>
          <w:sz w:val="24"/>
          <w:szCs w:val="24"/>
        </w:rPr>
        <w:t>.11</w:t>
      </w:r>
    </w:p>
    <w:p w:rsidR="00CC6923" w:rsidRPr="006A0A83" w:rsidRDefault="00CC6923" w:rsidP="0071308D">
      <w:pPr>
        <w:shd w:val="clear" w:color="auto" w:fill="FFFFFF"/>
        <w:spacing w:after="0"/>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Haryana: Forest land to total area, 1966-67 to 201</w:t>
      </w:r>
      <w:r w:rsidR="00D16C16">
        <w:rPr>
          <w:rFonts w:ascii="Times New Roman" w:eastAsia="Times New Roman" w:hAnsi="Times New Roman" w:cs="Times New Roman"/>
          <w:b/>
          <w:bCs/>
          <w:sz w:val="24"/>
          <w:szCs w:val="24"/>
        </w:rPr>
        <w:t>7-18</w:t>
      </w:r>
    </w:p>
    <w:tbl>
      <w:tblPr>
        <w:tblStyle w:val="TableGrid"/>
        <w:tblW w:w="0" w:type="auto"/>
        <w:tblLook w:val="04A0" w:firstRow="1" w:lastRow="0" w:firstColumn="1" w:lastColumn="0" w:noHBand="0" w:noVBand="1"/>
      </w:tblPr>
      <w:tblGrid>
        <w:gridCol w:w="2394"/>
        <w:gridCol w:w="2394"/>
        <w:gridCol w:w="2394"/>
        <w:gridCol w:w="2394"/>
      </w:tblGrid>
      <w:tr w:rsidR="00CC6923" w:rsidRPr="006A0A83" w:rsidTr="007A0E7F">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Year</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Percentage</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Year</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Percentage</w:t>
            </w:r>
          </w:p>
        </w:tc>
      </w:tr>
      <w:tr w:rsidR="00CC6923" w:rsidRPr="006A0A83" w:rsidTr="007A0E7F">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1966-67</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3.08</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1995-96</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3.49</w:t>
            </w:r>
          </w:p>
        </w:tc>
      </w:tr>
      <w:tr w:rsidR="00CC6923" w:rsidRPr="006A0A83" w:rsidTr="007A0E7F">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1970-71</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3.34</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2000-01</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3.51</w:t>
            </w:r>
          </w:p>
        </w:tc>
      </w:tr>
      <w:tr w:rsidR="00CC6923" w:rsidRPr="006A0A83" w:rsidTr="007A0E7F">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1975-76</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3.20</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2005-06</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3.52</w:t>
            </w:r>
          </w:p>
        </w:tc>
      </w:tr>
      <w:tr w:rsidR="00CC6923" w:rsidRPr="006A0A83" w:rsidTr="007A0E7F">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1980-81</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3.75</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2010-11</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3.80</w:t>
            </w:r>
          </w:p>
        </w:tc>
      </w:tr>
      <w:tr w:rsidR="00CC6923" w:rsidRPr="006A0A83" w:rsidTr="007A0E7F">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1985-86</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3.81</w:t>
            </w:r>
          </w:p>
        </w:tc>
        <w:tc>
          <w:tcPr>
            <w:tcW w:w="2394" w:type="dxa"/>
          </w:tcPr>
          <w:p w:rsidR="00CC6923" w:rsidRPr="006A0A83" w:rsidRDefault="00D16C16" w:rsidP="0071308D">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2014-15</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3.96</w:t>
            </w:r>
          </w:p>
        </w:tc>
      </w:tr>
      <w:tr w:rsidR="00CC6923" w:rsidRPr="006A0A83" w:rsidTr="007A0E7F">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1990-91</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3.84</w:t>
            </w:r>
          </w:p>
        </w:tc>
        <w:tc>
          <w:tcPr>
            <w:tcW w:w="2394" w:type="dxa"/>
          </w:tcPr>
          <w:p w:rsidR="00CC6923" w:rsidRPr="006A0A83" w:rsidRDefault="00D16C16" w:rsidP="0071308D">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2017-18</w:t>
            </w:r>
          </w:p>
        </w:tc>
        <w:tc>
          <w:tcPr>
            <w:tcW w:w="2394"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3.97</w:t>
            </w:r>
          </w:p>
        </w:tc>
      </w:tr>
    </w:tbl>
    <w:p w:rsidR="00CC6923" w:rsidRPr="0071308D" w:rsidRDefault="00CC6923" w:rsidP="0071308D">
      <w:pPr>
        <w:shd w:val="clear" w:color="auto" w:fill="FFFFFF"/>
        <w:spacing w:after="100" w:afterAutospacing="1"/>
        <w:jc w:val="both"/>
        <w:rPr>
          <w:rFonts w:ascii="Times New Roman" w:eastAsia="Times New Roman" w:hAnsi="Times New Roman" w:cs="Times New Roman"/>
          <w:bCs/>
          <w:sz w:val="18"/>
          <w:szCs w:val="18"/>
        </w:rPr>
      </w:pPr>
      <w:r w:rsidRPr="006A0A83">
        <w:rPr>
          <w:rFonts w:ascii="Times New Roman" w:eastAsia="Times New Roman" w:hAnsi="Times New Roman" w:cs="Times New Roman"/>
          <w:bCs/>
          <w:sz w:val="24"/>
          <w:szCs w:val="24"/>
        </w:rPr>
        <w:t xml:space="preserve"> </w:t>
      </w:r>
      <w:r w:rsidRPr="0071308D">
        <w:rPr>
          <w:rFonts w:ascii="Times New Roman" w:eastAsia="Times New Roman" w:hAnsi="Times New Roman" w:cs="Times New Roman"/>
          <w:bCs/>
          <w:sz w:val="18"/>
          <w:szCs w:val="18"/>
        </w:rPr>
        <w:t>Source: Statistical abstract of Haryana, 1967-2013.</w:t>
      </w:r>
    </w:p>
    <w:p w:rsidR="00CC6923" w:rsidRPr="006A0A83" w:rsidRDefault="00CC6923"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0002309C" w:rsidRPr="0002309C">
        <w:rPr>
          <w:rFonts w:ascii="Times New Roman" w:eastAsia="Times New Roman" w:hAnsi="Times New Roman" w:cs="Times New Roman"/>
          <w:bCs/>
          <w:sz w:val="24"/>
          <w:szCs w:val="24"/>
        </w:rPr>
        <w:t>The paradoxical situation can be attributed to three factors: cultivation expanded to less fertile areas, such as irrigated sandy regions and reclaimed marshlands, and establishing new plantations in hilly areas. Initiatives like social forestry facilitated tree farming promotio</w:t>
      </w:r>
      <w:r w:rsidR="0002309C">
        <w:rPr>
          <w:rFonts w:ascii="Times New Roman" w:eastAsia="Times New Roman" w:hAnsi="Times New Roman" w:cs="Times New Roman"/>
          <w:bCs/>
          <w:sz w:val="24"/>
          <w:szCs w:val="24"/>
        </w:rPr>
        <w:t>n, resulting in a triple effect;</w:t>
      </w:r>
    </w:p>
    <w:p w:rsidR="0070077C" w:rsidRPr="0070077C" w:rsidRDefault="0070077C" w:rsidP="0070077C">
      <w:pPr>
        <w:pStyle w:val="ListParagraph"/>
        <w:numPr>
          <w:ilvl w:val="0"/>
          <w:numId w:val="20"/>
        </w:numPr>
        <w:shd w:val="clear" w:color="auto" w:fill="FFFFFF"/>
        <w:spacing w:before="100" w:beforeAutospacing="1" w:after="100" w:afterAutospacing="1"/>
        <w:jc w:val="both"/>
        <w:rPr>
          <w:rFonts w:ascii="Times New Roman" w:eastAsia="Times New Roman" w:hAnsi="Times New Roman" w:cs="Times New Roman"/>
          <w:bCs/>
          <w:sz w:val="24"/>
          <w:szCs w:val="24"/>
        </w:rPr>
      </w:pPr>
      <w:r w:rsidRPr="0070077C">
        <w:rPr>
          <w:rFonts w:ascii="Times New Roman" w:eastAsia="Times New Roman" w:hAnsi="Times New Roman" w:cs="Times New Roman"/>
          <w:bCs/>
          <w:sz w:val="24"/>
          <w:szCs w:val="24"/>
        </w:rPr>
        <w:t xml:space="preserve">The </w:t>
      </w:r>
      <w:proofErr w:type="spellStart"/>
      <w:r w:rsidRPr="0070077C">
        <w:rPr>
          <w:rFonts w:ascii="Times New Roman" w:eastAsia="Times New Roman" w:hAnsi="Times New Roman" w:cs="Times New Roman"/>
          <w:bCs/>
          <w:sz w:val="24"/>
          <w:szCs w:val="24"/>
        </w:rPr>
        <w:t>Shiwalik</w:t>
      </w:r>
      <w:proofErr w:type="spellEnd"/>
      <w:r w:rsidRPr="0070077C">
        <w:rPr>
          <w:rFonts w:ascii="Times New Roman" w:eastAsia="Times New Roman" w:hAnsi="Times New Roman" w:cs="Times New Roman"/>
          <w:bCs/>
          <w:sz w:val="24"/>
          <w:szCs w:val="24"/>
        </w:rPr>
        <w:t xml:space="preserve"> hills, which had previously experienced significant deforestation, have undergone some reforestation efforts resulting in the greening of the area. </w:t>
      </w:r>
    </w:p>
    <w:p w:rsidR="0070077C" w:rsidRPr="0070077C" w:rsidRDefault="0070077C" w:rsidP="0070077C">
      <w:pPr>
        <w:pStyle w:val="ListParagraph"/>
        <w:numPr>
          <w:ilvl w:val="0"/>
          <w:numId w:val="20"/>
        </w:numPr>
        <w:shd w:val="clear" w:color="auto" w:fill="FFFFFF"/>
        <w:spacing w:before="100" w:beforeAutospacing="1" w:after="100" w:afterAutospacing="1"/>
        <w:jc w:val="both"/>
        <w:rPr>
          <w:rFonts w:ascii="Times New Roman" w:eastAsia="Times New Roman" w:hAnsi="Times New Roman" w:cs="Times New Roman"/>
          <w:bCs/>
          <w:sz w:val="24"/>
          <w:szCs w:val="24"/>
        </w:rPr>
      </w:pPr>
      <w:r w:rsidRPr="0070077C">
        <w:rPr>
          <w:rFonts w:ascii="Times New Roman" w:eastAsia="Times New Roman" w:hAnsi="Times New Roman" w:cs="Times New Roman"/>
          <w:bCs/>
          <w:sz w:val="24"/>
          <w:szCs w:val="24"/>
        </w:rPr>
        <w:lastRenderedPageBreak/>
        <w:t>Tree strips have started to appear along linear features such as roads, canals, and railways. </w:t>
      </w:r>
    </w:p>
    <w:p w:rsidR="0070077C" w:rsidRPr="0012642D" w:rsidRDefault="0070077C" w:rsidP="0012642D">
      <w:pPr>
        <w:pStyle w:val="ListParagraph"/>
        <w:numPr>
          <w:ilvl w:val="0"/>
          <w:numId w:val="20"/>
        </w:numPr>
        <w:shd w:val="clear" w:color="auto" w:fill="FFFFFF"/>
        <w:spacing w:before="100" w:beforeAutospacing="1" w:after="100" w:afterAutospacing="1"/>
        <w:jc w:val="both"/>
        <w:rPr>
          <w:rFonts w:ascii="Times New Roman" w:eastAsia="Times New Roman" w:hAnsi="Times New Roman" w:cs="Times New Roman"/>
          <w:bCs/>
          <w:sz w:val="24"/>
          <w:szCs w:val="24"/>
        </w:rPr>
      </w:pPr>
      <w:r w:rsidRPr="0012642D">
        <w:rPr>
          <w:rFonts w:ascii="Times New Roman" w:eastAsia="Times New Roman" w:hAnsi="Times New Roman" w:cs="Times New Roman"/>
          <w:bCs/>
          <w:sz w:val="24"/>
          <w:szCs w:val="24"/>
        </w:rPr>
        <w:t>There are scattered fields where trees have been planted. The landscape had been transformed by the presence of additional tree cover.</w:t>
      </w:r>
    </w:p>
    <w:p w:rsidR="00CC6923" w:rsidRPr="006A0A83" w:rsidRDefault="00A11674" w:rsidP="00B957C7">
      <w:pPr>
        <w:shd w:val="clear" w:color="auto" w:fill="FFFFFF"/>
        <w:spacing w:before="100" w:beforeAutospacing="1" w:after="0"/>
        <w:jc w:val="both"/>
        <w:rPr>
          <w:rFonts w:ascii="Times New Roman" w:eastAsia="Times New Roman" w:hAnsi="Times New Roman" w:cs="Times New Roman"/>
          <w:bCs/>
          <w:sz w:val="24"/>
          <w:szCs w:val="24"/>
        </w:rPr>
      </w:pPr>
      <w:r w:rsidRPr="00A11674">
        <w:rPr>
          <w:rFonts w:ascii="Times New Roman" w:eastAsia="Times New Roman" w:hAnsi="Times New Roman" w:cs="Times New Roman"/>
          <w:bCs/>
          <w:sz w:val="24"/>
          <w:szCs w:val="24"/>
        </w:rPr>
        <w:t xml:space="preserve">Haryana has a forested land area of around 3.9% of its total geographical expanse, characterized by a thorny dry deciduous forest, pine trees, and thorny shrubs. Primary tree species include </w:t>
      </w:r>
      <w:proofErr w:type="spellStart"/>
      <w:r w:rsidRPr="00A11674">
        <w:rPr>
          <w:rFonts w:ascii="Times New Roman" w:eastAsia="Times New Roman" w:hAnsi="Times New Roman" w:cs="Times New Roman"/>
          <w:bCs/>
          <w:sz w:val="24"/>
          <w:szCs w:val="24"/>
        </w:rPr>
        <w:t>kikar</w:t>
      </w:r>
      <w:proofErr w:type="spellEnd"/>
      <w:r w:rsidRPr="00A11674">
        <w:rPr>
          <w:rFonts w:ascii="Times New Roman" w:eastAsia="Times New Roman" w:hAnsi="Times New Roman" w:cs="Times New Roman"/>
          <w:bCs/>
          <w:sz w:val="24"/>
          <w:szCs w:val="24"/>
        </w:rPr>
        <w:t xml:space="preserve">, babul, </w:t>
      </w:r>
      <w:proofErr w:type="spellStart"/>
      <w:r w:rsidRPr="00A11674">
        <w:rPr>
          <w:rFonts w:ascii="Times New Roman" w:eastAsia="Times New Roman" w:hAnsi="Times New Roman" w:cs="Times New Roman"/>
          <w:bCs/>
          <w:sz w:val="24"/>
          <w:szCs w:val="24"/>
        </w:rPr>
        <w:t>khair</w:t>
      </w:r>
      <w:proofErr w:type="spellEnd"/>
      <w:r w:rsidRPr="00A11674">
        <w:rPr>
          <w:rFonts w:ascii="Times New Roman" w:eastAsia="Times New Roman" w:hAnsi="Times New Roman" w:cs="Times New Roman"/>
          <w:bCs/>
          <w:sz w:val="24"/>
          <w:szCs w:val="24"/>
        </w:rPr>
        <w:t xml:space="preserve">, </w:t>
      </w:r>
      <w:proofErr w:type="spellStart"/>
      <w:r w:rsidRPr="00A11674">
        <w:rPr>
          <w:rFonts w:ascii="Times New Roman" w:eastAsia="Times New Roman" w:hAnsi="Times New Roman" w:cs="Times New Roman"/>
          <w:bCs/>
          <w:sz w:val="24"/>
          <w:szCs w:val="24"/>
        </w:rPr>
        <w:t>Neem</w:t>
      </w:r>
      <w:proofErr w:type="spellEnd"/>
      <w:r w:rsidRPr="00A11674">
        <w:rPr>
          <w:rFonts w:ascii="Times New Roman" w:eastAsia="Times New Roman" w:hAnsi="Times New Roman" w:cs="Times New Roman"/>
          <w:bCs/>
          <w:sz w:val="24"/>
          <w:szCs w:val="24"/>
        </w:rPr>
        <w:t xml:space="preserve">, </w:t>
      </w:r>
      <w:proofErr w:type="spellStart"/>
      <w:r w:rsidRPr="00A11674">
        <w:rPr>
          <w:rFonts w:ascii="Times New Roman" w:eastAsia="Times New Roman" w:hAnsi="Times New Roman" w:cs="Times New Roman"/>
          <w:bCs/>
          <w:sz w:val="24"/>
          <w:szCs w:val="24"/>
        </w:rPr>
        <w:t>Shisham</w:t>
      </w:r>
      <w:proofErr w:type="spellEnd"/>
      <w:r w:rsidRPr="00A11674">
        <w:rPr>
          <w:rFonts w:ascii="Times New Roman" w:eastAsia="Times New Roman" w:hAnsi="Times New Roman" w:cs="Times New Roman"/>
          <w:bCs/>
          <w:sz w:val="24"/>
          <w:szCs w:val="24"/>
        </w:rPr>
        <w:t xml:space="preserve">, </w:t>
      </w:r>
      <w:proofErr w:type="spellStart"/>
      <w:r w:rsidRPr="00A11674">
        <w:rPr>
          <w:rFonts w:ascii="Times New Roman" w:eastAsia="Times New Roman" w:hAnsi="Times New Roman" w:cs="Times New Roman"/>
          <w:bCs/>
          <w:sz w:val="24"/>
          <w:szCs w:val="24"/>
        </w:rPr>
        <w:t>Pipal</w:t>
      </w:r>
      <w:proofErr w:type="spellEnd"/>
      <w:r w:rsidRPr="00A11674">
        <w:rPr>
          <w:rFonts w:ascii="Times New Roman" w:eastAsia="Times New Roman" w:hAnsi="Times New Roman" w:cs="Times New Roman"/>
          <w:bCs/>
          <w:sz w:val="24"/>
          <w:szCs w:val="24"/>
        </w:rPr>
        <w:t xml:space="preserve">, Mango, and </w:t>
      </w:r>
      <w:proofErr w:type="spellStart"/>
      <w:r w:rsidRPr="00A11674">
        <w:rPr>
          <w:rFonts w:ascii="Times New Roman" w:eastAsia="Times New Roman" w:hAnsi="Times New Roman" w:cs="Times New Roman"/>
          <w:bCs/>
          <w:sz w:val="24"/>
          <w:szCs w:val="24"/>
        </w:rPr>
        <w:t>Jamun</w:t>
      </w:r>
      <w:proofErr w:type="spellEnd"/>
      <w:r w:rsidRPr="00A11674">
        <w:rPr>
          <w:rFonts w:ascii="Times New Roman" w:eastAsia="Times New Roman" w:hAnsi="Times New Roman" w:cs="Times New Roman"/>
          <w:bCs/>
          <w:sz w:val="24"/>
          <w:szCs w:val="24"/>
        </w:rPr>
        <w:t xml:space="preserve">. The </w:t>
      </w:r>
      <w:proofErr w:type="spellStart"/>
      <w:r w:rsidRPr="00A11674">
        <w:rPr>
          <w:rFonts w:ascii="Times New Roman" w:eastAsia="Times New Roman" w:hAnsi="Times New Roman" w:cs="Times New Roman"/>
          <w:bCs/>
          <w:sz w:val="24"/>
          <w:szCs w:val="24"/>
        </w:rPr>
        <w:t>Kalesar</w:t>
      </w:r>
      <w:proofErr w:type="spellEnd"/>
      <w:r w:rsidRPr="00A11674">
        <w:rPr>
          <w:rFonts w:ascii="Times New Roman" w:eastAsia="Times New Roman" w:hAnsi="Times New Roman" w:cs="Times New Roman"/>
          <w:bCs/>
          <w:sz w:val="24"/>
          <w:szCs w:val="24"/>
        </w:rPr>
        <w:t xml:space="preserve"> forest is abundant in Sal trees, while the </w:t>
      </w:r>
      <w:proofErr w:type="spellStart"/>
      <w:r w:rsidRPr="00A11674">
        <w:rPr>
          <w:rFonts w:ascii="Times New Roman" w:eastAsia="Times New Roman" w:hAnsi="Times New Roman" w:cs="Times New Roman"/>
          <w:bCs/>
          <w:sz w:val="24"/>
          <w:szCs w:val="24"/>
        </w:rPr>
        <w:t>Ritha</w:t>
      </w:r>
      <w:proofErr w:type="spellEnd"/>
      <w:r w:rsidRPr="00A11674">
        <w:rPr>
          <w:rFonts w:ascii="Times New Roman" w:eastAsia="Times New Roman" w:hAnsi="Times New Roman" w:cs="Times New Roman"/>
          <w:bCs/>
          <w:sz w:val="24"/>
          <w:szCs w:val="24"/>
        </w:rPr>
        <w:t xml:space="preserve"> tree is distributed in both </w:t>
      </w:r>
      <w:proofErr w:type="spellStart"/>
      <w:r w:rsidRPr="00A11674">
        <w:rPr>
          <w:rFonts w:ascii="Times New Roman" w:eastAsia="Times New Roman" w:hAnsi="Times New Roman" w:cs="Times New Roman"/>
          <w:bCs/>
          <w:sz w:val="24"/>
          <w:szCs w:val="24"/>
        </w:rPr>
        <w:t>Morni</w:t>
      </w:r>
      <w:proofErr w:type="spellEnd"/>
      <w:r w:rsidRPr="00A11674">
        <w:rPr>
          <w:rFonts w:ascii="Times New Roman" w:eastAsia="Times New Roman" w:hAnsi="Times New Roman" w:cs="Times New Roman"/>
          <w:bCs/>
          <w:sz w:val="24"/>
          <w:szCs w:val="24"/>
        </w:rPr>
        <w:t xml:space="preserve"> hills and the </w:t>
      </w:r>
      <w:proofErr w:type="spellStart"/>
      <w:r w:rsidRPr="00A11674">
        <w:rPr>
          <w:rFonts w:ascii="Times New Roman" w:eastAsia="Times New Roman" w:hAnsi="Times New Roman" w:cs="Times New Roman"/>
          <w:bCs/>
          <w:sz w:val="24"/>
          <w:szCs w:val="24"/>
        </w:rPr>
        <w:t>Kalesar</w:t>
      </w:r>
      <w:proofErr w:type="spellEnd"/>
      <w:r w:rsidRPr="00A11674">
        <w:rPr>
          <w:rFonts w:ascii="Times New Roman" w:eastAsia="Times New Roman" w:hAnsi="Times New Roman" w:cs="Times New Roman"/>
          <w:bCs/>
          <w:sz w:val="24"/>
          <w:szCs w:val="24"/>
        </w:rPr>
        <w:t xml:space="preserve"> forest. The </w:t>
      </w:r>
      <w:proofErr w:type="spellStart"/>
      <w:r w:rsidRPr="00A11674">
        <w:rPr>
          <w:rFonts w:ascii="Times New Roman" w:eastAsia="Times New Roman" w:hAnsi="Times New Roman" w:cs="Times New Roman"/>
          <w:bCs/>
          <w:sz w:val="24"/>
          <w:szCs w:val="24"/>
        </w:rPr>
        <w:t>Sarawati</w:t>
      </w:r>
      <w:proofErr w:type="spellEnd"/>
      <w:r w:rsidRPr="00A11674">
        <w:rPr>
          <w:rFonts w:ascii="Times New Roman" w:eastAsia="Times New Roman" w:hAnsi="Times New Roman" w:cs="Times New Roman"/>
          <w:bCs/>
          <w:sz w:val="24"/>
          <w:szCs w:val="24"/>
        </w:rPr>
        <w:t xml:space="preserve"> plantation near </w:t>
      </w:r>
      <w:proofErr w:type="spellStart"/>
      <w:r w:rsidRPr="00A11674">
        <w:rPr>
          <w:rFonts w:ascii="Times New Roman" w:eastAsia="Times New Roman" w:hAnsi="Times New Roman" w:cs="Times New Roman"/>
          <w:bCs/>
          <w:sz w:val="24"/>
          <w:szCs w:val="24"/>
        </w:rPr>
        <w:t>Pehowa</w:t>
      </w:r>
      <w:proofErr w:type="spellEnd"/>
      <w:r w:rsidRPr="00A11674">
        <w:rPr>
          <w:rFonts w:ascii="Times New Roman" w:eastAsia="Times New Roman" w:hAnsi="Times New Roman" w:cs="Times New Roman"/>
          <w:bCs/>
          <w:sz w:val="24"/>
          <w:szCs w:val="24"/>
        </w:rPr>
        <w:t xml:space="preserve"> is a larger forest. During Haryana's independence, the forested land accounted for 0.55% of the total area, but efforts were made to establish and expand afforestation initiatives. The forested area expanded significantly, reaching 1339 square </w:t>
      </w:r>
      <w:proofErr w:type="spellStart"/>
      <w:r w:rsidRPr="00A11674">
        <w:rPr>
          <w:rFonts w:ascii="Times New Roman" w:eastAsia="Times New Roman" w:hAnsi="Times New Roman" w:cs="Times New Roman"/>
          <w:bCs/>
          <w:sz w:val="24"/>
          <w:szCs w:val="24"/>
        </w:rPr>
        <w:t>kilometers</w:t>
      </w:r>
      <w:proofErr w:type="spellEnd"/>
      <w:r w:rsidRPr="00A11674">
        <w:rPr>
          <w:rFonts w:ascii="Times New Roman" w:eastAsia="Times New Roman" w:hAnsi="Times New Roman" w:cs="Times New Roman"/>
          <w:bCs/>
          <w:sz w:val="24"/>
          <w:szCs w:val="24"/>
        </w:rPr>
        <w:t xml:space="preserve"> in 1967-68 and 1685 square </w:t>
      </w:r>
      <w:proofErr w:type="spellStart"/>
      <w:r w:rsidRPr="00A11674">
        <w:rPr>
          <w:rFonts w:ascii="Times New Roman" w:eastAsia="Times New Roman" w:hAnsi="Times New Roman" w:cs="Times New Roman"/>
          <w:bCs/>
          <w:sz w:val="24"/>
          <w:szCs w:val="24"/>
        </w:rPr>
        <w:t>kilometers</w:t>
      </w:r>
      <w:proofErr w:type="spellEnd"/>
      <w:r w:rsidRPr="00A11674">
        <w:rPr>
          <w:rFonts w:ascii="Times New Roman" w:eastAsia="Times New Roman" w:hAnsi="Times New Roman" w:cs="Times New Roman"/>
          <w:bCs/>
          <w:sz w:val="24"/>
          <w:szCs w:val="24"/>
        </w:rPr>
        <w:t xml:space="preserve"> by 1985-86. However, it constitutes only 3.81 </w:t>
      </w:r>
      <w:r w:rsidR="00461138">
        <w:rPr>
          <w:rFonts w:ascii="Times New Roman" w:eastAsia="Times New Roman" w:hAnsi="Times New Roman" w:cs="Times New Roman"/>
          <w:bCs/>
          <w:sz w:val="24"/>
          <w:szCs w:val="24"/>
        </w:rPr>
        <w:t>%</w:t>
      </w:r>
      <w:r w:rsidRPr="00A11674">
        <w:rPr>
          <w:rFonts w:ascii="Times New Roman" w:eastAsia="Times New Roman" w:hAnsi="Times New Roman" w:cs="Times New Roman"/>
          <w:bCs/>
          <w:sz w:val="24"/>
          <w:szCs w:val="24"/>
        </w:rPr>
        <w:t xml:space="preserve">of the overall landmass, significantly lower than the national average of 22.70% and the desired target of 33.50 </w:t>
      </w:r>
      <w:r w:rsidR="00461138">
        <w:rPr>
          <w:rFonts w:ascii="Times New Roman" w:eastAsia="Times New Roman" w:hAnsi="Times New Roman" w:cs="Times New Roman"/>
          <w:bCs/>
          <w:sz w:val="24"/>
          <w:szCs w:val="24"/>
        </w:rPr>
        <w:t>%</w:t>
      </w:r>
      <w:r w:rsidRPr="00A11674">
        <w:rPr>
          <w:rFonts w:ascii="Times New Roman" w:eastAsia="Times New Roman" w:hAnsi="Times New Roman" w:cs="Times New Roman"/>
          <w:bCs/>
          <w:sz w:val="24"/>
          <w:szCs w:val="24"/>
        </w:rPr>
        <w:t>as mandate</w:t>
      </w:r>
      <w:r>
        <w:rPr>
          <w:rFonts w:ascii="Times New Roman" w:eastAsia="Times New Roman" w:hAnsi="Times New Roman" w:cs="Times New Roman"/>
          <w:bCs/>
          <w:sz w:val="24"/>
          <w:szCs w:val="24"/>
        </w:rPr>
        <w:t>d by the National Forest Policy</w:t>
      </w:r>
      <w:r w:rsidRPr="00A11674">
        <w:rPr>
          <w:rFonts w:ascii="Times New Roman" w:eastAsia="Times New Roman" w:hAnsi="Times New Roman" w:cs="Times New Roman"/>
          <w:bCs/>
          <w:sz w:val="24"/>
          <w:szCs w:val="24"/>
        </w:rPr>
        <w:t xml:space="preserve"> </w:t>
      </w:r>
      <w:r w:rsidR="00CC6923" w:rsidRPr="006A0A83">
        <w:rPr>
          <w:rFonts w:ascii="Times New Roman" w:eastAsia="Times New Roman" w:hAnsi="Times New Roman" w:cs="Times New Roman"/>
          <w:bCs/>
          <w:sz w:val="24"/>
          <w:szCs w:val="24"/>
        </w:rPr>
        <w:t>(Singh, 1998: 175).</w:t>
      </w:r>
    </w:p>
    <w:p w:rsidR="00CC6923" w:rsidRPr="006A0A83" w:rsidRDefault="008128EA" w:rsidP="00B957C7">
      <w:pPr>
        <w:shd w:val="clear" w:color="auto" w:fill="FFFFFF"/>
        <w:spacing w:after="0" w:line="240" w:lineRule="auto"/>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Table 5</w:t>
      </w:r>
      <w:r w:rsidR="00642635" w:rsidRPr="006A0A83">
        <w:rPr>
          <w:rFonts w:ascii="Times New Roman" w:eastAsia="Times New Roman" w:hAnsi="Times New Roman" w:cs="Times New Roman"/>
          <w:b/>
          <w:bCs/>
          <w:sz w:val="24"/>
          <w:szCs w:val="24"/>
        </w:rPr>
        <w:t>.12</w:t>
      </w:r>
    </w:p>
    <w:p w:rsidR="00CC6923" w:rsidRPr="006A0A83" w:rsidRDefault="00CC6923" w:rsidP="0071308D">
      <w:pPr>
        <w:shd w:val="clear" w:color="auto" w:fill="FFFFFF"/>
        <w:spacing w:after="0" w:line="240" w:lineRule="auto"/>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Haryana: Forests area as Percentage of Total Area</w:t>
      </w:r>
    </w:p>
    <w:tbl>
      <w:tblPr>
        <w:tblStyle w:val="TableGrid"/>
        <w:tblW w:w="0" w:type="auto"/>
        <w:tblLook w:val="04A0" w:firstRow="1" w:lastRow="0" w:firstColumn="1" w:lastColumn="0" w:noHBand="0" w:noVBand="1"/>
      </w:tblPr>
      <w:tblGrid>
        <w:gridCol w:w="1915"/>
        <w:gridCol w:w="1915"/>
        <w:gridCol w:w="1915"/>
        <w:gridCol w:w="1915"/>
        <w:gridCol w:w="1916"/>
      </w:tblGrid>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District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1950-51</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1967-68</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1985-86</w:t>
            </w:r>
          </w:p>
        </w:tc>
        <w:tc>
          <w:tcPr>
            <w:tcW w:w="1916" w:type="dxa"/>
          </w:tcPr>
          <w:p w:rsidR="00CC6923" w:rsidRPr="006A0A83" w:rsidRDefault="002B2C65" w:rsidP="0071308D">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2017-18</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Ambala</w:t>
            </w:r>
            <w:proofErr w:type="spellEnd"/>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1.36</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22.41</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17.30</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2.95</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Panchkula</w:t>
            </w:r>
            <w:proofErr w:type="spellEnd"/>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21.84</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Yamunanagar</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12.40</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Kurukshetra</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2.94</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2.55</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Kaithal</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4.09</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Karnal</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0.23</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1.50</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2.87</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4.32</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Panipat</w:t>
            </w:r>
            <w:proofErr w:type="spellEnd"/>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2.38</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Sonepat</w:t>
            </w:r>
            <w:proofErr w:type="spellEnd"/>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3.54</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4.83</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Rohtak</w:t>
            </w:r>
            <w:proofErr w:type="spellEnd"/>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0.33</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1.39</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2.32</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2.61</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Jhajjar</w:t>
            </w:r>
            <w:proofErr w:type="spellEnd"/>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2.33</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Faridabad</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2.74</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3.98</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Palwal</w:t>
            </w:r>
            <w:proofErr w:type="spellEnd"/>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1.64</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Gurgaon</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2.16</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5.45</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5.06</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Mewat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4.49</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Rewari</w:t>
            </w:r>
            <w:proofErr w:type="spellEnd"/>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2.73</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Mahendragarh</w:t>
            </w:r>
            <w:proofErr w:type="spellEnd"/>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1.51</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3.59</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3.24</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Bhiwani</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1.86</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5.17</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Jind</w:t>
            </w:r>
            <w:proofErr w:type="spellEnd"/>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1.11</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2.27</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3.86</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Hisar</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1.08</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0.61</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1.57</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3.58</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Fatehabad</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3.12</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Sirsa</w:t>
            </w:r>
            <w:proofErr w:type="spellEnd"/>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1.26</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2.73</w:t>
            </w:r>
          </w:p>
        </w:tc>
      </w:tr>
      <w:tr w:rsidR="00CC6923" w:rsidRPr="006A0A83" w:rsidTr="007A0E7F">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total</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0.55</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3.04</w:t>
            </w:r>
          </w:p>
        </w:tc>
        <w:tc>
          <w:tcPr>
            <w:tcW w:w="1915"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3.81</w:t>
            </w:r>
          </w:p>
        </w:tc>
        <w:tc>
          <w:tcPr>
            <w:tcW w:w="1916" w:type="dxa"/>
          </w:tcPr>
          <w:p w:rsidR="00CC6923" w:rsidRPr="006A0A83" w:rsidRDefault="00CC6923" w:rsidP="0071308D">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3.97</w:t>
            </w:r>
          </w:p>
        </w:tc>
      </w:tr>
    </w:tbl>
    <w:p w:rsidR="00CC6923" w:rsidRPr="00B957C7" w:rsidRDefault="00CC6923" w:rsidP="006A0A83">
      <w:pPr>
        <w:shd w:val="clear" w:color="auto" w:fill="FFFFFF"/>
        <w:spacing w:before="100" w:beforeAutospacing="1" w:after="100" w:afterAutospacing="1"/>
        <w:jc w:val="both"/>
        <w:rPr>
          <w:rFonts w:ascii="Times New Roman" w:eastAsia="Times New Roman" w:hAnsi="Times New Roman" w:cs="Times New Roman"/>
          <w:bCs/>
          <w:sz w:val="18"/>
          <w:szCs w:val="18"/>
        </w:rPr>
      </w:pPr>
      <w:r w:rsidRPr="00B957C7">
        <w:rPr>
          <w:rFonts w:ascii="Times New Roman" w:eastAsia="Times New Roman" w:hAnsi="Times New Roman" w:cs="Times New Roman"/>
          <w:bCs/>
          <w:sz w:val="18"/>
          <w:szCs w:val="18"/>
        </w:rPr>
        <w:t xml:space="preserve">Source: N. Singh (1998): “Administration &amp; Development in Indian States: </w:t>
      </w:r>
      <w:r w:rsidRPr="00B957C7">
        <w:rPr>
          <w:rFonts w:ascii="Times New Roman" w:hAnsi="Times New Roman" w:cs="Times New Roman"/>
          <w:sz w:val="18"/>
          <w:szCs w:val="18"/>
        </w:rPr>
        <w:t xml:space="preserve">impact of area reorganisation on development process. </w:t>
      </w:r>
      <w:proofErr w:type="gramStart"/>
      <w:r w:rsidRPr="00B957C7">
        <w:rPr>
          <w:rFonts w:ascii="Times New Roman" w:hAnsi="Times New Roman" w:cs="Times New Roman"/>
          <w:sz w:val="18"/>
          <w:szCs w:val="18"/>
        </w:rPr>
        <w:t>Ed, 1.</w:t>
      </w:r>
      <w:proofErr w:type="gramEnd"/>
      <w:r w:rsidRPr="00B957C7">
        <w:rPr>
          <w:rFonts w:ascii="Times New Roman" w:hAnsi="Times New Roman" w:cs="Times New Roman"/>
          <w:sz w:val="18"/>
          <w:szCs w:val="18"/>
        </w:rPr>
        <w:t xml:space="preserve"> </w:t>
      </w:r>
      <w:proofErr w:type="spellStart"/>
      <w:proofErr w:type="gramStart"/>
      <w:r w:rsidRPr="00B957C7">
        <w:rPr>
          <w:rFonts w:ascii="Times New Roman" w:hAnsi="Times New Roman" w:cs="Times New Roman"/>
          <w:sz w:val="18"/>
          <w:szCs w:val="18"/>
        </w:rPr>
        <w:t>Anmol</w:t>
      </w:r>
      <w:proofErr w:type="spellEnd"/>
      <w:r w:rsidRPr="00B957C7">
        <w:rPr>
          <w:rFonts w:ascii="Times New Roman" w:hAnsi="Times New Roman" w:cs="Times New Roman"/>
          <w:sz w:val="18"/>
          <w:szCs w:val="18"/>
        </w:rPr>
        <w:t xml:space="preserve"> publication.</w:t>
      </w:r>
      <w:proofErr w:type="gramEnd"/>
      <w:r w:rsidRPr="00B957C7">
        <w:rPr>
          <w:rFonts w:ascii="Times New Roman" w:hAnsi="Times New Roman" w:cs="Times New Roman"/>
          <w:sz w:val="18"/>
          <w:szCs w:val="18"/>
        </w:rPr>
        <w:t xml:space="preserve"> New </w:t>
      </w:r>
      <w:proofErr w:type="spellStart"/>
      <w:proofErr w:type="gramStart"/>
      <w:r w:rsidRPr="00B957C7">
        <w:rPr>
          <w:rFonts w:ascii="Times New Roman" w:hAnsi="Times New Roman" w:cs="Times New Roman"/>
          <w:sz w:val="18"/>
          <w:szCs w:val="18"/>
        </w:rPr>
        <w:t>delhi</w:t>
      </w:r>
      <w:proofErr w:type="spellEnd"/>
      <w:proofErr w:type="gramEnd"/>
      <w:r w:rsidRPr="00B957C7">
        <w:rPr>
          <w:rFonts w:ascii="Times New Roman" w:hAnsi="Times New Roman" w:cs="Times New Roman"/>
          <w:sz w:val="18"/>
          <w:szCs w:val="18"/>
        </w:rPr>
        <w:t xml:space="preserve">. 167-182 and </w:t>
      </w:r>
      <w:r w:rsidRPr="00B957C7">
        <w:rPr>
          <w:rFonts w:ascii="Times New Roman" w:eastAsia="Times New Roman" w:hAnsi="Times New Roman" w:cs="Times New Roman"/>
          <w:bCs/>
          <w:sz w:val="18"/>
          <w:szCs w:val="18"/>
        </w:rPr>
        <w:t>Stati</w:t>
      </w:r>
      <w:r w:rsidR="00C9723B">
        <w:rPr>
          <w:rFonts w:ascii="Times New Roman" w:eastAsia="Times New Roman" w:hAnsi="Times New Roman" w:cs="Times New Roman"/>
          <w:bCs/>
          <w:sz w:val="18"/>
          <w:szCs w:val="18"/>
        </w:rPr>
        <w:t>stical abstract of Haryana, 2017-18</w:t>
      </w:r>
      <w:r w:rsidRPr="00B957C7">
        <w:rPr>
          <w:rFonts w:ascii="Times New Roman" w:eastAsia="Times New Roman" w:hAnsi="Times New Roman" w:cs="Times New Roman"/>
          <w:bCs/>
          <w:sz w:val="18"/>
          <w:szCs w:val="18"/>
        </w:rPr>
        <w:t xml:space="preserve">.   </w:t>
      </w:r>
    </w:p>
    <w:p w:rsidR="00087656" w:rsidRPr="006A0A83" w:rsidRDefault="00087656"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lastRenderedPageBreak/>
        <w:t xml:space="preserve">       </w:t>
      </w:r>
      <w:r w:rsidR="00A65904" w:rsidRPr="00A65904">
        <w:rPr>
          <w:rFonts w:ascii="Times New Roman" w:eastAsia="Times New Roman" w:hAnsi="Times New Roman" w:cs="Times New Roman"/>
          <w:bCs/>
          <w:sz w:val="24"/>
          <w:szCs w:val="24"/>
        </w:rPr>
        <w:t xml:space="preserve">Forest cover percentage has slightly increased from 3.81 </w:t>
      </w:r>
      <w:r w:rsidR="00461138">
        <w:rPr>
          <w:rFonts w:ascii="Times New Roman" w:eastAsia="Times New Roman" w:hAnsi="Times New Roman" w:cs="Times New Roman"/>
          <w:bCs/>
          <w:sz w:val="24"/>
          <w:szCs w:val="24"/>
        </w:rPr>
        <w:t>%</w:t>
      </w:r>
      <w:r w:rsidR="00A65904" w:rsidRPr="00A65904">
        <w:rPr>
          <w:rFonts w:ascii="Times New Roman" w:eastAsia="Times New Roman" w:hAnsi="Times New Roman" w:cs="Times New Roman"/>
          <w:bCs/>
          <w:sz w:val="24"/>
          <w:szCs w:val="24"/>
        </w:rPr>
        <w:t xml:space="preserve">in 1985-86 to 3.97 </w:t>
      </w:r>
      <w:r w:rsidR="00461138">
        <w:rPr>
          <w:rFonts w:ascii="Times New Roman" w:eastAsia="Times New Roman" w:hAnsi="Times New Roman" w:cs="Times New Roman"/>
          <w:bCs/>
          <w:sz w:val="24"/>
          <w:szCs w:val="24"/>
        </w:rPr>
        <w:t>%</w:t>
      </w:r>
      <w:r w:rsidR="006B1A20">
        <w:rPr>
          <w:rFonts w:ascii="Times New Roman" w:eastAsia="Times New Roman" w:hAnsi="Times New Roman" w:cs="Times New Roman"/>
          <w:bCs/>
          <w:sz w:val="24"/>
          <w:szCs w:val="24"/>
        </w:rPr>
        <w:t>in 2017-18</w:t>
      </w:r>
      <w:r w:rsidR="00A65904" w:rsidRPr="00A65904">
        <w:rPr>
          <w:rFonts w:ascii="Times New Roman" w:eastAsia="Times New Roman" w:hAnsi="Times New Roman" w:cs="Times New Roman"/>
          <w:bCs/>
          <w:sz w:val="24"/>
          <w:szCs w:val="24"/>
        </w:rPr>
        <w:t>, with variations in</w:t>
      </w:r>
      <w:r w:rsidR="00A65904">
        <w:rPr>
          <w:rFonts w:ascii="Times New Roman" w:eastAsia="Times New Roman" w:hAnsi="Times New Roman" w:cs="Times New Roman"/>
          <w:bCs/>
          <w:sz w:val="24"/>
          <w:szCs w:val="24"/>
        </w:rPr>
        <w:t xml:space="preserve"> </w:t>
      </w:r>
      <w:proofErr w:type="spellStart"/>
      <w:r w:rsidR="00A65904">
        <w:rPr>
          <w:rFonts w:ascii="Times New Roman" w:eastAsia="Times New Roman" w:hAnsi="Times New Roman" w:cs="Times New Roman"/>
          <w:bCs/>
          <w:sz w:val="24"/>
          <w:szCs w:val="24"/>
        </w:rPr>
        <w:t>Palwal</w:t>
      </w:r>
      <w:proofErr w:type="spellEnd"/>
      <w:r w:rsidR="00A65904">
        <w:rPr>
          <w:rFonts w:ascii="Times New Roman" w:eastAsia="Times New Roman" w:hAnsi="Times New Roman" w:cs="Times New Roman"/>
          <w:bCs/>
          <w:sz w:val="24"/>
          <w:szCs w:val="24"/>
        </w:rPr>
        <w:t xml:space="preserve"> and </w:t>
      </w:r>
      <w:proofErr w:type="spellStart"/>
      <w:r w:rsidR="00A65904">
        <w:rPr>
          <w:rFonts w:ascii="Times New Roman" w:eastAsia="Times New Roman" w:hAnsi="Times New Roman" w:cs="Times New Roman"/>
          <w:bCs/>
          <w:sz w:val="24"/>
          <w:szCs w:val="24"/>
        </w:rPr>
        <w:t>Panchkula</w:t>
      </w:r>
      <w:proofErr w:type="spellEnd"/>
      <w:r w:rsidR="00A65904">
        <w:rPr>
          <w:rFonts w:ascii="Times New Roman" w:eastAsia="Times New Roman" w:hAnsi="Times New Roman" w:cs="Times New Roman"/>
          <w:bCs/>
          <w:sz w:val="24"/>
          <w:szCs w:val="24"/>
        </w:rPr>
        <w:t xml:space="preserve"> districts</w:t>
      </w:r>
      <w:r w:rsidR="00A65904" w:rsidRPr="00A65904">
        <w:rPr>
          <w:rFonts w:ascii="Times New Roman" w:eastAsia="Times New Roman" w:hAnsi="Times New Roman" w:cs="Times New Roman"/>
          <w:bCs/>
          <w:sz w:val="24"/>
          <w:szCs w:val="24"/>
        </w:rPr>
        <w:t xml:space="preserve"> </w:t>
      </w:r>
      <w:r w:rsidR="00A7319F" w:rsidRPr="006A0A83">
        <w:rPr>
          <w:rFonts w:ascii="Times New Roman" w:eastAsia="Times New Roman" w:hAnsi="Times New Roman" w:cs="Times New Roman"/>
          <w:bCs/>
          <w:sz w:val="24"/>
          <w:szCs w:val="24"/>
        </w:rPr>
        <w:t>(Table 5</w:t>
      </w:r>
      <w:r w:rsidR="00642635" w:rsidRPr="006A0A83">
        <w:rPr>
          <w:rFonts w:ascii="Times New Roman" w:eastAsia="Times New Roman" w:hAnsi="Times New Roman" w:cs="Times New Roman"/>
          <w:bCs/>
          <w:sz w:val="24"/>
          <w:szCs w:val="24"/>
        </w:rPr>
        <w:t>.12</w:t>
      </w:r>
      <w:r w:rsidR="00745121" w:rsidRPr="006A0A83">
        <w:rPr>
          <w:rFonts w:ascii="Times New Roman" w:eastAsia="Times New Roman" w:hAnsi="Times New Roman" w:cs="Times New Roman"/>
          <w:bCs/>
          <w:sz w:val="24"/>
          <w:szCs w:val="24"/>
        </w:rPr>
        <w:t xml:space="preserve"> and map 5.2</w:t>
      </w:r>
      <w:r w:rsidR="00CC6923" w:rsidRPr="006A0A83">
        <w:rPr>
          <w:rFonts w:ascii="Times New Roman" w:eastAsia="Times New Roman" w:hAnsi="Times New Roman" w:cs="Times New Roman"/>
          <w:bCs/>
          <w:sz w:val="24"/>
          <w:szCs w:val="24"/>
        </w:rPr>
        <w:t xml:space="preserve">). </w:t>
      </w:r>
      <w:r w:rsidR="00292D99">
        <w:rPr>
          <w:rFonts w:ascii="Times New Roman" w:eastAsia="Times New Roman" w:hAnsi="Times New Roman" w:cs="Times New Roman"/>
          <w:bCs/>
          <w:sz w:val="24"/>
          <w:szCs w:val="24"/>
        </w:rPr>
        <w:t>Aff</w:t>
      </w:r>
      <w:r w:rsidR="00182A7B" w:rsidRPr="00182A7B">
        <w:rPr>
          <w:rFonts w:ascii="Times New Roman" w:eastAsia="Times New Roman" w:hAnsi="Times New Roman" w:cs="Times New Roman"/>
          <w:bCs/>
          <w:sz w:val="24"/>
          <w:szCs w:val="24"/>
        </w:rPr>
        <w:t>orestation efforts prevented further deterioration.</w:t>
      </w:r>
    </w:p>
    <w:p w:rsidR="00C322C1" w:rsidRPr="006A0A83" w:rsidRDefault="0046742C" w:rsidP="0046742C">
      <w:pPr>
        <w:shd w:val="clear" w:color="auto" w:fill="FFFFFF"/>
        <w:spacing w:before="100" w:beforeAutospacing="1" w:after="100" w:afterAutospacing="1"/>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extent cx="5291847" cy="7062110"/>
            <wp:effectExtent l="0" t="0" r="4445" b="5715"/>
            <wp:docPr id="28" name="Picture 28" descr="C:\Users\pc\Desktop\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fores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6268" cy="7068010"/>
                    </a:xfrm>
                    <a:prstGeom prst="rect">
                      <a:avLst/>
                    </a:prstGeom>
                    <a:noFill/>
                    <a:ln>
                      <a:noFill/>
                    </a:ln>
                  </pic:spPr>
                </pic:pic>
              </a:graphicData>
            </a:graphic>
          </wp:inline>
        </w:drawing>
      </w:r>
    </w:p>
    <w:p w:rsidR="00CC6923" w:rsidRPr="006A0A83" w:rsidRDefault="00CC6923" w:rsidP="006A0A83">
      <w:pPr>
        <w:shd w:val="clear" w:color="auto" w:fill="FFFFFF"/>
        <w:spacing w:before="100" w:beforeAutospacing="1" w:after="100" w:afterAutospacing="1"/>
        <w:jc w:val="center"/>
        <w:rPr>
          <w:rFonts w:ascii="Times New Roman" w:eastAsia="Times New Roman" w:hAnsi="Times New Roman" w:cs="Times New Roman"/>
          <w:bCs/>
          <w:sz w:val="24"/>
          <w:szCs w:val="24"/>
        </w:rPr>
      </w:pPr>
      <w:r w:rsidRPr="006A0A83">
        <w:rPr>
          <w:rFonts w:ascii="Times New Roman" w:eastAsia="Times New Roman" w:hAnsi="Times New Roman" w:cs="Times New Roman"/>
          <w:b/>
          <w:bCs/>
          <w:sz w:val="24"/>
          <w:szCs w:val="24"/>
        </w:rPr>
        <w:t xml:space="preserve">Map </w:t>
      </w:r>
      <w:r w:rsidR="00745121" w:rsidRPr="006A0A83">
        <w:rPr>
          <w:rFonts w:ascii="Times New Roman" w:eastAsia="Times New Roman" w:hAnsi="Times New Roman" w:cs="Times New Roman"/>
          <w:b/>
          <w:bCs/>
          <w:sz w:val="24"/>
          <w:szCs w:val="24"/>
        </w:rPr>
        <w:t>5.2</w:t>
      </w:r>
    </w:p>
    <w:p w:rsidR="00CC6923" w:rsidRPr="006A0A83" w:rsidRDefault="00CC6923" w:rsidP="00863368">
      <w:pPr>
        <w:shd w:val="clear" w:color="auto" w:fill="FFFFFF"/>
        <w:spacing w:after="0" w:line="240" w:lineRule="auto"/>
        <w:jc w:val="both"/>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lastRenderedPageBreak/>
        <w:t>Crop Cover</w:t>
      </w:r>
    </w:p>
    <w:p w:rsidR="00CC6923" w:rsidRPr="006A0A83" w:rsidRDefault="00CC6923" w:rsidP="00863368">
      <w:pPr>
        <w:shd w:val="clear" w:color="auto" w:fill="FFFFFF"/>
        <w:spacing w:after="0" w:line="240" w:lineRule="auto"/>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00307E4E" w:rsidRPr="00307E4E">
        <w:rPr>
          <w:rFonts w:ascii="Times New Roman" w:eastAsia="Times New Roman" w:hAnsi="Times New Roman" w:cs="Times New Roman"/>
          <w:bCs/>
          <w:sz w:val="24"/>
          <w:szCs w:val="24"/>
        </w:rPr>
        <w:t>Contemporary agricultural technology has altered forest and tree cover in the region, with the Green Revolution affecting tree cover. The analysis now focuses on crop cover conversion.</w:t>
      </w:r>
      <w:r w:rsidR="00307E4E">
        <w:rPr>
          <w:rFonts w:ascii="Times New Roman" w:eastAsia="Times New Roman" w:hAnsi="Times New Roman" w:cs="Times New Roman"/>
          <w:bCs/>
          <w:sz w:val="24"/>
          <w:szCs w:val="24"/>
        </w:rPr>
        <w:t xml:space="preserve"> </w:t>
      </w:r>
      <w:r w:rsidRPr="006A0A83">
        <w:rPr>
          <w:rFonts w:ascii="Times New Roman" w:eastAsia="Times New Roman" w:hAnsi="Times New Roman" w:cs="Times New Roman"/>
          <w:bCs/>
          <w:sz w:val="24"/>
          <w:szCs w:val="24"/>
        </w:rPr>
        <w:t>This includes:-</w:t>
      </w:r>
    </w:p>
    <w:p w:rsidR="0082470F" w:rsidRPr="0082470F" w:rsidRDefault="0082470F" w:rsidP="0082470F">
      <w:pPr>
        <w:pStyle w:val="ListParagraph"/>
        <w:numPr>
          <w:ilvl w:val="0"/>
          <w:numId w:val="21"/>
        </w:numPr>
        <w:shd w:val="clear" w:color="auto" w:fill="FFFFFF"/>
        <w:spacing w:before="100" w:beforeAutospacing="1" w:after="100" w:afterAutospacing="1"/>
        <w:jc w:val="both"/>
        <w:rPr>
          <w:rFonts w:ascii="Times New Roman" w:eastAsia="Times New Roman" w:hAnsi="Times New Roman" w:cs="Times New Roman"/>
          <w:bCs/>
          <w:sz w:val="24"/>
          <w:szCs w:val="24"/>
        </w:rPr>
      </w:pPr>
      <w:r w:rsidRPr="0082470F">
        <w:rPr>
          <w:rFonts w:ascii="Times New Roman" w:eastAsia="Times New Roman" w:hAnsi="Times New Roman" w:cs="Times New Roman"/>
          <w:bCs/>
          <w:sz w:val="24"/>
          <w:szCs w:val="24"/>
        </w:rPr>
        <w:t>The expansion of cultivated land, which signifies the geographical distribution of the Green Revolution; </w:t>
      </w:r>
    </w:p>
    <w:p w:rsidR="0082470F" w:rsidRPr="0082470F" w:rsidRDefault="0082470F" w:rsidP="0082470F">
      <w:pPr>
        <w:pStyle w:val="ListParagraph"/>
        <w:numPr>
          <w:ilvl w:val="0"/>
          <w:numId w:val="21"/>
        </w:numPr>
        <w:shd w:val="clear" w:color="auto" w:fill="FFFFFF"/>
        <w:spacing w:before="100" w:beforeAutospacing="1" w:after="100" w:afterAutospacing="1"/>
        <w:jc w:val="both"/>
        <w:rPr>
          <w:rFonts w:ascii="Times New Roman" w:eastAsia="Times New Roman" w:hAnsi="Times New Roman" w:cs="Times New Roman"/>
          <w:bCs/>
          <w:sz w:val="24"/>
          <w:szCs w:val="24"/>
        </w:rPr>
      </w:pPr>
      <w:r w:rsidRPr="0082470F">
        <w:rPr>
          <w:rFonts w:ascii="Times New Roman" w:eastAsia="Times New Roman" w:hAnsi="Times New Roman" w:cs="Times New Roman"/>
          <w:bCs/>
          <w:sz w:val="24"/>
          <w:szCs w:val="24"/>
        </w:rPr>
        <w:t>The augmentation of multiple cropping, which extends its temporal duration. </w:t>
      </w:r>
    </w:p>
    <w:p w:rsidR="0082470F" w:rsidRPr="0082470F" w:rsidRDefault="0082470F" w:rsidP="0082470F">
      <w:pPr>
        <w:pStyle w:val="ListParagraph"/>
        <w:numPr>
          <w:ilvl w:val="0"/>
          <w:numId w:val="21"/>
        </w:numPr>
        <w:shd w:val="clear" w:color="auto" w:fill="FFFFFF"/>
        <w:spacing w:before="100" w:beforeAutospacing="1" w:after="100" w:afterAutospacing="1"/>
        <w:jc w:val="both"/>
        <w:rPr>
          <w:rFonts w:ascii="Times New Roman" w:eastAsia="Times New Roman" w:hAnsi="Times New Roman" w:cs="Times New Roman"/>
          <w:bCs/>
          <w:sz w:val="24"/>
          <w:szCs w:val="24"/>
        </w:rPr>
      </w:pPr>
      <w:r w:rsidRPr="0082470F">
        <w:rPr>
          <w:rFonts w:ascii="Times New Roman" w:eastAsia="Times New Roman" w:hAnsi="Times New Roman" w:cs="Times New Roman"/>
          <w:bCs/>
          <w:sz w:val="24"/>
          <w:szCs w:val="24"/>
        </w:rPr>
        <w:t>The densification of crop foliage is a consequence of the implementation of the Green Revolution input package, which includes the utilization of high-yielding variety seeds, fertilizers, and intensive irrigation practices.</w:t>
      </w:r>
    </w:p>
    <w:p w:rsidR="0082470F" w:rsidRPr="0082470F" w:rsidRDefault="0082470F" w:rsidP="00B11940">
      <w:pPr>
        <w:pStyle w:val="ListParagraph"/>
        <w:numPr>
          <w:ilvl w:val="0"/>
          <w:numId w:val="21"/>
        </w:numPr>
        <w:shd w:val="clear" w:color="auto" w:fill="FFFFFF"/>
        <w:spacing w:after="0" w:line="240" w:lineRule="auto"/>
        <w:jc w:val="both"/>
        <w:rPr>
          <w:rFonts w:ascii="Times New Roman" w:eastAsia="Times New Roman" w:hAnsi="Times New Roman" w:cs="Times New Roman"/>
          <w:b/>
          <w:bCs/>
          <w:sz w:val="24"/>
          <w:szCs w:val="24"/>
        </w:rPr>
      </w:pPr>
      <w:r w:rsidRPr="0082470F">
        <w:rPr>
          <w:rFonts w:ascii="Times New Roman" w:eastAsia="Times New Roman" w:hAnsi="Times New Roman" w:cs="Times New Roman"/>
          <w:bCs/>
          <w:sz w:val="24"/>
          <w:szCs w:val="24"/>
        </w:rPr>
        <w:t>The alteration of landscape aesthetics occurs when less remunerative crops are substituted with more remunerative crops.</w:t>
      </w:r>
    </w:p>
    <w:p w:rsidR="00CC6923" w:rsidRPr="0082470F" w:rsidRDefault="00CC6923" w:rsidP="00B11940">
      <w:pPr>
        <w:shd w:val="clear" w:color="auto" w:fill="FFFFFF"/>
        <w:spacing w:after="0" w:line="240" w:lineRule="auto"/>
        <w:jc w:val="both"/>
        <w:rPr>
          <w:rFonts w:ascii="Times New Roman" w:eastAsia="Times New Roman" w:hAnsi="Times New Roman" w:cs="Times New Roman"/>
          <w:b/>
          <w:bCs/>
          <w:sz w:val="24"/>
          <w:szCs w:val="24"/>
        </w:rPr>
      </w:pPr>
      <w:r w:rsidRPr="0082470F">
        <w:rPr>
          <w:rFonts w:ascii="Times New Roman" w:eastAsia="Times New Roman" w:hAnsi="Times New Roman" w:cs="Times New Roman"/>
          <w:b/>
          <w:bCs/>
          <w:sz w:val="24"/>
          <w:szCs w:val="24"/>
        </w:rPr>
        <w:t>Land utilization:-</w:t>
      </w:r>
    </w:p>
    <w:p w:rsidR="00CC6923" w:rsidRPr="006A0A83" w:rsidRDefault="00CC6923" w:rsidP="00B11940">
      <w:pPr>
        <w:shd w:val="clear" w:color="auto" w:fill="FFFFFF"/>
        <w:spacing w:after="0" w:line="240" w:lineRule="auto"/>
        <w:jc w:val="both"/>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 xml:space="preserve">         </w:t>
      </w:r>
      <w:r w:rsidR="00160615" w:rsidRPr="00160615">
        <w:rPr>
          <w:rFonts w:ascii="Times New Roman" w:eastAsia="Times New Roman" w:hAnsi="Times New Roman" w:cs="Times New Roman"/>
          <w:bCs/>
          <w:sz w:val="24"/>
          <w:szCs w:val="24"/>
        </w:rPr>
        <w:t xml:space="preserve">Haryana's net area planted increased from 3.4 million hectares in 1966-1967 to 3.6 million hectares in 1985-86. However, after 1995-96, it declined from 3.58 million hectares </w:t>
      </w:r>
      <w:r w:rsidR="0026406B">
        <w:rPr>
          <w:rFonts w:ascii="Times New Roman" w:eastAsia="Times New Roman" w:hAnsi="Times New Roman" w:cs="Times New Roman"/>
          <w:bCs/>
          <w:sz w:val="24"/>
          <w:szCs w:val="24"/>
        </w:rPr>
        <w:t>to 3.51 million hectares in 2017-18</w:t>
      </w:r>
      <w:r w:rsidR="00160615" w:rsidRPr="00160615">
        <w:rPr>
          <w:rFonts w:ascii="Times New Roman" w:eastAsia="Times New Roman" w:hAnsi="Times New Roman" w:cs="Times New Roman"/>
          <w:bCs/>
          <w:sz w:val="24"/>
          <w:szCs w:val="24"/>
        </w:rPr>
        <w:t>. This increase in net area increased until the 1990s but has since declined.</w:t>
      </w:r>
    </w:p>
    <w:p w:rsidR="00CC6923" w:rsidRPr="006A0A83" w:rsidRDefault="007155D8" w:rsidP="00B11940">
      <w:pPr>
        <w:shd w:val="clear" w:color="auto" w:fill="FFFFFF"/>
        <w:spacing w:after="0" w:line="240" w:lineRule="auto"/>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Table 5</w:t>
      </w:r>
      <w:r w:rsidR="00CC6923" w:rsidRPr="006A0A83">
        <w:rPr>
          <w:rFonts w:ascii="Times New Roman" w:eastAsia="Times New Roman" w:hAnsi="Times New Roman" w:cs="Times New Roman"/>
          <w:b/>
          <w:bCs/>
          <w:sz w:val="24"/>
          <w:szCs w:val="24"/>
        </w:rPr>
        <w:t>.1</w:t>
      </w:r>
      <w:r w:rsidR="00642635" w:rsidRPr="006A0A83">
        <w:rPr>
          <w:rFonts w:ascii="Times New Roman" w:eastAsia="Times New Roman" w:hAnsi="Times New Roman" w:cs="Times New Roman"/>
          <w:b/>
          <w:bCs/>
          <w:sz w:val="24"/>
          <w:szCs w:val="24"/>
        </w:rPr>
        <w:t>3</w:t>
      </w:r>
    </w:p>
    <w:p w:rsidR="00CC6923" w:rsidRPr="006A0A83" w:rsidRDefault="00CC6923" w:rsidP="00B11940">
      <w:pPr>
        <w:shd w:val="clear" w:color="auto" w:fill="FFFFFF"/>
        <w:spacing w:after="0" w:line="240" w:lineRule="auto"/>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Haryana</w:t>
      </w:r>
      <w:r w:rsidR="0026406B">
        <w:rPr>
          <w:rFonts w:ascii="Times New Roman" w:eastAsia="Times New Roman" w:hAnsi="Times New Roman" w:cs="Times New Roman"/>
          <w:b/>
          <w:bCs/>
          <w:sz w:val="24"/>
          <w:szCs w:val="24"/>
        </w:rPr>
        <w:t>: Net Area Sown, 1989-90 to 2017-18</w:t>
      </w:r>
    </w:p>
    <w:p w:rsidR="00CC6923" w:rsidRPr="006A0A83" w:rsidRDefault="00CC6923" w:rsidP="00B11940">
      <w:pPr>
        <w:shd w:val="clear" w:color="auto" w:fill="FFFFFF"/>
        <w:spacing w:after="0" w:line="240" w:lineRule="auto"/>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Pr="006A0A83">
        <w:rPr>
          <w:rFonts w:ascii="Times New Roman" w:eastAsia="Times New Roman" w:hAnsi="Times New Roman" w:cs="Times New Roman"/>
          <w:b/>
          <w:bCs/>
          <w:sz w:val="24"/>
          <w:szCs w:val="24"/>
        </w:rPr>
        <w:t xml:space="preserve">                                                                                                                    </w:t>
      </w:r>
      <w:r w:rsidRPr="006A0A83">
        <w:rPr>
          <w:rFonts w:ascii="Times New Roman" w:eastAsia="Times New Roman" w:hAnsi="Times New Roman" w:cs="Times New Roman"/>
          <w:bCs/>
          <w:sz w:val="24"/>
          <w:szCs w:val="24"/>
        </w:rPr>
        <w:t>(</w:t>
      </w:r>
      <w:proofErr w:type="gramStart"/>
      <w:r w:rsidRPr="006A0A83">
        <w:rPr>
          <w:rFonts w:ascii="Times New Roman" w:eastAsia="Times New Roman" w:hAnsi="Times New Roman" w:cs="Times New Roman"/>
          <w:bCs/>
          <w:sz w:val="24"/>
          <w:szCs w:val="24"/>
        </w:rPr>
        <w:t>in</w:t>
      </w:r>
      <w:proofErr w:type="gramEnd"/>
      <w:r w:rsidRPr="006A0A83">
        <w:rPr>
          <w:rFonts w:ascii="Times New Roman" w:eastAsia="Times New Roman" w:hAnsi="Times New Roman" w:cs="Times New Roman"/>
          <w:bCs/>
          <w:sz w:val="24"/>
          <w:szCs w:val="24"/>
        </w:rPr>
        <w:t xml:space="preserve"> </w:t>
      </w:r>
      <w:r w:rsidR="00B11940">
        <w:rPr>
          <w:rFonts w:ascii="Times New Roman" w:eastAsia="Times New Roman" w:hAnsi="Times New Roman" w:cs="Times New Roman"/>
          <w:bCs/>
          <w:sz w:val="24"/>
          <w:szCs w:val="24"/>
        </w:rPr>
        <w:t>000’ ha</w:t>
      </w:r>
      <w:r w:rsidRPr="006A0A83">
        <w:rPr>
          <w:rFonts w:ascii="Times New Roman" w:eastAsia="Times New Roman" w:hAnsi="Times New Roman" w:cs="Times New Roman"/>
          <w:bCs/>
          <w:sz w:val="24"/>
          <w:szCs w:val="24"/>
        </w:rPr>
        <w:t>)</w:t>
      </w:r>
    </w:p>
    <w:tbl>
      <w:tblPr>
        <w:tblStyle w:val="TableGrid"/>
        <w:tblW w:w="9576" w:type="dxa"/>
        <w:tblLook w:val="04A0" w:firstRow="1" w:lastRow="0" w:firstColumn="1" w:lastColumn="0" w:noHBand="0" w:noVBand="1"/>
      </w:tblPr>
      <w:tblGrid>
        <w:gridCol w:w="2394"/>
        <w:gridCol w:w="2394"/>
        <w:gridCol w:w="2394"/>
        <w:gridCol w:w="2394"/>
      </w:tblGrid>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District</w:t>
            </w:r>
          </w:p>
        </w:tc>
        <w:tc>
          <w:tcPr>
            <w:tcW w:w="2394" w:type="dxa"/>
          </w:tcPr>
          <w:p w:rsidR="00F111C6" w:rsidRPr="006A0A83" w:rsidRDefault="00F111C6" w:rsidP="00863368">
            <w:pPr>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1989-90</w:t>
            </w:r>
          </w:p>
        </w:tc>
        <w:tc>
          <w:tcPr>
            <w:tcW w:w="2394" w:type="dxa"/>
          </w:tcPr>
          <w:p w:rsidR="00F111C6" w:rsidRPr="006A0A83" w:rsidRDefault="0026406B" w:rsidP="00863368">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2017-18</w:t>
            </w:r>
          </w:p>
        </w:tc>
        <w:tc>
          <w:tcPr>
            <w:tcW w:w="2394" w:type="dxa"/>
          </w:tcPr>
          <w:p w:rsidR="00F111C6" w:rsidRPr="006A0A83" w:rsidRDefault="00F111C6" w:rsidP="00863368">
            <w:pPr>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Change</w:t>
            </w:r>
          </w:p>
          <w:p w:rsidR="0084386C" w:rsidRPr="006A0A83" w:rsidRDefault="0084386C"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
                <w:bCs/>
                <w:sz w:val="24"/>
                <w:szCs w:val="24"/>
              </w:rPr>
              <w:t>(in percentage)</w:t>
            </w: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Ambala</w:t>
            </w:r>
            <w:proofErr w:type="spellEnd"/>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139</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107</w:t>
            </w:r>
          </w:p>
        </w:tc>
        <w:tc>
          <w:tcPr>
            <w:tcW w:w="2394" w:type="dxa"/>
          </w:tcPr>
          <w:p w:rsidR="00F111C6" w:rsidRPr="006A0A83" w:rsidRDefault="00A92F4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-23.30</w:t>
            </w: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Panchkula</w:t>
            </w:r>
            <w:proofErr w:type="spellEnd"/>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25</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Cs/>
                <w:sz w:val="24"/>
                <w:szCs w:val="24"/>
              </w:rPr>
              <w:t>Yamunanagar</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126</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125</w:t>
            </w:r>
          </w:p>
        </w:tc>
        <w:tc>
          <w:tcPr>
            <w:tcW w:w="2394" w:type="dxa"/>
          </w:tcPr>
          <w:p w:rsidR="00F111C6" w:rsidRPr="006A0A83" w:rsidRDefault="00A92F4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-1.80</w:t>
            </w: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Kurukshetra</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154</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151</w:t>
            </w:r>
          </w:p>
        </w:tc>
        <w:tc>
          <w:tcPr>
            <w:tcW w:w="2394" w:type="dxa"/>
          </w:tcPr>
          <w:p w:rsidR="00F111C6" w:rsidRPr="006A0A83" w:rsidRDefault="00A92F4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-2.95</w:t>
            </w: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Cs/>
                <w:sz w:val="24"/>
                <w:szCs w:val="24"/>
              </w:rPr>
              <w:t>Kaithal</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215</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201</w:t>
            </w:r>
          </w:p>
        </w:tc>
        <w:tc>
          <w:tcPr>
            <w:tcW w:w="2394" w:type="dxa"/>
          </w:tcPr>
          <w:p w:rsidR="00F111C6" w:rsidRPr="006A0A83" w:rsidRDefault="00A92F4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-7.52</w:t>
            </w: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Cs/>
                <w:sz w:val="24"/>
                <w:szCs w:val="24"/>
              </w:rPr>
              <w:t>Karnal</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156</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192</w:t>
            </w:r>
          </w:p>
        </w:tc>
        <w:tc>
          <w:tcPr>
            <w:tcW w:w="2394" w:type="dxa"/>
          </w:tcPr>
          <w:p w:rsidR="00F111C6" w:rsidRPr="006A0A83" w:rsidRDefault="00A92F4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19.75</w:t>
            </w: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Panipat</w:t>
            </w:r>
            <w:proofErr w:type="spellEnd"/>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155</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96</w:t>
            </w:r>
          </w:p>
        </w:tc>
        <w:tc>
          <w:tcPr>
            <w:tcW w:w="2394" w:type="dxa"/>
          </w:tcPr>
          <w:p w:rsidR="00F111C6" w:rsidRPr="006A0A83" w:rsidRDefault="00A92F4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-39.70</w:t>
            </w: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
                <w:bCs/>
                <w:sz w:val="24"/>
                <w:szCs w:val="24"/>
              </w:rPr>
            </w:pPr>
            <w:proofErr w:type="spellStart"/>
            <w:r w:rsidRPr="006A0A83">
              <w:rPr>
                <w:rFonts w:ascii="Times New Roman" w:eastAsia="Times New Roman" w:hAnsi="Times New Roman" w:cs="Times New Roman"/>
                <w:bCs/>
                <w:sz w:val="24"/>
                <w:szCs w:val="24"/>
              </w:rPr>
              <w:t>Sonepat</w:t>
            </w:r>
            <w:proofErr w:type="spellEnd"/>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106</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169</w:t>
            </w:r>
          </w:p>
        </w:tc>
        <w:tc>
          <w:tcPr>
            <w:tcW w:w="2394" w:type="dxa"/>
          </w:tcPr>
          <w:p w:rsidR="00F111C6" w:rsidRPr="006A0A83" w:rsidRDefault="00A92F4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62.72</w:t>
            </w: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Rohtak</w:t>
            </w:r>
            <w:proofErr w:type="spellEnd"/>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378</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140</w:t>
            </w:r>
          </w:p>
        </w:tc>
        <w:tc>
          <w:tcPr>
            <w:tcW w:w="2394" w:type="dxa"/>
          </w:tcPr>
          <w:p w:rsidR="00F111C6" w:rsidRPr="006A0A83" w:rsidRDefault="0084386C"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-72.97</w:t>
            </w: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Jhajjar</w:t>
            </w:r>
            <w:proofErr w:type="spellEnd"/>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134</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Faridabad</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163</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32</w:t>
            </w:r>
          </w:p>
        </w:tc>
        <w:tc>
          <w:tcPr>
            <w:tcW w:w="2394" w:type="dxa"/>
          </w:tcPr>
          <w:p w:rsidR="00F111C6" w:rsidRPr="006A0A83" w:rsidRDefault="00A92F4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84386C" w:rsidRPr="006A0A83">
              <w:rPr>
                <w:rFonts w:ascii="Times New Roman" w:eastAsia="Times New Roman" w:hAnsi="Times New Roman" w:cs="Times New Roman"/>
                <w:bCs/>
                <w:sz w:val="24"/>
                <w:szCs w:val="24"/>
              </w:rPr>
              <w:t>80.37</w:t>
            </w: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Palwal</w:t>
            </w:r>
            <w:proofErr w:type="spellEnd"/>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109</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Gurgaon</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193</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81</w:t>
            </w:r>
          </w:p>
        </w:tc>
        <w:tc>
          <w:tcPr>
            <w:tcW w:w="2394" w:type="dxa"/>
          </w:tcPr>
          <w:p w:rsidR="00F111C6" w:rsidRPr="006A0A83" w:rsidRDefault="00A92F4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r w:rsidR="00DE2AF5" w:rsidRPr="006A0A83">
              <w:rPr>
                <w:rFonts w:ascii="Times New Roman" w:eastAsia="Times New Roman" w:hAnsi="Times New Roman" w:cs="Times New Roman"/>
                <w:bCs/>
                <w:sz w:val="24"/>
                <w:szCs w:val="24"/>
              </w:rPr>
              <w:t>8.70</w:t>
            </w: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Mewat</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117</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Rewari</w:t>
            </w:r>
            <w:proofErr w:type="spellEnd"/>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128</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126</w:t>
            </w:r>
          </w:p>
        </w:tc>
        <w:tc>
          <w:tcPr>
            <w:tcW w:w="2394" w:type="dxa"/>
          </w:tcPr>
          <w:p w:rsidR="00A92F46" w:rsidRPr="006A0A83" w:rsidRDefault="00A92F4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-1.56</w:t>
            </w: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Mahendragarh</w:t>
            </w:r>
            <w:proofErr w:type="spellEnd"/>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156</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153</w:t>
            </w:r>
          </w:p>
        </w:tc>
        <w:tc>
          <w:tcPr>
            <w:tcW w:w="2394" w:type="dxa"/>
          </w:tcPr>
          <w:p w:rsidR="00F111C6" w:rsidRPr="006A0A83" w:rsidRDefault="00A92F4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DE2AF5" w:rsidRPr="006A0A83">
              <w:rPr>
                <w:rFonts w:ascii="Times New Roman" w:eastAsia="Times New Roman" w:hAnsi="Times New Roman" w:cs="Times New Roman"/>
                <w:bCs/>
                <w:sz w:val="24"/>
                <w:szCs w:val="24"/>
              </w:rPr>
              <w:t>1.93</w:t>
            </w: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Bhiwani</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396</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370</w:t>
            </w:r>
          </w:p>
        </w:tc>
        <w:tc>
          <w:tcPr>
            <w:tcW w:w="2394" w:type="dxa"/>
          </w:tcPr>
          <w:p w:rsidR="00F111C6" w:rsidRPr="006A0A83" w:rsidRDefault="00A92F4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DE2AF5" w:rsidRPr="006A0A83">
              <w:rPr>
                <w:rFonts w:ascii="Times New Roman" w:eastAsia="Times New Roman" w:hAnsi="Times New Roman" w:cs="Times New Roman"/>
                <w:bCs/>
                <w:sz w:val="24"/>
                <w:szCs w:val="24"/>
              </w:rPr>
              <w:t>6.47</w:t>
            </w: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Jind</w:t>
            </w:r>
            <w:proofErr w:type="spellEnd"/>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225</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238</w:t>
            </w:r>
          </w:p>
        </w:tc>
        <w:tc>
          <w:tcPr>
            <w:tcW w:w="2394" w:type="dxa"/>
          </w:tcPr>
          <w:p w:rsidR="00F111C6" w:rsidRPr="006A0A83" w:rsidRDefault="00DE2AF5"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5.57</w:t>
            </w: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Hisar</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550</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332</w:t>
            </w:r>
          </w:p>
        </w:tc>
        <w:tc>
          <w:tcPr>
            <w:tcW w:w="2394" w:type="dxa"/>
          </w:tcPr>
          <w:p w:rsidR="00F111C6" w:rsidRPr="006A0A83" w:rsidRDefault="00A92F4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DE2AF5" w:rsidRPr="006A0A83">
              <w:rPr>
                <w:rFonts w:ascii="Times New Roman" w:eastAsia="Times New Roman" w:hAnsi="Times New Roman" w:cs="Times New Roman"/>
                <w:bCs/>
                <w:sz w:val="24"/>
                <w:szCs w:val="24"/>
              </w:rPr>
              <w:t>39.64</w:t>
            </w: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Fatehabad</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224</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p>
        </w:tc>
      </w:tr>
      <w:tr w:rsidR="00F111C6" w:rsidRPr="006A0A83" w:rsidTr="00F111C6">
        <w:tc>
          <w:tcPr>
            <w:tcW w:w="2394" w:type="dxa"/>
          </w:tcPr>
          <w:p w:rsidR="00F111C6" w:rsidRPr="006A0A83" w:rsidRDefault="00F111C6" w:rsidP="00863368">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Sirsa</w:t>
            </w:r>
            <w:proofErr w:type="spellEnd"/>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353</w:t>
            </w:r>
          </w:p>
        </w:tc>
        <w:tc>
          <w:tcPr>
            <w:tcW w:w="2394" w:type="dxa"/>
          </w:tcPr>
          <w:p w:rsidR="00F111C6" w:rsidRPr="006A0A83" w:rsidRDefault="00F111C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392</w:t>
            </w:r>
          </w:p>
        </w:tc>
        <w:tc>
          <w:tcPr>
            <w:tcW w:w="2394" w:type="dxa"/>
          </w:tcPr>
          <w:p w:rsidR="00F111C6" w:rsidRPr="006A0A83" w:rsidRDefault="00A92F46" w:rsidP="00863368">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BC1C06" w:rsidRPr="006A0A83">
              <w:rPr>
                <w:rFonts w:ascii="Times New Roman" w:eastAsia="Times New Roman" w:hAnsi="Times New Roman" w:cs="Times New Roman"/>
                <w:bCs/>
                <w:sz w:val="24"/>
                <w:szCs w:val="24"/>
              </w:rPr>
              <w:t>9.95</w:t>
            </w:r>
          </w:p>
        </w:tc>
      </w:tr>
    </w:tbl>
    <w:p w:rsidR="00CC6923" w:rsidRPr="00587A07" w:rsidRDefault="00A7319F" w:rsidP="00587A07">
      <w:pPr>
        <w:shd w:val="clear" w:color="auto" w:fill="FFFFFF"/>
        <w:spacing w:after="100" w:afterAutospacing="1" w:line="240" w:lineRule="auto"/>
        <w:jc w:val="both"/>
        <w:rPr>
          <w:rFonts w:ascii="Times New Roman" w:eastAsia="Times New Roman" w:hAnsi="Times New Roman" w:cs="Times New Roman"/>
          <w:bCs/>
          <w:sz w:val="18"/>
          <w:szCs w:val="18"/>
        </w:rPr>
      </w:pPr>
      <w:r w:rsidRPr="00587A07">
        <w:rPr>
          <w:rFonts w:ascii="Times New Roman" w:eastAsia="Times New Roman" w:hAnsi="Times New Roman" w:cs="Times New Roman"/>
          <w:bCs/>
          <w:sz w:val="18"/>
          <w:szCs w:val="18"/>
        </w:rPr>
        <w:t>Source: Statistical A</w:t>
      </w:r>
      <w:r w:rsidR="00CC6923" w:rsidRPr="00587A07">
        <w:rPr>
          <w:rFonts w:ascii="Times New Roman" w:eastAsia="Times New Roman" w:hAnsi="Times New Roman" w:cs="Times New Roman"/>
          <w:bCs/>
          <w:sz w:val="18"/>
          <w:szCs w:val="18"/>
        </w:rPr>
        <w:t>b</w:t>
      </w:r>
      <w:r w:rsidR="000A77A3" w:rsidRPr="00587A07">
        <w:rPr>
          <w:rFonts w:ascii="Times New Roman" w:eastAsia="Times New Roman" w:hAnsi="Times New Roman" w:cs="Times New Roman"/>
          <w:bCs/>
          <w:sz w:val="18"/>
          <w:szCs w:val="18"/>
        </w:rPr>
        <w:t>stract of Haryana, 1990 and 201</w:t>
      </w:r>
      <w:r w:rsidR="0067307C">
        <w:rPr>
          <w:rFonts w:ascii="Times New Roman" w:eastAsia="Times New Roman" w:hAnsi="Times New Roman" w:cs="Times New Roman"/>
          <w:bCs/>
          <w:sz w:val="18"/>
          <w:szCs w:val="18"/>
        </w:rPr>
        <w:t>8.</w:t>
      </w:r>
    </w:p>
    <w:p w:rsidR="00CC6923" w:rsidRPr="006A0A83" w:rsidRDefault="00573A37"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573A37">
        <w:rPr>
          <w:rFonts w:ascii="Times New Roman" w:eastAsia="Times New Roman" w:hAnsi="Times New Roman" w:cs="Times New Roman"/>
          <w:bCs/>
          <w:sz w:val="24"/>
          <w:szCs w:val="24"/>
        </w:rPr>
        <w:lastRenderedPageBreak/>
        <w:t>The decrease in fallow land and reclamation of cultivable but barren land led to an increase in net area sown in some districts, from 259 thousand hectares in 1966-1967 to 1</w:t>
      </w:r>
      <w:r>
        <w:rPr>
          <w:rFonts w:ascii="Times New Roman" w:eastAsia="Times New Roman" w:hAnsi="Times New Roman" w:cs="Times New Roman"/>
          <w:bCs/>
          <w:sz w:val="24"/>
          <w:szCs w:val="24"/>
        </w:rPr>
        <w:t xml:space="preserve">28 thousand </w:t>
      </w:r>
      <w:r w:rsidR="00D42112">
        <w:rPr>
          <w:rFonts w:ascii="Times New Roman" w:eastAsia="Times New Roman" w:hAnsi="Times New Roman" w:cs="Times New Roman"/>
          <w:bCs/>
          <w:sz w:val="24"/>
          <w:szCs w:val="24"/>
        </w:rPr>
        <w:t>hectares in 2017-18</w:t>
      </w:r>
      <w:r w:rsidRPr="00573A37">
        <w:rPr>
          <w:rFonts w:ascii="Times New Roman" w:eastAsia="Times New Roman" w:hAnsi="Times New Roman" w:cs="Times New Roman"/>
          <w:bCs/>
          <w:sz w:val="24"/>
          <w:szCs w:val="24"/>
        </w:rPr>
        <w:t xml:space="preserve"> </w:t>
      </w:r>
      <w:r w:rsidR="007155D8" w:rsidRPr="006A0A83">
        <w:rPr>
          <w:rFonts w:ascii="Times New Roman" w:eastAsia="Times New Roman" w:hAnsi="Times New Roman" w:cs="Times New Roman"/>
          <w:bCs/>
          <w:sz w:val="24"/>
          <w:szCs w:val="24"/>
        </w:rPr>
        <w:t>(figure 5.1 and table 5</w:t>
      </w:r>
      <w:r w:rsidR="00CC6923" w:rsidRPr="006A0A83">
        <w:rPr>
          <w:rFonts w:ascii="Times New Roman" w:eastAsia="Times New Roman" w:hAnsi="Times New Roman" w:cs="Times New Roman"/>
          <w:bCs/>
          <w:sz w:val="24"/>
          <w:szCs w:val="24"/>
        </w:rPr>
        <w:t>.1</w:t>
      </w:r>
      <w:r w:rsidR="00642635" w:rsidRPr="006A0A83">
        <w:rPr>
          <w:rFonts w:ascii="Times New Roman" w:eastAsia="Times New Roman" w:hAnsi="Times New Roman" w:cs="Times New Roman"/>
          <w:bCs/>
          <w:sz w:val="24"/>
          <w:szCs w:val="24"/>
        </w:rPr>
        <w:t>3</w:t>
      </w:r>
      <w:r w:rsidR="00CC6923" w:rsidRPr="006A0A83">
        <w:rPr>
          <w:rFonts w:ascii="Times New Roman" w:eastAsia="Times New Roman" w:hAnsi="Times New Roman" w:cs="Times New Roman"/>
          <w:bCs/>
          <w:sz w:val="24"/>
          <w:szCs w:val="24"/>
        </w:rPr>
        <w:t>).</w:t>
      </w:r>
    </w:p>
    <w:p w:rsidR="00CC6923" w:rsidRDefault="007155D8" w:rsidP="006A0A83">
      <w:pPr>
        <w:shd w:val="clear" w:color="auto" w:fill="FFFFFF"/>
        <w:spacing w:before="100" w:beforeAutospacing="1" w:after="100" w:afterAutospacing="1"/>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Figure 5</w:t>
      </w:r>
      <w:r w:rsidR="00CC6923" w:rsidRPr="006A0A83">
        <w:rPr>
          <w:rFonts w:ascii="Times New Roman" w:eastAsia="Times New Roman" w:hAnsi="Times New Roman" w:cs="Times New Roman"/>
          <w:b/>
          <w:bCs/>
          <w:sz w:val="24"/>
          <w:szCs w:val="24"/>
        </w:rPr>
        <w:t>.1</w:t>
      </w:r>
    </w:p>
    <w:p w:rsidR="00A906E8" w:rsidRPr="006A0A83" w:rsidRDefault="00A906E8" w:rsidP="006A0A83">
      <w:pPr>
        <w:shd w:val="clear" w:color="auto" w:fill="FFFFFF"/>
        <w:spacing w:before="100" w:beforeAutospacing="1" w:after="100" w:afterAutospacing="1"/>
        <w:jc w:val="center"/>
        <w:rPr>
          <w:rFonts w:ascii="Times New Roman" w:eastAsia="Times New Roman" w:hAnsi="Times New Roman" w:cs="Times New Roman"/>
          <w:b/>
          <w:bCs/>
          <w:sz w:val="24"/>
          <w:szCs w:val="24"/>
        </w:rPr>
      </w:pPr>
      <w:r>
        <w:rPr>
          <w:noProof/>
        </w:rPr>
        <w:drawing>
          <wp:inline distT="0" distB="0" distL="0" distR="0" wp14:anchorId="61F67E90" wp14:editId="7BA28063">
            <wp:extent cx="5953328" cy="3151761"/>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C76B9" w:rsidRDefault="001C76B9"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Pr>
          <w:noProof/>
        </w:rPr>
        <w:drawing>
          <wp:inline distT="0" distB="0" distL="0" distR="0" wp14:anchorId="6E11776C" wp14:editId="5F71C867">
            <wp:extent cx="6011694" cy="3122578"/>
            <wp:effectExtent l="0" t="0" r="825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CC6923" w:rsidRPr="006A0A83">
        <w:rPr>
          <w:rFonts w:ascii="Times New Roman" w:eastAsia="Times New Roman" w:hAnsi="Times New Roman" w:cs="Times New Roman"/>
          <w:bCs/>
          <w:sz w:val="24"/>
          <w:szCs w:val="24"/>
        </w:rPr>
        <w:t xml:space="preserve">      </w:t>
      </w:r>
    </w:p>
    <w:p w:rsidR="00CC6923" w:rsidRPr="006A0A83" w:rsidRDefault="002C41AB"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2C41AB">
        <w:rPr>
          <w:rFonts w:ascii="Times New Roman" w:eastAsia="Times New Roman" w:hAnsi="Times New Roman" w:cs="Times New Roman"/>
          <w:bCs/>
          <w:sz w:val="24"/>
          <w:szCs w:val="24"/>
        </w:rPr>
        <w:lastRenderedPageBreak/>
        <w:t>Fallow land growth in various regions was influenced by factors like canal irrigation, rivers, and drainage systems. Canal irrigation in the south and southwest, rivers in the eastern and northern regions, and drainage systems enabled cultivation in wet areas during rainy seasons.</w:t>
      </w:r>
    </w:p>
    <w:p w:rsidR="00CC6923" w:rsidRPr="006A0A83" w:rsidRDefault="007155D8" w:rsidP="006A0A83">
      <w:pPr>
        <w:shd w:val="clear" w:color="auto" w:fill="FFFFFF"/>
        <w:spacing w:before="100" w:beforeAutospacing="1" w:after="100" w:afterAutospacing="1"/>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Table 5</w:t>
      </w:r>
      <w:r w:rsidR="00FC2CA5" w:rsidRPr="006A0A83">
        <w:rPr>
          <w:rFonts w:ascii="Times New Roman" w:eastAsia="Times New Roman" w:hAnsi="Times New Roman" w:cs="Times New Roman"/>
          <w:b/>
          <w:bCs/>
          <w:sz w:val="24"/>
          <w:szCs w:val="24"/>
        </w:rPr>
        <w:t>.14</w:t>
      </w:r>
    </w:p>
    <w:p w:rsidR="00CC6923" w:rsidRPr="006A0A83" w:rsidRDefault="00CC6923" w:rsidP="006A0A83">
      <w:pPr>
        <w:shd w:val="clear" w:color="auto" w:fill="FFFFFF"/>
        <w:spacing w:before="100" w:beforeAutospacing="1" w:after="100" w:afterAutospacing="1"/>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Harya</w:t>
      </w:r>
      <w:r w:rsidR="00A81947">
        <w:rPr>
          <w:rFonts w:ascii="Times New Roman" w:eastAsia="Times New Roman" w:hAnsi="Times New Roman" w:cs="Times New Roman"/>
          <w:b/>
          <w:bCs/>
          <w:sz w:val="24"/>
          <w:szCs w:val="24"/>
        </w:rPr>
        <w:t>na: fallow land, 1989-90 to 2017-18</w:t>
      </w:r>
    </w:p>
    <w:p w:rsidR="00CC6923" w:rsidRPr="006A0A83" w:rsidRDefault="00CC6923"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proofErr w:type="gramStart"/>
      <w:r w:rsidRPr="006A0A83">
        <w:rPr>
          <w:rFonts w:ascii="Times New Roman" w:eastAsia="Times New Roman" w:hAnsi="Times New Roman" w:cs="Times New Roman"/>
          <w:bCs/>
          <w:sz w:val="24"/>
          <w:szCs w:val="24"/>
        </w:rPr>
        <w:t>in</w:t>
      </w:r>
      <w:proofErr w:type="gramEnd"/>
      <w:r w:rsidRPr="006A0A83">
        <w:rPr>
          <w:rFonts w:ascii="Times New Roman" w:eastAsia="Times New Roman" w:hAnsi="Times New Roman" w:cs="Times New Roman"/>
          <w:bCs/>
          <w:sz w:val="24"/>
          <w:szCs w:val="24"/>
        </w:rPr>
        <w:t xml:space="preserve"> thousand hectares) </w:t>
      </w:r>
    </w:p>
    <w:tbl>
      <w:tblPr>
        <w:tblStyle w:val="TableGrid"/>
        <w:tblW w:w="0" w:type="auto"/>
        <w:tblLook w:val="04A0" w:firstRow="1" w:lastRow="0" w:firstColumn="1" w:lastColumn="0" w:noHBand="0" w:noVBand="1"/>
      </w:tblPr>
      <w:tblGrid>
        <w:gridCol w:w="2394"/>
        <w:gridCol w:w="2394"/>
        <w:gridCol w:w="2394"/>
        <w:gridCol w:w="2394"/>
      </w:tblGrid>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District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1989-90</w:t>
            </w:r>
          </w:p>
        </w:tc>
        <w:tc>
          <w:tcPr>
            <w:tcW w:w="2394" w:type="dxa"/>
          </w:tcPr>
          <w:p w:rsidR="00CC6923" w:rsidRPr="006A0A83" w:rsidRDefault="00112985" w:rsidP="006A0A83">
            <w:pPr>
              <w:spacing w:before="100" w:beforeAutospacing="1" w:after="100" w:afterAutospacing="1"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2017-18</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Change points</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Ambala</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14</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Panchkula</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Yamunanagar</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Kurukshetra</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Kaithal</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Karnal</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Panipat</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8</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8</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Sonepat</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Rohtak</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Jhajjar</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8</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8</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Faridabad</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Palwal</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Gurgaon</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24</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-24</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Mewat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Rewari</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Mahendragarh</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Bhiwani</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16</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45</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29</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Jind</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-10</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Hisar</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44</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22</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-22</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Fatehabad</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Sirsa</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44</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11</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-33</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Total</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175</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128</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-47</w:t>
            </w:r>
          </w:p>
        </w:tc>
      </w:tr>
    </w:tbl>
    <w:p w:rsidR="00CC6923" w:rsidRPr="00FA3023" w:rsidRDefault="00CC6923" w:rsidP="00FA3023">
      <w:pPr>
        <w:shd w:val="clear" w:color="auto" w:fill="FFFFFF"/>
        <w:spacing w:after="100" w:afterAutospacing="1"/>
        <w:jc w:val="both"/>
        <w:rPr>
          <w:rFonts w:ascii="Times New Roman" w:eastAsia="Times New Roman" w:hAnsi="Times New Roman" w:cs="Times New Roman"/>
          <w:bCs/>
          <w:sz w:val="18"/>
          <w:szCs w:val="18"/>
        </w:rPr>
      </w:pPr>
      <w:r w:rsidRPr="00FA3023">
        <w:rPr>
          <w:rFonts w:ascii="Times New Roman" w:eastAsia="Times New Roman" w:hAnsi="Times New Roman" w:cs="Times New Roman"/>
          <w:bCs/>
          <w:sz w:val="18"/>
          <w:szCs w:val="18"/>
        </w:rPr>
        <w:t xml:space="preserve">    Source: Director of Land records, Haryana, 1990 and 201</w:t>
      </w:r>
      <w:r w:rsidR="00A81947" w:rsidRPr="00FA3023">
        <w:rPr>
          <w:rFonts w:ascii="Times New Roman" w:eastAsia="Times New Roman" w:hAnsi="Times New Roman" w:cs="Times New Roman"/>
          <w:bCs/>
          <w:sz w:val="18"/>
          <w:szCs w:val="18"/>
        </w:rPr>
        <w:t>8</w:t>
      </w:r>
      <w:r w:rsidRPr="00FA3023">
        <w:rPr>
          <w:rFonts w:ascii="Times New Roman" w:eastAsia="Times New Roman" w:hAnsi="Times New Roman" w:cs="Times New Roman"/>
          <w:bCs/>
          <w:sz w:val="18"/>
          <w:szCs w:val="18"/>
        </w:rPr>
        <w:t>.</w:t>
      </w:r>
    </w:p>
    <w:p w:rsidR="00CC6923" w:rsidRPr="006A0A83" w:rsidRDefault="005643CD"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proofErr w:type="gramStart"/>
      <w:r w:rsidRPr="005643CD">
        <w:rPr>
          <w:rFonts w:ascii="Times New Roman" w:eastAsia="Times New Roman" w:hAnsi="Times New Roman" w:cs="Times New Roman"/>
          <w:bCs/>
          <w:sz w:val="24"/>
          <w:szCs w:val="24"/>
        </w:rPr>
        <w:t>Between 1989-2010,</w:t>
      </w:r>
      <w:proofErr w:type="gramEnd"/>
      <w:r w:rsidRPr="005643CD">
        <w:rPr>
          <w:rFonts w:ascii="Times New Roman" w:eastAsia="Times New Roman" w:hAnsi="Times New Roman" w:cs="Times New Roman"/>
          <w:bCs/>
          <w:sz w:val="24"/>
          <w:szCs w:val="24"/>
        </w:rPr>
        <w:t xml:space="preserve"> fallow land decreased by 47,000 hectares, with </w:t>
      </w:r>
      <w:proofErr w:type="spellStart"/>
      <w:r w:rsidRPr="005643CD">
        <w:rPr>
          <w:rFonts w:ascii="Times New Roman" w:eastAsia="Times New Roman" w:hAnsi="Times New Roman" w:cs="Times New Roman"/>
          <w:bCs/>
          <w:sz w:val="24"/>
          <w:szCs w:val="24"/>
        </w:rPr>
        <w:t>Sirsa</w:t>
      </w:r>
      <w:proofErr w:type="spellEnd"/>
      <w:r w:rsidRPr="005643CD">
        <w:rPr>
          <w:rFonts w:ascii="Times New Roman" w:eastAsia="Times New Roman" w:hAnsi="Times New Roman" w:cs="Times New Roman"/>
          <w:bCs/>
          <w:sz w:val="24"/>
          <w:szCs w:val="24"/>
        </w:rPr>
        <w:t xml:space="preserve"> district losing 33,000 hectares and</w:t>
      </w:r>
      <w:r>
        <w:rPr>
          <w:rFonts w:ascii="Times New Roman" w:eastAsia="Times New Roman" w:hAnsi="Times New Roman" w:cs="Times New Roman"/>
          <w:bCs/>
          <w:sz w:val="24"/>
          <w:szCs w:val="24"/>
        </w:rPr>
        <w:t xml:space="preserve"> Gurgaon losing 24,000 hectares</w:t>
      </w:r>
      <w:r w:rsidRPr="005643CD">
        <w:rPr>
          <w:rFonts w:ascii="Times New Roman" w:eastAsia="Times New Roman" w:hAnsi="Times New Roman" w:cs="Times New Roman"/>
          <w:bCs/>
          <w:sz w:val="24"/>
          <w:szCs w:val="24"/>
        </w:rPr>
        <w:t xml:space="preserve"> </w:t>
      </w:r>
      <w:r w:rsidR="007155D8" w:rsidRPr="006A0A83">
        <w:rPr>
          <w:rFonts w:ascii="Times New Roman" w:eastAsia="Times New Roman" w:hAnsi="Times New Roman" w:cs="Times New Roman"/>
          <w:bCs/>
          <w:sz w:val="24"/>
          <w:szCs w:val="24"/>
        </w:rPr>
        <w:t>(figure 5.1 and table 5</w:t>
      </w:r>
      <w:r w:rsidR="00FC2CA5" w:rsidRPr="006A0A83">
        <w:rPr>
          <w:rFonts w:ascii="Times New Roman" w:eastAsia="Times New Roman" w:hAnsi="Times New Roman" w:cs="Times New Roman"/>
          <w:bCs/>
          <w:sz w:val="24"/>
          <w:szCs w:val="24"/>
        </w:rPr>
        <w:t>.14</w:t>
      </w:r>
      <w:r w:rsidR="00CC6923" w:rsidRPr="006A0A83">
        <w:rPr>
          <w:rFonts w:ascii="Times New Roman" w:eastAsia="Times New Roman" w:hAnsi="Times New Roman" w:cs="Times New Roman"/>
          <w:bCs/>
          <w:sz w:val="24"/>
          <w:szCs w:val="24"/>
        </w:rPr>
        <w:t>).</w:t>
      </w:r>
    </w:p>
    <w:p w:rsidR="00CC6923" w:rsidRPr="006A0A83" w:rsidRDefault="001A24D3"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1A24D3">
        <w:rPr>
          <w:rFonts w:ascii="Times New Roman" w:eastAsia="Times New Roman" w:hAnsi="Times New Roman" w:cs="Times New Roman"/>
          <w:bCs/>
          <w:sz w:val="24"/>
          <w:szCs w:val="24"/>
        </w:rPr>
        <w:t xml:space="preserve">The cultural wastelands were </w:t>
      </w:r>
      <w:proofErr w:type="spellStart"/>
      <w:r w:rsidRPr="001A24D3">
        <w:rPr>
          <w:rFonts w:ascii="Times New Roman" w:eastAsia="Times New Roman" w:hAnsi="Times New Roman" w:cs="Times New Roman"/>
          <w:bCs/>
          <w:sz w:val="24"/>
          <w:szCs w:val="24"/>
        </w:rPr>
        <w:t>plowed</w:t>
      </w:r>
      <w:proofErr w:type="spellEnd"/>
      <w:r w:rsidRPr="001A24D3">
        <w:rPr>
          <w:rFonts w:ascii="Times New Roman" w:eastAsia="Times New Roman" w:hAnsi="Times New Roman" w:cs="Times New Roman"/>
          <w:bCs/>
          <w:sz w:val="24"/>
          <w:szCs w:val="24"/>
        </w:rPr>
        <w:t xml:space="preserve"> under simultaneously, clearing vegetation, </w:t>
      </w:r>
      <w:proofErr w:type="spellStart"/>
      <w:r w:rsidRPr="001A24D3">
        <w:rPr>
          <w:rFonts w:ascii="Times New Roman" w:eastAsia="Times New Roman" w:hAnsi="Times New Roman" w:cs="Times New Roman"/>
          <w:bCs/>
          <w:sz w:val="24"/>
          <w:szCs w:val="24"/>
        </w:rPr>
        <w:t>leveling</w:t>
      </w:r>
      <w:proofErr w:type="spellEnd"/>
      <w:r w:rsidRPr="001A24D3">
        <w:rPr>
          <w:rFonts w:ascii="Times New Roman" w:eastAsia="Times New Roman" w:hAnsi="Times New Roman" w:cs="Times New Roman"/>
          <w:bCs/>
          <w:sz w:val="24"/>
          <w:szCs w:val="24"/>
        </w:rPr>
        <w:t xml:space="preserve"> sand dunes for irrigation, reducing river channel width, and encroaching on village grazing commons. </w:t>
      </w:r>
      <w:r w:rsidRPr="001A24D3">
        <w:rPr>
          <w:rFonts w:ascii="Times New Roman" w:eastAsia="Times New Roman" w:hAnsi="Times New Roman" w:cs="Times New Roman"/>
          <w:bCs/>
          <w:sz w:val="24"/>
          <w:szCs w:val="24"/>
        </w:rPr>
        <w:lastRenderedPageBreak/>
        <w:t xml:space="preserve">This pattern followed a spatial pattern, with Yamuna flood plains extending riverbed cultivation, </w:t>
      </w:r>
      <w:proofErr w:type="spellStart"/>
      <w:r w:rsidRPr="001A24D3">
        <w:rPr>
          <w:rFonts w:ascii="Times New Roman" w:eastAsia="Times New Roman" w:hAnsi="Times New Roman" w:cs="Times New Roman"/>
          <w:bCs/>
          <w:sz w:val="24"/>
          <w:szCs w:val="24"/>
        </w:rPr>
        <w:t>Bangar</w:t>
      </w:r>
      <w:proofErr w:type="spellEnd"/>
      <w:r w:rsidRPr="001A24D3">
        <w:rPr>
          <w:rFonts w:ascii="Times New Roman" w:eastAsia="Times New Roman" w:hAnsi="Times New Roman" w:cs="Times New Roman"/>
          <w:bCs/>
          <w:sz w:val="24"/>
          <w:szCs w:val="24"/>
        </w:rPr>
        <w:t xml:space="preserve"> flood plains </w:t>
      </w:r>
      <w:proofErr w:type="spellStart"/>
      <w:r w:rsidRPr="001A24D3">
        <w:rPr>
          <w:rFonts w:ascii="Times New Roman" w:eastAsia="Times New Roman" w:hAnsi="Times New Roman" w:cs="Times New Roman"/>
          <w:bCs/>
          <w:sz w:val="24"/>
          <w:szCs w:val="24"/>
        </w:rPr>
        <w:t>leveling</w:t>
      </w:r>
      <w:proofErr w:type="spellEnd"/>
      <w:r w:rsidRPr="001A24D3">
        <w:rPr>
          <w:rFonts w:ascii="Times New Roman" w:eastAsia="Times New Roman" w:hAnsi="Times New Roman" w:cs="Times New Roman"/>
          <w:bCs/>
          <w:sz w:val="24"/>
          <w:szCs w:val="24"/>
        </w:rPr>
        <w:t xml:space="preserve"> sand dunes, and Ghaggar flood plains clearing vegetation cover.</w:t>
      </w:r>
    </w:p>
    <w:p w:rsidR="00CC6923" w:rsidRPr="006A0A83" w:rsidRDefault="00CC6923"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00BB070A" w:rsidRPr="00BB070A">
        <w:rPr>
          <w:rFonts w:ascii="Times New Roman" w:eastAsia="Times New Roman" w:hAnsi="Times New Roman" w:cs="Times New Roman"/>
          <w:bCs/>
          <w:sz w:val="24"/>
          <w:szCs w:val="24"/>
        </w:rPr>
        <w:t>The analysis examines the spatial correlation between cultivated land area fluctuations and Green Revolution implementation. Bhiwani and Hisar districts show a significant increase in cultivated land area, with a significant level of intensity within the context of the Green Revolution.</w:t>
      </w:r>
    </w:p>
    <w:p w:rsidR="00CC6923" w:rsidRPr="006A0A83" w:rsidRDefault="00CC6923" w:rsidP="006A0A83">
      <w:pPr>
        <w:shd w:val="clear" w:color="auto" w:fill="FFFFFF"/>
        <w:spacing w:before="100" w:beforeAutospacing="1" w:after="100" w:afterAutospacing="1"/>
        <w:jc w:val="both"/>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 xml:space="preserve">Intensity of Cropping:- </w:t>
      </w:r>
    </w:p>
    <w:p w:rsidR="00CC6923" w:rsidRPr="006A0A83" w:rsidRDefault="00CC6923" w:rsidP="00B34F4B">
      <w:pPr>
        <w:shd w:val="clear" w:color="auto" w:fill="FFFFFF"/>
        <w:spacing w:after="0" w:line="240" w:lineRule="auto"/>
        <w:jc w:val="both"/>
        <w:rPr>
          <w:rFonts w:ascii="Times New Roman" w:eastAsia="Times New Roman" w:hAnsi="Times New Roman" w:cs="Times New Roman"/>
          <w:b/>
          <w:bCs/>
          <w:sz w:val="24"/>
          <w:szCs w:val="24"/>
        </w:rPr>
      </w:pPr>
      <w:r w:rsidRPr="006A0A83">
        <w:rPr>
          <w:rFonts w:ascii="Times New Roman" w:eastAsia="Times New Roman" w:hAnsi="Times New Roman" w:cs="Times New Roman"/>
          <w:bCs/>
          <w:sz w:val="24"/>
          <w:szCs w:val="24"/>
        </w:rPr>
        <w:t xml:space="preserve">      </w:t>
      </w:r>
      <w:r w:rsidR="009207E0" w:rsidRPr="009207E0">
        <w:rPr>
          <w:rFonts w:ascii="Times New Roman" w:eastAsia="Times New Roman" w:hAnsi="Times New Roman" w:cs="Times New Roman"/>
          <w:bCs/>
          <w:sz w:val="24"/>
          <w:szCs w:val="24"/>
        </w:rPr>
        <w:t xml:space="preserve">Intensification is a crucial aspect of modern agricultural practices, particularly in Haryana, where net area sown increases are less substantial than multiple sown areas </w:t>
      </w:r>
      <w:r w:rsidR="007155D8" w:rsidRPr="006A0A83">
        <w:rPr>
          <w:rFonts w:ascii="Times New Roman" w:eastAsia="Times New Roman" w:hAnsi="Times New Roman" w:cs="Times New Roman"/>
          <w:bCs/>
          <w:sz w:val="24"/>
          <w:szCs w:val="24"/>
        </w:rPr>
        <w:t>(Table 5</w:t>
      </w:r>
      <w:r w:rsidR="00FC2CA5" w:rsidRPr="006A0A83">
        <w:rPr>
          <w:rFonts w:ascii="Times New Roman" w:eastAsia="Times New Roman" w:hAnsi="Times New Roman" w:cs="Times New Roman"/>
          <w:bCs/>
          <w:sz w:val="24"/>
          <w:szCs w:val="24"/>
        </w:rPr>
        <w:t>.13, 5.15</w:t>
      </w:r>
      <w:r w:rsidR="007155D8" w:rsidRPr="006A0A83">
        <w:rPr>
          <w:rFonts w:ascii="Times New Roman" w:eastAsia="Times New Roman" w:hAnsi="Times New Roman" w:cs="Times New Roman"/>
          <w:bCs/>
          <w:sz w:val="24"/>
          <w:szCs w:val="24"/>
        </w:rPr>
        <w:t xml:space="preserve"> and figure 5</w:t>
      </w:r>
      <w:r w:rsidRPr="006A0A83">
        <w:rPr>
          <w:rFonts w:ascii="Times New Roman" w:eastAsia="Times New Roman" w:hAnsi="Times New Roman" w:cs="Times New Roman"/>
          <w:bCs/>
          <w:sz w:val="24"/>
          <w:szCs w:val="24"/>
        </w:rPr>
        <w:t>.2).</w:t>
      </w:r>
    </w:p>
    <w:p w:rsidR="00CC6923" w:rsidRPr="006A0A83" w:rsidRDefault="007155D8" w:rsidP="00B34F4B">
      <w:pPr>
        <w:shd w:val="clear" w:color="auto" w:fill="FFFFFF"/>
        <w:spacing w:after="0" w:line="240" w:lineRule="auto"/>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Table 5</w:t>
      </w:r>
      <w:r w:rsidR="00FC2CA5" w:rsidRPr="006A0A83">
        <w:rPr>
          <w:rFonts w:ascii="Times New Roman" w:eastAsia="Times New Roman" w:hAnsi="Times New Roman" w:cs="Times New Roman"/>
          <w:b/>
          <w:bCs/>
          <w:sz w:val="24"/>
          <w:szCs w:val="24"/>
        </w:rPr>
        <w:t>.15</w:t>
      </w:r>
    </w:p>
    <w:p w:rsidR="00CC6923" w:rsidRPr="006A0A83" w:rsidRDefault="00CC6923" w:rsidP="00B34F4B">
      <w:pPr>
        <w:shd w:val="clear" w:color="auto" w:fill="FFFFFF"/>
        <w:spacing w:after="0" w:line="240" w:lineRule="auto"/>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Haryana: Area sown</w:t>
      </w:r>
      <w:r w:rsidR="00CF53E1">
        <w:rPr>
          <w:rFonts w:ascii="Times New Roman" w:eastAsia="Times New Roman" w:hAnsi="Times New Roman" w:cs="Times New Roman"/>
          <w:b/>
          <w:bCs/>
          <w:sz w:val="24"/>
          <w:szCs w:val="24"/>
        </w:rPr>
        <w:t xml:space="preserve"> more than once, 1989-90 to 2017-18</w:t>
      </w:r>
    </w:p>
    <w:p w:rsidR="00CC6923" w:rsidRPr="006A0A83" w:rsidRDefault="00CC6923" w:rsidP="00B34F4B">
      <w:pPr>
        <w:shd w:val="clear" w:color="auto" w:fill="FFFFFF"/>
        <w:spacing w:after="0" w:line="240" w:lineRule="auto"/>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007155D8" w:rsidRPr="006A0A83">
        <w:rPr>
          <w:rFonts w:ascii="Times New Roman" w:eastAsia="Times New Roman" w:hAnsi="Times New Roman" w:cs="Times New Roman"/>
          <w:bCs/>
          <w:sz w:val="24"/>
          <w:szCs w:val="24"/>
        </w:rPr>
        <w:t xml:space="preserve">         </w:t>
      </w:r>
      <w:r w:rsidRPr="006A0A83">
        <w:rPr>
          <w:rFonts w:ascii="Times New Roman" w:eastAsia="Times New Roman" w:hAnsi="Times New Roman" w:cs="Times New Roman"/>
          <w:bCs/>
          <w:sz w:val="24"/>
          <w:szCs w:val="24"/>
        </w:rPr>
        <w:t xml:space="preserve">        (</w:t>
      </w:r>
      <w:proofErr w:type="gramStart"/>
      <w:r w:rsidRPr="006A0A83">
        <w:rPr>
          <w:rFonts w:ascii="Times New Roman" w:eastAsia="Times New Roman" w:hAnsi="Times New Roman" w:cs="Times New Roman"/>
          <w:bCs/>
          <w:sz w:val="24"/>
          <w:szCs w:val="24"/>
        </w:rPr>
        <w:t>in</w:t>
      </w:r>
      <w:proofErr w:type="gramEnd"/>
      <w:r w:rsidRPr="006A0A83">
        <w:rPr>
          <w:rFonts w:ascii="Times New Roman" w:eastAsia="Times New Roman" w:hAnsi="Times New Roman" w:cs="Times New Roman"/>
          <w:bCs/>
          <w:sz w:val="24"/>
          <w:szCs w:val="24"/>
        </w:rPr>
        <w:t xml:space="preserve"> hectares)</w:t>
      </w:r>
    </w:p>
    <w:tbl>
      <w:tblPr>
        <w:tblStyle w:val="TableGrid"/>
        <w:tblW w:w="0" w:type="auto"/>
        <w:jc w:val="right"/>
        <w:tblLook w:val="04A0" w:firstRow="1" w:lastRow="0" w:firstColumn="1" w:lastColumn="0" w:noHBand="0" w:noVBand="1"/>
      </w:tblPr>
      <w:tblGrid>
        <w:gridCol w:w="2394"/>
        <w:gridCol w:w="2394"/>
        <w:gridCol w:w="2394"/>
        <w:gridCol w:w="2394"/>
      </w:tblGrid>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District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1989-90</w:t>
            </w:r>
          </w:p>
        </w:tc>
        <w:tc>
          <w:tcPr>
            <w:tcW w:w="2394" w:type="dxa"/>
          </w:tcPr>
          <w:p w:rsidR="00CC6923" w:rsidRPr="006A0A83" w:rsidRDefault="00CF53E1" w:rsidP="006A0A83">
            <w:pPr>
              <w:spacing w:before="100" w:beforeAutospacing="1" w:after="100" w:afterAutospacing="1"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2017-18</w:t>
            </w:r>
          </w:p>
        </w:tc>
        <w:tc>
          <w:tcPr>
            <w:tcW w:w="2394" w:type="dxa"/>
          </w:tcPr>
          <w:p w:rsidR="00CC6923" w:rsidRPr="006A0A83" w:rsidRDefault="00461138" w:rsidP="006A0A83">
            <w:pPr>
              <w:spacing w:before="100" w:beforeAutospacing="1" w:after="100" w:afterAutospacing="1"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r w:rsidR="00CC6923" w:rsidRPr="006A0A83">
              <w:rPr>
                <w:rFonts w:ascii="Times New Roman" w:eastAsia="Times New Roman" w:hAnsi="Times New Roman" w:cs="Times New Roman"/>
                <w:bCs/>
                <w:sz w:val="24"/>
                <w:szCs w:val="24"/>
              </w:rPr>
              <w:t>increase</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Ambala</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114000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100000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Panchkula</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17000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Yamunanagar</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72000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87000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20</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Kurukshetra</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91000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125000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37</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Kaithal</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157000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179000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24</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Karnal</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149000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191000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28</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Panipat</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87000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95000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9</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Sonepat</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54000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147000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172</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Rohtak192</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109000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89000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72</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Jhajjar</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98000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Faridabad</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77000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33000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56</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Palwal</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87000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Gurgaon</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62000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30000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37</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Mewat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55000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Rewari</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63000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69000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10</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Mahendragarh</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85000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130000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53</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Bhiwani</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222000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370000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67</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Jind</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181000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240000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33</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Hisar</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343000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307000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47</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Fatehabad</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198000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Sirsa</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192000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328000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71</w:t>
            </w:r>
          </w:p>
        </w:tc>
      </w:tr>
      <w:tr w:rsidR="00CC6923" w:rsidRPr="006A0A83" w:rsidTr="00D82808">
        <w:trPr>
          <w:jc w:val="right"/>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Total</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2058000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2975000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45</w:t>
            </w:r>
          </w:p>
        </w:tc>
      </w:tr>
    </w:tbl>
    <w:p w:rsidR="00CC6923" w:rsidRPr="00B34F4B" w:rsidRDefault="00CC6923" w:rsidP="00B34F4B">
      <w:pPr>
        <w:shd w:val="clear" w:color="auto" w:fill="FFFFFF"/>
        <w:spacing w:after="0"/>
        <w:jc w:val="both"/>
        <w:rPr>
          <w:rFonts w:ascii="Times New Roman" w:eastAsia="Times New Roman" w:hAnsi="Times New Roman" w:cs="Times New Roman"/>
          <w:bCs/>
          <w:sz w:val="18"/>
          <w:szCs w:val="18"/>
        </w:rPr>
      </w:pPr>
      <w:r w:rsidRPr="00B34F4B">
        <w:rPr>
          <w:rFonts w:ascii="Times New Roman" w:eastAsia="Times New Roman" w:hAnsi="Times New Roman" w:cs="Times New Roman"/>
          <w:bCs/>
          <w:sz w:val="18"/>
          <w:szCs w:val="18"/>
        </w:rPr>
        <w:t>Source: calculated from the statistical</w:t>
      </w:r>
      <w:r w:rsidR="00CF53E1">
        <w:rPr>
          <w:rFonts w:ascii="Times New Roman" w:eastAsia="Times New Roman" w:hAnsi="Times New Roman" w:cs="Times New Roman"/>
          <w:bCs/>
          <w:sz w:val="18"/>
          <w:szCs w:val="18"/>
        </w:rPr>
        <w:t xml:space="preserve"> abstract data, 1989-90 and 2017-18</w:t>
      </w:r>
      <w:r w:rsidRPr="00B34F4B">
        <w:rPr>
          <w:rFonts w:ascii="Times New Roman" w:eastAsia="Times New Roman" w:hAnsi="Times New Roman" w:cs="Times New Roman"/>
          <w:bCs/>
          <w:sz w:val="18"/>
          <w:szCs w:val="18"/>
        </w:rPr>
        <w:t>.</w:t>
      </w:r>
    </w:p>
    <w:p w:rsidR="00CC6923" w:rsidRPr="006A0A83" w:rsidRDefault="000E606B"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0E606B">
        <w:rPr>
          <w:rFonts w:ascii="Times New Roman" w:eastAsia="Times New Roman" w:hAnsi="Times New Roman" w:cs="Times New Roman"/>
          <w:bCs/>
          <w:sz w:val="24"/>
          <w:szCs w:val="24"/>
        </w:rPr>
        <w:lastRenderedPageBreak/>
        <w:t xml:space="preserve">Multiple sowings increased cropping intensity from 158 to 184, with total area nearly tripling from 1.2 million hectares in 1966-67 to 3.0 million hectares in 2011-12 </w:t>
      </w:r>
      <w:r w:rsidR="00511F7B" w:rsidRPr="006A0A83">
        <w:rPr>
          <w:rFonts w:ascii="Times New Roman" w:eastAsia="Times New Roman" w:hAnsi="Times New Roman" w:cs="Times New Roman"/>
          <w:bCs/>
          <w:sz w:val="24"/>
          <w:szCs w:val="24"/>
        </w:rPr>
        <w:t>(Figure 5.3, 5</w:t>
      </w:r>
      <w:r w:rsidR="00CC6923" w:rsidRPr="006A0A83">
        <w:rPr>
          <w:rFonts w:ascii="Times New Roman" w:eastAsia="Times New Roman" w:hAnsi="Times New Roman" w:cs="Times New Roman"/>
          <w:bCs/>
          <w:sz w:val="24"/>
          <w:szCs w:val="24"/>
        </w:rPr>
        <w:t xml:space="preserve">.4 and table </w:t>
      </w:r>
      <w:r w:rsidR="00511F7B" w:rsidRPr="006A0A83">
        <w:rPr>
          <w:rFonts w:ascii="Times New Roman" w:eastAsia="Times New Roman" w:hAnsi="Times New Roman" w:cs="Times New Roman"/>
          <w:bCs/>
          <w:sz w:val="24"/>
          <w:szCs w:val="24"/>
        </w:rPr>
        <w:t>5</w:t>
      </w:r>
      <w:r w:rsidR="00CC6923" w:rsidRPr="006A0A83">
        <w:rPr>
          <w:rFonts w:ascii="Times New Roman" w:eastAsia="Times New Roman" w:hAnsi="Times New Roman" w:cs="Times New Roman"/>
          <w:bCs/>
          <w:sz w:val="24"/>
          <w:szCs w:val="24"/>
        </w:rPr>
        <w:t>.14)</w:t>
      </w:r>
    </w:p>
    <w:p w:rsidR="00CC6923" w:rsidRPr="006A0A83" w:rsidRDefault="00511F7B" w:rsidP="006A0A83">
      <w:pPr>
        <w:shd w:val="clear" w:color="auto" w:fill="FFFFFF"/>
        <w:spacing w:before="100" w:beforeAutospacing="1" w:after="100" w:afterAutospacing="1"/>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Figure 5</w:t>
      </w:r>
      <w:r w:rsidR="00CC6923" w:rsidRPr="006A0A83">
        <w:rPr>
          <w:rFonts w:ascii="Times New Roman" w:eastAsia="Times New Roman" w:hAnsi="Times New Roman" w:cs="Times New Roman"/>
          <w:b/>
          <w:bCs/>
          <w:sz w:val="24"/>
          <w:szCs w:val="24"/>
        </w:rPr>
        <w:t>.2</w:t>
      </w:r>
    </w:p>
    <w:p w:rsidR="00CC6923" w:rsidRPr="006A0A83" w:rsidRDefault="00CC6923"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noProof/>
          <w:sz w:val="24"/>
          <w:szCs w:val="24"/>
        </w:rPr>
        <w:drawing>
          <wp:inline distT="0" distB="0" distL="0" distR="0" wp14:anchorId="583A65EA" wp14:editId="536497F3">
            <wp:extent cx="5924145" cy="4717915"/>
            <wp:effectExtent l="0" t="0" r="0" b="0"/>
            <wp:docPr id="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CA47A5" w:rsidRDefault="00CA47A5" w:rsidP="00CA47A5">
      <w:pPr>
        <w:shd w:val="clear" w:color="auto" w:fill="FFFFFF"/>
        <w:spacing w:before="100" w:beforeAutospacing="1" w:after="100" w:afterAutospacing="1"/>
        <w:jc w:val="both"/>
        <w:rPr>
          <w:rFonts w:ascii="Times New Roman" w:eastAsia="Times New Roman" w:hAnsi="Times New Roman" w:cs="Times New Roman"/>
          <w:b/>
          <w:bCs/>
          <w:sz w:val="24"/>
          <w:szCs w:val="24"/>
        </w:rPr>
      </w:pPr>
      <w:r w:rsidRPr="00CA47A5">
        <w:rPr>
          <w:rFonts w:ascii="Times New Roman" w:eastAsia="Times New Roman" w:hAnsi="Times New Roman" w:cs="Times New Roman"/>
          <w:sz w:val="24"/>
          <w:szCs w:val="24"/>
        </w:rPr>
        <w:t xml:space="preserve">The primary contributing factor to the increased pressure on agricultural land resulting from population growth was the expansion of irrigation systems. The availability of a consistent water supply facilitated year-round cultivation. Currently, the topography is consistently adorned with </w:t>
      </w:r>
      <w:proofErr w:type="gramStart"/>
      <w:r w:rsidRPr="00CA47A5">
        <w:rPr>
          <w:rFonts w:ascii="Times New Roman" w:eastAsia="Times New Roman" w:hAnsi="Times New Roman" w:cs="Times New Roman"/>
          <w:sz w:val="24"/>
          <w:szCs w:val="24"/>
        </w:rPr>
        <w:t>a verdant</w:t>
      </w:r>
      <w:proofErr w:type="gramEnd"/>
      <w:r w:rsidRPr="00CA47A5">
        <w:rPr>
          <w:rFonts w:ascii="Times New Roman" w:eastAsia="Times New Roman" w:hAnsi="Times New Roman" w:cs="Times New Roman"/>
          <w:sz w:val="24"/>
          <w:szCs w:val="24"/>
        </w:rPr>
        <w:t xml:space="preserve"> attire throughout the entirety of the year.</w:t>
      </w:r>
      <w:r w:rsidRPr="00CA47A5">
        <w:rPr>
          <w:rFonts w:ascii="Times New Roman" w:eastAsia="Times New Roman" w:hAnsi="Times New Roman" w:cs="Times New Roman"/>
          <w:b/>
          <w:bCs/>
          <w:sz w:val="24"/>
          <w:szCs w:val="24"/>
        </w:rPr>
        <w:t xml:space="preserve">  </w:t>
      </w:r>
    </w:p>
    <w:p w:rsidR="0063596C" w:rsidRDefault="0063596C" w:rsidP="00CA47A5">
      <w:pPr>
        <w:shd w:val="clear" w:color="auto" w:fill="FFFFFF"/>
        <w:spacing w:before="100" w:beforeAutospacing="1" w:after="100" w:afterAutospacing="1"/>
        <w:jc w:val="center"/>
        <w:rPr>
          <w:rFonts w:ascii="Times New Roman" w:eastAsia="Times New Roman" w:hAnsi="Times New Roman" w:cs="Times New Roman"/>
          <w:b/>
          <w:bCs/>
          <w:sz w:val="24"/>
          <w:szCs w:val="24"/>
        </w:rPr>
      </w:pPr>
    </w:p>
    <w:p w:rsidR="0063596C" w:rsidRDefault="0063596C" w:rsidP="00CA47A5">
      <w:pPr>
        <w:shd w:val="clear" w:color="auto" w:fill="FFFFFF"/>
        <w:spacing w:before="100" w:beforeAutospacing="1" w:after="100" w:afterAutospacing="1"/>
        <w:jc w:val="center"/>
        <w:rPr>
          <w:rFonts w:ascii="Times New Roman" w:eastAsia="Times New Roman" w:hAnsi="Times New Roman" w:cs="Times New Roman"/>
          <w:b/>
          <w:bCs/>
          <w:sz w:val="24"/>
          <w:szCs w:val="24"/>
        </w:rPr>
      </w:pPr>
    </w:p>
    <w:p w:rsidR="0063596C" w:rsidRDefault="0063596C" w:rsidP="00CA47A5">
      <w:pPr>
        <w:shd w:val="clear" w:color="auto" w:fill="FFFFFF"/>
        <w:spacing w:before="100" w:beforeAutospacing="1" w:after="100" w:afterAutospacing="1"/>
        <w:jc w:val="center"/>
        <w:rPr>
          <w:rFonts w:ascii="Times New Roman" w:eastAsia="Times New Roman" w:hAnsi="Times New Roman" w:cs="Times New Roman"/>
          <w:b/>
          <w:bCs/>
          <w:sz w:val="24"/>
          <w:szCs w:val="24"/>
        </w:rPr>
      </w:pPr>
    </w:p>
    <w:p w:rsidR="00CC6923" w:rsidRPr="006A0A83" w:rsidRDefault="00511F7B" w:rsidP="00CA47A5">
      <w:pPr>
        <w:shd w:val="clear" w:color="auto" w:fill="FFFFFF"/>
        <w:spacing w:before="100" w:beforeAutospacing="1" w:after="100" w:afterAutospacing="1"/>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lastRenderedPageBreak/>
        <w:t>Table 5</w:t>
      </w:r>
      <w:r w:rsidR="00CC6923" w:rsidRPr="006A0A83">
        <w:rPr>
          <w:rFonts w:ascii="Times New Roman" w:eastAsia="Times New Roman" w:hAnsi="Times New Roman" w:cs="Times New Roman"/>
          <w:b/>
          <w:bCs/>
          <w:sz w:val="24"/>
          <w:szCs w:val="24"/>
        </w:rPr>
        <w:t>.14</w:t>
      </w:r>
    </w:p>
    <w:p w:rsidR="00CC6923" w:rsidRPr="006A0A83" w:rsidRDefault="00CC6923" w:rsidP="006A0A83">
      <w:pPr>
        <w:shd w:val="clear" w:color="auto" w:fill="FFFFFF"/>
        <w:spacing w:before="100" w:beforeAutospacing="1" w:after="100" w:afterAutospacing="1"/>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Haryana: Intensity of cropping, 1989-90 to 201</w:t>
      </w:r>
      <w:r w:rsidR="00F64B4C">
        <w:rPr>
          <w:rFonts w:ascii="Times New Roman" w:eastAsia="Times New Roman" w:hAnsi="Times New Roman" w:cs="Times New Roman"/>
          <w:b/>
          <w:bCs/>
          <w:sz w:val="24"/>
          <w:szCs w:val="24"/>
        </w:rPr>
        <w:t>7-18</w:t>
      </w:r>
    </w:p>
    <w:tbl>
      <w:tblPr>
        <w:tblStyle w:val="TableGrid"/>
        <w:tblW w:w="0" w:type="auto"/>
        <w:tblLook w:val="04A0" w:firstRow="1" w:lastRow="0" w:firstColumn="1" w:lastColumn="0" w:noHBand="0" w:noVBand="1"/>
      </w:tblPr>
      <w:tblGrid>
        <w:gridCol w:w="2394"/>
        <w:gridCol w:w="2394"/>
        <w:gridCol w:w="2394"/>
        <w:gridCol w:w="2394"/>
      </w:tblGrid>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District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1989-90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2012-13</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Change points</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Ambala</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182</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193</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11</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Panchkula</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168</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Yamunanagar</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157</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169</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12</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Kurukshetra</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159</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183</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24</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Kaithal</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173</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189</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16</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Karnal</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195</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199</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Panipat</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156</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199</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43</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Sonepat</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187</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37</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Rohtak</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129</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164</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35</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Jhajjar</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173</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Faridabad</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172</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203</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31</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Palwal</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180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Gurgaon</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132</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137</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Mewat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147</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Rewari</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149</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155</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Mahendragarh</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185</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Bhiwani</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156</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200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44</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Jind</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180</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201</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21</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Hisar</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162</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192</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30</w:t>
            </w:r>
          </w:p>
        </w:tc>
      </w:tr>
      <w:tr w:rsidR="00CC6923" w:rsidRPr="006A0A83" w:rsidTr="007A0E7F">
        <w:trPr>
          <w:trHeight w:val="77"/>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Fatehabad</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188</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Sirsa</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154</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184</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30</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Total</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158</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184</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16</w:t>
            </w:r>
          </w:p>
        </w:tc>
      </w:tr>
    </w:tbl>
    <w:p w:rsidR="00CC6923" w:rsidRPr="006A0A83" w:rsidRDefault="00CC6923"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Source: computed from the data of Stati</w:t>
      </w:r>
      <w:r w:rsidR="00E8498B">
        <w:rPr>
          <w:rFonts w:ascii="Times New Roman" w:eastAsia="Times New Roman" w:hAnsi="Times New Roman" w:cs="Times New Roman"/>
          <w:bCs/>
          <w:sz w:val="24"/>
          <w:szCs w:val="24"/>
        </w:rPr>
        <w:t>stical Abstract 1989-90 and 2017-18</w:t>
      </w:r>
      <w:r w:rsidRPr="006A0A83">
        <w:rPr>
          <w:rFonts w:ascii="Times New Roman" w:eastAsia="Times New Roman" w:hAnsi="Times New Roman" w:cs="Times New Roman"/>
          <w:bCs/>
          <w:sz w:val="24"/>
          <w:szCs w:val="24"/>
        </w:rPr>
        <w:t>.</w:t>
      </w:r>
    </w:p>
    <w:p w:rsidR="00CC6923" w:rsidRPr="006A0A83" w:rsidRDefault="00CC6923"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In 1989-90 the intensity of the Green Revolution was highest in the Karnal, Kaithal and </w:t>
      </w:r>
      <w:proofErr w:type="spellStart"/>
      <w:r w:rsidRPr="006A0A83">
        <w:rPr>
          <w:rFonts w:ascii="Times New Roman" w:eastAsia="Times New Roman" w:hAnsi="Times New Roman" w:cs="Times New Roman"/>
          <w:bCs/>
          <w:sz w:val="24"/>
          <w:szCs w:val="24"/>
        </w:rPr>
        <w:t>Jind</w:t>
      </w:r>
      <w:proofErr w:type="spellEnd"/>
      <w:r w:rsidRPr="006A0A83">
        <w:rPr>
          <w:rFonts w:ascii="Times New Roman" w:eastAsia="Times New Roman" w:hAnsi="Times New Roman" w:cs="Times New Roman"/>
          <w:bCs/>
          <w:sz w:val="24"/>
          <w:szCs w:val="24"/>
        </w:rPr>
        <w:t xml:space="preserve"> district. In the </w:t>
      </w:r>
      <w:proofErr w:type="spellStart"/>
      <w:r w:rsidRPr="006A0A83">
        <w:rPr>
          <w:rFonts w:ascii="Times New Roman" w:eastAsia="Times New Roman" w:hAnsi="Times New Roman" w:cs="Times New Roman"/>
          <w:bCs/>
          <w:sz w:val="24"/>
          <w:szCs w:val="24"/>
        </w:rPr>
        <w:t>Rohtak</w:t>
      </w:r>
      <w:proofErr w:type="spellEnd"/>
      <w:r w:rsidRPr="006A0A83">
        <w:rPr>
          <w:rFonts w:ascii="Times New Roman" w:eastAsia="Times New Roman" w:hAnsi="Times New Roman" w:cs="Times New Roman"/>
          <w:bCs/>
          <w:sz w:val="24"/>
          <w:szCs w:val="24"/>
        </w:rPr>
        <w:t xml:space="preserve">, </w:t>
      </w:r>
      <w:proofErr w:type="spellStart"/>
      <w:r w:rsidRPr="006A0A83">
        <w:rPr>
          <w:rFonts w:ascii="Times New Roman" w:eastAsia="Times New Roman" w:hAnsi="Times New Roman" w:cs="Times New Roman"/>
          <w:bCs/>
          <w:sz w:val="24"/>
          <w:szCs w:val="24"/>
        </w:rPr>
        <w:t>Rewari</w:t>
      </w:r>
      <w:proofErr w:type="spellEnd"/>
      <w:r w:rsidRPr="006A0A83">
        <w:rPr>
          <w:rFonts w:ascii="Times New Roman" w:eastAsia="Times New Roman" w:hAnsi="Times New Roman" w:cs="Times New Roman"/>
          <w:bCs/>
          <w:sz w:val="24"/>
          <w:szCs w:val="24"/>
        </w:rPr>
        <w:t xml:space="preserve"> and Gurgaon districts measure the low intensity of the Green Revolution. On the other side in 2011-2012 the highest intensity of Green Revolution. On the other side in 2011-12 the highest intensity of the Green Revolution is 16 in the given study period. The lowest intensity region is the industrial belt and sugarcane belt of Haryana where the paddy-wheat rotation plays a smaller role.</w:t>
      </w:r>
    </w:p>
    <w:p w:rsidR="00CC6923" w:rsidRPr="006A0A83" w:rsidRDefault="001D0252" w:rsidP="006A0A83">
      <w:pPr>
        <w:autoSpaceDE w:val="0"/>
        <w:autoSpaceDN w:val="0"/>
        <w:adjustRightInd w:val="0"/>
        <w:spacing w:after="0"/>
        <w:jc w:val="both"/>
        <w:rPr>
          <w:rFonts w:ascii="Times New Roman" w:hAnsi="Times New Roman" w:cs="Times New Roman"/>
          <w:b/>
          <w:sz w:val="24"/>
          <w:szCs w:val="24"/>
        </w:rPr>
      </w:pPr>
      <m:oMathPara>
        <m:oMath>
          <m:r>
            <m:rPr>
              <m:sty m:val="p"/>
            </m:rPr>
            <w:rPr>
              <w:rFonts w:ascii="Cambria Math" w:hAnsi="Cambria Math" w:cs="Times New Roman"/>
              <w:sz w:val="24"/>
              <w:szCs w:val="24"/>
            </w:rPr>
            <m:t>Intensity of Cropping=</m:t>
          </m:r>
          <m:f>
            <m:fPr>
              <m:ctrlPr>
                <w:rPr>
                  <w:rFonts w:ascii="Cambria Math" w:hAnsi="Cambria Math" w:cs="Times New Roman"/>
                  <w:sz w:val="24"/>
                  <w:szCs w:val="24"/>
                </w:rPr>
              </m:ctrlPr>
            </m:fPr>
            <m:num>
              <m:r>
                <m:rPr>
                  <m:sty m:val="p"/>
                </m:rPr>
                <w:rPr>
                  <w:rFonts w:ascii="Cambria Math" w:hAnsi="Cambria Math" w:cs="Times New Roman"/>
                  <w:sz w:val="24"/>
                  <w:szCs w:val="24"/>
                </w:rPr>
                <m:t>Total Cropped area</m:t>
              </m:r>
            </m:num>
            <m:den>
              <m:r>
                <m:rPr>
                  <m:sty m:val="p"/>
                </m:rPr>
                <w:rPr>
                  <w:rFonts w:ascii="Cambria Math" w:hAnsi="Cambria Math" w:cs="Times New Roman"/>
                  <w:sz w:val="24"/>
                  <w:szCs w:val="24"/>
                </w:rPr>
                <m:t>Net Sown Area</m:t>
              </m:r>
            </m:den>
          </m:f>
          <m:r>
            <m:rPr>
              <m:sty m:val="p"/>
            </m:rPr>
            <w:rPr>
              <w:rFonts w:ascii="Cambria Math" w:hAnsi="Cambria Math" w:cs="Times New Roman"/>
              <w:sz w:val="24"/>
              <w:szCs w:val="24"/>
            </w:rPr>
            <m:t xml:space="preserve"> ×100</m:t>
          </m:r>
        </m:oMath>
      </m:oMathPara>
    </w:p>
    <w:p w:rsidR="00CC6923" w:rsidRPr="006A0A83" w:rsidRDefault="00CC6923"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p>
    <w:p w:rsidR="00511F7B" w:rsidRDefault="00CC6923" w:rsidP="006A0A83">
      <w:pPr>
        <w:shd w:val="clear" w:color="auto" w:fill="FFFFFF"/>
        <w:spacing w:before="100" w:beforeAutospacing="1" w:after="100" w:afterAutospacing="1"/>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lastRenderedPageBreak/>
        <w:t>Figure</w:t>
      </w:r>
      <w:r w:rsidR="00511F7B" w:rsidRPr="006A0A83">
        <w:rPr>
          <w:rFonts w:ascii="Times New Roman" w:eastAsia="Times New Roman" w:hAnsi="Times New Roman" w:cs="Times New Roman"/>
          <w:b/>
          <w:bCs/>
          <w:sz w:val="24"/>
          <w:szCs w:val="24"/>
        </w:rPr>
        <w:t xml:space="preserve"> 5.</w:t>
      </w:r>
      <w:r w:rsidRPr="006A0A83">
        <w:rPr>
          <w:rFonts w:ascii="Times New Roman" w:eastAsia="Times New Roman" w:hAnsi="Times New Roman" w:cs="Times New Roman"/>
          <w:b/>
          <w:bCs/>
          <w:sz w:val="24"/>
          <w:szCs w:val="24"/>
        </w:rPr>
        <w:t>3</w:t>
      </w:r>
    </w:p>
    <w:p w:rsidR="008404F6" w:rsidRPr="006A0A83" w:rsidRDefault="008404F6" w:rsidP="006A0A83">
      <w:pPr>
        <w:shd w:val="clear" w:color="auto" w:fill="FFFFFF"/>
        <w:spacing w:before="100" w:beforeAutospacing="1" w:after="100" w:afterAutospacing="1"/>
        <w:jc w:val="center"/>
        <w:rPr>
          <w:rFonts w:ascii="Times New Roman" w:eastAsia="Times New Roman" w:hAnsi="Times New Roman" w:cs="Times New Roman"/>
          <w:b/>
          <w:bCs/>
          <w:sz w:val="24"/>
          <w:szCs w:val="24"/>
        </w:rPr>
      </w:pPr>
      <w:r>
        <w:rPr>
          <w:noProof/>
        </w:rPr>
        <w:drawing>
          <wp:inline distT="0" distB="0" distL="0" distR="0" wp14:anchorId="1A56CF82" wp14:editId="0F637869">
            <wp:extent cx="5651770" cy="3443591"/>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C6923" w:rsidRPr="006A0A83" w:rsidRDefault="00511F7B" w:rsidP="006A0A83">
      <w:pPr>
        <w:shd w:val="clear" w:color="auto" w:fill="FFFFFF"/>
        <w:spacing w:before="100" w:beforeAutospacing="1" w:after="100" w:afterAutospacing="1"/>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Figure 5</w:t>
      </w:r>
      <w:r w:rsidR="00CC6923" w:rsidRPr="006A0A83">
        <w:rPr>
          <w:rFonts w:ascii="Times New Roman" w:eastAsia="Times New Roman" w:hAnsi="Times New Roman" w:cs="Times New Roman"/>
          <w:b/>
          <w:bCs/>
          <w:sz w:val="24"/>
          <w:szCs w:val="24"/>
        </w:rPr>
        <w:t>.4</w:t>
      </w:r>
    </w:p>
    <w:p w:rsidR="00CC6923" w:rsidRPr="006A0A83" w:rsidRDefault="00CC6923" w:rsidP="006A0A83">
      <w:pPr>
        <w:shd w:val="clear" w:color="auto" w:fill="FFFFFF"/>
        <w:spacing w:before="100" w:beforeAutospacing="1" w:after="100" w:afterAutospacing="1"/>
        <w:jc w:val="both"/>
        <w:rPr>
          <w:rFonts w:ascii="Times New Roman" w:eastAsia="Times New Roman" w:hAnsi="Times New Roman" w:cs="Times New Roman"/>
          <w:b/>
          <w:bCs/>
          <w:sz w:val="24"/>
          <w:szCs w:val="24"/>
        </w:rPr>
      </w:pPr>
      <w:r w:rsidRPr="006A0A83">
        <w:rPr>
          <w:rFonts w:ascii="Times New Roman" w:eastAsia="Times New Roman" w:hAnsi="Times New Roman" w:cs="Times New Roman"/>
          <w:b/>
          <w:bCs/>
          <w:noProof/>
          <w:sz w:val="24"/>
          <w:szCs w:val="24"/>
        </w:rPr>
        <w:drawing>
          <wp:inline distT="0" distB="0" distL="0" distR="0" wp14:anchorId="0540844C" wp14:editId="17201AAC">
            <wp:extent cx="5933872" cy="3696510"/>
            <wp:effectExtent l="0" t="0" r="0" b="0"/>
            <wp:docPr id="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7F799B" w:rsidRDefault="00CC6923" w:rsidP="00F35F64">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lastRenderedPageBreak/>
        <w:t xml:space="preserve">       By</w:t>
      </w:r>
      <w:r w:rsidRPr="006A0A83">
        <w:rPr>
          <w:rFonts w:ascii="Times New Roman" w:eastAsia="Times New Roman" w:hAnsi="Times New Roman" w:cs="Times New Roman"/>
          <w:b/>
          <w:bCs/>
          <w:sz w:val="24"/>
          <w:szCs w:val="24"/>
        </w:rPr>
        <w:t xml:space="preserve"> </w:t>
      </w:r>
      <w:r w:rsidRPr="006A0A83">
        <w:rPr>
          <w:rFonts w:ascii="Times New Roman" w:eastAsia="Times New Roman" w:hAnsi="Times New Roman" w:cs="Times New Roman"/>
          <w:bCs/>
          <w:sz w:val="24"/>
          <w:szCs w:val="24"/>
        </w:rPr>
        <w:t>contrast,</w:t>
      </w:r>
      <w:r w:rsidRPr="006A0A83">
        <w:rPr>
          <w:rFonts w:ascii="Times New Roman" w:eastAsia="Times New Roman" w:hAnsi="Times New Roman" w:cs="Times New Roman"/>
          <w:b/>
          <w:bCs/>
          <w:sz w:val="24"/>
          <w:szCs w:val="24"/>
        </w:rPr>
        <w:t xml:space="preserve"> </w:t>
      </w:r>
      <w:proofErr w:type="spellStart"/>
      <w:r w:rsidRPr="006A0A83">
        <w:rPr>
          <w:rFonts w:ascii="Times New Roman" w:eastAsia="Times New Roman" w:hAnsi="Times New Roman" w:cs="Times New Roman"/>
          <w:bCs/>
          <w:sz w:val="24"/>
          <w:szCs w:val="24"/>
        </w:rPr>
        <w:t>Rewari</w:t>
      </w:r>
      <w:proofErr w:type="spellEnd"/>
      <w:r w:rsidRPr="006A0A83">
        <w:rPr>
          <w:rFonts w:ascii="Times New Roman" w:eastAsia="Times New Roman" w:hAnsi="Times New Roman" w:cs="Times New Roman"/>
          <w:bCs/>
          <w:sz w:val="24"/>
          <w:szCs w:val="24"/>
        </w:rPr>
        <w:t xml:space="preserve"> district emerged as the one with only a small increase in area sown more than once. The same was true of </w:t>
      </w:r>
      <w:proofErr w:type="spellStart"/>
      <w:r w:rsidRPr="006A0A83">
        <w:rPr>
          <w:rFonts w:ascii="Times New Roman" w:eastAsia="Times New Roman" w:hAnsi="Times New Roman" w:cs="Times New Roman"/>
          <w:bCs/>
          <w:sz w:val="24"/>
          <w:szCs w:val="24"/>
        </w:rPr>
        <w:t>Panchkula</w:t>
      </w:r>
      <w:proofErr w:type="spellEnd"/>
      <w:r w:rsidRPr="006A0A83">
        <w:rPr>
          <w:rFonts w:ascii="Times New Roman" w:eastAsia="Times New Roman" w:hAnsi="Times New Roman" w:cs="Times New Roman"/>
          <w:bCs/>
          <w:sz w:val="24"/>
          <w:szCs w:val="24"/>
        </w:rPr>
        <w:t xml:space="preserve"> district. The intensity of the Green Revolution has been low in both cases. The lack of irrigation, associated with undulating topography and deep water table, limited the scope of multiple cropping. In the high Green Revolution intensity areas, the increase in multiple cropping is significant but not as eastern part of Haryana. Under reference here are the districts of </w:t>
      </w:r>
      <w:proofErr w:type="spellStart"/>
      <w:r w:rsidRPr="006A0A83">
        <w:rPr>
          <w:rFonts w:ascii="Times New Roman" w:eastAsia="Times New Roman" w:hAnsi="Times New Roman" w:cs="Times New Roman"/>
          <w:bCs/>
          <w:sz w:val="24"/>
          <w:szCs w:val="24"/>
        </w:rPr>
        <w:t>Sonepat</w:t>
      </w:r>
      <w:proofErr w:type="spellEnd"/>
      <w:r w:rsidRPr="006A0A83">
        <w:rPr>
          <w:rFonts w:ascii="Times New Roman" w:eastAsia="Times New Roman" w:hAnsi="Times New Roman" w:cs="Times New Roman"/>
          <w:bCs/>
          <w:sz w:val="24"/>
          <w:szCs w:val="24"/>
        </w:rPr>
        <w:t xml:space="preserve">, </w:t>
      </w:r>
      <w:proofErr w:type="spellStart"/>
      <w:r w:rsidRPr="006A0A83">
        <w:rPr>
          <w:rFonts w:ascii="Times New Roman" w:eastAsia="Times New Roman" w:hAnsi="Times New Roman" w:cs="Times New Roman"/>
          <w:bCs/>
          <w:sz w:val="24"/>
          <w:szCs w:val="24"/>
        </w:rPr>
        <w:t>Panipat</w:t>
      </w:r>
      <w:proofErr w:type="spellEnd"/>
      <w:r w:rsidRPr="006A0A83">
        <w:rPr>
          <w:rFonts w:ascii="Times New Roman" w:eastAsia="Times New Roman" w:hAnsi="Times New Roman" w:cs="Times New Roman"/>
          <w:bCs/>
          <w:sz w:val="24"/>
          <w:szCs w:val="24"/>
        </w:rPr>
        <w:t xml:space="preserve">, </w:t>
      </w:r>
      <w:proofErr w:type="spellStart"/>
      <w:r w:rsidRPr="006A0A83">
        <w:rPr>
          <w:rFonts w:ascii="Times New Roman" w:eastAsia="Times New Roman" w:hAnsi="Times New Roman" w:cs="Times New Roman"/>
          <w:bCs/>
          <w:sz w:val="24"/>
          <w:szCs w:val="24"/>
        </w:rPr>
        <w:t>Rohtak</w:t>
      </w:r>
      <w:proofErr w:type="spellEnd"/>
      <w:r w:rsidRPr="006A0A83">
        <w:rPr>
          <w:rFonts w:ascii="Times New Roman" w:eastAsia="Times New Roman" w:hAnsi="Times New Roman" w:cs="Times New Roman"/>
          <w:bCs/>
          <w:sz w:val="24"/>
          <w:szCs w:val="24"/>
        </w:rPr>
        <w:t xml:space="preserve"> and Bhiwani from the south-western region. </w:t>
      </w:r>
    </w:p>
    <w:p w:rsidR="007F799B" w:rsidRPr="006A0A83" w:rsidRDefault="007F799B" w:rsidP="007F799B">
      <w:pPr>
        <w:shd w:val="clear" w:color="auto" w:fill="FFFFFF"/>
        <w:spacing w:after="0" w:line="240" w:lineRule="auto"/>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Table 5.17</w:t>
      </w:r>
    </w:p>
    <w:p w:rsidR="007F799B" w:rsidRPr="006A0A83" w:rsidRDefault="007F799B" w:rsidP="007F799B">
      <w:pPr>
        <w:shd w:val="clear" w:color="auto" w:fill="FFFFFF"/>
        <w:spacing w:after="0" w:line="240" w:lineRule="auto"/>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Haryana: Paddy area as Percentage of Cropped Area, 1989-90 to 2017-18</w:t>
      </w:r>
    </w:p>
    <w:p w:rsidR="007F799B" w:rsidRPr="006A0A83" w:rsidRDefault="007F799B" w:rsidP="007F799B">
      <w:pPr>
        <w:shd w:val="clear" w:color="auto" w:fill="FFFFFF"/>
        <w:spacing w:after="0" w:line="240" w:lineRule="auto"/>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proofErr w:type="gramStart"/>
      <w:r w:rsidRPr="006A0A83">
        <w:rPr>
          <w:rFonts w:ascii="Times New Roman" w:eastAsia="Times New Roman" w:hAnsi="Times New Roman" w:cs="Times New Roman"/>
          <w:bCs/>
          <w:sz w:val="24"/>
          <w:szCs w:val="24"/>
        </w:rPr>
        <w:t>in</w:t>
      </w:r>
      <w:proofErr w:type="gramEnd"/>
      <w:r w:rsidRPr="006A0A83">
        <w:rPr>
          <w:rFonts w:ascii="Times New Roman" w:eastAsia="Times New Roman" w:hAnsi="Times New Roman" w:cs="Times New Roman"/>
          <w:bCs/>
          <w:sz w:val="24"/>
          <w:szCs w:val="24"/>
        </w:rPr>
        <w:t xml:space="preserve"> Percentage)</w:t>
      </w:r>
    </w:p>
    <w:tbl>
      <w:tblPr>
        <w:tblStyle w:val="TableGrid"/>
        <w:tblW w:w="0" w:type="auto"/>
        <w:tblLook w:val="04A0" w:firstRow="1" w:lastRow="0" w:firstColumn="1" w:lastColumn="0" w:noHBand="0" w:noVBand="1"/>
      </w:tblPr>
      <w:tblGrid>
        <w:gridCol w:w="2394"/>
        <w:gridCol w:w="2394"/>
        <w:gridCol w:w="2394"/>
        <w:gridCol w:w="2394"/>
      </w:tblGrid>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District</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1989-90</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2017-18</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Change points</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Ambala</w:t>
            </w:r>
            <w:proofErr w:type="spellEnd"/>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25</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40</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Panchkula</w:t>
            </w:r>
            <w:proofErr w:type="spellEnd"/>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22</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22</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Yamunanagar</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22</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35</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Kurukshetra</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38</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44</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Kaithal</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29</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42</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Karnal</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40</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43</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Panipat</w:t>
            </w:r>
            <w:proofErr w:type="spellEnd"/>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31</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40</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9</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Sonepat</w:t>
            </w:r>
            <w:proofErr w:type="spellEnd"/>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14</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30</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16</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Rohtak</w:t>
            </w:r>
            <w:proofErr w:type="spellEnd"/>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17</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Jhajjar</w:t>
            </w:r>
            <w:proofErr w:type="spellEnd"/>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Faridabad</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Palwal</w:t>
            </w:r>
            <w:proofErr w:type="spellEnd"/>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16</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16</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Gurgaon</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Mewat</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Rewari</w:t>
            </w:r>
            <w:proofErr w:type="spellEnd"/>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Mahendragarh</w:t>
            </w:r>
            <w:proofErr w:type="spellEnd"/>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Bhiwani</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.02</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.02</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Jind</w:t>
            </w:r>
            <w:proofErr w:type="spellEnd"/>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11</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r>
      <w:tr w:rsidR="007F799B" w:rsidRPr="006A0A83" w:rsidTr="004B42C6">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Hisar</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r>
      <w:tr w:rsidR="007F799B" w:rsidRPr="006A0A83" w:rsidTr="004B42C6">
        <w:trPr>
          <w:trHeight w:val="77"/>
        </w:trPr>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Fatehabad</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21</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21</w:t>
            </w:r>
          </w:p>
        </w:tc>
      </w:tr>
      <w:tr w:rsidR="007F799B" w:rsidRPr="006A0A83" w:rsidTr="004B42C6">
        <w:trPr>
          <w:trHeight w:val="395"/>
        </w:trPr>
        <w:tc>
          <w:tcPr>
            <w:tcW w:w="2394" w:type="dxa"/>
          </w:tcPr>
          <w:p w:rsidR="007F799B" w:rsidRPr="006A0A83" w:rsidRDefault="007F799B" w:rsidP="004B42C6">
            <w:pPr>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Sirsa</w:t>
            </w:r>
            <w:proofErr w:type="spellEnd"/>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9</w:t>
            </w:r>
          </w:p>
        </w:tc>
        <w:tc>
          <w:tcPr>
            <w:tcW w:w="2394" w:type="dxa"/>
          </w:tcPr>
          <w:p w:rsidR="007F799B" w:rsidRPr="006A0A83" w:rsidRDefault="007F799B" w:rsidP="004B42C6">
            <w:pPr>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r>
    </w:tbl>
    <w:p w:rsidR="007F799B" w:rsidRDefault="007F799B" w:rsidP="007F799B">
      <w:pPr>
        <w:shd w:val="clear" w:color="auto" w:fill="FFFFFF"/>
        <w:spacing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Pr="003A28C6">
        <w:rPr>
          <w:rFonts w:ascii="Times New Roman" w:eastAsia="Times New Roman" w:hAnsi="Times New Roman" w:cs="Times New Roman"/>
          <w:bCs/>
          <w:sz w:val="18"/>
          <w:szCs w:val="18"/>
        </w:rPr>
        <w:t>Source: calculated from the data of Statistical abstract of Haryana, 1990 and 2018.</w:t>
      </w:r>
    </w:p>
    <w:p w:rsidR="00CC6923" w:rsidRPr="006A0A83" w:rsidRDefault="00CC6923" w:rsidP="00F35F64">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Multiple cropping, associated with an assured base of irrigation, was of a relatively high order here even in 1966-67. This limited the scope of further intensification. The decrease in land left fallow and an increase in intensity of cropping are putting a tremendous strain on the soil fertility. The soil now gets no time to recuperate its strength, farmyard manure is scarce and the practice of the green </w:t>
      </w:r>
      <w:proofErr w:type="spellStart"/>
      <w:r w:rsidRPr="006A0A83">
        <w:rPr>
          <w:rFonts w:ascii="Times New Roman" w:eastAsia="Times New Roman" w:hAnsi="Times New Roman" w:cs="Times New Roman"/>
          <w:bCs/>
          <w:sz w:val="24"/>
          <w:szCs w:val="24"/>
        </w:rPr>
        <w:t>manuring</w:t>
      </w:r>
      <w:proofErr w:type="spellEnd"/>
      <w:r w:rsidRPr="006A0A83">
        <w:rPr>
          <w:rFonts w:ascii="Times New Roman" w:eastAsia="Times New Roman" w:hAnsi="Times New Roman" w:cs="Times New Roman"/>
          <w:bCs/>
          <w:sz w:val="24"/>
          <w:szCs w:val="24"/>
        </w:rPr>
        <w:t xml:space="preserve"> is impossible due to lack of time between harvesting of one crop and sowing of the next. Soils consequently are suffering from several deficiencies as discussed earlier. </w:t>
      </w:r>
    </w:p>
    <w:p w:rsidR="00CC6923" w:rsidRPr="006A0A83" w:rsidRDefault="00CC6923" w:rsidP="006A0A83">
      <w:pPr>
        <w:shd w:val="clear" w:color="auto" w:fill="FFFFFF"/>
        <w:spacing w:before="100" w:beforeAutospacing="1" w:after="100" w:afterAutospacing="1"/>
        <w:jc w:val="both"/>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lastRenderedPageBreak/>
        <w:t>Nature of Crops</w:t>
      </w:r>
    </w:p>
    <w:p w:rsidR="001D3E47" w:rsidRPr="006A0A83" w:rsidRDefault="00CC6923"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001D3E47" w:rsidRPr="006A0A83">
        <w:rPr>
          <w:rFonts w:ascii="Times New Roman" w:eastAsia="Times New Roman" w:hAnsi="Times New Roman" w:cs="Times New Roman"/>
          <w:bCs/>
          <w:sz w:val="24"/>
          <w:szCs w:val="24"/>
        </w:rPr>
        <w:t>The Green Revolution led to a shift in crop diversification, with emphasis on wheat and paddy as main commercial crops. By 1990-91, wheat and paddy accounted for 20.33 per cent of total cropped area, while in 2017-18, it increased to 42.42 per cent. The share of other crops also declined from 1966-67 to 2017-18 due to wheat-paddy rotation.</w:t>
      </w:r>
    </w:p>
    <w:p w:rsidR="00CC6923" w:rsidRPr="006A0A83" w:rsidRDefault="00511F7B" w:rsidP="00713380">
      <w:pPr>
        <w:shd w:val="clear" w:color="auto" w:fill="FFFFFF"/>
        <w:spacing w:before="240" w:after="0" w:line="240" w:lineRule="auto"/>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Table 5</w:t>
      </w:r>
      <w:r w:rsidR="008839AC" w:rsidRPr="006A0A83">
        <w:rPr>
          <w:rFonts w:ascii="Times New Roman" w:eastAsia="Times New Roman" w:hAnsi="Times New Roman" w:cs="Times New Roman"/>
          <w:b/>
          <w:bCs/>
          <w:sz w:val="24"/>
          <w:szCs w:val="24"/>
        </w:rPr>
        <w:t>.18</w:t>
      </w:r>
    </w:p>
    <w:p w:rsidR="00CC6923" w:rsidRPr="006A0A83" w:rsidRDefault="00630D61" w:rsidP="00713380">
      <w:pPr>
        <w:shd w:val="clear" w:color="auto" w:fill="FFFFFF"/>
        <w:spacing w:before="240" w:after="100" w:afterAutospacing="1" w:line="240" w:lineRule="auto"/>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Haryana: W</w:t>
      </w:r>
      <w:r w:rsidR="00CC6923" w:rsidRPr="006A0A83">
        <w:rPr>
          <w:rFonts w:ascii="Times New Roman" w:eastAsia="Times New Roman" w:hAnsi="Times New Roman" w:cs="Times New Roman"/>
          <w:b/>
          <w:bCs/>
          <w:sz w:val="24"/>
          <w:szCs w:val="24"/>
        </w:rPr>
        <w:t>heat Area</w:t>
      </w:r>
      <w:r w:rsidR="003516CA" w:rsidRPr="006A0A83">
        <w:rPr>
          <w:rFonts w:ascii="Times New Roman" w:eastAsia="Times New Roman" w:hAnsi="Times New Roman" w:cs="Times New Roman"/>
          <w:b/>
          <w:bCs/>
          <w:sz w:val="24"/>
          <w:szCs w:val="24"/>
        </w:rPr>
        <w:t xml:space="preserve"> as percentage </w:t>
      </w:r>
      <w:r w:rsidR="001C38A9" w:rsidRPr="006A0A83">
        <w:rPr>
          <w:rFonts w:ascii="Times New Roman" w:eastAsia="Times New Roman" w:hAnsi="Times New Roman" w:cs="Times New Roman"/>
          <w:b/>
          <w:bCs/>
          <w:sz w:val="24"/>
          <w:szCs w:val="24"/>
        </w:rPr>
        <w:t>of cropped area, 1989-90 to 2017-18</w:t>
      </w:r>
    </w:p>
    <w:p w:rsidR="00CC6923" w:rsidRPr="006A0A83" w:rsidRDefault="00CC6923" w:rsidP="00713380">
      <w:pPr>
        <w:shd w:val="clear" w:color="auto" w:fill="FFFFFF"/>
        <w:spacing w:before="240" w:after="100" w:afterAutospacing="1" w:line="240" w:lineRule="auto"/>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00511F7B" w:rsidRPr="006A0A83">
        <w:rPr>
          <w:rFonts w:ascii="Times New Roman" w:eastAsia="Times New Roman" w:hAnsi="Times New Roman" w:cs="Times New Roman"/>
          <w:bCs/>
          <w:sz w:val="24"/>
          <w:szCs w:val="24"/>
        </w:rPr>
        <w:t xml:space="preserve">     </w:t>
      </w:r>
      <w:r w:rsidRPr="006A0A83">
        <w:rPr>
          <w:rFonts w:ascii="Times New Roman" w:eastAsia="Times New Roman" w:hAnsi="Times New Roman" w:cs="Times New Roman"/>
          <w:bCs/>
          <w:sz w:val="24"/>
          <w:szCs w:val="24"/>
        </w:rPr>
        <w:t xml:space="preserve">    (</w:t>
      </w:r>
      <w:proofErr w:type="gramStart"/>
      <w:r w:rsidRPr="006A0A83">
        <w:rPr>
          <w:rFonts w:ascii="Times New Roman" w:eastAsia="Times New Roman" w:hAnsi="Times New Roman" w:cs="Times New Roman"/>
          <w:bCs/>
          <w:sz w:val="24"/>
          <w:szCs w:val="24"/>
        </w:rPr>
        <w:t>in</w:t>
      </w:r>
      <w:proofErr w:type="gramEnd"/>
      <w:r w:rsidRPr="006A0A83">
        <w:rPr>
          <w:rFonts w:ascii="Times New Roman" w:eastAsia="Times New Roman" w:hAnsi="Times New Roman" w:cs="Times New Roman"/>
          <w:bCs/>
          <w:sz w:val="24"/>
          <w:szCs w:val="24"/>
        </w:rPr>
        <w:t xml:space="preserve"> </w:t>
      </w:r>
      <w:r w:rsidR="003516CA" w:rsidRPr="006A0A83">
        <w:rPr>
          <w:rFonts w:ascii="Times New Roman" w:eastAsia="Times New Roman" w:hAnsi="Times New Roman" w:cs="Times New Roman"/>
          <w:bCs/>
          <w:sz w:val="24"/>
          <w:szCs w:val="24"/>
        </w:rPr>
        <w:t>percentage</w:t>
      </w:r>
      <w:r w:rsidRPr="006A0A83">
        <w:rPr>
          <w:rFonts w:ascii="Times New Roman" w:eastAsia="Times New Roman" w:hAnsi="Times New Roman" w:cs="Times New Roman"/>
          <w:bCs/>
          <w:sz w:val="24"/>
          <w:szCs w:val="24"/>
        </w:rPr>
        <w:t>)</w:t>
      </w:r>
    </w:p>
    <w:tbl>
      <w:tblPr>
        <w:tblStyle w:val="TableGrid"/>
        <w:tblW w:w="0" w:type="auto"/>
        <w:tblLook w:val="04A0" w:firstRow="1" w:lastRow="0" w:firstColumn="1" w:lastColumn="0" w:noHBand="0" w:noVBand="1"/>
      </w:tblPr>
      <w:tblGrid>
        <w:gridCol w:w="2394"/>
        <w:gridCol w:w="2394"/>
        <w:gridCol w:w="2394"/>
        <w:gridCol w:w="2394"/>
      </w:tblGrid>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District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1989-90</w:t>
            </w:r>
          </w:p>
        </w:tc>
        <w:tc>
          <w:tcPr>
            <w:tcW w:w="2394" w:type="dxa"/>
          </w:tcPr>
          <w:p w:rsidR="00CC6923" w:rsidRPr="006A0A83" w:rsidRDefault="001C38A9"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2017-18</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Change points</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Ambala</w:t>
            </w:r>
            <w:proofErr w:type="spellEnd"/>
          </w:p>
        </w:tc>
        <w:tc>
          <w:tcPr>
            <w:tcW w:w="2394" w:type="dxa"/>
          </w:tcPr>
          <w:p w:rsidR="00CC6923" w:rsidRPr="006A0A83" w:rsidRDefault="003202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36</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42</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Panchkula</w:t>
            </w:r>
            <w:proofErr w:type="spellEnd"/>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38</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38</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Yamunanagar</w:t>
            </w:r>
          </w:p>
        </w:tc>
        <w:tc>
          <w:tcPr>
            <w:tcW w:w="2394" w:type="dxa"/>
          </w:tcPr>
          <w:p w:rsidR="00CC6923" w:rsidRPr="006A0A83" w:rsidRDefault="003202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31</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40</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9</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Kurukshetra</w:t>
            </w:r>
          </w:p>
        </w:tc>
        <w:tc>
          <w:tcPr>
            <w:tcW w:w="2394" w:type="dxa"/>
          </w:tcPr>
          <w:p w:rsidR="00CC6923" w:rsidRPr="006A0A83" w:rsidRDefault="003202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43</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41</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Kaithal</w:t>
            </w:r>
          </w:p>
        </w:tc>
        <w:tc>
          <w:tcPr>
            <w:tcW w:w="2394" w:type="dxa"/>
          </w:tcPr>
          <w:p w:rsidR="00CC6923" w:rsidRPr="006A0A83" w:rsidRDefault="003202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47</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46</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Karnal</w:t>
            </w:r>
          </w:p>
        </w:tc>
        <w:tc>
          <w:tcPr>
            <w:tcW w:w="2394" w:type="dxa"/>
          </w:tcPr>
          <w:p w:rsidR="00CC6923" w:rsidRPr="006A0A83" w:rsidRDefault="003202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43</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45</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Panipat</w:t>
            </w:r>
            <w:proofErr w:type="spellEnd"/>
          </w:p>
        </w:tc>
        <w:tc>
          <w:tcPr>
            <w:tcW w:w="2394" w:type="dxa"/>
          </w:tcPr>
          <w:p w:rsidR="00CC6923" w:rsidRPr="006A0A83" w:rsidRDefault="003202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46</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46</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Sonepat</w:t>
            </w:r>
            <w:proofErr w:type="spellEnd"/>
          </w:p>
        </w:tc>
        <w:tc>
          <w:tcPr>
            <w:tcW w:w="2394" w:type="dxa"/>
          </w:tcPr>
          <w:p w:rsidR="00CC6923" w:rsidRPr="006A0A83" w:rsidRDefault="003202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52</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51</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Rohtak</w:t>
            </w:r>
            <w:proofErr w:type="spellEnd"/>
          </w:p>
        </w:tc>
        <w:tc>
          <w:tcPr>
            <w:tcW w:w="2394" w:type="dxa"/>
          </w:tcPr>
          <w:p w:rsidR="00CC6923" w:rsidRPr="006A0A83" w:rsidRDefault="003202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40</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45</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Jhajjar</w:t>
            </w:r>
            <w:proofErr w:type="spellEnd"/>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42</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42</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Faridabad</w:t>
            </w:r>
          </w:p>
        </w:tc>
        <w:tc>
          <w:tcPr>
            <w:tcW w:w="2394" w:type="dxa"/>
          </w:tcPr>
          <w:p w:rsidR="00CC6923" w:rsidRPr="006A0A83" w:rsidRDefault="003202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50</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48</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Palwal</w:t>
            </w:r>
            <w:proofErr w:type="spellEnd"/>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51</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51</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Gurgaon</w:t>
            </w:r>
          </w:p>
        </w:tc>
        <w:tc>
          <w:tcPr>
            <w:tcW w:w="2394" w:type="dxa"/>
          </w:tcPr>
          <w:p w:rsidR="00CC6923" w:rsidRPr="006A0A83" w:rsidRDefault="003202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35</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47</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12</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Mewat</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41</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41</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Rewari</w:t>
            </w:r>
            <w:proofErr w:type="spellEnd"/>
          </w:p>
        </w:tc>
        <w:tc>
          <w:tcPr>
            <w:tcW w:w="2394" w:type="dxa"/>
          </w:tcPr>
          <w:p w:rsidR="00CC6923" w:rsidRPr="006A0A83" w:rsidRDefault="003202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22</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25</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Mahendragarh</w:t>
            </w:r>
            <w:proofErr w:type="spellEnd"/>
          </w:p>
        </w:tc>
        <w:tc>
          <w:tcPr>
            <w:tcW w:w="2394" w:type="dxa"/>
          </w:tcPr>
          <w:p w:rsidR="00CC6923" w:rsidRPr="006A0A83" w:rsidRDefault="003202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14</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Bhiwani</w:t>
            </w:r>
          </w:p>
        </w:tc>
        <w:tc>
          <w:tcPr>
            <w:tcW w:w="2394" w:type="dxa"/>
          </w:tcPr>
          <w:p w:rsidR="00CC6923" w:rsidRPr="006A0A83" w:rsidRDefault="003202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11</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20</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9</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Jind</w:t>
            </w:r>
            <w:proofErr w:type="spellEnd"/>
          </w:p>
        </w:tc>
        <w:tc>
          <w:tcPr>
            <w:tcW w:w="2394" w:type="dxa"/>
          </w:tcPr>
          <w:p w:rsidR="00CC6923" w:rsidRPr="006A0A83" w:rsidRDefault="003202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37</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48</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11</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Hisar</w:t>
            </w:r>
          </w:p>
        </w:tc>
        <w:tc>
          <w:tcPr>
            <w:tcW w:w="2394" w:type="dxa"/>
          </w:tcPr>
          <w:p w:rsidR="00CC6923" w:rsidRPr="006A0A83" w:rsidRDefault="003202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28</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37</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9</w:t>
            </w:r>
          </w:p>
        </w:tc>
      </w:tr>
      <w:tr w:rsidR="00CC6923" w:rsidRPr="006A0A83" w:rsidTr="007A0E7F">
        <w:trPr>
          <w:trHeight w:val="77"/>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Fatehabad</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45</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45</w:t>
            </w:r>
          </w:p>
        </w:tc>
      </w:tr>
      <w:tr w:rsidR="00CC6923" w:rsidRPr="006A0A83" w:rsidTr="007A0E7F">
        <w:trPr>
          <w:trHeight w:val="395"/>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Sirsa</w:t>
            </w:r>
            <w:proofErr w:type="spellEnd"/>
          </w:p>
        </w:tc>
        <w:tc>
          <w:tcPr>
            <w:tcW w:w="2394" w:type="dxa"/>
          </w:tcPr>
          <w:p w:rsidR="00CC6923" w:rsidRPr="006A0A83" w:rsidRDefault="003202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27</w:t>
            </w:r>
          </w:p>
        </w:tc>
        <w:tc>
          <w:tcPr>
            <w:tcW w:w="2394" w:type="dxa"/>
          </w:tcPr>
          <w:p w:rsidR="00CC6923" w:rsidRPr="006A0A83" w:rsidRDefault="009F5A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42</w:t>
            </w:r>
          </w:p>
        </w:tc>
        <w:tc>
          <w:tcPr>
            <w:tcW w:w="2394" w:type="dxa"/>
          </w:tcPr>
          <w:p w:rsidR="00CC6923" w:rsidRPr="006A0A83" w:rsidRDefault="0061778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w:t>
            </w:r>
          </w:p>
        </w:tc>
      </w:tr>
    </w:tbl>
    <w:p w:rsidR="00CC6923" w:rsidRPr="001911FE" w:rsidRDefault="00CC6923" w:rsidP="001911FE">
      <w:pPr>
        <w:shd w:val="clear" w:color="auto" w:fill="FFFFFF"/>
        <w:spacing w:after="100" w:afterAutospacing="1"/>
        <w:jc w:val="both"/>
        <w:rPr>
          <w:rFonts w:ascii="Times New Roman" w:eastAsia="Times New Roman" w:hAnsi="Times New Roman" w:cs="Times New Roman"/>
          <w:bCs/>
          <w:sz w:val="18"/>
          <w:szCs w:val="18"/>
        </w:rPr>
      </w:pPr>
      <w:r w:rsidRPr="001911FE">
        <w:rPr>
          <w:rFonts w:ascii="Times New Roman" w:eastAsia="Times New Roman" w:hAnsi="Times New Roman" w:cs="Times New Roman"/>
          <w:bCs/>
          <w:sz w:val="18"/>
          <w:szCs w:val="18"/>
        </w:rPr>
        <w:t>Source: Statistical ab</w:t>
      </w:r>
      <w:r w:rsidR="001C38A9" w:rsidRPr="001911FE">
        <w:rPr>
          <w:rFonts w:ascii="Times New Roman" w:eastAsia="Times New Roman" w:hAnsi="Times New Roman" w:cs="Times New Roman"/>
          <w:bCs/>
          <w:sz w:val="18"/>
          <w:szCs w:val="18"/>
        </w:rPr>
        <w:t>stract of Haryana, 1990 and 2018</w:t>
      </w:r>
      <w:r w:rsidRPr="001911FE">
        <w:rPr>
          <w:rFonts w:ascii="Times New Roman" w:eastAsia="Times New Roman" w:hAnsi="Times New Roman" w:cs="Times New Roman"/>
          <w:bCs/>
          <w:sz w:val="18"/>
          <w:szCs w:val="18"/>
        </w:rPr>
        <w:t>.</w:t>
      </w:r>
    </w:p>
    <w:p w:rsidR="00CC6923" w:rsidRPr="006A0A83" w:rsidRDefault="00CC6923"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Pulses also lost importance as they </w:t>
      </w:r>
      <w:r w:rsidR="00511F7B" w:rsidRPr="006A0A83">
        <w:rPr>
          <w:rFonts w:ascii="Times New Roman" w:eastAsia="Times New Roman" w:hAnsi="Times New Roman" w:cs="Times New Roman"/>
          <w:bCs/>
          <w:sz w:val="24"/>
          <w:szCs w:val="24"/>
        </w:rPr>
        <w:t>were l</w:t>
      </w:r>
      <w:r w:rsidR="001911FE">
        <w:rPr>
          <w:rFonts w:ascii="Times New Roman" w:eastAsia="Times New Roman" w:hAnsi="Times New Roman" w:cs="Times New Roman"/>
          <w:bCs/>
          <w:sz w:val="24"/>
          <w:szCs w:val="24"/>
        </w:rPr>
        <w:t>ess remunerative (T</w:t>
      </w:r>
      <w:r w:rsidRPr="006A0A83">
        <w:rPr>
          <w:rFonts w:ascii="Times New Roman" w:eastAsia="Times New Roman" w:hAnsi="Times New Roman" w:cs="Times New Roman"/>
          <w:bCs/>
          <w:sz w:val="24"/>
          <w:szCs w:val="24"/>
        </w:rPr>
        <w:t xml:space="preserve">able </w:t>
      </w:r>
      <w:r w:rsidR="00511F7B" w:rsidRPr="006A0A83">
        <w:rPr>
          <w:rFonts w:ascii="Times New Roman" w:eastAsia="Times New Roman" w:hAnsi="Times New Roman" w:cs="Times New Roman"/>
          <w:bCs/>
          <w:sz w:val="24"/>
          <w:szCs w:val="24"/>
        </w:rPr>
        <w:t>5</w:t>
      </w:r>
      <w:r w:rsidR="008839AC" w:rsidRPr="006A0A83">
        <w:rPr>
          <w:rFonts w:ascii="Times New Roman" w:eastAsia="Times New Roman" w:hAnsi="Times New Roman" w:cs="Times New Roman"/>
          <w:bCs/>
          <w:sz w:val="24"/>
          <w:szCs w:val="24"/>
        </w:rPr>
        <w:t>.19</w:t>
      </w:r>
      <w:r w:rsidRPr="006A0A83">
        <w:rPr>
          <w:rFonts w:ascii="Times New Roman" w:eastAsia="Times New Roman" w:hAnsi="Times New Roman" w:cs="Times New Roman"/>
          <w:bCs/>
          <w:sz w:val="24"/>
          <w:szCs w:val="24"/>
        </w:rPr>
        <w:t xml:space="preserve">). The area under pulses decreased from 1150 thousand hectares in 1966-67 to 594 thousand hectares in 1989-90 and decreased </w:t>
      </w:r>
      <w:r w:rsidR="00E43C5A">
        <w:rPr>
          <w:rFonts w:ascii="Times New Roman" w:eastAsia="Times New Roman" w:hAnsi="Times New Roman" w:cs="Times New Roman"/>
          <w:bCs/>
          <w:sz w:val="24"/>
          <w:szCs w:val="24"/>
        </w:rPr>
        <w:t>to 123 thousand hectares on 2017</w:t>
      </w:r>
      <w:r w:rsidRPr="006A0A83">
        <w:rPr>
          <w:rFonts w:ascii="Times New Roman" w:eastAsia="Times New Roman" w:hAnsi="Times New Roman" w:cs="Times New Roman"/>
          <w:bCs/>
          <w:sz w:val="24"/>
          <w:szCs w:val="24"/>
        </w:rPr>
        <w:t>-1</w:t>
      </w:r>
      <w:r w:rsidR="00E43C5A">
        <w:rPr>
          <w:rFonts w:ascii="Times New Roman" w:eastAsia="Times New Roman" w:hAnsi="Times New Roman" w:cs="Times New Roman"/>
          <w:bCs/>
          <w:sz w:val="24"/>
          <w:szCs w:val="24"/>
        </w:rPr>
        <w:t>8</w:t>
      </w:r>
      <w:r w:rsidRPr="006A0A83">
        <w:rPr>
          <w:rFonts w:ascii="Times New Roman" w:eastAsia="Times New Roman" w:hAnsi="Times New Roman" w:cs="Times New Roman"/>
          <w:bCs/>
          <w:sz w:val="24"/>
          <w:szCs w:val="24"/>
        </w:rPr>
        <w:t>. Area under gram, a rain-fed crop, in 1989-</w:t>
      </w:r>
      <w:r w:rsidRPr="006A0A83">
        <w:rPr>
          <w:rFonts w:ascii="Times New Roman" w:eastAsia="Times New Roman" w:hAnsi="Times New Roman" w:cs="Times New Roman"/>
          <w:bCs/>
          <w:sz w:val="24"/>
          <w:szCs w:val="24"/>
        </w:rPr>
        <w:lastRenderedPageBreak/>
        <w:t xml:space="preserve">90 was only half of that in 1966-67. Pulses and gram are leguminous crops. It helped in controlling soil borne diseases (Punjab Agricultural University, 1978-79: 26). </w:t>
      </w:r>
    </w:p>
    <w:p w:rsidR="00CC6923" w:rsidRPr="006A0A83" w:rsidRDefault="00CC6923"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The decrease in area under these two crops resulted in the soil quality being adversely affected as their soil enriching advantages were lost (Table </w:t>
      </w:r>
      <w:r w:rsidR="00DD6BC7" w:rsidRPr="006A0A83">
        <w:rPr>
          <w:rFonts w:ascii="Times New Roman" w:eastAsia="Times New Roman" w:hAnsi="Times New Roman" w:cs="Times New Roman"/>
          <w:bCs/>
          <w:sz w:val="24"/>
          <w:szCs w:val="24"/>
        </w:rPr>
        <w:t>5</w:t>
      </w:r>
      <w:r w:rsidR="008839AC" w:rsidRPr="006A0A83">
        <w:rPr>
          <w:rFonts w:ascii="Times New Roman" w:eastAsia="Times New Roman" w:hAnsi="Times New Roman" w:cs="Times New Roman"/>
          <w:bCs/>
          <w:sz w:val="24"/>
          <w:szCs w:val="24"/>
        </w:rPr>
        <w:t>.20</w:t>
      </w:r>
      <w:r w:rsidRPr="006A0A83">
        <w:rPr>
          <w:rFonts w:ascii="Times New Roman" w:eastAsia="Times New Roman" w:hAnsi="Times New Roman" w:cs="Times New Roman"/>
          <w:bCs/>
          <w:sz w:val="24"/>
          <w:szCs w:val="24"/>
        </w:rPr>
        <w:t xml:space="preserve">). Bajra and </w:t>
      </w:r>
      <w:proofErr w:type="spellStart"/>
      <w:r w:rsidRPr="006A0A83">
        <w:rPr>
          <w:rFonts w:ascii="Times New Roman" w:eastAsia="Times New Roman" w:hAnsi="Times New Roman" w:cs="Times New Roman"/>
          <w:bCs/>
          <w:sz w:val="24"/>
          <w:szCs w:val="24"/>
        </w:rPr>
        <w:t>Jowar</w:t>
      </w:r>
      <w:proofErr w:type="spellEnd"/>
      <w:r w:rsidRPr="006A0A83">
        <w:rPr>
          <w:rFonts w:ascii="Times New Roman" w:eastAsia="Times New Roman" w:hAnsi="Times New Roman" w:cs="Times New Roman"/>
          <w:bCs/>
          <w:sz w:val="24"/>
          <w:szCs w:val="24"/>
        </w:rPr>
        <w:t xml:space="preserve"> were also important crops in 1966-67. But the area of both crops diminished from 893 and 270 in 1966-67 to 576 and 65 thousa</w:t>
      </w:r>
      <w:r w:rsidR="001C38A9" w:rsidRPr="006A0A83">
        <w:rPr>
          <w:rFonts w:ascii="Times New Roman" w:eastAsia="Times New Roman" w:hAnsi="Times New Roman" w:cs="Times New Roman"/>
          <w:bCs/>
          <w:sz w:val="24"/>
          <w:szCs w:val="24"/>
        </w:rPr>
        <w:t>nd hectares in 2017-18</w:t>
      </w:r>
      <w:r w:rsidR="00DD6BC7" w:rsidRPr="006A0A83">
        <w:rPr>
          <w:rFonts w:ascii="Times New Roman" w:eastAsia="Times New Roman" w:hAnsi="Times New Roman" w:cs="Times New Roman"/>
          <w:bCs/>
          <w:sz w:val="24"/>
          <w:szCs w:val="24"/>
        </w:rPr>
        <w:t xml:space="preserve"> (Table: 5</w:t>
      </w:r>
      <w:r w:rsidR="008839AC" w:rsidRPr="006A0A83">
        <w:rPr>
          <w:rFonts w:ascii="Times New Roman" w:eastAsia="Times New Roman" w:hAnsi="Times New Roman" w:cs="Times New Roman"/>
          <w:bCs/>
          <w:sz w:val="24"/>
          <w:szCs w:val="24"/>
        </w:rPr>
        <w:t>.21</w:t>
      </w:r>
      <w:r w:rsidRPr="006A0A83">
        <w:rPr>
          <w:rFonts w:ascii="Times New Roman" w:eastAsia="Times New Roman" w:hAnsi="Times New Roman" w:cs="Times New Roman"/>
          <w:bCs/>
          <w:sz w:val="24"/>
          <w:szCs w:val="24"/>
        </w:rPr>
        <w:t>)</w:t>
      </w:r>
    </w:p>
    <w:p w:rsidR="00CC6923" w:rsidRPr="006A0A83" w:rsidRDefault="00CC6923" w:rsidP="006A0A83">
      <w:pPr>
        <w:shd w:val="clear" w:color="auto" w:fill="FFFFFF"/>
        <w:spacing w:before="100" w:beforeAutospacing="1" w:after="100" w:afterAutospacing="1"/>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 xml:space="preserve">Table </w:t>
      </w:r>
      <w:r w:rsidR="00DD6BC7" w:rsidRPr="006A0A83">
        <w:rPr>
          <w:rFonts w:ascii="Times New Roman" w:eastAsia="Times New Roman" w:hAnsi="Times New Roman" w:cs="Times New Roman"/>
          <w:b/>
          <w:bCs/>
          <w:sz w:val="24"/>
          <w:szCs w:val="24"/>
        </w:rPr>
        <w:t>5</w:t>
      </w:r>
      <w:r w:rsidR="008839AC" w:rsidRPr="006A0A83">
        <w:rPr>
          <w:rFonts w:ascii="Times New Roman" w:eastAsia="Times New Roman" w:hAnsi="Times New Roman" w:cs="Times New Roman"/>
          <w:b/>
          <w:bCs/>
          <w:sz w:val="24"/>
          <w:szCs w:val="24"/>
        </w:rPr>
        <w:t>.19</w:t>
      </w:r>
    </w:p>
    <w:p w:rsidR="00CC6923" w:rsidRPr="006A0A83" w:rsidRDefault="00CC6923" w:rsidP="006A0A83">
      <w:pPr>
        <w:shd w:val="clear" w:color="auto" w:fill="FFFFFF"/>
        <w:spacing w:before="100" w:beforeAutospacing="1" w:after="100" w:afterAutospacing="1"/>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 xml:space="preserve">Haryana: Pulse </w:t>
      </w:r>
      <w:r w:rsidR="00052CAF" w:rsidRPr="006A0A83">
        <w:rPr>
          <w:rFonts w:ascii="Times New Roman" w:eastAsia="Times New Roman" w:hAnsi="Times New Roman" w:cs="Times New Roman"/>
          <w:b/>
          <w:bCs/>
          <w:sz w:val="24"/>
          <w:szCs w:val="24"/>
        </w:rPr>
        <w:t>area as percentage of total cropped area</w:t>
      </w:r>
      <w:r w:rsidR="001C38A9" w:rsidRPr="006A0A83">
        <w:rPr>
          <w:rFonts w:ascii="Times New Roman" w:eastAsia="Times New Roman" w:hAnsi="Times New Roman" w:cs="Times New Roman"/>
          <w:b/>
          <w:bCs/>
          <w:sz w:val="24"/>
          <w:szCs w:val="24"/>
        </w:rPr>
        <w:t>, 1989-90 to 2017-18</w:t>
      </w:r>
    </w:p>
    <w:p w:rsidR="00CC6923" w:rsidRPr="006A0A83" w:rsidRDefault="00CC6923"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r w:rsidR="00DD6BC7" w:rsidRPr="006A0A83">
        <w:rPr>
          <w:rFonts w:ascii="Times New Roman" w:eastAsia="Times New Roman" w:hAnsi="Times New Roman" w:cs="Times New Roman"/>
          <w:bCs/>
          <w:sz w:val="24"/>
          <w:szCs w:val="24"/>
        </w:rPr>
        <w:t xml:space="preserve">              </w:t>
      </w:r>
      <w:r w:rsidRPr="006A0A83">
        <w:rPr>
          <w:rFonts w:ascii="Times New Roman" w:eastAsia="Times New Roman" w:hAnsi="Times New Roman" w:cs="Times New Roman"/>
          <w:bCs/>
          <w:sz w:val="24"/>
          <w:szCs w:val="24"/>
        </w:rPr>
        <w:t xml:space="preserve">                                (</w:t>
      </w:r>
      <w:proofErr w:type="gramStart"/>
      <w:r w:rsidRPr="006A0A83">
        <w:rPr>
          <w:rFonts w:ascii="Times New Roman" w:eastAsia="Times New Roman" w:hAnsi="Times New Roman" w:cs="Times New Roman"/>
          <w:bCs/>
          <w:sz w:val="24"/>
          <w:szCs w:val="24"/>
        </w:rPr>
        <w:t>in</w:t>
      </w:r>
      <w:proofErr w:type="gramEnd"/>
      <w:r w:rsidRPr="006A0A83">
        <w:rPr>
          <w:rFonts w:ascii="Times New Roman" w:eastAsia="Times New Roman" w:hAnsi="Times New Roman" w:cs="Times New Roman"/>
          <w:bCs/>
          <w:sz w:val="24"/>
          <w:szCs w:val="24"/>
        </w:rPr>
        <w:t xml:space="preserve"> </w:t>
      </w:r>
      <w:r w:rsidR="00B868AA" w:rsidRPr="006A0A83">
        <w:rPr>
          <w:rFonts w:ascii="Times New Roman" w:eastAsia="Times New Roman" w:hAnsi="Times New Roman" w:cs="Times New Roman"/>
          <w:bCs/>
          <w:sz w:val="24"/>
          <w:szCs w:val="24"/>
        </w:rPr>
        <w:t>percentage</w:t>
      </w:r>
      <w:r w:rsidRPr="006A0A83">
        <w:rPr>
          <w:rFonts w:ascii="Times New Roman" w:eastAsia="Times New Roman" w:hAnsi="Times New Roman" w:cs="Times New Roman"/>
          <w:bCs/>
          <w:sz w:val="24"/>
          <w:szCs w:val="24"/>
        </w:rPr>
        <w:t xml:space="preserve">) </w:t>
      </w:r>
    </w:p>
    <w:tbl>
      <w:tblPr>
        <w:tblStyle w:val="TableGrid"/>
        <w:tblW w:w="0" w:type="auto"/>
        <w:tblLook w:val="04A0" w:firstRow="1" w:lastRow="0" w:firstColumn="1" w:lastColumn="0" w:noHBand="0" w:noVBand="1"/>
      </w:tblPr>
      <w:tblGrid>
        <w:gridCol w:w="2394"/>
        <w:gridCol w:w="2394"/>
        <w:gridCol w:w="2394"/>
        <w:gridCol w:w="2394"/>
      </w:tblGrid>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District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1989-90</w:t>
            </w:r>
          </w:p>
        </w:tc>
        <w:tc>
          <w:tcPr>
            <w:tcW w:w="2394" w:type="dxa"/>
          </w:tcPr>
          <w:p w:rsidR="00CC6923" w:rsidRPr="006A0A83" w:rsidRDefault="001C38A9"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2017-18</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Change points</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Ambala</w:t>
            </w:r>
            <w:proofErr w:type="spellEnd"/>
          </w:p>
        </w:tc>
        <w:tc>
          <w:tcPr>
            <w:tcW w:w="2394" w:type="dxa"/>
          </w:tcPr>
          <w:p w:rsidR="00CC6923" w:rsidRPr="006A0A83" w:rsidRDefault="0072089B"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w:t>
            </w:r>
          </w:p>
        </w:tc>
        <w:tc>
          <w:tcPr>
            <w:tcW w:w="2394" w:type="dxa"/>
          </w:tcPr>
          <w:p w:rsidR="00CC6923"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2394" w:type="dxa"/>
          </w:tcPr>
          <w:p w:rsidR="00CC6923"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Panchkula</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
        </w:tc>
        <w:tc>
          <w:tcPr>
            <w:tcW w:w="2394" w:type="dxa"/>
          </w:tcPr>
          <w:p w:rsidR="00CC6923"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CC6923"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Yamunanagar</w:t>
            </w:r>
          </w:p>
        </w:tc>
        <w:tc>
          <w:tcPr>
            <w:tcW w:w="2394" w:type="dxa"/>
          </w:tcPr>
          <w:p w:rsidR="00CC6923" w:rsidRPr="006A0A83" w:rsidRDefault="0072089B"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2394" w:type="dxa"/>
          </w:tcPr>
          <w:p w:rsidR="00CC6923"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2394" w:type="dxa"/>
          </w:tcPr>
          <w:p w:rsidR="00CC6923"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Kurukshetra</w:t>
            </w:r>
          </w:p>
        </w:tc>
        <w:tc>
          <w:tcPr>
            <w:tcW w:w="2394" w:type="dxa"/>
          </w:tcPr>
          <w:p w:rsidR="00CC6923" w:rsidRPr="006A0A83" w:rsidRDefault="0072089B"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CC6923"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2394" w:type="dxa"/>
          </w:tcPr>
          <w:p w:rsidR="00CC6923"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r>
      <w:tr w:rsidR="00B868AA" w:rsidRPr="006A0A83" w:rsidTr="007A0E7F">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Kaithal</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-2.7</w:t>
            </w:r>
          </w:p>
        </w:tc>
      </w:tr>
      <w:tr w:rsidR="00B868AA" w:rsidRPr="006A0A83" w:rsidTr="007A0E7F">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Karnal</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-.8</w:t>
            </w:r>
          </w:p>
        </w:tc>
      </w:tr>
      <w:tr w:rsidR="00B868AA" w:rsidRPr="006A0A83" w:rsidTr="007A0E7F">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Panipat</w:t>
            </w:r>
            <w:proofErr w:type="spellEnd"/>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-1.5</w:t>
            </w:r>
          </w:p>
        </w:tc>
      </w:tr>
      <w:tr w:rsidR="00B868AA" w:rsidRPr="006A0A83" w:rsidTr="007A0E7F">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Sonepat</w:t>
            </w:r>
            <w:proofErr w:type="spellEnd"/>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-4.4</w:t>
            </w:r>
          </w:p>
        </w:tc>
      </w:tr>
      <w:tr w:rsidR="00B868AA" w:rsidRPr="006A0A83" w:rsidTr="007A0E7F">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Rohtak</w:t>
            </w:r>
            <w:proofErr w:type="spellEnd"/>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9</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w:t>
            </w:r>
          </w:p>
        </w:tc>
      </w:tr>
      <w:tr w:rsidR="00B868AA" w:rsidRPr="006A0A83" w:rsidTr="007A0E7F">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Jhajjar</w:t>
            </w:r>
            <w:proofErr w:type="spellEnd"/>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r>
      <w:tr w:rsidR="00B868AA" w:rsidRPr="006A0A83" w:rsidTr="007A0E7F">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Faridabad</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r>
      <w:tr w:rsidR="00B868AA" w:rsidRPr="006A0A83" w:rsidTr="007A0E7F">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Palwal</w:t>
            </w:r>
            <w:proofErr w:type="spellEnd"/>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r>
      <w:tr w:rsidR="00B868AA" w:rsidRPr="006A0A83" w:rsidTr="007A0E7F">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Gurgaon</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.9</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-1.1</w:t>
            </w:r>
          </w:p>
        </w:tc>
      </w:tr>
      <w:tr w:rsidR="00B868AA" w:rsidRPr="006A0A83" w:rsidTr="007A0E7F">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Mewat</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r>
      <w:tr w:rsidR="00B868AA" w:rsidRPr="006A0A83" w:rsidTr="007A0E7F">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Rewari</w:t>
            </w:r>
            <w:proofErr w:type="spellEnd"/>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8</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-7.5</w:t>
            </w:r>
          </w:p>
        </w:tc>
      </w:tr>
      <w:tr w:rsidR="00B868AA" w:rsidRPr="006A0A83" w:rsidTr="007A0E7F">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Mahendragarh</w:t>
            </w:r>
            <w:proofErr w:type="spellEnd"/>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17</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-14</w:t>
            </w:r>
          </w:p>
        </w:tc>
      </w:tr>
      <w:tr w:rsidR="00B868AA" w:rsidRPr="006A0A83" w:rsidTr="007A0E7F">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Bhiwani</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32</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-25</w:t>
            </w:r>
          </w:p>
        </w:tc>
      </w:tr>
      <w:tr w:rsidR="00B868AA" w:rsidRPr="006A0A83" w:rsidTr="007A0E7F">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Jind</w:t>
            </w:r>
            <w:proofErr w:type="spellEnd"/>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8</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-7.8</w:t>
            </w:r>
          </w:p>
        </w:tc>
      </w:tr>
      <w:tr w:rsidR="00B868AA" w:rsidRPr="006A0A83" w:rsidTr="007A0E7F">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Hisar</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13</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-9</w:t>
            </w:r>
          </w:p>
        </w:tc>
      </w:tr>
      <w:tr w:rsidR="00B868AA" w:rsidRPr="006A0A83" w:rsidTr="007A0E7F">
        <w:trPr>
          <w:trHeight w:val="77"/>
        </w:trPr>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Fatehabad</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.5</w:t>
            </w:r>
          </w:p>
        </w:tc>
      </w:tr>
      <w:tr w:rsidR="00B868AA" w:rsidRPr="006A0A83" w:rsidTr="007A0E7F">
        <w:trPr>
          <w:trHeight w:val="395"/>
        </w:trPr>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Sirsa</w:t>
            </w:r>
            <w:proofErr w:type="spellEnd"/>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18</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2394" w:type="dxa"/>
          </w:tcPr>
          <w:p w:rsidR="00B868AA" w:rsidRPr="006A0A83" w:rsidRDefault="00B868AA"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-17</w:t>
            </w:r>
          </w:p>
        </w:tc>
      </w:tr>
    </w:tbl>
    <w:p w:rsidR="00CC6923" w:rsidRPr="004301CD" w:rsidRDefault="00CC6923" w:rsidP="004301CD">
      <w:pPr>
        <w:shd w:val="clear" w:color="auto" w:fill="FFFFFF"/>
        <w:spacing w:after="0" w:line="240" w:lineRule="auto"/>
        <w:jc w:val="both"/>
        <w:rPr>
          <w:rFonts w:ascii="Times New Roman" w:eastAsia="Times New Roman" w:hAnsi="Times New Roman" w:cs="Times New Roman"/>
          <w:bCs/>
          <w:sz w:val="18"/>
          <w:szCs w:val="18"/>
        </w:rPr>
      </w:pPr>
      <w:r w:rsidRPr="004301CD">
        <w:rPr>
          <w:rFonts w:ascii="Times New Roman" w:eastAsia="Times New Roman" w:hAnsi="Times New Roman" w:cs="Times New Roman"/>
          <w:bCs/>
          <w:sz w:val="18"/>
          <w:szCs w:val="18"/>
        </w:rPr>
        <w:t>Source: Statistical ab</w:t>
      </w:r>
      <w:r w:rsidR="001C38A9" w:rsidRPr="004301CD">
        <w:rPr>
          <w:rFonts w:ascii="Times New Roman" w:eastAsia="Times New Roman" w:hAnsi="Times New Roman" w:cs="Times New Roman"/>
          <w:bCs/>
          <w:sz w:val="18"/>
          <w:szCs w:val="18"/>
        </w:rPr>
        <w:t>stract of Haryana, 1990 and 2018</w:t>
      </w:r>
      <w:r w:rsidRPr="004301CD">
        <w:rPr>
          <w:rFonts w:ascii="Times New Roman" w:eastAsia="Times New Roman" w:hAnsi="Times New Roman" w:cs="Times New Roman"/>
          <w:bCs/>
          <w:sz w:val="18"/>
          <w:szCs w:val="18"/>
        </w:rPr>
        <w:t xml:space="preserve">.                                  </w:t>
      </w:r>
    </w:p>
    <w:p w:rsidR="00CC6923" w:rsidRDefault="00CC6923"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 xml:space="preserve">                                                            </w:t>
      </w:r>
    </w:p>
    <w:p w:rsidR="004301CD" w:rsidRPr="006A0A83" w:rsidRDefault="004301CD" w:rsidP="006A0A83">
      <w:pPr>
        <w:shd w:val="clear" w:color="auto" w:fill="FFFFFF"/>
        <w:spacing w:before="100" w:beforeAutospacing="1" w:after="100" w:afterAutospacing="1"/>
        <w:jc w:val="both"/>
        <w:rPr>
          <w:rFonts w:ascii="Times New Roman" w:eastAsia="Times New Roman" w:hAnsi="Times New Roman" w:cs="Times New Roman"/>
          <w:bCs/>
          <w:sz w:val="24"/>
          <w:szCs w:val="24"/>
        </w:rPr>
      </w:pPr>
    </w:p>
    <w:p w:rsidR="00CC6923" w:rsidRPr="006A0A83" w:rsidRDefault="00CC6923" w:rsidP="004301CD">
      <w:pPr>
        <w:shd w:val="clear" w:color="auto" w:fill="FFFFFF"/>
        <w:spacing w:after="0"/>
        <w:jc w:val="both"/>
        <w:rPr>
          <w:rFonts w:ascii="Times New Roman" w:eastAsia="Times New Roman" w:hAnsi="Times New Roman" w:cs="Times New Roman"/>
          <w:b/>
          <w:bCs/>
          <w:sz w:val="24"/>
          <w:szCs w:val="24"/>
        </w:rPr>
      </w:pPr>
      <w:r w:rsidRPr="006A0A83">
        <w:rPr>
          <w:rFonts w:ascii="Times New Roman" w:eastAsia="Times New Roman" w:hAnsi="Times New Roman" w:cs="Times New Roman"/>
          <w:bCs/>
          <w:sz w:val="24"/>
          <w:szCs w:val="24"/>
        </w:rPr>
        <w:lastRenderedPageBreak/>
        <w:t xml:space="preserve">                                                               </w:t>
      </w:r>
      <w:r w:rsidR="005A5417" w:rsidRPr="006A0A83">
        <w:rPr>
          <w:rFonts w:ascii="Times New Roman" w:eastAsia="Times New Roman" w:hAnsi="Times New Roman" w:cs="Times New Roman"/>
          <w:bCs/>
          <w:sz w:val="24"/>
          <w:szCs w:val="24"/>
        </w:rPr>
        <w:t xml:space="preserve">      </w:t>
      </w:r>
      <w:r w:rsidR="00DD6BC7" w:rsidRPr="006A0A83">
        <w:rPr>
          <w:rFonts w:ascii="Times New Roman" w:eastAsia="Times New Roman" w:hAnsi="Times New Roman" w:cs="Times New Roman"/>
          <w:b/>
          <w:bCs/>
          <w:sz w:val="24"/>
          <w:szCs w:val="24"/>
        </w:rPr>
        <w:t>Table 5</w:t>
      </w:r>
      <w:r w:rsidR="008839AC" w:rsidRPr="006A0A83">
        <w:rPr>
          <w:rFonts w:ascii="Times New Roman" w:eastAsia="Times New Roman" w:hAnsi="Times New Roman" w:cs="Times New Roman"/>
          <w:b/>
          <w:bCs/>
          <w:sz w:val="24"/>
          <w:szCs w:val="24"/>
        </w:rPr>
        <w:t>.20</w:t>
      </w:r>
    </w:p>
    <w:p w:rsidR="00CC6923" w:rsidRPr="006A0A83" w:rsidRDefault="00376117" w:rsidP="004301CD">
      <w:pPr>
        <w:shd w:val="clear" w:color="auto" w:fill="FFFFFF"/>
        <w:spacing w:after="0"/>
        <w:jc w:val="center"/>
        <w:rPr>
          <w:rFonts w:ascii="Times New Roman" w:eastAsia="Times New Roman" w:hAnsi="Times New Roman" w:cs="Times New Roman"/>
          <w:b/>
          <w:bCs/>
          <w:sz w:val="24"/>
          <w:szCs w:val="24"/>
        </w:rPr>
      </w:pPr>
      <w:r w:rsidRPr="006A0A83">
        <w:rPr>
          <w:rFonts w:ascii="Times New Roman" w:eastAsia="Times New Roman" w:hAnsi="Times New Roman" w:cs="Times New Roman"/>
          <w:b/>
          <w:bCs/>
          <w:sz w:val="24"/>
          <w:szCs w:val="24"/>
        </w:rPr>
        <w:t>H</w:t>
      </w:r>
      <w:r w:rsidR="00CC6923" w:rsidRPr="006A0A83">
        <w:rPr>
          <w:rFonts w:ascii="Times New Roman" w:eastAsia="Times New Roman" w:hAnsi="Times New Roman" w:cs="Times New Roman"/>
          <w:b/>
          <w:bCs/>
          <w:sz w:val="24"/>
          <w:szCs w:val="24"/>
        </w:rPr>
        <w:t>aryana: Gram area</w:t>
      </w:r>
      <w:r w:rsidRPr="006A0A83">
        <w:rPr>
          <w:rFonts w:ascii="Times New Roman" w:eastAsia="Times New Roman" w:hAnsi="Times New Roman" w:cs="Times New Roman"/>
          <w:b/>
          <w:bCs/>
          <w:sz w:val="24"/>
          <w:szCs w:val="24"/>
        </w:rPr>
        <w:t xml:space="preserve"> as percentage to total cropped area</w:t>
      </w:r>
      <w:r w:rsidR="00DC3504" w:rsidRPr="006A0A83">
        <w:rPr>
          <w:rFonts w:ascii="Times New Roman" w:eastAsia="Times New Roman" w:hAnsi="Times New Roman" w:cs="Times New Roman"/>
          <w:b/>
          <w:bCs/>
          <w:sz w:val="24"/>
          <w:szCs w:val="24"/>
        </w:rPr>
        <w:t>, 1989-90 to 2017-18</w:t>
      </w:r>
    </w:p>
    <w:tbl>
      <w:tblPr>
        <w:tblStyle w:val="TableGrid"/>
        <w:tblW w:w="0" w:type="auto"/>
        <w:tblLook w:val="04A0" w:firstRow="1" w:lastRow="0" w:firstColumn="1" w:lastColumn="0" w:noHBand="0" w:noVBand="1"/>
      </w:tblPr>
      <w:tblGrid>
        <w:gridCol w:w="2394"/>
        <w:gridCol w:w="2394"/>
        <w:gridCol w:w="2394"/>
        <w:gridCol w:w="2394"/>
      </w:tblGrid>
      <w:tr w:rsidR="00CC6923" w:rsidRPr="006A0A83" w:rsidTr="007A0E7F">
        <w:tc>
          <w:tcPr>
            <w:tcW w:w="2394" w:type="dxa"/>
          </w:tcPr>
          <w:p w:rsidR="00CC6923" w:rsidRPr="006A0A83" w:rsidRDefault="00376117"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
                <w:bCs/>
                <w:sz w:val="24"/>
                <w:szCs w:val="24"/>
              </w:rPr>
              <w:t xml:space="preserve">                                                                                                      </w:t>
            </w:r>
            <w:r w:rsidR="00DD6BC7" w:rsidRPr="006A0A83">
              <w:rPr>
                <w:rFonts w:ascii="Times New Roman" w:eastAsia="Times New Roman" w:hAnsi="Times New Roman" w:cs="Times New Roman"/>
                <w:b/>
                <w:bCs/>
                <w:sz w:val="24"/>
                <w:szCs w:val="24"/>
              </w:rPr>
              <w:t xml:space="preserve">                 </w:t>
            </w:r>
            <w:r w:rsidRPr="006A0A83">
              <w:rPr>
                <w:rFonts w:ascii="Times New Roman" w:eastAsia="Times New Roman" w:hAnsi="Times New Roman" w:cs="Times New Roman"/>
                <w:b/>
                <w:bCs/>
                <w:sz w:val="24"/>
                <w:szCs w:val="24"/>
              </w:rPr>
              <w:t xml:space="preserve"> </w:t>
            </w:r>
            <w:r w:rsidR="00B9666A" w:rsidRPr="006A0A83">
              <w:rPr>
                <w:rFonts w:ascii="Times New Roman" w:eastAsia="Times New Roman" w:hAnsi="Times New Roman" w:cs="Times New Roman"/>
                <w:bCs/>
                <w:sz w:val="24"/>
                <w:szCs w:val="24"/>
              </w:rPr>
              <w:t>D</w:t>
            </w:r>
            <w:r w:rsidR="00CC6923" w:rsidRPr="006A0A83">
              <w:rPr>
                <w:rFonts w:ascii="Times New Roman" w:eastAsia="Times New Roman" w:hAnsi="Times New Roman" w:cs="Times New Roman"/>
                <w:bCs/>
                <w:sz w:val="24"/>
                <w:szCs w:val="24"/>
              </w:rPr>
              <w:t>istrict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1989-90</w:t>
            </w:r>
          </w:p>
        </w:tc>
        <w:tc>
          <w:tcPr>
            <w:tcW w:w="2394" w:type="dxa"/>
          </w:tcPr>
          <w:p w:rsidR="00CC6923" w:rsidRPr="006A0A83" w:rsidRDefault="001C38A9"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2017-18</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Change points</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Ambala</w:t>
            </w:r>
            <w:proofErr w:type="spellEnd"/>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.04</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250FE4" w:rsidRPr="006A0A83">
              <w:rPr>
                <w:rFonts w:ascii="Times New Roman" w:eastAsia="Times New Roman" w:hAnsi="Times New Roman" w:cs="Times New Roman"/>
                <w:bCs/>
                <w:sz w:val="24"/>
                <w:szCs w:val="24"/>
              </w:rPr>
              <w:t>1.96</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Panchkula</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2394" w:type="dxa"/>
          </w:tcPr>
          <w:p w:rsidR="00CC6923" w:rsidRPr="006A0A83" w:rsidRDefault="00250FE4"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Yamunanagar</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.04</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250FE4" w:rsidRPr="006A0A83">
              <w:rPr>
                <w:rFonts w:ascii="Times New Roman" w:eastAsia="Times New Roman" w:hAnsi="Times New Roman" w:cs="Times New Roman"/>
                <w:bCs/>
                <w:sz w:val="24"/>
                <w:szCs w:val="24"/>
              </w:rPr>
              <w:t>.96</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Kurukshetra</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.04</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250FE4" w:rsidRPr="006A0A83">
              <w:rPr>
                <w:rFonts w:ascii="Times New Roman" w:eastAsia="Times New Roman" w:hAnsi="Times New Roman" w:cs="Times New Roman"/>
                <w:bCs/>
                <w:sz w:val="24"/>
                <w:szCs w:val="24"/>
              </w:rPr>
              <w:t>.6</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Kaithal</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.02</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250FE4" w:rsidRPr="006A0A83">
              <w:rPr>
                <w:rFonts w:ascii="Times New Roman" w:eastAsia="Times New Roman" w:hAnsi="Times New Roman" w:cs="Times New Roman"/>
                <w:bCs/>
                <w:sz w:val="24"/>
                <w:szCs w:val="24"/>
              </w:rPr>
              <w:t>.98</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Karnal</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.02</w:t>
            </w:r>
          </w:p>
        </w:tc>
        <w:tc>
          <w:tcPr>
            <w:tcW w:w="2394" w:type="dxa"/>
          </w:tcPr>
          <w:p w:rsidR="00CC6923" w:rsidRPr="006A0A83" w:rsidRDefault="00250FE4"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Panipat</w:t>
            </w:r>
            <w:proofErr w:type="spellEnd"/>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.8</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.05</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250FE4" w:rsidRPr="006A0A83">
              <w:rPr>
                <w:rFonts w:ascii="Times New Roman" w:eastAsia="Times New Roman" w:hAnsi="Times New Roman" w:cs="Times New Roman"/>
                <w:bCs/>
                <w:sz w:val="24"/>
                <w:szCs w:val="24"/>
              </w:rPr>
              <w:t>.7</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Sonepat</w:t>
            </w:r>
            <w:proofErr w:type="spellEnd"/>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.02</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250FE4" w:rsidRPr="006A0A83">
              <w:rPr>
                <w:rFonts w:ascii="Times New Roman" w:eastAsia="Times New Roman" w:hAnsi="Times New Roman" w:cs="Times New Roman"/>
                <w:bCs/>
                <w:sz w:val="24"/>
                <w:szCs w:val="24"/>
              </w:rPr>
              <w:t>.5</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Rohtak</w:t>
            </w:r>
            <w:proofErr w:type="spellEnd"/>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.03</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250FE4" w:rsidRPr="006A0A83">
              <w:rPr>
                <w:rFonts w:ascii="Times New Roman" w:eastAsia="Times New Roman" w:hAnsi="Times New Roman" w:cs="Times New Roman"/>
                <w:bCs/>
                <w:sz w:val="24"/>
                <w:szCs w:val="24"/>
              </w:rPr>
              <w:t>6.9</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Jhajjar</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2394" w:type="dxa"/>
          </w:tcPr>
          <w:p w:rsidR="00CC6923" w:rsidRPr="006A0A83" w:rsidRDefault="00250FE4"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Faridabad</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.4</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250FE4" w:rsidRPr="006A0A83">
              <w:rPr>
                <w:rFonts w:ascii="Times New Roman" w:eastAsia="Times New Roman" w:hAnsi="Times New Roman" w:cs="Times New Roman"/>
                <w:bCs/>
                <w:sz w:val="24"/>
                <w:szCs w:val="24"/>
              </w:rPr>
              <w:t>.3</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Palwal</w:t>
            </w:r>
            <w:proofErr w:type="spellEnd"/>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250FE4"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Gurgaon</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250FE4"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Mewat</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c>
          <w:tcPr>
            <w:tcW w:w="2394" w:type="dxa"/>
          </w:tcPr>
          <w:p w:rsidR="00CC6923" w:rsidRPr="006A0A83" w:rsidRDefault="00250FE4"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Rewari</w:t>
            </w:r>
            <w:proofErr w:type="spellEnd"/>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250FE4" w:rsidRPr="006A0A83">
              <w:rPr>
                <w:rFonts w:ascii="Times New Roman" w:eastAsia="Times New Roman" w:hAnsi="Times New Roman" w:cs="Times New Roman"/>
                <w:bCs/>
                <w:sz w:val="24"/>
                <w:szCs w:val="24"/>
              </w:rPr>
              <w:t>7</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Mahendragarh</w:t>
            </w:r>
            <w:proofErr w:type="spellEnd"/>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16</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250FE4" w:rsidRPr="006A0A83">
              <w:rPr>
                <w:rFonts w:ascii="Times New Roman" w:eastAsia="Times New Roman" w:hAnsi="Times New Roman" w:cs="Times New Roman"/>
                <w:bCs/>
                <w:sz w:val="24"/>
                <w:szCs w:val="24"/>
              </w:rPr>
              <w:t>13</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Bhiwani</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31</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6</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250FE4" w:rsidRPr="006A0A83">
              <w:rPr>
                <w:rFonts w:ascii="Times New Roman" w:eastAsia="Times New Roman" w:hAnsi="Times New Roman" w:cs="Times New Roman"/>
                <w:bCs/>
                <w:sz w:val="24"/>
                <w:szCs w:val="24"/>
              </w:rPr>
              <w:t>25</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Jind</w:t>
            </w:r>
            <w:proofErr w:type="spellEnd"/>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7</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.02</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250FE4" w:rsidRPr="006A0A83">
              <w:rPr>
                <w:rFonts w:ascii="Times New Roman" w:eastAsia="Times New Roman" w:hAnsi="Times New Roman" w:cs="Times New Roman"/>
                <w:bCs/>
                <w:sz w:val="24"/>
                <w:szCs w:val="24"/>
              </w:rPr>
              <w:t>6.9</w:t>
            </w:r>
          </w:p>
        </w:tc>
      </w:tr>
      <w:tr w:rsidR="00CC6923" w:rsidRPr="006A0A83" w:rsidTr="007A0E7F">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Hisar</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12</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2</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250FE4" w:rsidRPr="006A0A83">
              <w:rPr>
                <w:rFonts w:ascii="Times New Roman" w:eastAsia="Times New Roman" w:hAnsi="Times New Roman" w:cs="Times New Roman"/>
                <w:bCs/>
                <w:sz w:val="24"/>
                <w:szCs w:val="24"/>
              </w:rPr>
              <w:t>10</w:t>
            </w:r>
          </w:p>
        </w:tc>
      </w:tr>
      <w:tr w:rsidR="00CC6923" w:rsidRPr="006A0A83" w:rsidTr="007A0E7F">
        <w:trPr>
          <w:trHeight w:val="77"/>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Fatehabad</w:t>
            </w:r>
          </w:p>
        </w:tc>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2394" w:type="dxa"/>
          </w:tcPr>
          <w:p w:rsidR="00CC6923" w:rsidRPr="006A0A83" w:rsidRDefault="00250FE4"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r>
      <w:tr w:rsidR="00CC6923" w:rsidRPr="006A0A83" w:rsidTr="007A0E7F">
        <w:trPr>
          <w:trHeight w:val="395"/>
        </w:trPr>
        <w:tc>
          <w:tcPr>
            <w:tcW w:w="2394" w:type="dxa"/>
          </w:tcPr>
          <w:p w:rsidR="00CC6923" w:rsidRPr="006A0A83" w:rsidRDefault="00CC6923" w:rsidP="006A0A83">
            <w:pPr>
              <w:spacing w:before="100" w:beforeAutospacing="1" w:after="100" w:afterAutospacing="1" w:line="276" w:lineRule="auto"/>
              <w:jc w:val="center"/>
              <w:rPr>
                <w:rFonts w:ascii="Times New Roman" w:eastAsia="Times New Roman" w:hAnsi="Times New Roman" w:cs="Times New Roman"/>
                <w:bCs/>
                <w:sz w:val="24"/>
                <w:szCs w:val="24"/>
              </w:rPr>
            </w:pPr>
            <w:proofErr w:type="spellStart"/>
            <w:r w:rsidRPr="006A0A83">
              <w:rPr>
                <w:rFonts w:ascii="Times New Roman" w:eastAsia="Times New Roman" w:hAnsi="Times New Roman" w:cs="Times New Roman"/>
                <w:bCs/>
                <w:sz w:val="24"/>
                <w:szCs w:val="24"/>
              </w:rPr>
              <w:t>Sirsa</w:t>
            </w:r>
            <w:proofErr w:type="spellEnd"/>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18</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1</w:t>
            </w:r>
          </w:p>
        </w:tc>
        <w:tc>
          <w:tcPr>
            <w:tcW w:w="2394" w:type="dxa"/>
          </w:tcPr>
          <w:p w:rsidR="00CC6923" w:rsidRPr="006A0A83" w:rsidRDefault="00F268D6" w:rsidP="006A0A83">
            <w:pPr>
              <w:spacing w:before="100" w:beforeAutospacing="1" w:after="100" w:afterAutospacing="1" w:line="276" w:lineRule="auto"/>
              <w:jc w:val="center"/>
              <w:rPr>
                <w:rFonts w:ascii="Times New Roman" w:eastAsia="Times New Roman" w:hAnsi="Times New Roman" w:cs="Times New Roman"/>
                <w:bCs/>
                <w:sz w:val="24"/>
                <w:szCs w:val="24"/>
              </w:rPr>
            </w:pPr>
            <w:r w:rsidRPr="006A0A83">
              <w:rPr>
                <w:rFonts w:ascii="Times New Roman" w:eastAsia="Times New Roman" w:hAnsi="Times New Roman" w:cs="Times New Roman"/>
                <w:bCs/>
                <w:sz w:val="24"/>
                <w:szCs w:val="24"/>
              </w:rPr>
              <w:t>-</w:t>
            </w:r>
            <w:r w:rsidR="00250FE4" w:rsidRPr="006A0A83">
              <w:rPr>
                <w:rFonts w:ascii="Times New Roman" w:eastAsia="Times New Roman" w:hAnsi="Times New Roman" w:cs="Times New Roman"/>
                <w:bCs/>
                <w:sz w:val="24"/>
                <w:szCs w:val="24"/>
              </w:rPr>
              <w:t>17</w:t>
            </w:r>
          </w:p>
        </w:tc>
      </w:tr>
    </w:tbl>
    <w:p w:rsidR="00CC6923" w:rsidRPr="006A0A83" w:rsidRDefault="00CC6923" w:rsidP="004301CD">
      <w:pPr>
        <w:shd w:val="clear" w:color="auto" w:fill="FFFFFF"/>
        <w:spacing w:after="100" w:afterAutospacing="1" w:line="240" w:lineRule="auto"/>
        <w:jc w:val="both"/>
        <w:rPr>
          <w:rFonts w:ascii="Times New Roman" w:eastAsia="Times New Roman" w:hAnsi="Times New Roman" w:cs="Times New Roman"/>
          <w:b/>
          <w:sz w:val="24"/>
          <w:szCs w:val="24"/>
        </w:rPr>
      </w:pPr>
      <w:r w:rsidRPr="006A0A83">
        <w:rPr>
          <w:rFonts w:ascii="Times New Roman" w:eastAsia="Times New Roman" w:hAnsi="Times New Roman" w:cs="Times New Roman"/>
          <w:bCs/>
          <w:sz w:val="24"/>
          <w:szCs w:val="24"/>
        </w:rPr>
        <w:t xml:space="preserve"> </w:t>
      </w:r>
      <w:r w:rsidRPr="004301CD">
        <w:rPr>
          <w:rFonts w:ascii="Times New Roman" w:eastAsia="Times New Roman" w:hAnsi="Times New Roman" w:cs="Times New Roman"/>
          <w:bCs/>
          <w:sz w:val="18"/>
          <w:szCs w:val="18"/>
        </w:rPr>
        <w:t>Source: Statistical A</w:t>
      </w:r>
      <w:r w:rsidR="001C38A9" w:rsidRPr="004301CD">
        <w:rPr>
          <w:rFonts w:ascii="Times New Roman" w:eastAsia="Times New Roman" w:hAnsi="Times New Roman" w:cs="Times New Roman"/>
          <w:bCs/>
          <w:sz w:val="18"/>
          <w:szCs w:val="18"/>
        </w:rPr>
        <w:t>bstract of Haryana 1990 and 2018</w:t>
      </w:r>
      <w:r w:rsidRPr="004301CD">
        <w:rPr>
          <w:rFonts w:ascii="Times New Roman" w:eastAsia="Times New Roman" w:hAnsi="Times New Roman" w:cs="Times New Roman"/>
          <w:bCs/>
          <w:sz w:val="18"/>
          <w:szCs w:val="18"/>
        </w:rPr>
        <w:t>.</w:t>
      </w:r>
    </w:p>
    <w:p w:rsidR="003D0351" w:rsidRPr="006A0A83" w:rsidRDefault="00CC6923" w:rsidP="003D0351">
      <w:pPr>
        <w:pStyle w:val="NormalWeb"/>
        <w:shd w:val="clear" w:color="auto" w:fill="FFFFFF"/>
        <w:spacing w:line="276" w:lineRule="auto"/>
        <w:jc w:val="both"/>
      </w:pPr>
      <w:r w:rsidRPr="006A0A83">
        <w:rPr>
          <w:b/>
        </w:rPr>
        <w:t xml:space="preserve">      </w:t>
      </w:r>
      <w:r w:rsidR="003D0351" w:rsidRPr="006A0A83">
        <w:t xml:space="preserve">The crop combination map of Haryana got simplified with the ushering in the Green Revolution. Wheat emerged as the first ranking crop not only in those areas where it was traditionally dominant but also in others where Bajra, </w:t>
      </w:r>
      <w:proofErr w:type="spellStart"/>
      <w:r w:rsidR="003D0351" w:rsidRPr="006A0A83">
        <w:t>Jowar</w:t>
      </w:r>
      <w:proofErr w:type="spellEnd"/>
      <w:r w:rsidR="003D0351" w:rsidRPr="006A0A83">
        <w:t xml:space="preserve">, cotton and gram held sway. Such a change was more visible in eastern and southern Haryana. A similar change was noticed in </w:t>
      </w:r>
      <w:proofErr w:type="spellStart"/>
      <w:r w:rsidR="003D0351" w:rsidRPr="006A0A83">
        <w:t>Rohtak</w:t>
      </w:r>
      <w:proofErr w:type="spellEnd"/>
      <w:r w:rsidR="003D0351" w:rsidRPr="006A0A83">
        <w:t xml:space="preserve">, Bhiwani, </w:t>
      </w:r>
      <w:proofErr w:type="spellStart"/>
      <w:r w:rsidR="003D0351" w:rsidRPr="006A0A83">
        <w:t>Jind</w:t>
      </w:r>
      <w:proofErr w:type="spellEnd"/>
      <w:r w:rsidR="003D0351" w:rsidRPr="006A0A83">
        <w:t xml:space="preserve">, Hisar districts. Paddy emerged as the second most important crop in area and the first in terms in economic returns in 2017-18. Thus this event was technology based in contravention of ecological norms. Paddy, being a water intensive plant is not deemed as appropriate for areas like Haryana where it average annual rainfall of around 50 </w:t>
      </w:r>
      <w:proofErr w:type="spellStart"/>
      <w:r w:rsidR="003D0351" w:rsidRPr="006A0A83">
        <w:t>cms</w:t>
      </w:r>
      <w:proofErr w:type="spellEnd"/>
      <w:r w:rsidR="003D0351" w:rsidRPr="006A0A83">
        <w:t xml:space="preserve"> is less than one half of the national average of 108cms, nor is the surface or underground water adequate in anyway. </w:t>
      </w:r>
    </w:p>
    <w:p w:rsidR="00324590" w:rsidRPr="006A0A83" w:rsidRDefault="00CC6923" w:rsidP="006A0A83">
      <w:pPr>
        <w:pStyle w:val="NormalWeb"/>
        <w:shd w:val="clear" w:color="auto" w:fill="FFFFFF"/>
        <w:spacing w:line="276" w:lineRule="auto"/>
        <w:jc w:val="both"/>
        <w:rPr>
          <w:b/>
        </w:rPr>
      </w:pPr>
      <w:r w:rsidRPr="006A0A83">
        <w:rPr>
          <w:b/>
        </w:rPr>
        <w:t xml:space="preserve">                  </w:t>
      </w:r>
      <w:r w:rsidR="004A4CCC" w:rsidRPr="006A0A83">
        <w:rPr>
          <w:b/>
        </w:rPr>
        <w:t xml:space="preserve">                           </w:t>
      </w:r>
      <w:r w:rsidRPr="006A0A83">
        <w:rPr>
          <w:b/>
        </w:rPr>
        <w:t xml:space="preserve">  </w:t>
      </w:r>
    </w:p>
    <w:p w:rsidR="00CC6923" w:rsidRPr="006A0A83" w:rsidRDefault="00DD6BC7" w:rsidP="003D0351">
      <w:pPr>
        <w:pStyle w:val="NormalWeb"/>
        <w:shd w:val="clear" w:color="auto" w:fill="FFFFFF"/>
        <w:spacing w:before="0" w:beforeAutospacing="0" w:after="0" w:afterAutospacing="0"/>
        <w:jc w:val="center"/>
        <w:rPr>
          <w:b/>
        </w:rPr>
      </w:pPr>
      <w:r w:rsidRPr="006A0A83">
        <w:rPr>
          <w:b/>
        </w:rPr>
        <w:lastRenderedPageBreak/>
        <w:t>Table 5</w:t>
      </w:r>
      <w:r w:rsidR="008839AC" w:rsidRPr="006A0A83">
        <w:rPr>
          <w:b/>
        </w:rPr>
        <w:t>.21</w:t>
      </w:r>
    </w:p>
    <w:p w:rsidR="00CC6923" w:rsidRPr="006A0A83" w:rsidRDefault="00CC6923" w:rsidP="003D0351">
      <w:pPr>
        <w:pStyle w:val="NormalWeb"/>
        <w:shd w:val="clear" w:color="auto" w:fill="FFFFFF"/>
        <w:spacing w:before="0" w:beforeAutospacing="0" w:after="0" w:afterAutospacing="0"/>
        <w:jc w:val="center"/>
        <w:rPr>
          <w:b/>
        </w:rPr>
      </w:pPr>
      <w:r w:rsidRPr="006A0A83">
        <w:rPr>
          <w:b/>
        </w:rPr>
        <w:t xml:space="preserve">Haryana: </w:t>
      </w:r>
      <w:proofErr w:type="spellStart"/>
      <w:r w:rsidRPr="006A0A83">
        <w:rPr>
          <w:b/>
        </w:rPr>
        <w:t>Jowar</w:t>
      </w:r>
      <w:proofErr w:type="spellEnd"/>
      <w:r w:rsidRPr="006A0A83">
        <w:rPr>
          <w:b/>
        </w:rPr>
        <w:t xml:space="preserve"> and Bajra area</w:t>
      </w:r>
      <w:r w:rsidR="002D580C" w:rsidRPr="006A0A83">
        <w:rPr>
          <w:b/>
        </w:rPr>
        <w:t xml:space="preserve"> as percentage to total cropped area</w:t>
      </w:r>
      <w:r w:rsidR="001C38A9" w:rsidRPr="006A0A83">
        <w:rPr>
          <w:b/>
        </w:rPr>
        <w:t>, 1989-90 to 2017-18</w:t>
      </w:r>
    </w:p>
    <w:p w:rsidR="00CC6923" w:rsidRPr="006A0A83" w:rsidRDefault="00CC6923" w:rsidP="003D0351">
      <w:pPr>
        <w:pStyle w:val="NormalWeb"/>
        <w:shd w:val="clear" w:color="auto" w:fill="FFFFFF"/>
        <w:spacing w:before="0" w:beforeAutospacing="0" w:after="0" w:afterAutospacing="0"/>
        <w:jc w:val="both"/>
      </w:pPr>
      <w:r w:rsidRPr="006A0A83">
        <w:t xml:space="preserve">                                                                                                              </w:t>
      </w:r>
      <w:r w:rsidR="00BC1873" w:rsidRPr="006A0A83">
        <w:t xml:space="preserve">     </w:t>
      </w:r>
      <w:r w:rsidRPr="006A0A83">
        <w:t xml:space="preserve">  (</w:t>
      </w:r>
      <w:proofErr w:type="gramStart"/>
      <w:r w:rsidRPr="006A0A83">
        <w:t>in</w:t>
      </w:r>
      <w:proofErr w:type="gramEnd"/>
      <w:r w:rsidRPr="006A0A83">
        <w:t xml:space="preserve"> </w:t>
      </w:r>
      <w:r w:rsidR="002D580C" w:rsidRPr="006A0A83">
        <w:t>percentage</w:t>
      </w:r>
      <w:r w:rsidRPr="006A0A83">
        <w:t>)</w:t>
      </w:r>
    </w:p>
    <w:tbl>
      <w:tblPr>
        <w:tblStyle w:val="TableGrid"/>
        <w:tblW w:w="0" w:type="auto"/>
        <w:tblLook w:val="04A0" w:firstRow="1" w:lastRow="0" w:firstColumn="1" w:lastColumn="0" w:noHBand="0" w:noVBand="1"/>
      </w:tblPr>
      <w:tblGrid>
        <w:gridCol w:w="1616"/>
        <w:gridCol w:w="1322"/>
        <w:gridCol w:w="1322"/>
        <w:gridCol w:w="1336"/>
        <w:gridCol w:w="1322"/>
        <w:gridCol w:w="1322"/>
        <w:gridCol w:w="1336"/>
      </w:tblGrid>
      <w:tr w:rsidR="00CC6923" w:rsidRPr="006A0A83" w:rsidTr="007A0E7F">
        <w:tc>
          <w:tcPr>
            <w:tcW w:w="1616" w:type="dxa"/>
          </w:tcPr>
          <w:p w:rsidR="00CC6923" w:rsidRPr="006A0A83" w:rsidRDefault="00CC6923" w:rsidP="006A0A83">
            <w:pPr>
              <w:pStyle w:val="NormalWeb"/>
              <w:spacing w:line="276" w:lineRule="auto"/>
              <w:jc w:val="both"/>
            </w:pPr>
            <w:r w:rsidRPr="006A0A83">
              <w:t xml:space="preserve">  </w:t>
            </w:r>
          </w:p>
        </w:tc>
        <w:tc>
          <w:tcPr>
            <w:tcW w:w="3980" w:type="dxa"/>
            <w:gridSpan w:val="3"/>
          </w:tcPr>
          <w:p w:rsidR="00CC6923" w:rsidRPr="006A0A83" w:rsidRDefault="00CC6923" w:rsidP="006A0A83">
            <w:pPr>
              <w:pStyle w:val="NormalWeb"/>
              <w:spacing w:line="276" w:lineRule="auto"/>
              <w:jc w:val="both"/>
            </w:pPr>
            <w:r w:rsidRPr="006A0A83">
              <w:t xml:space="preserve">                          </w:t>
            </w:r>
            <w:proofErr w:type="spellStart"/>
            <w:r w:rsidRPr="006A0A83">
              <w:t>Jowar</w:t>
            </w:r>
            <w:proofErr w:type="spellEnd"/>
            <w:r w:rsidRPr="006A0A83">
              <w:t xml:space="preserve"> </w:t>
            </w:r>
          </w:p>
        </w:tc>
        <w:tc>
          <w:tcPr>
            <w:tcW w:w="3980" w:type="dxa"/>
            <w:gridSpan w:val="3"/>
          </w:tcPr>
          <w:p w:rsidR="00CC6923" w:rsidRPr="006A0A83" w:rsidRDefault="00CC6923" w:rsidP="006A0A83">
            <w:pPr>
              <w:pStyle w:val="NormalWeb"/>
              <w:spacing w:line="276" w:lineRule="auto"/>
              <w:jc w:val="both"/>
            </w:pPr>
            <w:r w:rsidRPr="006A0A83">
              <w:t xml:space="preserve">                         Bajra </w:t>
            </w:r>
          </w:p>
        </w:tc>
      </w:tr>
      <w:tr w:rsidR="00CC6923" w:rsidRPr="006A0A83" w:rsidTr="007A0E7F">
        <w:tc>
          <w:tcPr>
            <w:tcW w:w="1616" w:type="dxa"/>
          </w:tcPr>
          <w:p w:rsidR="00CC6923" w:rsidRPr="006A0A83" w:rsidRDefault="00CC6923" w:rsidP="006A0A83">
            <w:pPr>
              <w:pStyle w:val="NormalWeb"/>
              <w:spacing w:line="276" w:lineRule="auto"/>
              <w:jc w:val="center"/>
            </w:pPr>
            <w:r w:rsidRPr="006A0A83">
              <w:t>District</w:t>
            </w:r>
          </w:p>
        </w:tc>
        <w:tc>
          <w:tcPr>
            <w:tcW w:w="1322" w:type="dxa"/>
          </w:tcPr>
          <w:p w:rsidR="00CC6923" w:rsidRPr="006A0A83" w:rsidRDefault="00CC6923" w:rsidP="006A0A83">
            <w:pPr>
              <w:pStyle w:val="NormalWeb"/>
              <w:spacing w:line="276" w:lineRule="auto"/>
              <w:jc w:val="center"/>
            </w:pPr>
            <w:r w:rsidRPr="006A0A83">
              <w:t>1989-90</w:t>
            </w:r>
          </w:p>
        </w:tc>
        <w:tc>
          <w:tcPr>
            <w:tcW w:w="1322" w:type="dxa"/>
          </w:tcPr>
          <w:p w:rsidR="00CC6923" w:rsidRPr="006A0A83" w:rsidRDefault="001C38A9" w:rsidP="006A0A83">
            <w:pPr>
              <w:pStyle w:val="NormalWeb"/>
              <w:spacing w:line="276" w:lineRule="auto"/>
              <w:jc w:val="center"/>
            </w:pPr>
            <w:r w:rsidRPr="006A0A83">
              <w:t>2017-18</w:t>
            </w:r>
          </w:p>
        </w:tc>
        <w:tc>
          <w:tcPr>
            <w:tcW w:w="1336" w:type="dxa"/>
          </w:tcPr>
          <w:p w:rsidR="00CC6923" w:rsidRPr="006A0A83" w:rsidRDefault="00CC6923" w:rsidP="006A0A83">
            <w:pPr>
              <w:pStyle w:val="NormalWeb"/>
              <w:spacing w:line="276" w:lineRule="auto"/>
              <w:jc w:val="center"/>
            </w:pPr>
            <w:r w:rsidRPr="006A0A83">
              <w:t>Change</w:t>
            </w:r>
          </w:p>
        </w:tc>
        <w:tc>
          <w:tcPr>
            <w:tcW w:w="1322" w:type="dxa"/>
          </w:tcPr>
          <w:p w:rsidR="00CC6923" w:rsidRPr="006A0A83" w:rsidRDefault="00CC6923" w:rsidP="006A0A83">
            <w:pPr>
              <w:pStyle w:val="NormalWeb"/>
              <w:spacing w:line="276" w:lineRule="auto"/>
              <w:jc w:val="center"/>
            </w:pPr>
            <w:r w:rsidRPr="006A0A83">
              <w:t>1989-90</w:t>
            </w:r>
          </w:p>
        </w:tc>
        <w:tc>
          <w:tcPr>
            <w:tcW w:w="1322" w:type="dxa"/>
          </w:tcPr>
          <w:p w:rsidR="00CC6923" w:rsidRPr="006A0A83" w:rsidRDefault="001C38A9" w:rsidP="006A0A83">
            <w:pPr>
              <w:pStyle w:val="NormalWeb"/>
              <w:spacing w:line="276" w:lineRule="auto"/>
              <w:jc w:val="center"/>
            </w:pPr>
            <w:r w:rsidRPr="006A0A83">
              <w:t>2017-18</w:t>
            </w:r>
          </w:p>
        </w:tc>
        <w:tc>
          <w:tcPr>
            <w:tcW w:w="1336" w:type="dxa"/>
          </w:tcPr>
          <w:p w:rsidR="00CC6923" w:rsidRPr="006A0A83" w:rsidRDefault="00CC6923" w:rsidP="006A0A83">
            <w:pPr>
              <w:pStyle w:val="NormalWeb"/>
              <w:spacing w:line="276" w:lineRule="auto"/>
              <w:jc w:val="center"/>
            </w:pPr>
            <w:r w:rsidRPr="006A0A83">
              <w:t>Change</w:t>
            </w:r>
          </w:p>
        </w:tc>
      </w:tr>
      <w:tr w:rsidR="00CC6923" w:rsidRPr="006A0A83" w:rsidTr="007A0E7F">
        <w:tc>
          <w:tcPr>
            <w:tcW w:w="1616" w:type="dxa"/>
          </w:tcPr>
          <w:p w:rsidR="00CC6923" w:rsidRPr="006A0A83" w:rsidRDefault="00CC6923" w:rsidP="006A0A83">
            <w:pPr>
              <w:pStyle w:val="NormalWeb"/>
              <w:spacing w:line="276" w:lineRule="auto"/>
              <w:jc w:val="center"/>
            </w:pPr>
            <w:proofErr w:type="spellStart"/>
            <w:r w:rsidRPr="006A0A83">
              <w:t>Ambala</w:t>
            </w:r>
            <w:proofErr w:type="spellEnd"/>
          </w:p>
        </w:tc>
        <w:tc>
          <w:tcPr>
            <w:tcW w:w="1322" w:type="dxa"/>
          </w:tcPr>
          <w:p w:rsidR="00CC6923" w:rsidRPr="006A0A83" w:rsidRDefault="007774A2" w:rsidP="006A0A83">
            <w:pPr>
              <w:pStyle w:val="NormalWeb"/>
              <w:spacing w:line="276" w:lineRule="auto"/>
              <w:jc w:val="center"/>
            </w:pPr>
            <w:r w:rsidRPr="006A0A83">
              <w:t>0</w:t>
            </w:r>
          </w:p>
        </w:tc>
        <w:tc>
          <w:tcPr>
            <w:tcW w:w="1322" w:type="dxa"/>
          </w:tcPr>
          <w:p w:rsidR="00CC6923" w:rsidRPr="006A0A83" w:rsidRDefault="007774A2" w:rsidP="006A0A83">
            <w:pPr>
              <w:pStyle w:val="NormalWeb"/>
              <w:spacing w:line="276" w:lineRule="auto"/>
              <w:jc w:val="center"/>
            </w:pPr>
            <w:r w:rsidRPr="006A0A83">
              <w:t>0</w:t>
            </w:r>
          </w:p>
        </w:tc>
        <w:tc>
          <w:tcPr>
            <w:tcW w:w="1336" w:type="dxa"/>
          </w:tcPr>
          <w:p w:rsidR="00CC6923" w:rsidRPr="006A0A83" w:rsidRDefault="00913AC2" w:rsidP="006A0A83">
            <w:pPr>
              <w:pStyle w:val="NormalWeb"/>
              <w:spacing w:line="276" w:lineRule="auto"/>
              <w:jc w:val="center"/>
            </w:pPr>
            <w:r w:rsidRPr="006A0A83">
              <w:t>0</w:t>
            </w:r>
          </w:p>
        </w:tc>
        <w:tc>
          <w:tcPr>
            <w:tcW w:w="1322" w:type="dxa"/>
          </w:tcPr>
          <w:p w:rsidR="00CC6923" w:rsidRPr="006A0A83" w:rsidRDefault="00913AC2" w:rsidP="006A0A83">
            <w:pPr>
              <w:pStyle w:val="NormalWeb"/>
              <w:spacing w:line="276" w:lineRule="auto"/>
              <w:jc w:val="center"/>
            </w:pPr>
            <w:r w:rsidRPr="006A0A83">
              <w:t>.6</w:t>
            </w:r>
          </w:p>
        </w:tc>
        <w:tc>
          <w:tcPr>
            <w:tcW w:w="1322" w:type="dxa"/>
          </w:tcPr>
          <w:p w:rsidR="00CC6923" w:rsidRPr="006A0A83" w:rsidRDefault="00913AC2" w:rsidP="006A0A83">
            <w:pPr>
              <w:pStyle w:val="NormalWeb"/>
              <w:spacing w:line="276" w:lineRule="auto"/>
              <w:jc w:val="center"/>
            </w:pPr>
            <w:r w:rsidRPr="006A0A83">
              <w:t>.1</w:t>
            </w:r>
          </w:p>
        </w:tc>
        <w:tc>
          <w:tcPr>
            <w:tcW w:w="1336" w:type="dxa"/>
          </w:tcPr>
          <w:p w:rsidR="00CC6923" w:rsidRPr="006A0A83" w:rsidRDefault="00913AC2" w:rsidP="006A0A83">
            <w:pPr>
              <w:pStyle w:val="NormalWeb"/>
              <w:spacing w:line="276" w:lineRule="auto"/>
              <w:jc w:val="center"/>
            </w:pPr>
            <w:r w:rsidRPr="006A0A83">
              <w:t>-.5</w:t>
            </w:r>
          </w:p>
        </w:tc>
      </w:tr>
      <w:tr w:rsidR="00CC6923" w:rsidRPr="006A0A83" w:rsidTr="007A0E7F">
        <w:tc>
          <w:tcPr>
            <w:tcW w:w="1616" w:type="dxa"/>
          </w:tcPr>
          <w:p w:rsidR="00CC6923" w:rsidRPr="006A0A83" w:rsidRDefault="00CC6923" w:rsidP="006A0A83">
            <w:pPr>
              <w:pStyle w:val="NormalWeb"/>
              <w:spacing w:line="276" w:lineRule="auto"/>
              <w:jc w:val="center"/>
            </w:pPr>
            <w:proofErr w:type="spellStart"/>
            <w:r w:rsidRPr="006A0A83">
              <w:t>Panchkula</w:t>
            </w:r>
            <w:proofErr w:type="spellEnd"/>
          </w:p>
        </w:tc>
        <w:tc>
          <w:tcPr>
            <w:tcW w:w="1322" w:type="dxa"/>
          </w:tcPr>
          <w:p w:rsidR="00CC6923" w:rsidRPr="006A0A83" w:rsidRDefault="007774A2" w:rsidP="006A0A83">
            <w:pPr>
              <w:pStyle w:val="NormalWeb"/>
              <w:spacing w:line="276" w:lineRule="auto"/>
              <w:jc w:val="center"/>
            </w:pPr>
            <w:r w:rsidRPr="006A0A83">
              <w:t>-</w:t>
            </w:r>
          </w:p>
        </w:tc>
        <w:tc>
          <w:tcPr>
            <w:tcW w:w="1322" w:type="dxa"/>
          </w:tcPr>
          <w:p w:rsidR="00CC6923" w:rsidRPr="006A0A83" w:rsidRDefault="007774A2" w:rsidP="006A0A83">
            <w:pPr>
              <w:pStyle w:val="NormalWeb"/>
              <w:spacing w:line="276" w:lineRule="auto"/>
              <w:jc w:val="center"/>
            </w:pPr>
            <w:r w:rsidRPr="006A0A83">
              <w:t>0</w:t>
            </w:r>
          </w:p>
        </w:tc>
        <w:tc>
          <w:tcPr>
            <w:tcW w:w="1336" w:type="dxa"/>
          </w:tcPr>
          <w:p w:rsidR="00CC6923" w:rsidRPr="006A0A83" w:rsidRDefault="00913AC2" w:rsidP="006A0A83">
            <w:pPr>
              <w:pStyle w:val="NormalWeb"/>
              <w:spacing w:line="276" w:lineRule="auto"/>
              <w:jc w:val="center"/>
            </w:pPr>
            <w:r w:rsidRPr="006A0A83">
              <w:t>0</w:t>
            </w:r>
          </w:p>
        </w:tc>
        <w:tc>
          <w:tcPr>
            <w:tcW w:w="1322" w:type="dxa"/>
          </w:tcPr>
          <w:p w:rsidR="00CC6923" w:rsidRPr="006A0A83" w:rsidRDefault="00913AC2" w:rsidP="006A0A83">
            <w:pPr>
              <w:pStyle w:val="NormalWeb"/>
              <w:spacing w:line="276" w:lineRule="auto"/>
              <w:jc w:val="center"/>
            </w:pPr>
            <w:r w:rsidRPr="006A0A83">
              <w:t>-</w:t>
            </w:r>
          </w:p>
        </w:tc>
        <w:tc>
          <w:tcPr>
            <w:tcW w:w="1322" w:type="dxa"/>
          </w:tcPr>
          <w:p w:rsidR="00CC6923" w:rsidRPr="006A0A83" w:rsidRDefault="00913AC2" w:rsidP="006A0A83">
            <w:pPr>
              <w:pStyle w:val="NormalWeb"/>
              <w:spacing w:line="276" w:lineRule="auto"/>
              <w:jc w:val="center"/>
            </w:pPr>
            <w:r w:rsidRPr="006A0A83">
              <w:t>2</w:t>
            </w:r>
          </w:p>
        </w:tc>
        <w:tc>
          <w:tcPr>
            <w:tcW w:w="1336" w:type="dxa"/>
          </w:tcPr>
          <w:p w:rsidR="00CC6923" w:rsidRPr="006A0A83" w:rsidRDefault="00913AC2" w:rsidP="006A0A83">
            <w:pPr>
              <w:pStyle w:val="NormalWeb"/>
              <w:spacing w:line="276" w:lineRule="auto"/>
              <w:jc w:val="center"/>
            </w:pPr>
            <w:r w:rsidRPr="006A0A83">
              <w:t>2</w:t>
            </w:r>
          </w:p>
        </w:tc>
      </w:tr>
      <w:tr w:rsidR="00913AC2" w:rsidRPr="006A0A83" w:rsidTr="007A0E7F">
        <w:tc>
          <w:tcPr>
            <w:tcW w:w="1616" w:type="dxa"/>
          </w:tcPr>
          <w:p w:rsidR="00913AC2" w:rsidRPr="006A0A83" w:rsidRDefault="00913AC2" w:rsidP="006A0A83">
            <w:pPr>
              <w:pStyle w:val="NormalWeb"/>
              <w:spacing w:line="276" w:lineRule="auto"/>
              <w:jc w:val="center"/>
            </w:pPr>
            <w:r w:rsidRPr="006A0A83">
              <w:t>Yamunanagar</w:t>
            </w:r>
          </w:p>
        </w:tc>
        <w:tc>
          <w:tcPr>
            <w:tcW w:w="1322" w:type="dxa"/>
          </w:tcPr>
          <w:p w:rsidR="00913AC2" w:rsidRPr="006A0A83" w:rsidRDefault="00913AC2" w:rsidP="006A0A83">
            <w:pPr>
              <w:pStyle w:val="NormalWeb"/>
              <w:spacing w:line="276" w:lineRule="auto"/>
              <w:jc w:val="center"/>
            </w:pPr>
            <w:r w:rsidRPr="006A0A83">
              <w:t>.2</w:t>
            </w:r>
          </w:p>
        </w:tc>
        <w:tc>
          <w:tcPr>
            <w:tcW w:w="1322" w:type="dxa"/>
          </w:tcPr>
          <w:p w:rsidR="00913AC2" w:rsidRPr="006A0A83" w:rsidRDefault="00913AC2" w:rsidP="006A0A83">
            <w:pPr>
              <w:pStyle w:val="NormalWeb"/>
              <w:spacing w:line="276" w:lineRule="auto"/>
              <w:jc w:val="center"/>
            </w:pPr>
            <w:r w:rsidRPr="006A0A83">
              <w:t>0</w:t>
            </w:r>
          </w:p>
        </w:tc>
        <w:tc>
          <w:tcPr>
            <w:tcW w:w="1336" w:type="dxa"/>
          </w:tcPr>
          <w:p w:rsidR="00913AC2" w:rsidRPr="006A0A83" w:rsidRDefault="00913AC2" w:rsidP="006A0A83">
            <w:pPr>
              <w:pStyle w:val="NormalWeb"/>
              <w:spacing w:line="276" w:lineRule="auto"/>
              <w:jc w:val="center"/>
            </w:pPr>
            <w:r w:rsidRPr="006A0A83">
              <w:t>-.2</w:t>
            </w:r>
          </w:p>
        </w:tc>
        <w:tc>
          <w:tcPr>
            <w:tcW w:w="1322" w:type="dxa"/>
          </w:tcPr>
          <w:p w:rsidR="00913AC2" w:rsidRPr="006A0A83" w:rsidRDefault="00913AC2" w:rsidP="006A0A83">
            <w:pPr>
              <w:pStyle w:val="NormalWeb"/>
              <w:spacing w:line="276" w:lineRule="auto"/>
              <w:jc w:val="center"/>
            </w:pPr>
            <w:r w:rsidRPr="006A0A83">
              <w:t>.8</w:t>
            </w:r>
          </w:p>
        </w:tc>
        <w:tc>
          <w:tcPr>
            <w:tcW w:w="1322" w:type="dxa"/>
          </w:tcPr>
          <w:p w:rsidR="00913AC2" w:rsidRPr="006A0A83" w:rsidRDefault="00913AC2" w:rsidP="006A0A83">
            <w:pPr>
              <w:pStyle w:val="NormalWeb"/>
              <w:spacing w:line="276" w:lineRule="auto"/>
              <w:jc w:val="center"/>
            </w:pPr>
            <w:r w:rsidRPr="006A0A83">
              <w:t>.2</w:t>
            </w:r>
          </w:p>
        </w:tc>
        <w:tc>
          <w:tcPr>
            <w:tcW w:w="1336" w:type="dxa"/>
          </w:tcPr>
          <w:p w:rsidR="00913AC2" w:rsidRPr="006A0A83" w:rsidRDefault="00913AC2" w:rsidP="006A0A83">
            <w:pPr>
              <w:pStyle w:val="NormalWeb"/>
              <w:spacing w:line="276" w:lineRule="auto"/>
              <w:jc w:val="center"/>
            </w:pPr>
            <w:r w:rsidRPr="006A0A83">
              <w:t>-.6</w:t>
            </w:r>
          </w:p>
        </w:tc>
      </w:tr>
      <w:tr w:rsidR="00913AC2" w:rsidRPr="006A0A83" w:rsidTr="007A0E7F">
        <w:tc>
          <w:tcPr>
            <w:tcW w:w="1616" w:type="dxa"/>
          </w:tcPr>
          <w:p w:rsidR="00913AC2" w:rsidRPr="006A0A83" w:rsidRDefault="00913AC2" w:rsidP="006A0A83">
            <w:pPr>
              <w:pStyle w:val="NormalWeb"/>
              <w:spacing w:line="276" w:lineRule="auto"/>
              <w:jc w:val="center"/>
            </w:pPr>
            <w:r w:rsidRPr="006A0A83">
              <w:t>Kurukshetra</w:t>
            </w:r>
          </w:p>
        </w:tc>
        <w:tc>
          <w:tcPr>
            <w:tcW w:w="1322" w:type="dxa"/>
          </w:tcPr>
          <w:p w:rsidR="00913AC2" w:rsidRPr="006A0A83" w:rsidRDefault="00913AC2" w:rsidP="006A0A83">
            <w:pPr>
              <w:pStyle w:val="NormalWeb"/>
              <w:spacing w:line="276" w:lineRule="auto"/>
              <w:jc w:val="center"/>
            </w:pPr>
            <w:r w:rsidRPr="006A0A83">
              <w:t>.1</w:t>
            </w:r>
          </w:p>
        </w:tc>
        <w:tc>
          <w:tcPr>
            <w:tcW w:w="1322" w:type="dxa"/>
          </w:tcPr>
          <w:p w:rsidR="00913AC2" w:rsidRPr="006A0A83" w:rsidRDefault="00913AC2" w:rsidP="006A0A83">
            <w:pPr>
              <w:pStyle w:val="NormalWeb"/>
              <w:spacing w:line="276" w:lineRule="auto"/>
              <w:jc w:val="center"/>
            </w:pPr>
            <w:r w:rsidRPr="006A0A83">
              <w:t>0</w:t>
            </w:r>
          </w:p>
        </w:tc>
        <w:tc>
          <w:tcPr>
            <w:tcW w:w="1336" w:type="dxa"/>
          </w:tcPr>
          <w:p w:rsidR="00913AC2" w:rsidRPr="006A0A83" w:rsidRDefault="00913AC2" w:rsidP="006A0A83">
            <w:pPr>
              <w:pStyle w:val="NormalWeb"/>
              <w:spacing w:line="276" w:lineRule="auto"/>
              <w:jc w:val="center"/>
            </w:pPr>
            <w:r w:rsidRPr="006A0A83">
              <w:t>-.1</w:t>
            </w:r>
          </w:p>
        </w:tc>
        <w:tc>
          <w:tcPr>
            <w:tcW w:w="1322" w:type="dxa"/>
          </w:tcPr>
          <w:p w:rsidR="00913AC2" w:rsidRPr="006A0A83" w:rsidRDefault="00913AC2" w:rsidP="006A0A83">
            <w:pPr>
              <w:pStyle w:val="NormalWeb"/>
              <w:spacing w:line="276" w:lineRule="auto"/>
              <w:jc w:val="center"/>
            </w:pPr>
            <w:r w:rsidRPr="006A0A83">
              <w:t>0</w:t>
            </w:r>
          </w:p>
        </w:tc>
        <w:tc>
          <w:tcPr>
            <w:tcW w:w="1322" w:type="dxa"/>
          </w:tcPr>
          <w:p w:rsidR="00913AC2" w:rsidRPr="006A0A83" w:rsidRDefault="00913AC2" w:rsidP="006A0A83">
            <w:pPr>
              <w:pStyle w:val="NormalWeb"/>
              <w:spacing w:line="276" w:lineRule="auto"/>
              <w:jc w:val="center"/>
            </w:pPr>
            <w:r w:rsidRPr="006A0A83">
              <w:t>.1</w:t>
            </w:r>
          </w:p>
        </w:tc>
        <w:tc>
          <w:tcPr>
            <w:tcW w:w="1336" w:type="dxa"/>
          </w:tcPr>
          <w:p w:rsidR="00913AC2" w:rsidRPr="006A0A83" w:rsidRDefault="00913AC2" w:rsidP="006A0A83">
            <w:pPr>
              <w:pStyle w:val="NormalWeb"/>
              <w:spacing w:line="276" w:lineRule="auto"/>
              <w:jc w:val="center"/>
            </w:pPr>
            <w:r w:rsidRPr="006A0A83">
              <w:t>-.1</w:t>
            </w:r>
          </w:p>
        </w:tc>
      </w:tr>
      <w:tr w:rsidR="00913AC2" w:rsidRPr="006A0A83" w:rsidTr="007A0E7F">
        <w:tc>
          <w:tcPr>
            <w:tcW w:w="1616" w:type="dxa"/>
          </w:tcPr>
          <w:p w:rsidR="00913AC2" w:rsidRPr="006A0A83" w:rsidRDefault="00913AC2" w:rsidP="006A0A83">
            <w:pPr>
              <w:pStyle w:val="NormalWeb"/>
              <w:spacing w:line="276" w:lineRule="auto"/>
              <w:jc w:val="center"/>
            </w:pPr>
            <w:r w:rsidRPr="006A0A83">
              <w:t>Kaithal</w:t>
            </w:r>
          </w:p>
        </w:tc>
        <w:tc>
          <w:tcPr>
            <w:tcW w:w="1322" w:type="dxa"/>
          </w:tcPr>
          <w:p w:rsidR="00913AC2" w:rsidRPr="006A0A83" w:rsidRDefault="00913AC2" w:rsidP="006A0A83">
            <w:pPr>
              <w:pStyle w:val="NormalWeb"/>
              <w:spacing w:line="276" w:lineRule="auto"/>
              <w:jc w:val="center"/>
            </w:pPr>
            <w:r w:rsidRPr="006A0A83">
              <w:t>.5</w:t>
            </w:r>
          </w:p>
        </w:tc>
        <w:tc>
          <w:tcPr>
            <w:tcW w:w="1322" w:type="dxa"/>
          </w:tcPr>
          <w:p w:rsidR="00913AC2" w:rsidRPr="006A0A83" w:rsidRDefault="00913AC2" w:rsidP="006A0A83">
            <w:pPr>
              <w:pStyle w:val="NormalWeb"/>
              <w:spacing w:line="276" w:lineRule="auto"/>
              <w:jc w:val="center"/>
            </w:pPr>
            <w:r w:rsidRPr="006A0A83">
              <w:t>0</w:t>
            </w:r>
          </w:p>
        </w:tc>
        <w:tc>
          <w:tcPr>
            <w:tcW w:w="1336" w:type="dxa"/>
          </w:tcPr>
          <w:p w:rsidR="00913AC2" w:rsidRPr="006A0A83" w:rsidRDefault="00913AC2" w:rsidP="006A0A83">
            <w:pPr>
              <w:pStyle w:val="NormalWeb"/>
              <w:spacing w:line="276" w:lineRule="auto"/>
              <w:jc w:val="center"/>
            </w:pPr>
            <w:r w:rsidRPr="006A0A83">
              <w:t>-.5</w:t>
            </w:r>
          </w:p>
        </w:tc>
        <w:tc>
          <w:tcPr>
            <w:tcW w:w="1322" w:type="dxa"/>
          </w:tcPr>
          <w:p w:rsidR="00913AC2" w:rsidRPr="006A0A83" w:rsidRDefault="00913AC2" w:rsidP="006A0A83">
            <w:pPr>
              <w:pStyle w:val="NormalWeb"/>
              <w:spacing w:line="276" w:lineRule="auto"/>
              <w:jc w:val="center"/>
            </w:pPr>
            <w:r w:rsidRPr="006A0A83">
              <w:t>4</w:t>
            </w:r>
          </w:p>
        </w:tc>
        <w:tc>
          <w:tcPr>
            <w:tcW w:w="1322" w:type="dxa"/>
          </w:tcPr>
          <w:p w:rsidR="00913AC2" w:rsidRPr="006A0A83" w:rsidRDefault="00913AC2" w:rsidP="006A0A83">
            <w:pPr>
              <w:pStyle w:val="NormalWeb"/>
              <w:spacing w:line="276" w:lineRule="auto"/>
              <w:jc w:val="center"/>
            </w:pPr>
            <w:r w:rsidRPr="006A0A83">
              <w:t>2</w:t>
            </w:r>
          </w:p>
        </w:tc>
        <w:tc>
          <w:tcPr>
            <w:tcW w:w="1336" w:type="dxa"/>
          </w:tcPr>
          <w:p w:rsidR="00913AC2" w:rsidRPr="006A0A83" w:rsidRDefault="00913AC2" w:rsidP="006A0A83">
            <w:pPr>
              <w:pStyle w:val="NormalWeb"/>
              <w:spacing w:line="276" w:lineRule="auto"/>
              <w:jc w:val="center"/>
            </w:pPr>
            <w:r w:rsidRPr="006A0A83">
              <w:t>-2</w:t>
            </w:r>
          </w:p>
        </w:tc>
      </w:tr>
      <w:tr w:rsidR="00913AC2" w:rsidRPr="006A0A83" w:rsidTr="007A0E7F">
        <w:tc>
          <w:tcPr>
            <w:tcW w:w="1616" w:type="dxa"/>
          </w:tcPr>
          <w:p w:rsidR="00913AC2" w:rsidRPr="006A0A83" w:rsidRDefault="00913AC2" w:rsidP="006A0A83">
            <w:pPr>
              <w:pStyle w:val="NormalWeb"/>
              <w:spacing w:line="276" w:lineRule="auto"/>
              <w:jc w:val="center"/>
            </w:pPr>
            <w:r w:rsidRPr="006A0A83">
              <w:t>Karnal</w:t>
            </w:r>
          </w:p>
        </w:tc>
        <w:tc>
          <w:tcPr>
            <w:tcW w:w="1322" w:type="dxa"/>
          </w:tcPr>
          <w:p w:rsidR="00913AC2" w:rsidRPr="006A0A83" w:rsidRDefault="00913AC2" w:rsidP="006A0A83">
            <w:pPr>
              <w:pStyle w:val="NormalWeb"/>
              <w:spacing w:line="276" w:lineRule="auto"/>
              <w:jc w:val="center"/>
            </w:pPr>
            <w:r w:rsidRPr="006A0A83">
              <w:t>0</w:t>
            </w:r>
          </w:p>
        </w:tc>
        <w:tc>
          <w:tcPr>
            <w:tcW w:w="1322" w:type="dxa"/>
          </w:tcPr>
          <w:p w:rsidR="00913AC2" w:rsidRPr="006A0A83" w:rsidRDefault="00913AC2" w:rsidP="006A0A83">
            <w:pPr>
              <w:pStyle w:val="NormalWeb"/>
              <w:spacing w:line="276" w:lineRule="auto"/>
              <w:jc w:val="center"/>
            </w:pPr>
            <w:r w:rsidRPr="006A0A83">
              <w:t>0</w:t>
            </w:r>
          </w:p>
        </w:tc>
        <w:tc>
          <w:tcPr>
            <w:tcW w:w="1336" w:type="dxa"/>
          </w:tcPr>
          <w:p w:rsidR="00913AC2" w:rsidRPr="006A0A83" w:rsidRDefault="00913AC2" w:rsidP="006A0A83">
            <w:pPr>
              <w:pStyle w:val="NormalWeb"/>
              <w:spacing w:line="276" w:lineRule="auto"/>
              <w:jc w:val="center"/>
            </w:pPr>
            <w:r w:rsidRPr="006A0A83">
              <w:t>0</w:t>
            </w:r>
          </w:p>
        </w:tc>
        <w:tc>
          <w:tcPr>
            <w:tcW w:w="1322" w:type="dxa"/>
          </w:tcPr>
          <w:p w:rsidR="00913AC2" w:rsidRPr="006A0A83" w:rsidRDefault="00913AC2" w:rsidP="006A0A83">
            <w:pPr>
              <w:pStyle w:val="NormalWeb"/>
              <w:spacing w:line="276" w:lineRule="auto"/>
              <w:jc w:val="center"/>
            </w:pPr>
            <w:r w:rsidRPr="006A0A83">
              <w:t>0</w:t>
            </w:r>
          </w:p>
        </w:tc>
        <w:tc>
          <w:tcPr>
            <w:tcW w:w="1322" w:type="dxa"/>
          </w:tcPr>
          <w:p w:rsidR="00913AC2" w:rsidRPr="006A0A83" w:rsidRDefault="00913AC2" w:rsidP="006A0A83">
            <w:pPr>
              <w:pStyle w:val="NormalWeb"/>
              <w:spacing w:line="276" w:lineRule="auto"/>
              <w:jc w:val="center"/>
            </w:pPr>
            <w:r w:rsidRPr="006A0A83">
              <w:t>.2</w:t>
            </w:r>
          </w:p>
        </w:tc>
        <w:tc>
          <w:tcPr>
            <w:tcW w:w="1336" w:type="dxa"/>
          </w:tcPr>
          <w:p w:rsidR="00913AC2" w:rsidRPr="006A0A83" w:rsidRDefault="00913AC2" w:rsidP="006A0A83">
            <w:pPr>
              <w:pStyle w:val="NormalWeb"/>
              <w:spacing w:line="276" w:lineRule="auto"/>
              <w:jc w:val="center"/>
            </w:pPr>
            <w:r w:rsidRPr="006A0A83">
              <w:t>.2</w:t>
            </w:r>
          </w:p>
        </w:tc>
      </w:tr>
      <w:tr w:rsidR="00913AC2" w:rsidRPr="006A0A83" w:rsidTr="007A0E7F">
        <w:tc>
          <w:tcPr>
            <w:tcW w:w="1616" w:type="dxa"/>
          </w:tcPr>
          <w:p w:rsidR="00913AC2" w:rsidRPr="006A0A83" w:rsidRDefault="00913AC2" w:rsidP="006A0A83">
            <w:pPr>
              <w:pStyle w:val="NormalWeb"/>
              <w:spacing w:line="276" w:lineRule="auto"/>
              <w:jc w:val="center"/>
            </w:pPr>
            <w:proofErr w:type="spellStart"/>
            <w:r w:rsidRPr="006A0A83">
              <w:t>Panipat</w:t>
            </w:r>
            <w:proofErr w:type="spellEnd"/>
          </w:p>
        </w:tc>
        <w:tc>
          <w:tcPr>
            <w:tcW w:w="1322" w:type="dxa"/>
          </w:tcPr>
          <w:p w:rsidR="00913AC2" w:rsidRPr="006A0A83" w:rsidRDefault="00913AC2" w:rsidP="006A0A83">
            <w:pPr>
              <w:pStyle w:val="NormalWeb"/>
              <w:spacing w:line="276" w:lineRule="auto"/>
              <w:jc w:val="center"/>
            </w:pPr>
            <w:r w:rsidRPr="006A0A83">
              <w:t>.5</w:t>
            </w:r>
          </w:p>
        </w:tc>
        <w:tc>
          <w:tcPr>
            <w:tcW w:w="1322" w:type="dxa"/>
          </w:tcPr>
          <w:p w:rsidR="00913AC2" w:rsidRPr="006A0A83" w:rsidRDefault="00913AC2" w:rsidP="006A0A83">
            <w:pPr>
              <w:pStyle w:val="NormalWeb"/>
              <w:spacing w:line="276" w:lineRule="auto"/>
              <w:jc w:val="center"/>
            </w:pPr>
            <w:r w:rsidRPr="006A0A83">
              <w:t>0</w:t>
            </w:r>
          </w:p>
        </w:tc>
        <w:tc>
          <w:tcPr>
            <w:tcW w:w="1336" w:type="dxa"/>
          </w:tcPr>
          <w:p w:rsidR="00913AC2" w:rsidRPr="006A0A83" w:rsidRDefault="00913AC2" w:rsidP="006A0A83">
            <w:pPr>
              <w:pStyle w:val="NormalWeb"/>
              <w:spacing w:line="276" w:lineRule="auto"/>
              <w:jc w:val="center"/>
            </w:pPr>
            <w:r w:rsidRPr="006A0A83">
              <w:t>-.5</w:t>
            </w:r>
          </w:p>
        </w:tc>
        <w:tc>
          <w:tcPr>
            <w:tcW w:w="1322" w:type="dxa"/>
          </w:tcPr>
          <w:p w:rsidR="00913AC2" w:rsidRPr="006A0A83" w:rsidRDefault="00913AC2" w:rsidP="006A0A83">
            <w:pPr>
              <w:pStyle w:val="NormalWeb"/>
              <w:spacing w:line="276" w:lineRule="auto"/>
              <w:jc w:val="center"/>
            </w:pPr>
            <w:r w:rsidRPr="006A0A83">
              <w:t>1</w:t>
            </w:r>
          </w:p>
        </w:tc>
        <w:tc>
          <w:tcPr>
            <w:tcW w:w="1322" w:type="dxa"/>
          </w:tcPr>
          <w:p w:rsidR="00913AC2" w:rsidRPr="006A0A83" w:rsidRDefault="00913AC2" w:rsidP="006A0A83">
            <w:pPr>
              <w:pStyle w:val="NormalWeb"/>
              <w:spacing w:line="276" w:lineRule="auto"/>
              <w:jc w:val="center"/>
            </w:pPr>
            <w:r w:rsidRPr="006A0A83">
              <w:t>.2</w:t>
            </w:r>
          </w:p>
        </w:tc>
        <w:tc>
          <w:tcPr>
            <w:tcW w:w="1336" w:type="dxa"/>
          </w:tcPr>
          <w:p w:rsidR="00913AC2" w:rsidRPr="006A0A83" w:rsidRDefault="00913AC2" w:rsidP="006A0A83">
            <w:pPr>
              <w:pStyle w:val="NormalWeb"/>
              <w:spacing w:line="276" w:lineRule="auto"/>
              <w:jc w:val="center"/>
            </w:pPr>
            <w:r w:rsidRPr="006A0A83">
              <w:t>-1.8</w:t>
            </w:r>
          </w:p>
        </w:tc>
      </w:tr>
      <w:tr w:rsidR="00913AC2" w:rsidRPr="006A0A83" w:rsidTr="007A0E7F">
        <w:tc>
          <w:tcPr>
            <w:tcW w:w="1616" w:type="dxa"/>
          </w:tcPr>
          <w:p w:rsidR="00913AC2" w:rsidRPr="006A0A83" w:rsidRDefault="00913AC2" w:rsidP="006A0A83">
            <w:pPr>
              <w:pStyle w:val="NormalWeb"/>
              <w:spacing w:line="276" w:lineRule="auto"/>
              <w:jc w:val="center"/>
            </w:pPr>
            <w:proofErr w:type="spellStart"/>
            <w:r w:rsidRPr="006A0A83">
              <w:t>Sonepat</w:t>
            </w:r>
            <w:proofErr w:type="spellEnd"/>
          </w:p>
        </w:tc>
        <w:tc>
          <w:tcPr>
            <w:tcW w:w="1322" w:type="dxa"/>
          </w:tcPr>
          <w:p w:rsidR="00913AC2" w:rsidRPr="006A0A83" w:rsidRDefault="00913AC2" w:rsidP="006A0A83">
            <w:pPr>
              <w:pStyle w:val="NormalWeb"/>
              <w:spacing w:line="276" w:lineRule="auto"/>
              <w:jc w:val="center"/>
            </w:pPr>
            <w:r w:rsidRPr="006A0A83">
              <w:t>5</w:t>
            </w:r>
          </w:p>
        </w:tc>
        <w:tc>
          <w:tcPr>
            <w:tcW w:w="1322" w:type="dxa"/>
          </w:tcPr>
          <w:p w:rsidR="00913AC2" w:rsidRPr="006A0A83" w:rsidRDefault="00913AC2" w:rsidP="006A0A83">
            <w:pPr>
              <w:pStyle w:val="NormalWeb"/>
              <w:spacing w:line="276" w:lineRule="auto"/>
              <w:jc w:val="center"/>
            </w:pPr>
            <w:r w:rsidRPr="006A0A83">
              <w:t>3</w:t>
            </w:r>
          </w:p>
        </w:tc>
        <w:tc>
          <w:tcPr>
            <w:tcW w:w="1336" w:type="dxa"/>
          </w:tcPr>
          <w:p w:rsidR="00913AC2" w:rsidRPr="006A0A83" w:rsidRDefault="00913AC2" w:rsidP="006A0A83">
            <w:pPr>
              <w:pStyle w:val="NormalWeb"/>
              <w:spacing w:line="276" w:lineRule="auto"/>
              <w:jc w:val="center"/>
            </w:pPr>
            <w:r w:rsidRPr="006A0A83">
              <w:t>-2</w:t>
            </w:r>
          </w:p>
        </w:tc>
        <w:tc>
          <w:tcPr>
            <w:tcW w:w="1322" w:type="dxa"/>
          </w:tcPr>
          <w:p w:rsidR="00913AC2" w:rsidRPr="006A0A83" w:rsidRDefault="00913AC2" w:rsidP="006A0A83">
            <w:pPr>
              <w:pStyle w:val="NormalWeb"/>
              <w:spacing w:line="276" w:lineRule="auto"/>
              <w:jc w:val="center"/>
            </w:pPr>
            <w:r w:rsidRPr="006A0A83">
              <w:t>2</w:t>
            </w:r>
          </w:p>
        </w:tc>
        <w:tc>
          <w:tcPr>
            <w:tcW w:w="1322" w:type="dxa"/>
          </w:tcPr>
          <w:p w:rsidR="00913AC2" w:rsidRPr="006A0A83" w:rsidRDefault="00913AC2" w:rsidP="006A0A83">
            <w:pPr>
              <w:pStyle w:val="NormalWeb"/>
              <w:spacing w:line="276" w:lineRule="auto"/>
              <w:jc w:val="center"/>
            </w:pPr>
            <w:r w:rsidRPr="006A0A83">
              <w:t>3</w:t>
            </w:r>
          </w:p>
        </w:tc>
        <w:tc>
          <w:tcPr>
            <w:tcW w:w="1336" w:type="dxa"/>
          </w:tcPr>
          <w:p w:rsidR="00913AC2" w:rsidRPr="006A0A83" w:rsidRDefault="00913AC2" w:rsidP="006A0A83">
            <w:pPr>
              <w:pStyle w:val="NormalWeb"/>
              <w:spacing w:line="276" w:lineRule="auto"/>
              <w:jc w:val="center"/>
            </w:pPr>
            <w:r w:rsidRPr="006A0A83">
              <w:t>1</w:t>
            </w:r>
          </w:p>
        </w:tc>
      </w:tr>
      <w:tr w:rsidR="00913AC2" w:rsidRPr="006A0A83" w:rsidTr="007A0E7F">
        <w:tc>
          <w:tcPr>
            <w:tcW w:w="1616" w:type="dxa"/>
          </w:tcPr>
          <w:p w:rsidR="00913AC2" w:rsidRPr="006A0A83" w:rsidRDefault="00913AC2" w:rsidP="006A0A83">
            <w:pPr>
              <w:pStyle w:val="NormalWeb"/>
              <w:spacing w:line="276" w:lineRule="auto"/>
              <w:jc w:val="center"/>
            </w:pPr>
            <w:proofErr w:type="spellStart"/>
            <w:r w:rsidRPr="006A0A83">
              <w:t>Rohtak</w:t>
            </w:r>
            <w:proofErr w:type="spellEnd"/>
          </w:p>
        </w:tc>
        <w:tc>
          <w:tcPr>
            <w:tcW w:w="1322" w:type="dxa"/>
          </w:tcPr>
          <w:p w:rsidR="00913AC2" w:rsidRPr="006A0A83" w:rsidRDefault="00913AC2" w:rsidP="006A0A83">
            <w:pPr>
              <w:pStyle w:val="NormalWeb"/>
              <w:spacing w:line="276" w:lineRule="auto"/>
              <w:jc w:val="center"/>
            </w:pPr>
            <w:r w:rsidRPr="006A0A83">
              <w:t>10</w:t>
            </w:r>
          </w:p>
        </w:tc>
        <w:tc>
          <w:tcPr>
            <w:tcW w:w="1322" w:type="dxa"/>
          </w:tcPr>
          <w:p w:rsidR="00913AC2" w:rsidRPr="006A0A83" w:rsidRDefault="00913AC2" w:rsidP="006A0A83">
            <w:pPr>
              <w:pStyle w:val="NormalWeb"/>
              <w:spacing w:line="276" w:lineRule="auto"/>
              <w:jc w:val="center"/>
            </w:pPr>
            <w:r w:rsidRPr="006A0A83">
              <w:t>9</w:t>
            </w:r>
          </w:p>
        </w:tc>
        <w:tc>
          <w:tcPr>
            <w:tcW w:w="1336" w:type="dxa"/>
          </w:tcPr>
          <w:p w:rsidR="00913AC2" w:rsidRPr="006A0A83" w:rsidRDefault="00913AC2" w:rsidP="006A0A83">
            <w:pPr>
              <w:pStyle w:val="NormalWeb"/>
              <w:spacing w:line="276" w:lineRule="auto"/>
              <w:jc w:val="center"/>
            </w:pPr>
            <w:r w:rsidRPr="006A0A83">
              <w:t>-1</w:t>
            </w:r>
          </w:p>
        </w:tc>
        <w:tc>
          <w:tcPr>
            <w:tcW w:w="1322" w:type="dxa"/>
          </w:tcPr>
          <w:p w:rsidR="00913AC2" w:rsidRPr="006A0A83" w:rsidRDefault="00913AC2" w:rsidP="006A0A83">
            <w:pPr>
              <w:pStyle w:val="NormalWeb"/>
              <w:spacing w:line="276" w:lineRule="auto"/>
              <w:jc w:val="center"/>
            </w:pPr>
            <w:r w:rsidRPr="006A0A83">
              <w:t>9</w:t>
            </w:r>
          </w:p>
        </w:tc>
        <w:tc>
          <w:tcPr>
            <w:tcW w:w="1322" w:type="dxa"/>
          </w:tcPr>
          <w:p w:rsidR="00913AC2" w:rsidRPr="006A0A83" w:rsidRDefault="00913AC2" w:rsidP="006A0A83">
            <w:pPr>
              <w:pStyle w:val="NormalWeb"/>
              <w:spacing w:line="276" w:lineRule="auto"/>
              <w:jc w:val="center"/>
            </w:pPr>
            <w:r w:rsidRPr="006A0A83">
              <w:t>0</w:t>
            </w:r>
          </w:p>
        </w:tc>
        <w:tc>
          <w:tcPr>
            <w:tcW w:w="1336" w:type="dxa"/>
          </w:tcPr>
          <w:p w:rsidR="00913AC2" w:rsidRPr="006A0A83" w:rsidRDefault="00913AC2" w:rsidP="006A0A83">
            <w:pPr>
              <w:pStyle w:val="NormalWeb"/>
              <w:spacing w:line="276" w:lineRule="auto"/>
              <w:jc w:val="center"/>
            </w:pPr>
            <w:r w:rsidRPr="006A0A83">
              <w:t>-9</w:t>
            </w:r>
          </w:p>
        </w:tc>
      </w:tr>
      <w:tr w:rsidR="00913AC2" w:rsidRPr="006A0A83" w:rsidTr="007A0E7F">
        <w:tc>
          <w:tcPr>
            <w:tcW w:w="1616" w:type="dxa"/>
          </w:tcPr>
          <w:p w:rsidR="00913AC2" w:rsidRPr="006A0A83" w:rsidRDefault="00913AC2" w:rsidP="006A0A83">
            <w:pPr>
              <w:pStyle w:val="NormalWeb"/>
              <w:spacing w:line="276" w:lineRule="auto"/>
              <w:jc w:val="center"/>
            </w:pPr>
            <w:proofErr w:type="spellStart"/>
            <w:r w:rsidRPr="006A0A83">
              <w:t>Jhajjar</w:t>
            </w:r>
            <w:proofErr w:type="spellEnd"/>
          </w:p>
        </w:tc>
        <w:tc>
          <w:tcPr>
            <w:tcW w:w="1322" w:type="dxa"/>
          </w:tcPr>
          <w:p w:rsidR="00913AC2" w:rsidRPr="006A0A83" w:rsidRDefault="00913AC2" w:rsidP="006A0A83">
            <w:pPr>
              <w:pStyle w:val="NormalWeb"/>
              <w:spacing w:line="276" w:lineRule="auto"/>
              <w:jc w:val="center"/>
            </w:pPr>
            <w:r w:rsidRPr="006A0A83">
              <w:t>-</w:t>
            </w:r>
          </w:p>
        </w:tc>
        <w:tc>
          <w:tcPr>
            <w:tcW w:w="1322" w:type="dxa"/>
          </w:tcPr>
          <w:p w:rsidR="00913AC2" w:rsidRPr="006A0A83" w:rsidRDefault="00913AC2" w:rsidP="006A0A83">
            <w:pPr>
              <w:pStyle w:val="NormalWeb"/>
              <w:spacing w:line="276" w:lineRule="auto"/>
              <w:jc w:val="center"/>
            </w:pPr>
            <w:r w:rsidRPr="006A0A83">
              <w:t>6</w:t>
            </w:r>
          </w:p>
        </w:tc>
        <w:tc>
          <w:tcPr>
            <w:tcW w:w="1336" w:type="dxa"/>
          </w:tcPr>
          <w:p w:rsidR="00913AC2" w:rsidRPr="006A0A83" w:rsidRDefault="00913AC2" w:rsidP="006A0A83">
            <w:pPr>
              <w:pStyle w:val="NormalWeb"/>
              <w:spacing w:line="276" w:lineRule="auto"/>
              <w:jc w:val="center"/>
            </w:pPr>
            <w:r w:rsidRPr="006A0A83">
              <w:t>6</w:t>
            </w:r>
          </w:p>
        </w:tc>
        <w:tc>
          <w:tcPr>
            <w:tcW w:w="1322" w:type="dxa"/>
          </w:tcPr>
          <w:p w:rsidR="00913AC2" w:rsidRPr="006A0A83" w:rsidRDefault="00913AC2" w:rsidP="006A0A83">
            <w:pPr>
              <w:pStyle w:val="NormalWeb"/>
              <w:spacing w:line="276" w:lineRule="auto"/>
              <w:jc w:val="center"/>
            </w:pPr>
            <w:r w:rsidRPr="006A0A83">
              <w:t>-</w:t>
            </w:r>
          </w:p>
        </w:tc>
        <w:tc>
          <w:tcPr>
            <w:tcW w:w="1322" w:type="dxa"/>
          </w:tcPr>
          <w:p w:rsidR="00913AC2" w:rsidRPr="006A0A83" w:rsidRDefault="00913AC2" w:rsidP="006A0A83">
            <w:pPr>
              <w:pStyle w:val="NormalWeb"/>
              <w:spacing w:line="276" w:lineRule="auto"/>
              <w:jc w:val="center"/>
            </w:pPr>
            <w:r w:rsidRPr="006A0A83">
              <w:t>3</w:t>
            </w:r>
          </w:p>
        </w:tc>
        <w:tc>
          <w:tcPr>
            <w:tcW w:w="1336" w:type="dxa"/>
          </w:tcPr>
          <w:p w:rsidR="00913AC2" w:rsidRPr="006A0A83" w:rsidRDefault="00913AC2" w:rsidP="006A0A83">
            <w:pPr>
              <w:pStyle w:val="NormalWeb"/>
              <w:spacing w:line="276" w:lineRule="auto"/>
              <w:jc w:val="center"/>
            </w:pPr>
            <w:r w:rsidRPr="006A0A83">
              <w:t>3</w:t>
            </w:r>
          </w:p>
        </w:tc>
      </w:tr>
      <w:tr w:rsidR="00913AC2" w:rsidRPr="006A0A83" w:rsidTr="007A0E7F">
        <w:tc>
          <w:tcPr>
            <w:tcW w:w="1616" w:type="dxa"/>
          </w:tcPr>
          <w:p w:rsidR="00913AC2" w:rsidRPr="006A0A83" w:rsidRDefault="00913AC2" w:rsidP="006A0A83">
            <w:pPr>
              <w:pStyle w:val="NormalWeb"/>
              <w:spacing w:line="276" w:lineRule="auto"/>
              <w:jc w:val="center"/>
            </w:pPr>
            <w:r w:rsidRPr="006A0A83">
              <w:t>Faridabad</w:t>
            </w:r>
          </w:p>
        </w:tc>
        <w:tc>
          <w:tcPr>
            <w:tcW w:w="1322" w:type="dxa"/>
          </w:tcPr>
          <w:p w:rsidR="00913AC2" w:rsidRPr="006A0A83" w:rsidRDefault="00913AC2" w:rsidP="006A0A83">
            <w:pPr>
              <w:pStyle w:val="NormalWeb"/>
              <w:spacing w:line="276" w:lineRule="auto"/>
              <w:jc w:val="center"/>
            </w:pPr>
            <w:r w:rsidRPr="006A0A83">
              <w:t>7</w:t>
            </w:r>
          </w:p>
        </w:tc>
        <w:tc>
          <w:tcPr>
            <w:tcW w:w="1322" w:type="dxa"/>
          </w:tcPr>
          <w:p w:rsidR="00913AC2" w:rsidRPr="006A0A83" w:rsidRDefault="00913AC2" w:rsidP="006A0A83">
            <w:pPr>
              <w:pStyle w:val="NormalWeb"/>
              <w:spacing w:line="276" w:lineRule="auto"/>
              <w:jc w:val="center"/>
            </w:pPr>
            <w:r w:rsidRPr="006A0A83">
              <w:t>2</w:t>
            </w:r>
          </w:p>
        </w:tc>
        <w:tc>
          <w:tcPr>
            <w:tcW w:w="1336" w:type="dxa"/>
          </w:tcPr>
          <w:p w:rsidR="00913AC2" w:rsidRPr="006A0A83" w:rsidRDefault="00913AC2" w:rsidP="006A0A83">
            <w:pPr>
              <w:pStyle w:val="NormalWeb"/>
              <w:spacing w:line="276" w:lineRule="auto"/>
              <w:jc w:val="center"/>
            </w:pPr>
            <w:r w:rsidRPr="006A0A83">
              <w:t>-5</w:t>
            </w:r>
          </w:p>
        </w:tc>
        <w:tc>
          <w:tcPr>
            <w:tcW w:w="1322" w:type="dxa"/>
          </w:tcPr>
          <w:p w:rsidR="00913AC2" w:rsidRPr="006A0A83" w:rsidRDefault="00913AC2" w:rsidP="006A0A83">
            <w:pPr>
              <w:pStyle w:val="NormalWeb"/>
              <w:spacing w:line="276" w:lineRule="auto"/>
              <w:jc w:val="center"/>
            </w:pPr>
            <w:r w:rsidRPr="006A0A83">
              <w:t>8</w:t>
            </w:r>
          </w:p>
        </w:tc>
        <w:tc>
          <w:tcPr>
            <w:tcW w:w="1322" w:type="dxa"/>
          </w:tcPr>
          <w:p w:rsidR="00913AC2" w:rsidRPr="006A0A83" w:rsidRDefault="00913AC2" w:rsidP="006A0A83">
            <w:pPr>
              <w:pStyle w:val="NormalWeb"/>
              <w:spacing w:line="276" w:lineRule="auto"/>
              <w:jc w:val="center"/>
            </w:pPr>
            <w:r w:rsidRPr="006A0A83">
              <w:t>6</w:t>
            </w:r>
          </w:p>
        </w:tc>
        <w:tc>
          <w:tcPr>
            <w:tcW w:w="1336" w:type="dxa"/>
          </w:tcPr>
          <w:p w:rsidR="00913AC2" w:rsidRPr="006A0A83" w:rsidRDefault="00913AC2" w:rsidP="006A0A83">
            <w:pPr>
              <w:pStyle w:val="NormalWeb"/>
              <w:spacing w:line="276" w:lineRule="auto"/>
              <w:jc w:val="center"/>
            </w:pPr>
            <w:r w:rsidRPr="006A0A83">
              <w:t>-2</w:t>
            </w:r>
          </w:p>
        </w:tc>
      </w:tr>
      <w:tr w:rsidR="00913AC2" w:rsidRPr="006A0A83" w:rsidTr="007A0E7F">
        <w:tc>
          <w:tcPr>
            <w:tcW w:w="1616" w:type="dxa"/>
          </w:tcPr>
          <w:p w:rsidR="00913AC2" w:rsidRPr="006A0A83" w:rsidRDefault="00913AC2" w:rsidP="006A0A83">
            <w:pPr>
              <w:pStyle w:val="NormalWeb"/>
              <w:spacing w:line="276" w:lineRule="auto"/>
              <w:jc w:val="center"/>
            </w:pPr>
            <w:proofErr w:type="spellStart"/>
            <w:r w:rsidRPr="006A0A83">
              <w:t>Palwal</w:t>
            </w:r>
            <w:proofErr w:type="spellEnd"/>
          </w:p>
        </w:tc>
        <w:tc>
          <w:tcPr>
            <w:tcW w:w="1322" w:type="dxa"/>
          </w:tcPr>
          <w:p w:rsidR="00913AC2" w:rsidRPr="006A0A83" w:rsidRDefault="00913AC2" w:rsidP="006A0A83">
            <w:pPr>
              <w:pStyle w:val="NormalWeb"/>
              <w:spacing w:line="276" w:lineRule="auto"/>
              <w:jc w:val="center"/>
            </w:pPr>
            <w:r w:rsidRPr="006A0A83">
              <w:t>-</w:t>
            </w:r>
          </w:p>
        </w:tc>
        <w:tc>
          <w:tcPr>
            <w:tcW w:w="1322" w:type="dxa"/>
          </w:tcPr>
          <w:p w:rsidR="00913AC2" w:rsidRPr="006A0A83" w:rsidRDefault="00913AC2" w:rsidP="006A0A83">
            <w:pPr>
              <w:pStyle w:val="NormalWeb"/>
              <w:spacing w:line="276" w:lineRule="auto"/>
              <w:jc w:val="center"/>
            </w:pPr>
            <w:r w:rsidRPr="006A0A83">
              <w:t>4</w:t>
            </w:r>
          </w:p>
        </w:tc>
        <w:tc>
          <w:tcPr>
            <w:tcW w:w="1336" w:type="dxa"/>
          </w:tcPr>
          <w:p w:rsidR="00913AC2" w:rsidRPr="006A0A83" w:rsidRDefault="00913AC2" w:rsidP="006A0A83">
            <w:pPr>
              <w:pStyle w:val="NormalWeb"/>
              <w:spacing w:line="276" w:lineRule="auto"/>
              <w:jc w:val="center"/>
            </w:pPr>
            <w:r w:rsidRPr="006A0A83">
              <w:t>4</w:t>
            </w:r>
          </w:p>
        </w:tc>
        <w:tc>
          <w:tcPr>
            <w:tcW w:w="1322" w:type="dxa"/>
          </w:tcPr>
          <w:p w:rsidR="00913AC2" w:rsidRPr="006A0A83" w:rsidRDefault="00913AC2" w:rsidP="006A0A83">
            <w:pPr>
              <w:pStyle w:val="NormalWeb"/>
              <w:spacing w:line="276" w:lineRule="auto"/>
              <w:jc w:val="center"/>
            </w:pPr>
            <w:r w:rsidRPr="006A0A83">
              <w:t>-</w:t>
            </w:r>
          </w:p>
        </w:tc>
        <w:tc>
          <w:tcPr>
            <w:tcW w:w="1322" w:type="dxa"/>
          </w:tcPr>
          <w:p w:rsidR="00913AC2" w:rsidRPr="006A0A83" w:rsidRDefault="00913AC2" w:rsidP="006A0A83">
            <w:pPr>
              <w:pStyle w:val="NormalWeb"/>
              <w:spacing w:line="276" w:lineRule="auto"/>
              <w:jc w:val="center"/>
            </w:pPr>
            <w:r w:rsidRPr="006A0A83">
              <w:t>4</w:t>
            </w:r>
          </w:p>
        </w:tc>
        <w:tc>
          <w:tcPr>
            <w:tcW w:w="1336" w:type="dxa"/>
          </w:tcPr>
          <w:p w:rsidR="00913AC2" w:rsidRPr="006A0A83" w:rsidRDefault="00913AC2" w:rsidP="006A0A83">
            <w:pPr>
              <w:pStyle w:val="NormalWeb"/>
              <w:spacing w:line="276" w:lineRule="auto"/>
              <w:jc w:val="center"/>
            </w:pPr>
            <w:r w:rsidRPr="006A0A83">
              <w:t>4</w:t>
            </w:r>
          </w:p>
        </w:tc>
      </w:tr>
      <w:tr w:rsidR="00913AC2" w:rsidRPr="006A0A83" w:rsidTr="007A0E7F">
        <w:tc>
          <w:tcPr>
            <w:tcW w:w="1616" w:type="dxa"/>
          </w:tcPr>
          <w:p w:rsidR="00913AC2" w:rsidRPr="006A0A83" w:rsidRDefault="00913AC2" w:rsidP="006A0A83">
            <w:pPr>
              <w:pStyle w:val="NormalWeb"/>
              <w:spacing w:line="276" w:lineRule="auto"/>
              <w:jc w:val="center"/>
            </w:pPr>
            <w:r w:rsidRPr="006A0A83">
              <w:t>Gurgaon</w:t>
            </w:r>
          </w:p>
        </w:tc>
        <w:tc>
          <w:tcPr>
            <w:tcW w:w="1322" w:type="dxa"/>
          </w:tcPr>
          <w:p w:rsidR="00913AC2" w:rsidRPr="006A0A83" w:rsidRDefault="00913AC2" w:rsidP="006A0A83">
            <w:pPr>
              <w:pStyle w:val="NormalWeb"/>
              <w:spacing w:line="276" w:lineRule="auto"/>
              <w:jc w:val="center"/>
            </w:pPr>
            <w:r w:rsidRPr="006A0A83">
              <w:t>6</w:t>
            </w:r>
          </w:p>
        </w:tc>
        <w:tc>
          <w:tcPr>
            <w:tcW w:w="1322" w:type="dxa"/>
          </w:tcPr>
          <w:p w:rsidR="00913AC2" w:rsidRPr="006A0A83" w:rsidRDefault="00913AC2" w:rsidP="006A0A83">
            <w:pPr>
              <w:pStyle w:val="NormalWeb"/>
              <w:spacing w:line="276" w:lineRule="auto"/>
              <w:jc w:val="center"/>
            </w:pPr>
            <w:r w:rsidRPr="006A0A83">
              <w:t>1</w:t>
            </w:r>
          </w:p>
        </w:tc>
        <w:tc>
          <w:tcPr>
            <w:tcW w:w="1336" w:type="dxa"/>
          </w:tcPr>
          <w:p w:rsidR="00913AC2" w:rsidRPr="006A0A83" w:rsidRDefault="00913AC2" w:rsidP="006A0A83">
            <w:pPr>
              <w:pStyle w:val="NormalWeb"/>
              <w:spacing w:line="276" w:lineRule="auto"/>
              <w:jc w:val="center"/>
            </w:pPr>
            <w:r w:rsidRPr="006A0A83">
              <w:t>-5</w:t>
            </w:r>
          </w:p>
        </w:tc>
        <w:tc>
          <w:tcPr>
            <w:tcW w:w="1322" w:type="dxa"/>
          </w:tcPr>
          <w:p w:rsidR="00913AC2" w:rsidRPr="006A0A83" w:rsidRDefault="00913AC2" w:rsidP="006A0A83">
            <w:pPr>
              <w:pStyle w:val="NormalWeb"/>
              <w:spacing w:line="276" w:lineRule="auto"/>
              <w:jc w:val="center"/>
            </w:pPr>
            <w:r w:rsidRPr="006A0A83">
              <w:t>21</w:t>
            </w:r>
          </w:p>
        </w:tc>
        <w:tc>
          <w:tcPr>
            <w:tcW w:w="1322" w:type="dxa"/>
          </w:tcPr>
          <w:p w:rsidR="00913AC2" w:rsidRPr="006A0A83" w:rsidRDefault="00913AC2" w:rsidP="006A0A83">
            <w:pPr>
              <w:pStyle w:val="NormalWeb"/>
              <w:spacing w:line="276" w:lineRule="auto"/>
              <w:jc w:val="center"/>
            </w:pPr>
            <w:r w:rsidRPr="006A0A83">
              <w:t>29</w:t>
            </w:r>
          </w:p>
        </w:tc>
        <w:tc>
          <w:tcPr>
            <w:tcW w:w="1336" w:type="dxa"/>
          </w:tcPr>
          <w:p w:rsidR="00913AC2" w:rsidRPr="006A0A83" w:rsidRDefault="00913AC2" w:rsidP="006A0A83">
            <w:pPr>
              <w:pStyle w:val="NormalWeb"/>
              <w:spacing w:line="276" w:lineRule="auto"/>
              <w:jc w:val="center"/>
            </w:pPr>
            <w:r w:rsidRPr="006A0A83">
              <w:t>8</w:t>
            </w:r>
          </w:p>
        </w:tc>
      </w:tr>
      <w:tr w:rsidR="00913AC2" w:rsidRPr="006A0A83" w:rsidTr="007A0E7F">
        <w:tc>
          <w:tcPr>
            <w:tcW w:w="1616" w:type="dxa"/>
          </w:tcPr>
          <w:p w:rsidR="00913AC2" w:rsidRPr="006A0A83" w:rsidRDefault="00913AC2" w:rsidP="006A0A83">
            <w:pPr>
              <w:pStyle w:val="NormalWeb"/>
              <w:spacing w:line="276" w:lineRule="auto"/>
              <w:jc w:val="center"/>
            </w:pPr>
            <w:r w:rsidRPr="006A0A83">
              <w:t>Mewat</w:t>
            </w:r>
          </w:p>
        </w:tc>
        <w:tc>
          <w:tcPr>
            <w:tcW w:w="1322" w:type="dxa"/>
          </w:tcPr>
          <w:p w:rsidR="00913AC2" w:rsidRPr="006A0A83" w:rsidRDefault="00913AC2" w:rsidP="006A0A83">
            <w:pPr>
              <w:pStyle w:val="NormalWeb"/>
              <w:spacing w:line="276" w:lineRule="auto"/>
              <w:jc w:val="center"/>
            </w:pPr>
            <w:r w:rsidRPr="006A0A83">
              <w:t>-</w:t>
            </w:r>
          </w:p>
        </w:tc>
        <w:tc>
          <w:tcPr>
            <w:tcW w:w="1322" w:type="dxa"/>
          </w:tcPr>
          <w:p w:rsidR="00913AC2" w:rsidRPr="006A0A83" w:rsidRDefault="00913AC2" w:rsidP="006A0A83">
            <w:pPr>
              <w:pStyle w:val="NormalWeb"/>
              <w:spacing w:line="276" w:lineRule="auto"/>
              <w:jc w:val="center"/>
            </w:pPr>
            <w:r w:rsidRPr="006A0A83">
              <w:t>8</w:t>
            </w:r>
          </w:p>
        </w:tc>
        <w:tc>
          <w:tcPr>
            <w:tcW w:w="1336" w:type="dxa"/>
          </w:tcPr>
          <w:p w:rsidR="00913AC2" w:rsidRPr="006A0A83" w:rsidRDefault="00913AC2" w:rsidP="006A0A83">
            <w:pPr>
              <w:pStyle w:val="NormalWeb"/>
              <w:spacing w:line="276" w:lineRule="auto"/>
              <w:jc w:val="center"/>
            </w:pPr>
            <w:r w:rsidRPr="006A0A83">
              <w:t>8</w:t>
            </w:r>
          </w:p>
        </w:tc>
        <w:tc>
          <w:tcPr>
            <w:tcW w:w="1322" w:type="dxa"/>
          </w:tcPr>
          <w:p w:rsidR="00913AC2" w:rsidRPr="006A0A83" w:rsidRDefault="00913AC2" w:rsidP="006A0A83">
            <w:pPr>
              <w:pStyle w:val="NormalWeb"/>
              <w:spacing w:line="276" w:lineRule="auto"/>
              <w:jc w:val="center"/>
            </w:pPr>
            <w:r w:rsidRPr="006A0A83">
              <w:t>-</w:t>
            </w:r>
          </w:p>
        </w:tc>
        <w:tc>
          <w:tcPr>
            <w:tcW w:w="1322" w:type="dxa"/>
          </w:tcPr>
          <w:p w:rsidR="00913AC2" w:rsidRPr="006A0A83" w:rsidRDefault="00913AC2" w:rsidP="006A0A83">
            <w:pPr>
              <w:pStyle w:val="NormalWeb"/>
              <w:spacing w:line="276" w:lineRule="auto"/>
              <w:jc w:val="center"/>
            </w:pPr>
            <w:r w:rsidRPr="006A0A83">
              <w:t>15</w:t>
            </w:r>
          </w:p>
        </w:tc>
        <w:tc>
          <w:tcPr>
            <w:tcW w:w="1336" w:type="dxa"/>
          </w:tcPr>
          <w:p w:rsidR="00913AC2" w:rsidRPr="006A0A83" w:rsidRDefault="00913AC2" w:rsidP="006A0A83">
            <w:pPr>
              <w:pStyle w:val="NormalWeb"/>
              <w:spacing w:line="276" w:lineRule="auto"/>
              <w:jc w:val="center"/>
            </w:pPr>
            <w:r w:rsidRPr="006A0A83">
              <w:t>15</w:t>
            </w:r>
          </w:p>
        </w:tc>
      </w:tr>
      <w:tr w:rsidR="00913AC2" w:rsidRPr="006A0A83" w:rsidTr="007A0E7F">
        <w:tc>
          <w:tcPr>
            <w:tcW w:w="1616" w:type="dxa"/>
          </w:tcPr>
          <w:p w:rsidR="00913AC2" w:rsidRPr="006A0A83" w:rsidRDefault="00913AC2" w:rsidP="006A0A83">
            <w:pPr>
              <w:pStyle w:val="NormalWeb"/>
              <w:spacing w:line="276" w:lineRule="auto"/>
              <w:jc w:val="center"/>
            </w:pPr>
            <w:proofErr w:type="spellStart"/>
            <w:r w:rsidRPr="006A0A83">
              <w:t>Rewari</w:t>
            </w:r>
            <w:proofErr w:type="spellEnd"/>
          </w:p>
        </w:tc>
        <w:tc>
          <w:tcPr>
            <w:tcW w:w="1322" w:type="dxa"/>
          </w:tcPr>
          <w:p w:rsidR="00913AC2" w:rsidRPr="006A0A83" w:rsidRDefault="00913AC2" w:rsidP="006A0A83">
            <w:pPr>
              <w:pStyle w:val="NormalWeb"/>
              <w:spacing w:line="276" w:lineRule="auto"/>
              <w:jc w:val="center"/>
            </w:pPr>
            <w:r w:rsidRPr="006A0A83">
              <w:t>2</w:t>
            </w:r>
          </w:p>
        </w:tc>
        <w:tc>
          <w:tcPr>
            <w:tcW w:w="1322" w:type="dxa"/>
          </w:tcPr>
          <w:p w:rsidR="00913AC2" w:rsidRPr="006A0A83" w:rsidRDefault="00913AC2" w:rsidP="006A0A83">
            <w:pPr>
              <w:pStyle w:val="NormalWeb"/>
              <w:spacing w:line="276" w:lineRule="auto"/>
              <w:jc w:val="center"/>
            </w:pPr>
            <w:r w:rsidRPr="006A0A83">
              <w:t>.5</w:t>
            </w:r>
          </w:p>
        </w:tc>
        <w:tc>
          <w:tcPr>
            <w:tcW w:w="1336" w:type="dxa"/>
          </w:tcPr>
          <w:p w:rsidR="00913AC2" w:rsidRPr="006A0A83" w:rsidRDefault="00913AC2" w:rsidP="006A0A83">
            <w:pPr>
              <w:pStyle w:val="NormalWeb"/>
              <w:spacing w:line="276" w:lineRule="auto"/>
              <w:jc w:val="center"/>
            </w:pPr>
            <w:r w:rsidRPr="006A0A83">
              <w:t>-1.5</w:t>
            </w:r>
          </w:p>
        </w:tc>
        <w:tc>
          <w:tcPr>
            <w:tcW w:w="1322" w:type="dxa"/>
          </w:tcPr>
          <w:p w:rsidR="00913AC2" w:rsidRPr="006A0A83" w:rsidRDefault="00913AC2" w:rsidP="006A0A83">
            <w:pPr>
              <w:pStyle w:val="NormalWeb"/>
              <w:spacing w:line="276" w:lineRule="auto"/>
              <w:jc w:val="center"/>
            </w:pPr>
            <w:r w:rsidRPr="006A0A83">
              <w:t>29</w:t>
            </w:r>
          </w:p>
        </w:tc>
        <w:tc>
          <w:tcPr>
            <w:tcW w:w="1322" w:type="dxa"/>
          </w:tcPr>
          <w:p w:rsidR="00913AC2" w:rsidRPr="006A0A83" w:rsidRDefault="00913AC2" w:rsidP="006A0A83">
            <w:pPr>
              <w:pStyle w:val="NormalWeb"/>
              <w:spacing w:line="276" w:lineRule="auto"/>
              <w:jc w:val="center"/>
            </w:pPr>
            <w:r w:rsidRPr="006A0A83">
              <w:t>32</w:t>
            </w:r>
          </w:p>
        </w:tc>
        <w:tc>
          <w:tcPr>
            <w:tcW w:w="1336" w:type="dxa"/>
          </w:tcPr>
          <w:p w:rsidR="00913AC2" w:rsidRPr="006A0A83" w:rsidRDefault="00913AC2" w:rsidP="006A0A83">
            <w:pPr>
              <w:pStyle w:val="NormalWeb"/>
              <w:spacing w:line="276" w:lineRule="auto"/>
              <w:jc w:val="center"/>
            </w:pPr>
            <w:r w:rsidRPr="006A0A83">
              <w:t>-3</w:t>
            </w:r>
          </w:p>
        </w:tc>
      </w:tr>
      <w:tr w:rsidR="00913AC2" w:rsidRPr="006A0A83" w:rsidTr="007A0E7F">
        <w:tc>
          <w:tcPr>
            <w:tcW w:w="1616" w:type="dxa"/>
          </w:tcPr>
          <w:p w:rsidR="00913AC2" w:rsidRPr="006A0A83" w:rsidRDefault="00913AC2" w:rsidP="006A0A83">
            <w:pPr>
              <w:pStyle w:val="NormalWeb"/>
              <w:spacing w:line="276" w:lineRule="auto"/>
              <w:jc w:val="center"/>
            </w:pPr>
            <w:proofErr w:type="spellStart"/>
            <w:r w:rsidRPr="006A0A83">
              <w:t>Mahendragarh</w:t>
            </w:r>
            <w:proofErr w:type="spellEnd"/>
          </w:p>
        </w:tc>
        <w:tc>
          <w:tcPr>
            <w:tcW w:w="1322" w:type="dxa"/>
          </w:tcPr>
          <w:p w:rsidR="00913AC2" w:rsidRPr="006A0A83" w:rsidRDefault="00913AC2" w:rsidP="006A0A83">
            <w:pPr>
              <w:pStyle w:val="NormalWeb"/>
              <w:spacing w:line="276" w:lineRule="auto"/>
              <w:jc w:val="center"/>
            </w:pPr>
            <w:r w:rsidRPr="006A0A83">
              <w:t>0</w:t>
            </w:r>
          </w:p>
        </w:tc>
        <w:tc>
          <w:tcPr>
            <w:tcW w:w="1322" w:type="dxa"/>
          </w:tcPr>
          <w:p w:rsidR="00913AC2" w:rsidRPr="006A0A83" w:rsidRDefault="00913AC2" w:rsidP="006A0A83">
            <w:pPr>
              <w:pStyle w:val="NormalWeb"/>
              <w:spacing w:line="276" w:lineRule="auto"/>
              <w:jc w:val="center"/>
            </w:pPr>
            <w:r w:rsidRPr="006A0A83">
              <w:t>0</w:t>
            </w:r>
          </w:p>
        </w:tc>
        <w:tc>
          <w:tcPr>
            <w:tcW w:w="1336" w:type="dxa"/>
          </w:tcPr>
          <w:p w:rsidR="00913AC2" w:rsidRPr="006A0A83" w:rsidRDefault="00913AC2" w:rsidP="006A0A83">
            <w:pPr>
              <w:pStyle w:val="NormalWeb"/>
              <w:spacing w:line="276" w:lineRule="auto"/>
              <w:jc w:val="center"/>
            </w:pPr>
            <w:r w:rsidRPr="006A0A83">
              <w:t>0</w:t>
            </w:r>
          </w:p>
        </w:tc>
        <w:tc>
          <w:tcPr>
            <w:tcW w:w="1322" w:type="dxa"/>
          </w:tcPr>
          <w:p w:rsidR="00913AC2" w:rsidRPr="006A0A83" w:rsidRDefault="00913AC2" w:rsidP="006A0A83">
            <w:pPr>
              <w:pStyle w:val="NormalWeb"/>
              <w:spacing w:line="276" w:lineRule="auto"/>
              <w:jc w:val="center"/>
            </w:pPr>
            <w:r w:rsidRPr="006A0A83">
              <w:t>39</w:t>
            </w:r>
          </w:p>
        </w:tc>
        <w:tc>
          <w:tcPr>
            <w:tcW w:w="1322" w:type="dxa"/>
          </w:tcPr>
          <w:p w:rsidR="00913AC2" w:rsidRPr="006A0A83" w:rsidRDefault="00913AC2" w:rsidP="006A0A83">
            <w:pPr>
              <w:pStyle w:val="NormalWeb"/>
              <w:spacing w:line="276" w:lineRule="auto"/>
              <w:jc w:val="center"/>
            </w:pPr>
            <w:r w:rsidRPr="006A0A83">
              <w:t>40</w:t>
            </w:r>
          </w:p>
        </w:tc>
        <w:tc>
          <w:tcPr>
            <w:tcW w:w="1336" w:type="dxa"/>
          </w:tcPr>
          <w:p w:rsidR="00913AC2" w:rsidRPr="006A0A83" w:rsidRDefault="00913AC2" w:rsidP="006A0A83">
            <w:pPr>
              <w:pStyle w:val="NormalWeb"/>
              <w:spacing w:line="276" w:lineRule="auto"/>
              <w:jc w:val="center"/>
            </w:pPr>
            <w:r w:rsidRPr="006A0A83">
              <w:t>-1</w:t>
            </w:r>
          </w:p>
        </w:tc>
      </w:tr>
      <w:tr w:rsidR="00913AC2" w:rsidRPr="006A0A83" w:rsidTr="007A0E7F">
        <w:tc>
          <w:tcPr>
            <w:tcW w:w="1616" w:type="dxa"/>
          </w:tcPr>
          <w:p w:rsidR="00913AC2" w:rsidRPr="006A0A83" w:rsidRDefault="00913AC2" w:rsidP="006A0A83">
            <w:pPr>
              <w:pStyle w:val="NormalWeb"/>
              <w:spacing w:line="276" w:lineRule="auto"/>
              <w:jc w:val="center"/>
            </w:pPr>
            <w:r w:rsidRPr="006A0A83">
              <w:t>Bhiwani</w:t>
            </w:r>
          </w:p>
        </w:tc>
        <w:tc>
          <w:tcPr>
            <w:tcW w:w="1322" w:type="dxa"/>
          </w:tcPr>
          <w:p w:rsidR="00913AC2" w:rsidRPr="006A0A83" w:rsidRDefault="00913AC2" w:rsidP="006A0A83">
            <w:pPr>
              <w:pStyle w:val="NormalWeb"/>
              <w:spacing w:line="276" w:lineRule="auto"/>
              <w:jc w:val="center"/>
            </w:pPr>
            <w:r w:rsidRPr="006A0A83">
              <w:t>.5</w:t>
            </w:r>
          </w:p>
        </w:tc>
        <w:tc>
          <w:tcPr>
            <w:tcW w:w="1322" w:type="dxa"/>
          </w:tcPr>
          <w:p w:rsidR="00913AC2" w:rsidRPr="006A0A83" w:rsidRDefault="00913AC2" w:rsidP="006A0A83">
            <w:pPr>
              <w:pStyle w:val="NormalWeb"/>
              <w:spacing w:line="276" w:lineRule="auto"/>
              <w:jc w:val="center"/>
            </w:pPr>
            <w:r w:rsidRPr="006A0A83">
              <w:t>0</w:t>
            </w:r>
          </w:p>
        </w:tc>
        <w:tc>
          <w:tcPr>
            <w:tcW w:w="1336" w:type="dxa"/>
          </w:tcPr>
          <w:p w:rsidR="00913AC2" w:rsidRPr="006A0A83" w:rsidRDefault="00913AC2" w:rsidP="006A0A83">
            <w:pPr>
              <w:pStyle w:val="NormalWeb"/>
              <w:spacing w:line="276" w:lineRule="auto"/>
              <w:jc w:val="center"/>
            </w:pPr>
            <w:r w:rsidRPr="006A0A83">
              <w:t>-.5</w:t>
            </w:r>
          </w:p>
        </w:tc>
        <w:tc>
          <w:tcPr>
            <w:tcW w:w="1322" w:type="dxa"/>
          </w:tcPr>
          <w:p w:rsidR="00913AC2" w:rsidRPr="006A0A83" w:rsidRDefault="00913AC2" w:rsidP="006A0A83">
            <w:pPr>
              <w:pStyle w:val="NormalWeb"/>
              <w:spacing w:line="276" w:lineRule="auto"/>
              <w:jc w:val="center"/>
            </w:pPr>
            <w:r w:rsidRPr="006A0A83">
              <w:t>32</w:t>
            </w:r>
          </w:p>
        </w:tc>
        <w:tc>
          <w:tcPr>
            <w:tcW w:w="1322" w:type="dxa"/>
          </w:tcPr>
          <w:p w:rsidR="00913AC2" w:rsidRPr="006A0A83" w:rsidRDefault="00913AC2" w:rsidP="006A0A83">
            <w:pPr>
              <w:pStyle w:val="NormalWeb"/>
              <w:spacing w:line="276" w:lineRule="auto"/>
              <w:jc w:val="center"/>
            </w:pPr>
            <w:r w:rsidRPr="006A0A83">
              <w:t>23</w:t>
            </w:r>
          </w:p>
        </w:tc>
        <w:tc>
          <w:tcPr>
            <w:tcW w:w="1336" w:type="dxa"/>
          </w:tcPr>
          <w:p w:rsidR="00913AC2" w:rsidRPr="006A0A83" w:rsidRDefault="00913AC2" w:rsidP="006A0A83">
            <w:pPr>
              <w:pStyle w:val="NormalWeb"/>
              <w:spacing w:line="276" w:lineRule="auto"/>
              <w:jc w:val="center"/>
            </w:pPr>
            <w:r w:rsidRPr="006A0A83">
              <w:t>-9</w:t>
            </w:r>
          </w:p>
        </w:tc>
      </w:tr>
      <w:tr w:rsidR="00913AC2" w:rsidRPr="006A0A83" w:rsidTr="007A0E7F">
        <w:tc>
          <w:tcPr>
            <w:tcW w:w="1616" w:type="dxa"/>
          </w:tcPr>
          <w:p w:rsidR="00913AC2" w:rsidRPr="006A0A83" w:rsidRDefault="00913AC2" w:rsidP="006A0A83">
            <w:pPr>
              <w:pStyle w:val="NormalWeb"/>
              <w:spacing w:line="276" w:lineRule="auto"/>
              <w:jc w:val="center"/>
            </w:pPr>
            <w:proofErr w:type="spellStart"/>
            <w:r w:rsidRPr="006A0A83">
              <w:t>Jind</w:t>
            </w:r>
            <w:proofErr w:type="spellEnd"/>
          </w:p>
        </w:tc>
        <w:tc>
          <w:tcPr>
            <w:tcW w:w="1322" w:type="dxa"/>
          </w:tcPr>
          <w:p w:rsidR="00913AC2" w:rsidRPr="006A0A83" w:rsidRDefault="00913AC2" w:rsidP="006A0A83">
            <w:pPr>
              <w:pStyle w:val="NormalWeb"/>
              <w:spacing w:line="276" w:lineRule="auto"/>
              <w:jc w:val="center"/>
            </w:pPr>
            <w:r w:rsidRPr="006A0A83">
              <w:t>9</w:t>
            </w:r>
          </w:p>
        </w:tc>
        <w:tc>
          <w:tcPr>
            <w:tcW w:w="1322" w:type="dxa"/>
          </w:tcPr>
          <w:p w:rsidR="00913AC2" w:rsidRPr="006A0A83" w:rsidRDefault="00913AC2" w:rsidP="006A0A83">
            <w:pPr>
              <w:pStyle w:val="NormalWeb"/>
              <w:spacing w:line="276" w:lineRule="auto"/>
              <w:jc w:val="center"/>
            </w:pPr>
            <w:r w:rsidRPr="006A0A83">
              <w:t>0</w:t>
            </w:r>
          </w:p>
        </w:tc>
        <w:tc>
          <w:tcPr>
            <w:tcW w:w="1336" w:type="dxa"/>
          </w:tcPr>
          <w:p w:rsidR="00913AC2" w:rsidRPr="006A0A83" w:rsidRDefault="00913AC2" w:rsidP="006A0A83">
            <w:pPr>
              <w:pStyle w:val="NormalWeb"/>
              <w:spacing w:line="276" w:lineRule="auto"/>
              <w:jc w:val="center"/>
            </w:pPr>
            <w:r w:rsidRPr="006A0A83">
              <w:t>-9</w:t>
            </w:r>
          </w:p>
        </w:tc>
        <w:tc>
          <w:tcPr>
            <w:tcW w:w="1322" w:type="dxa"/>
          </w:tcPr>
          <w:p w:rsidR="00913AC2" w:rsidRPr="006A0A83" w:rsidRDefault="00913AC2" w:rsidP="006A0A83">
            <w:pPr>
              <w:pStyle w:val="NormalWeb"/>
              <w:spacing w:line="276" w:lineRule="auto"/>
              <w:jc w:val="center"/>
            </w:pPr>
            <w:r w:rsidRPr="006A0A83">
              <w:t>13</w:t>
            </w:r>
          </w:p>
        </w:tc>
        <w:tc>
          <w:tcPr>
            <w:tcW w:w="1322" w:type="dxa"/>
          </w:tcPr>
          <w:p w:rsidR="00913AC2" w:rsidRPr="006A0A83" w:rsidRDefault="00913AC2" w:rsidP="006A0A83">
            <w:pPr>
              <w:pStyle w:val="NormalWeb"/>
              <w:spacing w:line="276" w:lineRule="auto"/>
              <w:jc w:val="center"/>
            </w:pPr>
            <w:r w:rsidRPr="006A0A83">
              <w:t>6</w:t>
            </w:r>
          </w:p>
        </w:tc>
        <w:tc>
          <w:tcPr>
            <w:tcW w:w="1336" w:type="dxa"/>
          </w:tcPr>
          <w:p w:rsidR="00913AC2" w:rsidRPr="006A0A83" w:rsidRDefault="00913AC2" w:rsidP="006A0A83">
            <w:pPr>
              <w:pStyle w:val="NormalWeb"/>
              <w:spacing w:line="276" w:lineRule="auto"/>
              <w:jc w:val="center"/>
            </w:pPr>
            <w:r w:rsidRPr="006A0A83">
              <w:t>-7</w:t>
            </w:r>
          </w:p>
        </w:tc>
      </w:tr>
      <w:tr w:rsidR="00913AC2" w:rsidRPr="006A0A83" w:rsidTr="007A0E7F">
        <w:tc>
          <w:tcPr>
            <w:tcW w:w="1616" w:type="dxa"/>
          </w:tcPr>
          <w:p w:rsidR="00913AC2" w:rsidRPr="006A0A83" w:rsidRDefault="00913AC2" w:rsidP="006A0A83">
            <w:pPr>
              <w:pStyle w:val="NormalWeb"/>
              <w:spacing w:line="276" w:lineRule="auto"/>
              <w:jc w:val="center"/>
            </w:pPr>
            <w:r w:rsidRPr="006A0A83">
              <w:t>Hisar</w:t>
            </w:r>
          </w:p>
        </w:tc>
        <w:tc>
          <w:tcPr>
            <w:tcW w:w="1322" w:type="dxa"/>
          </w:tcPr>
          <w:p w:rsidR="00913AC2" w:rsidRPr="006A0A83" w:rsidRDefault="00913AC2" w:rsidP="006A0A83">
            <w:pPr>
              <w:pStyle w:val="NormalWeb"/>
              <w:spacing w:line="276" w:lineRule="auto"/>
              <w:jc w:val="center"/>
            </w:pPr>
            <w:r w:rsidRPr="006A0A83">
              <w:t>.1</w:t>
            </w:r>
          </w:p>
        </w:tc>
        <w:tc>
          <w:tcPr>
            <w:tcW w:w="1322" w:type="dxa"/>
          </w:tcPr>
          <w:p w:rsidR="00913AC2" w:rsidRPr="006A0A83" w:rsidRDefault="00913AC2" w:rsidP="006A0A83">
            <w:pPr>
              <w:pStyle w:val="NormalWeb"/>
              <w:spacing w:line="276" w:lineRule="auto"/>
              <w:jc w:val="center"/>
            </w:pPr>
            <w:r w:rsidRPr="006A0A83">
              <w:t>0</w:t>
            </w:r>
          </w:p>
        </w:tc>
        <w:tc>
          <w:tcPr>
            <w:tcW w:w="1336" w:type="dxa"/>
          </w:tcPr>
          <w:p w:rsidR="00913AC2" w:rsidRPr="006A0A83" w:rsidRDefault="00913AC2" w:rsidP="006A0A83">
            <w:pPr>
              <w:pStyle w:val="NormalWeb"/>
              <w:spacing w:line="276" w:lineRule="auto"/>
              <w:jc w:val="center"/>
            </w:pPr>
            <w:r w:rsidRPr="006A0A83">
              <w:t>-.1</w:t>
            </w:r>
          </w:p>
        </w:tc>
        <w:tc>
          <w:tcPr>
            <w:tcW w:w="1322" w:type="dxa"/>
          </w:tcPr>
          <w:p w:rsidR="00913AC2" w:rsidRPr="006A0A83" w:rsidRDefault="00913AC2" w:rsidP="006A0A83">
            <w:pPr>
              <w:pStyle w:val="NormalWeb"/>
              <w:spacing w:line="276" w:lineRule="auto"/>
              <w:jc w:val="center"/>
            </w:pPr>
            <w:r w:rsidRPr="006A0A83">
              <w:t>9</w:t>
            </w:r>
          </w:p>
        </w:tc>
        <w:tc>
          <w:tcPr>
            <w:tcW w:w="1322" w:type="dxa"/>
          </w:tcPr>
          <w:p w:rsidR="00913AC2" w:rsidRPr="006A0A83" w:rsidRDefault="00913AC2" w:rsidP="006A0A83">
            <w:pPr>
              <w:pStyle w:val="NormalWeb"/>
              <w:spacing w:line="276" w:lineRule="auto"/>
              <w:jc w:val="center"/>
            </w:pPr>
            <w:r w:rsidRPr="006A0A83">
              <w:t>7</w:t>
            </w:r>
          </w:p>
        </w:tc>
        <w:tc>
          <w:tcPr>
            <w:tcW w:w="1336" w:type="dxa"/>
          </w:tcPr>
          <w:p w:rsidR="00913AC2" w:rsidRPr="006A0A83" w:rsidRDefault="00913AC2" w:rsidP="006A0A83">
            <w:pPr>
              <w:pStyle w:val="NormalWeb"/>
              <w:spacing w:line="276" w:lineRule="auto"/>
              <w:jc w:val="center"/>
            </w:pPr>
            <w:r w:rsidRPr="006A0A83">
              <w:t>-2</w:t>
            </w:r>
          </w:p>
        </w:tc>
      </w:tr>
      <w:tr w:rsidR="00913AC2" w:rsidRPr="006A0A83" w:rsidTr="007A0E7F">
        <w:tc>
          <w:tcPr>
            <w:tcW w:w="1616" w:type="dxa"/>
          </w:tcPr>
          <w:p w:rsidR="00913AC2" w:rsidRPr="006A0A83" w:rsidRDefault="00913AC2" w:rsidP="006A0A83">
            <w:pPr>
              <w:pStyle w:val="NormalWeb"/>
              <w:spacing w:line="276" w:lineRule="auto"/>
              <w:jc w:val="center"/>
            </w:pPr>
            <w:r w:rsidRPr="006A0A83">
              <w:t>Fatehabad</w:t>
            </w:r>
          </w:p>
        </w:tc>
        <w:tc>
          <w:tcPr>
            <w:tcW w:w="1322" w:type="dxa"/>
          </w:tcPr>
          <w:p w:rsidR="00913AC2" w:rsidRPr="006A0A83" w:rsidRDefault="00913AC2" w:rsidP="006A0A83">
            <w:pPr>
              <w:pStyle w:val="NormalWeb"/>
              <w:spacing w:line="276" w:lineRule="auto"/>
              <w:jc w:val="center"/>
            </w:pPr>
            <w:r w:rsidRPr="006A0A83">
              <w:t>-</w:t>
            </w:r>
          </w:p>
        </w:tc>
        <w:tc>
          <w:tcPr>
            <w:tcW w:w="1322" w:type="dxa"/>
          </w:tcPr>
          <w:p w:rsidR="00913AC2" w:rsidRPr="006A0A83" w:rsidRDefault="00913AC2" w:rsidP="006A0A83">
            <w:pPr>
              <w:pStyle w:val="NormalWeb"/>
              <w:spacing w:line="276" w:lineRule="auto"/>
              <w:jc w:val="center"/>
            </w:pPr>
            <w:r w:rsidRPr="006A0A83">
              <w:t>0</w:t>
            </w:r>
          </w:p>
        </w:tc>
        <w:tc>
          <w:tcPr>
            <w:tcW w:w="1336" w:type="dxa"/>
          </w:tcPr>
          <w:p w:rsidR="00913AC2" w:rsidRPr="006A0A83" w:rsidRDefault="00913AC2" w:rsidP="006A0A83">
            <w:pPr>
              <w:pStyle w:val="NormalWeb"/>
              <w:spacing w:line="276" w:lineRule="auto"/>
              <w:jc w:val="center"/>
            </w:pPr>
            <w:r w:rsidRPr="006A0A83">
              <w:t>0</w:t>
            </w:r>
          </w:p>
        </w:tc>
        <w:tc>
          <w:tcPr>
            <w:tcW w:w="1322" w:type="dxa"/>
          </w:tcPr>
          <w:p w:rsidR="00913AC2" w:rsidRPr="006A0A83" w:rsidRDefault="00913AC2" w:rsidP="006A0A83">
            <w:pPr>
              <w:pStyle w:val="NormalWeb"/>
              <w:spacing w:line="276" w:lineRule="auto"/>
              <w:jc w:val="center"/>
            </w:pPr>
            <w:r w:rsidRPr="006A0A83">
              <w:t>-</w:t>
            </w:r>
          </w:p>
        </w:tc>
        <w:tc>
          <w:tcPr>
            <w:tcW w:w="1322" w:type="dxa"/>
          </w:tcPr>
          <w:p w:rsidR="00913AC2" w:rsidRPr="006A0A83" w:rsidRDefault="00913AC2" w:rsidP="006A0A83">
            <w:pPr>
              <w:pStyle w:val="NormalWeb"/>
              <w:spacing w:line="276" w:lineRule="auto"/>
              <w:jc w:val="center"/>
            </w:pPr>
            <w:r w:rsidRPr="006A0A83">
              <w:t>1</w:t>
            </w:r>
          </w:p>
        </w:tc>
        <w:tc>
          <w:tcPr>
            <w:tcW w:w="1336" w:type="dxa"/>
          </w:tcPr>
          <w:p w:rsidR="00913AC2" w:rsidRPr="006A0A83" w:rsidRDefault="00913AC2" w:rsidP="006A0A83">
            <w:pPr>
              <w:pStyle w:val="NormalWeb"/>
              <w:spacing w:line="276" w:lineRule="auto"/>
              <w:jc w:val="center"/>
            </w:pPr>
            <w:r w:rsidRPr="006A0A83">
              <w:t>1</w:t>
            </w:r>
          </w:p>
        </w:tc>
      </w:tr>
      <w:tr w:rsidR="00913AC2" w:rsidRPr="006A0A83" w:rsidTr="007A0E7F">
        <w:tc>
          <w:tcPr>
            <w:tcW w:w="1616" w:type="dxa"/>
          </w:tcPr>
          <w:p w:rsidR="00913AC2" w:rsidRPr="006A0A83" w:rsidRDefault="00913AC2" w:rsidP="006A0A83">
            <w:pPr>
              <w:pStyle w:val="NormalWeb"/>
              <w:spacing w:line="276" w:lineRule="auto"/>
              <w:jc w:val="center"/>
            </w:pPr>
            <w:proofErr w:type="spellStart"/>
            <w:r w:rsidRPr="006A0A83">
              <w:t>Sirsa</w:t>
            </w:r>
            <w:proofErr w:type="spellEnd"/>
          </w:p>
        </w:tc>
        <w:tc>
          <w:tcPr>
            <w:tcW w:w="1322" w:type="dxa"/>
          </w:tcPr>
          <w:p w:rsidR="00913AC2" w:rsidRPr="006A0A83" w:rsidRDefault="00913AC2" w:rsidP="006A0A83">
            <w:pPr>
              <w:pStyle w:val="NormalWeb"/>
              <w:spacing w:line="276" w:lineRule="auto"/>
              <w:jc w:val="center"/>
            </w:pPr>
            <w:r w:rsidRPr="006A0A83">
              <w:t>0</w:t>
            </w:r>
          </w:p>
        </w:tc>
        <w:tc>
          <w:tcPr>
            <w:tcW w:w="1322" w:type="dxa"/>
          </w:tcPr>
          <w:p w:rsidR="00913AC2" w:rsidRPr="006A0A83" w:rsidRDefault="00913AC2" w:rsidP="006A0A83">
            <w:pPr>
              <w:pStyle w:val="NormalWeb"/>
              <w:spacing w:line="276" w:lineRule="auto"/>
              <w:jc w:val="center"/>
            </w:pPr>
            <w:r w:rsidRPr="006A0A83">
              <w:t>0</w:t>
            </w:r>
          </w:p>
        </w:tc>
        <w:tc>
          <w:tcPr>
            <w:tcW w:w="1336" w:type="dxa"/>
          </w:tcPr>
          <w:p w:rsidR="00913AC2" w:rsidRPr="006A0A83" w:rsidRDefault="00913AC2" w:rsidP="006A0A83">
            <w:pPr>
              <w:pStyle w:val="NormalWeb"/>
              <w:spacing w:line="276" w:lineRule="auto"/>
              <w:jc w:val="center"/>
            </w:pPr>
            <w:r w:rsidRPr="006A0A83">
              <w:t>0</w:t>
            </w:r>
          </w:p>
        </w:tc>
        <w:tc>
          <w:tcPr>
            <w:tcW w:w="1322" w:type="dxa"/>
          </w:tcPr>
          <w:p w:rsidR="00913AC2" w:rsidRPr="006A0A83" w:rsidRDefault="00913AC2" w:rsidP="006A0A83">
            <w:pPr>
              <w:pStyle w:val="NormalWeb"/>
              <w:spacing w:line="276" w:lineRule="auto"/>
              <w:jc w:val="center"/>
            </w:pPr>
            <w:r w:rsidRPr="006A0A83">
              <w:t>1</w:t>
            </w:r>
          </w:p>
        </w:tc>
        <w:tc>
          <w:tcPr>
            <w:tcW w:w="1322" w:type="dxa"/>
          </w:tcPr>
          <w:p w:rsidR="00913AC2" w:rsidRPr="006A0A83" w:rsidRDefault="00913AC2" w:rsidP="006A0A83">
            <w:pPr>
              <w:pStyle w:val="NormalWeb"/>
              <w:spacing w:line="276" w:lineRule="auto"/>
              <w:jc w:val="center"/>
            </w:pPr>
            <w:r w:rsidRPr="006A0A83">
              <w:t>.5</w:t>
            </w:r>
          </w:p>
        </w:tc>
        <w:tc>
          <w:tcPr>
            <w:tcW w:w="1336" w:type="dxa"/>
          </w:tcPr>
          <w:p w:rsidR="00913AC2" w:rsidRPr="006A0A83" w:rsidRDefault="00913AC2" w:rsidP="006A0A83">
            <w:pPr>
              <w:pStyle w:val="NormalWeb"/>
              <w:spacing w:line="276" w:lineRule="auto"/>
              <w:jc w:val="center"/>
            </w:pPr>
            <w:r w:rsidRPr="006A0A83">
              <w:t>-1.5</w:t>
            </w:r>
          </w:p>
        </w:tc>
      </w:tr>
    </w:tbl>
    <w:p w:rsidR="00CC6923" w:rsidRPr="003D0351" w:rsidRDefault="00CC6923" w:rsidP="003D0351">
      <w:pPr>
        <w:pStyle w:val="NormalWeb"/>
        <w:shd w:val="clear" w:color="auto" w:fill="FFFFFF"/>
        <w:spacing w:before="0" w:beforeAutospacing="0" w:line="276" w:lineRule="auto"/>
        <w:jc w:val="both"/>
        <w:rPr>
          <w:sz w:val="18"/>
          <w:szCs w:val="18"/>
        </w:rPr>
      </w:pPr>
      <w:r w:rsidRPr="003D0351">
        <w:rPr>
          <w:sz w:val="18"/>
          <w:szCs w:val="18"/>
        </w:rPr>
        <w:t>Source: Statistical Abs</w:t>
      </w:r>
      <w:r w:rsidR="004F7603" w:rsidRPr="003D0351">
        <w:rPr>
          <w:sz w:val="18"/>
          <w:szCs w:val="18"/>
        </w:rPr>
        <w:t>tract of Haryana 1989-90 an 2017-18</w:t>
      </w:r>
      <w:r w:rsidRPr="003D0351">
        <w:rPr>
          <w:sz w:val="18"/>
          <w:szCs w:val="18"/>
        </w:rPr>
        <w:t xml:space="preserve">. </w:t>
      </w:r>
    </w:p>
    <w:p w:rsidR="00CC6923" w:rsidRPr="006A0A83" w:rsidRDefault="00CC6923" w:rsidP="006A0A83">
      <w:pPr>
        <w:pStyle w:val="NormalWeb"/>
        <w:shd w:val="clear" w:color="auto" w:fill="FFFFFF"/>
        <w:spacing w:line="276" w:lineRule="auto"/>
        <w:jc w:val="both"/>
      </w:pPr>
      <w:r w:rsidRPr="006A0A83">
        <w:t xml:space="preserve">    </w:t>
      </w:r>
      <w:r w:rsidR="00B14CA7" w:rsidRPr="006A0A83">
        <w:t xml:space="preserve">   </w:t>
      </w:r>
      <w:r w:rsidRPr="006A0A83">
        <w:t xml:space="preserve"> It follows from above that wheat and paddy as the two main crops in rotation extended their domain at the expense of the less remunerative food crops. The nature of crop cover got modified and this was equally true of both kharif (summer) and Rabi (winter) seasons. A dominance of wheat during Rabi and that of paddy during Kharif is the most visible feature of the Haryana landscape now.</w:t>
      </w:r>
    </w:p>
    <w:p w:rsidR="00CC6923" w:rsidRPr="006A0A83" w:rsidRDefault="00CC6923" w:rsidP="006A0A83">
      <w:pPr>
        <w:jc w:val="both"/>
        <w:rPr>
          <w:rFonts w:ascii="Times New Roman" w:hAnsi="Times New Roman" w:cs="Times New Roman"/>
          <w:b/>
          <w:sz w:val="24"/>
          <w:szCs w:val="24"/>
        </w:rPr>
      </w:pPr>
      <w:r w:rsidRPr="006A0A83">
        <w:rPr>
          <w:rFonts w:ascii="Times New Roman" w:hAnsi="Times New Roman" w:cs="Times New Roman"/>
          <w:b/>
          <w:sz w:val="24"/>
          <w:szCs w:val="24"/>
        </w:rPr>
        <w:t>High yielding varieties</w:t>
      </w:r>
    </w:p>
    <w:p w:rsidR="00CC6923" w:rsidRPr="006A0A83" w:rsidRDefault="00CC6923" w:rsidP="006A0A83">
      <w:pPr>
        <w:jc w:val="both"/>
        <w:rPr>
          <w:rFonts w:ascii="Times New Roman" w:hAnsi="Times New Roman" w:cs="Times New Roman"/>
          <w:sz w:val="24"/>
          <w:szCs w:val="24"/>
        </w:rPr>
      </w:pPr>
      <w:r w:rsidRPr="006A0A83">
        <w:rPr>
          <w:rFonts w:ascii="Times New Roman" w:hAnsi="Times New Roman" w:cs="Times New Roman"/>
          <w:sz w:val="24"/>
          <w:szCs w:val="24"/>
        </w:rPr>
        <w:t xml:space="preserve">       The Green Revolution was a package of high yielding variety seeds, fertilizers and irrigation. In 1970 and 1971 56 per cent of area under wheat was covered by high yielding varieties seeds. This percentage reached 98.9 per cent in 1</w:t>
      </w:r>
      <w:r w:rsidR="004F7603" w:rsidRPr="006A0A83">
        <w:rPr>
          <w:rFonts w:ascii="Times New Roman" w:hAnsi="Times New Roman" w:cs="Times New Roman"/>
          <w:sz w:val="24"/>
          <w:szCs w:val="24"/>
        </w:rPr>
        <w:t>990-91 and 95.3 per cent in 2017-18</w:t>
      </w:r>
      <w:r w:rsidRPr="006A0A83">
        <w:rPr>
          <w:rFonts w:ascii="Times New Roman" w:hAnsi="Times New Roman" w:cs="Times New Roman"/>
          <w:sz w:val="24"/>
          <w:szCs w:val="24"/>
        </w:rPr>
        <w:t>. By 1985-86, these seeds had been universally adopted and practically no traditional variety of whe</w:t>
      </w:r>
      <w:r w:rsidR="00DD6BC7" w:rsidRPr="006A0A83">
        <w:rPr>
          <w:rFonts w:ascii="Times New Roman" w:hAnsi="Times New Roman" w:cs="Times New Roman"/>
          <w:sz w:val="24"/>
          <w:szCs w:val="24"/>
        </w:rPr>
        <w:t>at is now being g</w:t>
      </w:r>
      <w:r w:rsidR="004F7603" w:rsidRPr="006A0A83">
        <w:rPr>
          <w:rFonts w:ascii="Times New Roman" w:hAnsi="Times New Roman" w:cs="Times New Roman"/>
          <w:sz w:val="24"/>
          <w:szCs w:val="24"/>
        </w:rPr>
        <w:t>rown.</w:t>
      </w:r>
    </w:p>
    <w:p w:rsidR="00CC6923" w:rsidRPr="006A0A83" w:rsidRDefault="00CC6923" w:rsidP="006A0A83">
      <w:pPr>
        <w:jc w:val="both"/>
        <w:rPr>
          <w:rFonts w:ascii="Times New Roman" w:hAnsi="Times New Roman" w:cs="Times New Roman"/>
          <w:sz w:val="24"/>
          <w:szCs w:val="24"/>
        </w:rPr>
      </w:pPr>
      <w:r w:rsidRPr="006A0A83">
        <w:rPr>
          <w:rFonts w:ascii="Times New Roman" w:hAnsi="Times New Roman" w:cs="Times New Roman"/>
          <w:sz w:val="24"/>
          <w:szCs w:val="24"/>
        </w:rPr>
        <w:lastRenderedPageBreak/>
        <w:t xml:space="preserve">         Paddy made a big entry in the mid-seventies with its high-yielding variety seeds. By 1970-71 only, 11 per cent of all paddy in Haryana had been covered by the high yielding varieties, that </w:t>
      </w:r>
      <w:r w:rsidR="008D67F8" w:rsidRPr="006A0A83">
        <w:rPr>
          <w:rFonts w:ascii="Times New Roman" w:hAnsi="Times New Roman" w:cs="Times New Roman"/>
          <w:sz w:val="24"/>
          <w:szCs w:val="24"/>
        </w:rPr>
        <w:t>increased by 2017-18</w:t>
      </w:r>
      <w:r w:rsidRPr="006A0A83">
        <w:rPr>
          <w:rFonts w:ascii="Times New Roman" w:hAnsi="Times New Roman" w:cs="Times New Roman"/>
          <w:sz w:val="24"/>
          <w:szCs w:val="24"/>
        </w:rPr>
        <w:t>, 60 per cent of all paddy in Haryana had been covered by the h</w:t>
      </w:r>
      <w:r w:rsidR="00DD6BC7" w:rsidRPr="006A0A83">
        <w:rPr>
          <w:rFonts w:ascii="Times New Roman" w:hAnsi="Times New Roman" w:cs="Times New Roman"/>
          <w:sz w:val="24"/>
          <w:szCs w:val="24"/>
        </w:rPr>
        <w:t>igh yielding varieties (Table 5</w:t>
      </w:r>
      <w:r w:rsidR="008839AC" w:rsidRPr="006A0A83">
        <w:rPr>
          <w:rFonts w:ascii="Times New Roman" w:hAnsi="Times New Roman" w:cs="Times New Roman"/>
          <w:sz w:val="24"/>
          <w:szCs w:val="24"/>
        </w:rPr>
        <w:t>.21</w:t>
      </w:r>
      <w:r w:rsidRPr="006A0A83">
        <w:rPr>
          <w:rFonts w:ascii="Times New Roman" w:hAnsi="Times New Roman" w:cs="Times New Roman"/>
          <w:sz w:val="24"/>
          <w:szCs w:val="24"/>
        </w:rPr>
        <w:t>).</w:t>
      </w:r>
    </w:p>
    <w:p w:rsidR="00CC6923" w:rsidRPr="006A0A83" w:rsidRDefault="00DD6BC7" w:rsidP="00845058">
      <w:pPr>
        <w:spacing w:after="0"/>
        <w:jc w:val="center"/>
        <w:rPr>
          <w:rFonts w:ascii="Times New Roman" w:hAnsi="Times New Roman" w:cs="Times New Roman"/>
          <w:b/>
          <w:sz w:val="24"/>
          <w:szCs w:val="24"/>
        </w:rPr>
      </w:pPr>
      <w:r w:rsidRPr="006A0A83">
        <w:rPr>
          <w:rFonts w:ascii="Times New Roman" w:hAnsi="Times New Roman" w:cs="Times New Roman"/>
          <w:b/>
          <w:sz w:val="24"/>
          <w:szCs w:val="24"/>
        </w:rPr>
        <w:t>Table 5</w:t>
      </w:r>
      <w:r w:rsidR="008839AC" w:rsidRPr="006A0A83">
        <w:rPr>
          <w:rFonts w:ascii="Times New Roman" w:hAnsi="Times New Roman" w:cs="Times New Roman"/>
          <w:b/>
          <w:sz w:val="24"/>
          <w:szCs w:val="24"/>
        </w:rPr>
        <w:t>.22</w:t>
      </w:r>
    </w:p>
    <w:p w:rsidR="00CC6923" w:rsidRPr="006A0A83" w:rsidRDefault="00CC6923" w:rsidP="00845058">
      <w:pPr>
        <w:spacing w:after="0"/>
        <w:jc w:val="center"/>
        <w:rPr>
          <w:rFonts w:ascii="Times New Roman" w:hAnsi="Times New Roman" w:cs="Times New Roman"/>
          <w:b/>
          <w:sz w:val="24"/>
          <w:szCs w:val="24"/>
        </w:rPr>
      </w:pPr>
      <w:r w:rsidRPr="006A0A83">
        <w:rPr>
          <w:rFonts w:ascii="Times New Roman" w:hAnsi="Times New Roman" w:cs="Times New Roman"/>
          <w:b/>
          <w:sz w:val="24"/>
          <w:szCs w:val="24"/>
        </w:rPr>
        <w:t xml:space="preserve">Haryana: Paddy and Wheat area under high yielding </w:t>
      </w:r>
      <w:r w:rsidR="008D67F8" w:rsidRPr="006A0A83">
        <w:rPr>
          <w:rFonts w:ascii="Times New Roman" w:hAnsi="Times New Roman" w:cs="Times New Roman"/>
          <w:b/>
          <w:sz w:val="24"/>
          <w:szCs w:val="24"/>
        </w:rPr>
        <w:t>variety seeds, 1989-90 and 2017-18</w:t>
      </w:r>
    </w:p>
    <w:p w:rsidR="00CC6923" w:rsidRPr="006A0A83" w:rsidRDefault="00CC6923" w:rsidP="00845058">
      <w:pPr>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in</w:t>
      </w:r>
      <w:proofErr w:type="gramEnd"/>
      <w:r w:rsidRPr="006A0A83">
        <w:rPr>
          <w:rFonts w:ascii="Times New Roman" w:hAnsi="Times New Roman" w:cs="Times New Roman"/>
          <w:sz w:val="24"/>
          <w:szCs w:val="24"/>
        </w:rPr>
        <w:t xml:space="preserve"> percentage) </w:t>
      </w:r>
    </w:p>
    <w:tbl>
      <w:tblPr>
        <w:tblStyle w:val="TableGrid"/>
        <w:tblW w:w="0" w:type="auto"/>
        <w:tblLook w:val="04A0" w:firstRow="1" w:lastRow="0" w:firstColumn="1" w:lastColumn="0" w:noHBand="0" w:noVBand="1"/>
      </w:tblPr>
      <w:tblGrid>
        <w:gridCol w:w="1915"/>
        <w:gridCol w:w="1915"/>
        <w:gridCol w:w="1915"/>
        <w:gridCol w:w="1915"/>
        <w:gridCol w:w="1916"/>
      </w:tblGrid>
      <w:tr w:rsidR="00CC6923" w:rsidRPr="006A0A83" w:rsidTr="007A0E7F">
        <w:tc>
          <w:tcPr>
            <w:tcW w:w="5745" w:type="dxa"/>
            <w:gridSpan w:val="3"/>
          </w:tcPr>
          <w:p w:rsidR="00CC6923" w:rsidRPr="006A0A83" w:rsidRDefault="00CC6923" w:rsidP="006A0A83">
            <w:pPr>
              <w:spacing w:line="276" w:lineRule="auto"/>
              <w:jc w:val="both"/>
              <w:rPr>
                <w:rFonts w:ascii="Times New Roman" w:hAnsi="Times New Roman" w:cs="Times New Roman"/>
                <w:b/>
                <w:sz w:val="24"/>
                <w:szCs w:val="24"/>
              </w:rPr>
            </w:pPr>
            <w:r w:rsidRPr="006A0A83">
              <w:rPr>
                <w:rFonts w:ascii="Times New Roman" w:hAnsi="Times New Roman" w:cs="Times New Roman"/>
                <w:sz w:val="24"/>
                <w:szCs w:val="24"/>
              </w:rPr>
              <w:t xml:space="preserve">                                                         </w:t>
            </w:r>
            <w:r w:rsidRPr="006A0A83">
              <w:rPr>
                <w:rFonts w:ascii="Times New Roman" w:hAnsi="Times New Roman" w:cs="Times New Roman"/>
                <w:b/>
                <w:sz w:val="24"/>
                <w:szCs w:val="24"/>
              </w:rPr>
              <w:t xml:space="preserve">Paddy </w:t>
            </w:r>
          </w:p>
        </w:tc>
        <w:tc>
          <w:tcPr>
            <w:tcW w:w="3831" w:type="dxa"/>
            <w:gridSpan w:val="2"/>
          </w:tcPr>
          <w:p w:rsidR="00CC6923" w:rsidRPr="006A0A83" w:rsidRDefault="00CC6923" w:rsidP="006A0A83">
            <w:pPr>
              <w:spacing w:line="276" w:lineRule="auto"/>
              <w:jc w:val="both"/>
              <w:rPr>
                <w:rFonts w:ascii="Times New Roman" w:hAnsi="Times New Roman" w:cs="Times New Roman"/>
                <w:b/>
                <w:sz w:val="24"/>
                <w:szCs w:val="24"/>
              </w:rPr>
            </w:pPr>
            <w:r w:rsidRPr="006A0A83">
              <w:rPr>
                <w:rFonts w:ascii="Times New Roman" w:hAnsi="Times New Roman" w:cs="Times New Roman"/>
                <w:sz w:val="24"/>
                <w:szCs w:val="24"/>
              </w:rPr>
              <w:t xml:space="preserve">                           </w:t>
            </w:r>
            <w:r w:rsidRPr="006A0A83">
              <w:rPr>
                <w:rFonts w:ascii="Times New Roman" w:hAnsi="Times New Roman" w:cs="Times New Roman"/>
                <w:b/>
                <w:sz w:val="24"/>
                <w:szCs w:val="24"/>
              </w:rPr>
              <w:t xml:space="preserve"> Wheat</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District</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1989-90</w:t>
            </w:r>
          </w:p>
        </w:tc>
        <w:tc>
          <w:tcPr>
            <w:tcW w:w="1915" w:type="dxa"/>
          </w:tcPr>
          <w:p w:rsidR="00CC6923" w:rsidRPr="006A0A83" w:rsidRDefault="00265F90"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2017-18</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1989-90</w:t>
            </w:r>
          </w:p>
        </w:tc>
        <w:tc>
          <w:tcPr>
            <w:tcW w:w="1916" w:type="dxa"/>
          </w:tcPr>
          <w:p w:rsidR="00CC6923" w:rsidRPr="006A0A83" w:rsidRDefault="00265F90"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2017-18</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proofErr w:type="spellStart"/>
            <w:r w:rsidRPr="006A0A83">
              <w:rPr>
                <w:rFonts w:ascii="Times New Roman" w:hAnsi="Times New Roman" w:cs="Times New Roman"/>
                <w:sz w:val="24"/>
                <w:szCs w:val="24"/>
              </w:rPr>
              <w:t>Ambala</w:t>
            </w:r>
            <w:proofErr w:type="spellEnd"/>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67</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57</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100</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95</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proofErr w:type="spellStart"/>
            <w:r w:rsidRPr="006A0A83">
              <w:rPr>
                <w:rFonts w:ascii="Times New Roman" w:hAnsi="Times New Roman" w:cs="Times New Roman"/>
                <w:sz w:val="24"/>
                <w:szCs w:val="24"/>
              </w:rPr>
              <w:t>Panchkula</w:t>
            </w:r>
            <w:proofErr w:type="spellEnd"/>
          </w:p>
        </w:tc>
        <w:tc>
          <w:tcPr>
            <w:tcW w:w="1915" w:type="dxa"/>
          </w:tcPr>
          <w:p w:rsidR="00CC6923" w:rsidRPr="006A0A83" w:rsidRDefault="00265F90"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65</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78</w:t>
            </w:r>
          </w:p>
        </w:tc>
        <w:tc>
          <w:tcPr>
            <w:tcW w:w="1915" w:type="dxa"/>
          </w:tcPr>
          <w:p w:rsidR="00CC6923" w:rsidRPr="006A0A83" w:rsidRDefault="00265F90"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81</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87</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Yamunanagar</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66</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62</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98</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98</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Kurukshetra</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69</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63</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99</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98</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Kaithal</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66</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68</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95</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96</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Karnal</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65</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66</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99</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98</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proofErr w:type="spellStart"/>
            <w:r w:rsidRPr="006A0A83">
              <w:rPr>
                <w:rFonts w:ascii="Times New Roman" w:hAnsi="Times New Roman" w:cs="Times New Roman"/>
                <w:sz w:val="24"/>
                <w:szCs w:val="24"/>
              </w:rPr>
              <w:t>Panipat</w:t>
            </w:r>
            <w:proofErr w:type="spellEnd"/>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65</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47</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100</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95</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proofErr w:type="spellStart"/>
            <w:r w:rsidRPr="006A0A83">
              <w:rPr>
                <w:rFonts w:ascii="Times New Roman" w:hAnsi="Times New Roman" w:cs="Times New Roman"/>
                <w:sz w:val="24"/>
                <w:szCs w:val="24"/>
              </w:rPr>
              <w:t>Sonepat</w:t>
            </w:r>
            <w:proofErr w:type="spellEnd"/>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81</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55</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100</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96</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proofErr w:type="spellStart"/>
            <w:r w:rsidRPr="006A0A83">
              <w:rPr>
                <w:rFonts w:ascii="Times New Roman" w:hAnsi="Times New Roman" w:cs="Times New Roman"/>
                <w:sz w:val="24"/>
                <w:szCs w:val="24"/>
              </w:rPr>
              <w:t>Rohtak</w:t>
            </w:r>
            <w:proofErr w:type="spellEnd"/>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71</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44</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99.5</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94</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proofErr w:type="spellStart"/>
            <w:r w:rsidRPr="006A0A83">
              <w:rPr>
                <w:rFonts w:ascii="Times New Roman" w:hAnsi="Times New Roman" w:cs="Times New Roman"/>
                <w:sz w:val="24"/>
                <w:szCs w:val="24"/>
              </w:rPr>
              <w:t>Jhajjar</w:t>
            </w:r>
            <w:proofErr w:type="spellEnd"/>
          </w:p>
        </w:tc>
        <w:tc>
          <w:tcPr>
            <w:tcW w:w="1915" w:type="dxa"/>
          </w:tcPr>
          <w:p w:rsidR="00CC6923" w:rsidRPr="006A0A83" w:rsidRDefault="00265F90"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71</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84</w:t>
            </w:r>
          </w:p>
        </w:tc>
        <w:tc>
          <w:tcPr>
            <w:tcW w:w="1915" w:type="dxa"/>
          </w:tcPr>
          <w:p w:rsidR="00CC6923" w:rsidRPr="006A0A83" w:rsidRDefault="00265F90"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84</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90</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Faridabad</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78</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67</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98.3</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90</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proofErr w:type="spellStart"/>
            <w:r w:rsidRPr="006A0A83">
              <w:rPr>
                <w:rFonts w:ascii="Times New Roman" w:hAnsi="Times New Roman" w:cs="Times New Roman"/>
                <w:sz w:val="24"/>
                <w:szCs w:val="24"/>
              </w:rPr>
              <w:t>Palwal</w:t>
            </w:r>
            <w:proofErr w:type="spellEnd"/>
          </w:p>
        </w:tc>
        <w:tc>
          <w:tcPr>
            <w:tcW w:w="1915" w:type="dxa"/>
          </w:tcPr>
          <w:p w:rsidR="00CC6923" w:rsidRPr="006A0A83" w:rsidRDefault="00265F90"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29</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56</w:t>
            </w:r>
          </w:p>
        </w:tc>
        <w:tc>
          <w:tcPr>
            <w:tcW w:w="1915" w:type="dxa"/>
          </w:tcPr>
          <w:p w:rsidR="00CC6923" w:rsidRPr="006A0A83" w:rsidRDefault="00265F90"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86</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94</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Gurgaon</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98</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94</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Mewat</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w:t>
            </w:r>
          </w:p>
        </w:tc>
        <w:tc>
          <w:tcPr>
            <w:tcW w:w="1915" w:type="dxa"/>
          </w:tcPr>
          <w:p w:rsidR="00CC6923" w:rsidRPr="006A0A83" w:rsidRDefault="008D67F8"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75</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96</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proofErr w:type="spellStart"/>
            <w:r w:rsidRPr="006A0A83">
              <w:rPr>
                <w:rFonts w:ascii="Times New Roman" w:hAnsi="Times New Roman" w:cs="Times New Roman"/>
                <w:sz w:val="24"/>
                <w:szCs w:val="24"/>
              </w:rPr>
              <w:t>Rewari</w:t>
            </w:r>
            <w:proofErr w:type="spellEnd"/>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95</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92</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proofErr w:type="spellStart"/>
            <w:r w:rsidRPr="006A0A83">
              <w:rPr>
                <w:rFonts w:ascii="Times New Roman" w:hAnsi="Times New Roman" w:cs="Times New Roman"/>
                <w:sz w:val="24"/>
                <w:szCs w:val="24"/>
              </w:rPr>
              <w:t>Mahendragarh</w:t>
            </w:r>
            <w:proofErr w:type="spellEnd"/>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97</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78</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Bhiwani</w:t>
            </w:r>
          </w:p>
        </w:tc>
        <w:tc>
          <w:tcPr>
            <w:tcW w:w="1915" w:type="dxa"/>
          </w:tcPr>
          <w:p w:rsidR="00CC6923" w:rsidRPr="006A0A83" w:rsidRDefault="00265F90"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21</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67</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95</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92</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proofErr w:type="spellStart"/>
            <w:r w:rsidRPr="006A0A83">
              <w:rPr>
                <w:rFonts w:ascii="Times New Roman" w:hAnsi="Times New Roman" w:cs="Times New Roman"/>
                <w:sz w:val="24"/>
                <w:szCs w:val="24"/>
              </w:rPr>
              <w:t>Jind</w:t>
            </w:r>
            <w:proofErr w:type="spellEnd"/>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60</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59</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100</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98</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Hisar</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81</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60</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100</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96</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Fatehabad</w:t>
            </w:r>
          </w:p>
        </w:tc>
        <w:tc>
          <w:tcPr>
            <w:tcW w:w="1915" w:type="dxa"/>
          </w:tcPr>
          <w:p w:rsidR="00CC6923" w:rsidRPr="006A0A83" w:rsidRDefault="00265F90"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38</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57</w:t>
            </w:r>
          </w:p>
        </w:tc>
        <w:tc>
          <w:tcPr>
            <w:tcW w:w="1915" w:type="dxa"/>
          </w:tcPr>
          <w:p w:rsidR="00CC6923" w:rsidRPr="006A0A83" w:rsidRDefault="00265F90"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95</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96</w:t>
            </w:r>
          </w:p>
        </w:tc>
      </w:tr>
      <w:tr w:rsidR="00CC6923" w:rsidRPr="006A0A83" w:rsidTr="007A0E7F">
        <w:tc>
          <w:tcPr>
            <w:tcW w:w="1915" w:type="dxa"/>
          </w:tcPr>
          <w:p w:rsidR="00CC6923" w:rsidRPr="006A0A83" w:rsidRDefault="00CC6923" w:rsidP="006A0A83">
            <w:pPr>
              <w:spacing w:line="276" w:lineRule="auto"/>
              <w:jc w:val="center"/>
              <w:rPr>
                <w:rFonts w:ascii="Times New Roman" w:hAnsi="Times New Roman" w:cs="Times New Roman"/>
                <w:sz w:val="24"/>
                <w:szCs w:val="24"/>
              </w:rPr>
            </w:pPr>
            <w:proofErr w:type="spellStart"/>
            <w:r w:rsidRPr="006A0A83">
              <w:rPr>
                <w:rFonts w:ascii="Times New Roman" w:hAnsi="Times New Roman" w:cs="Times New Roman"/>
                <w:sz w:val="24"/>
                <w:szCs w:val="24"/>
              </w:rPr>
              <w:t>Sirsa</w:t>
            </w:r>
            <w:proofErr w:type="spellEnd"/>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72</w:t>
            </w:r>
          </w:p>
        </w:tc>
        <w:tc>
          <w:tcPr>
            <w:tcW w:w="1915" w:type="dxa"/>
          </w:tcPr>
          <w:p w:rsidR="00CC6923" w:rsidRPr="006A0A83" w:rsidRDefault="008D67F8"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8</w:t>
            </w:r>
            <w:r w:rsidR="00CC6923" w:rsidRPr="006A0A83">
              <w:rPr>
                <w:rFonts w:ascii="Times New Roman" w:hAnsi="Times New Roman" w:cs="Times New Roman"/>
                <w:sz w:val="24"/>
                <w:szCs w:val="24"/>
              </w:rPr>
              <w:t>8</w:t>
            </w:r>
          </w:p>
        </w:tc>
        <w:tc>
          <w:tcPr>
            <w:tcW w:w="1915"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99</w:t>
            </w:r>
          </w:p>
        </w:tc>
        <w:tc>
          <w:tcPr>
            <w:tcW w:w="1916" w:type="dxa"/>
          </w:tcPr>
          <w:p w:rsidR="00CC6923" w:rsidRPr="006A0A83" w:rsidRDefault="00CC6923" w:rsidP="006A0A83">
            <w:pPr>
              <w:spacing w:line="276" w:lineRule="auto"/>
              <w:jc w:val="center"/>
              <w:rPr>
                <w:rFonts w:ascii="Times New Roman" w:hAnsi="Times New Roman" w:cs="Times New Roman"/>
                <w:sz w:val="24"/>
                <w:szCs w:val="24"/>
              </w:rPr>
            </w:pPr>
            <w:r w:rsidRPr="006A0A83">
              <w:rPr>
                <w:rFonts w:ascii="Times New Roman" w:hAnsi="Times New Roman" w:cs="Times New Roman"/>
                <w:sz w:val="24"/>
                <w:szCs w:val="24"/>
              </w:rPr>
              <w:t>94</w:t>
            </w:r>
          </w:p>
        </w:tc>
      </w:tr>
    </w:tbl>
    <w:p w:rsidR="00CC6923" w:rsidRPr="006A0A83" w:rsidRDefault="00CC6923" w:rsidP="006A0A83">
      <w:pPr>
        <w:jc w:val="both"/>
        <w:rPr>
          <w:rFonts w:ascii="Times New Roman" w:hAnsi="Times New Roman" w:cs="Times New Roman"/>
          <w:sz w:val="24"/>
          <w:szCs w:val="24"/>
        </w:rPr>
      </w:pPr>
      <w:r w:rsidRPr="006A0A83">
        <w:rPr>
          <w:rFonts w:ascii="Times New Roman" w:hAnsi="Times New Roman" w:cs="Times New Roman"/>
          <w:sz w:val="24"/>
          <w:szCs w:val="24"/>
        </w:rPr>
        <w:t>Source: computed from the data from the Statistical abst</w:t>
      </w:r>
      <w:r w:rsidR="00265F90" w:rsidRPr="006A0A83">
        <w:rPr>
          <w:rFonts w:ascii="Times New Roman" w:hAnsi="Times New Roman" w:cs="Times New Roman"/>
          <w:sz w:val="24"/>
          <w:szCs w:val="24"/>
        </w:rPr>
        <w:t>ract of Haryana 1989-90 and 201</w:t>
      </w:r>
      <w:r w:rsidR="008D67F8" w:rsidRPr="006A0A83">
        <w:rPr>
          <w:rFonts w:ascii="Times New Roman" w:hAnsi="Times New Roman" w:cs="Times New Roman"/>
          <w:sz w:val="24"/>
          <w:szCs w:val="24"/>
        </w:rPr>
        <w:t>7</w:t>
      </w:r>
      <w:r w:rsidR="00265F90" w:rsidRPr="006A0A83">
        <w:rPr>
          <w:rFonts w:ascii="Times New Roman" w:hAnsi="Times New Roman" w:cs="Times New Roman"/>
          <w:sz w:val="24"/>
          <w:szCs w:val="24"/>
        </w:rPr>
        <w:t>-18</w:t>
      </w:r>
      <w:r w:rsidRPr="006A0A83">
        <w:rPr>
          <w:rFonts w:ascii="Times New Roman" w:hAnsi="Times New Roman" w:cs="Times New Roman"/>
          <w:sz w:val="24"/>
          <w:szCs w:val="24"/>
        </w:rPr>
        <w:t>.</w:t>
      </w:r>
    </w:p>
    <w:p w:rsidR="00CC6923" w:rsidRPr="006A0A83" w:rsidRDefault="00CC6923" w:rsidP="006A0A83">
      <w:pPr>
        <w:jc w:val="both"/>
        <w:rPr>
          <w:rFonts w:ascii="Times New Roman" w:hAnsi="Times New Roman" w:cs="Times New Roman"/>
          <w:sz w:val="24"/>
          <w:szCs w:val="24"/>
        </w:rPr>
      </w:pPr>
      <w:r w:rsidRPr="006A0A83">
        <w:rPr>
          <w:rFonts w:ascii="Times New Roman" w:hAnsi="Times New Roman" w:cs="Times New Roman"/>
          <w:sz w:val="24"/>
          <w:szCs w:val="24"/>
        </w:rPr>
        <w:t xml:space="preserve">      </w:t>
      </w:r>
      <w:r w:rsidR="00DC3504" w:rsidRPr="006A0A83">
        <w:rPr>
          <w:rFonts w:ascii="Times New Roman" w:hAnsi="Times New Roman" w:cs="Times New Roman"/>
          <w:sz w:val="24"/>
          <w:szCs w:val="24"/>
        </w:rPr>
        <w:t xml:space="preserve">High yielding varieties in Haryana have negative impacts, including loss of genetic diversity, reduced adaptation to local conditions, increased vulnerability to pest attacks, and the use of pesticides. This leads to a cycle of deterioration and increased nutrient uptake, causing micronutrient deficiencies and toxic chemicals build-up in the soil </w:t>
      </w:r>
      <w:r w:rsidRPr="006A0A83">
        <w:rPr>
          <w:rFonts w:ascii="Times New Roman" w:hAnsi="Times New Roman" w:cs="Times New Roman"/>
          <w:sz w:val="24"/>
          <w:szCs w:val="24"/>
        </w:rPr>
        <w:t>(Shiva 1989: 74)</w:t>
      </w:r>
      <w:r w:rsidR="00DC3504" w:rsidRPr="006A0A83">
        <w:rPr>
          <w:rFonts w:ascii="Times New Roman" w:hAnsi="Times New Roman" w:cs="Times New Roman"/>
          <w:sz w:val="24"/>
          <w:szCs w:val="24"/>
        </w:rPr>
        <w:t>.</w:t>
      </w:r>
    </w:p>
    <w:p w:rsidR="00845058" w:rsidRDefault="00845058" w:rsidP="006A0A83">
      <w:pPr>
        <w:jc w:val="center"/>
        <w:rPr>
          <w:rFonts w:ascii="Times New Roman" w:hAnsi="Times New Roman" w:cs="Times New Roman"/>
          <w:b/>
          <w:sz w:val="24"/>
          <w:szCs w:val="24"/>
        </w:rPr>
      </w:pPr>
    </w:p>
    <w:p w:rsidR="00845058" w:rsidRDefault="00845058" w:rsidP="006A0A83">
      <w:pPr>
        <w:jc w:val="center"/>
        <w:rPr>
          <w:rFonts w:ascii="Times New Roman" w:hAnsi="Times New Roman" w:cs="Times New Roman"/>
          <w:b/>
          <w:sz w:val="24"/>
          <w:szCs w:val="24"/>
        </w:rPr>
      </w:pPr>
    </w:p>
    <w:p w:rsidR="00CC6923" w:rsidRPr="006A0A83" w:rsidRDefault="004C0184" w:rsidP="006A0A83">
      <w:pPr>
        <w:jc w:val="center"/>
        <w:rPr>
          <w:rFonts w:ascii="Times New Roman" w:hAnsi="Times New Roman" w:cs="Times New Roman"/>
          <w:b/>
          <w:sz w:val="24"/>
          <w:szCs w:val="24"/>
        </w:rPr>
      </w:pPr>
      <w:r w:rsidRPr="006A0A83">
        <w:rPr>
          <w:rFonts w:ascii="Times New Roman" w:hAnsi="Times New Roman" w:cs="Times New Roman"/>
          <w:b/>
          <w:sz w:val="24"/>
          <w:szCs w:val="24"/>
        </w:rPr>
        <w:lastRenderedPageBreak/>
        <w:t>AIR</w:t>
      </w:r>
    </w:p>
    <w:p w:rsidR="00CC6923" w:rsidRPr="006A0A83" w:rsidRDefault="004E3F47" w:rsidP="00724CB0">
      <w:pPr>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The Green Revolution has had a big influence on a place's ecosystem since it has accelerated growth and caused air pollution in Haryana from quarrying close to industrial hubs. Two thermal facilities in </w:t>
      </w:r>
      <w:proofErr w:type="spellStart"/>
      <w:r w:rsidRPr="006A0A83">
        <w:rPr>
          <w:rFonts w:ascii="Times New Roman" w:hAnsi="Times New Roman" w:cs="Times New Roman"/>
          <w:sz w:val="24"/>
          <w:szCs w:val="24"/>
        </w:rPr>
        <w:t>Panipat</w:t>
      </w:r>
      <w:proofErr w:type="spellEnd"/>
      <w:r w:rsidRPr="006A0A83">
        <w:rPr>
          <w:rFonts w:ascii="Times New Roman" w:hAnsi="Times New Roman" w:cs="Times New Roman"/>
          <w:sz w:val="24"/>
          <w:szCs w:val="24"/>
        </w:rPr>
        <w:t xml:space="preserve"> and Faridabad are to blame for almost 80% of the state's air pollution. When the makeup of the air deviates from that of the natural world and has an immediate and direct effect on humans, it is said to be polluted. Rural air pollution, particularly that caused by agricultural activities, has not gotten much attention, and urban air pollution is considerably more common than it is in rural areas. The advent of irrigated agriculture in the arid southwest has decreased the frequency and severity of dust storms, which has contributed to a decrease in dust in rural areas since the Green Revolution. However, the Green Revolution has also brought about the automation of agriculture, which has increased the usage of fossil fuels and resulted in loud sounds, nitrous oxide emissions, and higher fuel consumption. Due to the rice cultivation that is prevalent in Haryana, which covers more than half of </w:t>
      </w:r>
      <w:r w:rsidR="00265F90" w:rsidRPr="006A0A83">
        <w:rPr>
          <w:rFonts w:ascii="Times New Roman" w:hAnsi="Times New Roman" w:cs="Times New Roman"/>
          <w:sz w:val="24"/>
          <w:szCs w:val="24"/>
        </w:rPr>
        <w:t>the state, and the paddy fields</w:t>
      </w:r>
      <w:r w:rsidRPr="006A0A83">
        <w:rPr>
          <w:rFonts w:ascii="Times New Roman" w:hAnsi="Times New Roman" w:cs="Times New Roman"/>
          <w:sz w:val="24"/>
          <w:szCs w:val="24"/>
        </w:rPr>
        <w:t xml:space="preserve"> frequent flooding and heavy irrigation, the countryside sometimes resembles a vast lake.</w:t>
      </w:r>
      <w:r w:rsidR="00724CB0" w:rsidRPr="006A0A83">
        <w:rPr>
          <w:rFonts w:ascii="Times New Roman" w:hAnsi="Times New Roman" w:cs="Times New Roman"/>
          <w:sz w:val="24"/>
          <w:szCs w:val="24"/>
        </w:rPr>
        <w:t xml:space="preserve"> </w:t>
      </w:r>
      <w:r w:rsidRPr="006A0A83">
        <w:rPr>
          <w:rFonts w:ascii="Times New Roman" w:hAnsi="Times New Roman" w:cs="Times New Roman"/>
          <w:sz w:val="24"/>
          <w:szCs w:val="24"/>
        </w:rPr>
        <w:t>Pesticides, which have increased since their creation from a nearly zero foundation, are necessary for the control of pests. Wheat and paddy threshing contribute to the farm's increased pollution, which leads to eye problems and respiratory conditions. Haryana's harvest times between April and May and October and November are especially polluting since almost half of the plant stems are burnt. Intensified repeated cropping has created a blanket of green virtually all year long, giving mosquitoes a place to reproduce and hide. The formerly thought to be extinct disease of malaria has returned, with 33401 instances reported in 201</w:t>
      </w:r>
      <w:r w:rsidR="00265F90" w:rsidRPr="006A0A83">
        <w:rPr>
          <w:rFonts w:ascii="Times New Roman" w:hAnsi="Times New Roman" w:cs="Times New Roman"/>
          <w:sz w:val="24"/>
          <w:szCs w:val="24"/>
        </w:rPr>
        <w:t>8</w:t>
      </w:r>
      <w:r w:rsidRPr="006A0A83">
        <w:rPr>
          <w:rFonts w:ascii="Times New Roman" w:hAnsi="Times New Roman" w:cs="Times New Roman"/>
          <w:sz w:val="24"/>
          <w:szCs w:val="24"/>
        </w:rPr>
        <w:t xml:space="preserve">. Surprisingly, regions with a less intense Green Revolution, such </w:t>
      </w:r>
      <w:proofErr w:type="spellStart"/>
      <w:r w:rsidRPr="006A0A83">
        <w:rPr>
          <w:rFonts w:ascii="Times New Roman" w:hAnsi="Times New Roman" w:cs="Times New Roman"/>
          <w:sz w:val="24"/>
          <w:szCs w:val="24"/>
        </w:rPr>
        <w:t>Rewari</w:t>
      </w:r>
      <w:proofErr w:type="spell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Mahendragarh</w:t>
      </w:r>
      <w:proofErr w:type="spellEnd"/>
      <w:r w:rsidRPr="006A0A83">
        <w:rPr>
          <w:rFonts w:ascii="Times New Roman" w:hAnsi="Times New Roman" w:cs="Times New Roman"/>
          <w:sz w:val="24"/>
          <w:szCs w:val="24"/>
        </w:rPr>
        <w:t xml:space="preserve">, Faridabad, Gurgaon, and </w:t>
      </w:r>
      <w:proofErr w:type="spellStart"/>
      <w:r w:rsidRPr="006A0A83">
        <w:rPr>
          <w:rFonts w:ascii="Times New Roman" w:hAnsi="Times New Roman" w:cs="Times New Roman"/>
          <w:sz w:val="24"/>
          <w:szCs w:val="24"/>
        </w:rPr>
        <w:t>Jhajjar</w:t>
      </w:r>
      <w:proofErr w:type="spellEnd"/>
      <w:r w:rsidRPr="006A0A83">
        <w:rPr>
          <w:rFonts w:ascii="Times New Roman" w:hAnsi="Times New Roman" w:cs="Times New Roman"/>
          <w:sz w:val="24"/>
          <w:szCs w:val="24"/>
        </w:rPr>
        <w:t>, have lower malaria rates.</w:t>
      </w:r>
    </w:p>
    <w:p w:rsidR="004E3F47" w:rsidRPr="00B55782" w:rsidRDefault="00CC6923" w:rsidP="006A0A83">
      <w:pPr>
        <w:jc w:val="both"/>
        <w:rPr>
          <w:rFonts w:ascii="Times New Roman" w:hAnsi="Times New Roman" w:cs="Times New Roman"/>
          <w:b/>
          <w:bCs/>
          <w:sz w:val="24"/>
          <w:szCs w:val="24"/>
        </w:rPr>
      </w:pPr>
      <w:r w:rsidRPr="006A0A83">
        <w:rPr>
          <w:rFonts w:ascii="Times New Roman" w:hAnsi="Times New Roman" w:cs="Times New Roman"/>
          <w:sz w:val="24"/>
          <w:szCs w:val="24"/>
        </w:rPr>
        <w:t xml:space="preserve">         Agro- based industries units, such as rice-</w:t>
      </w:r>
      <w:proofErr w:type="spellStart"/>
      <w:r w:rsidRPr="006A0A83">
        <w:rPr>
          <w:rFonts w:ascii="Times New Roman" w:hAnsi="Times New Roman" w:cs="Times New Roman"/>
          <w:sz w:val="24"/>
          <w:szCs w:val="24"/>
        </w:rPr>
        <w:t>shellers</w:t>
      </w:r>
      <w:proofErr w:type="spellEnd"/>
      <w:r w:rsidRPr="006A0A83">
        <w:rPr>
          <w:rFonts w:ascii="Times New Roman" w:hAnsi="Times New Roman" w:cs="Times New Roman"/>
          <w:sz w:val="24"/>
          <w:szCs w:val="24"/>
        </w:rPr>
        <w:t>, which have come up in the countryside in large numbers also produce air pollution in their vicinity. The rice husk is often thrown outside the factory to fly about freely or is burnt. Either way it reduces the quality of air in its surrounding area.</w:t>
      </w:r>
      <w:r w:rsidR="00B55782">
        <w:rPr>
          <w:rFonts w:ascii="Times New Roman" w:hAnsi="Times New Roman" w:cs="Times New Roman"/>
          <w:b/>
          <w:bCs/>
          <w:sz w:val="24"/>
          <w:szCs w:val="24"/>
        </w:rPr>
        <w:t xml:space="preserve"> </w:t>
      </w:r>
      <w:r w:rsidR="004E3F47" w:rsidRPr="006A0A83">
        <w:rPr>
          <w:rFonts w:ascii="Times New Roman" w:hAnsi="Times New Roman" w:cs="Times New Roman"/>
          <w:sz w:val="24"/>
          <w:szCs w:val="24"/>
        </w:rPr>
        <w:t xml:space="preserve">Thus, the Green Revolution's effect on air quality may be seen as both beneficial and harmful. The detrimental effects are connected to agricultural activities that make use of equipment, chemical fertilizers, pesticides, and fossil fuels. On the plus side, metalized roads, more green cover across time and space, and weaker storms have made living in the villages less dusty. However, the reappearance of malaria, particularly in places with a paddy-wheat cycle, is a cause for grave worry. An area of inquiry that merits investigation is how agricultural activities contribute to air pollution. With more and more technology being used in agriculture today, the topic takes on a unique relevance. For this aim, Haryana </w:t>
      </w:r>
      <w:r w:rsidR="00270CEC" w:rsidRPr="006A0A83">
        <w:rPr>
          <w:rFonts w:ascii="Times New Roman" w:hAnsi="Times New Roman" w:cs="Times New Roman"/>
          <w:sz w:val="24"/>
          <w:szCs w:val="24"/>
        </w:rPr>
        <w:t>makes a compelling case study.</w:t>
      </w:r>
      <w:r w:rsidR="004E3F47" w:rsidRPr="006A0A83">
        <w:rPr>
          <w:rFonts w:ascii="Times New Roman" w:hAnsi="Times New Roman" w:cs="Times New Roman"/>
          <w:sz w:val="24"/>
          <w:szCs w:val="24"/>
        </w:rPr>
        <w:t xml:space="preserve"> Therefore, the Green Revolution sparked a trend wherein land started to become valuable and was exploited more heavily for economic purposes. Both the area covered by trees and crops increased at the same time. The usual doesn't take place. Forest land often does not extend beyond agricultural land. In Haryana, events happened in a somewhat different way. </w:t>
      </w:r>
    </w:p>
    <w:p w:rsidR="00724CB0" w:rsidRPr="006A0A83" w:rsidRDefault="004E3F47" w:rsidP="00724CB0">
      <w:pPr>
        <w:spacing w:after="0" w:line="240" w:lineRule="auto"/>
        <w:jc w:val="center"/>
        <w:rPr>
          <w:rFonts w:ascii="Times New Roman" w:hAnsi="Times New Roman" w:cs="Times New Roman"/>
          <w:b/>
          <w:sz w:val="24"/>
          <w:szCs w:val="24"/>
        </w:rPr>
      </w:pPr>
      <w:r w:rsidRPr="006A0A83">
        <w:rPr>
          <w:rFonts w:ascii="Times New Roman" w:hAnsi="Times New Roman" w:cs="Times New Roman"/>
          <w:sz w:val="24"/>
          <w:szCs w:val="24"/>
        </w:rPr>
        <w:lastRenderedPageBreak/>
        <w:t xml:space="preserve">          </w:t>
      </w:r>
      <w:r w:rsidR="00724CB0" w:rsidRPr="006A0A83">
        <w:rPr>
          <w:rFonts w:ascii="Times New Roman" w:hAnsi="Times New Roman" w:cs="Times New Roman"/>
          <w:b/>
          <w:sz w:val="24"/>
          <w:szCs w:val="24"/>
        </w:rPr>
        <w:t>Table 5.23</w:t>
      </w:r>
    </w:p>
    <w:p w:rsidR="00724CB0" w:rsidRPr="006A0A83" w:rsidRDefault="00724CB0" w:rsidP="00724CB0">
      <w:pPr>
        <w:spacing w:after="0" w:line="240" w:lineRule="auto"/>
        <w:jc w:val="center"/>
        <w:rPr>
          <w:rFonts w:ascii="Times New Roman" w:hAnsi="Times New Roman" w:cs="Times New Roman"/>
          <w:b/>
          <w:sz w:val="24"/>
          <w:szCs w:val="24"/>
        </w:rPr>
      </w:pPr>
      <w:r w:rsidRPr="006A0A83">
        <w:rPr>
          <w:rFonts w:ascii="Times New Roman" w:hAnsi="Times New Roman" w:cs="Times New Roman"/>
          <w:b/>
          <w:sz w:val="24"/>
          <w:szCs w:val="24"/>
        </w:rPr>
        <w:t>Haryana: Positive Cases of Malaria, 2018</w:t>
      </w:r>
    </w:p>
    <w:tbl>
      <w:tblPr>
        <w:tblStyle w:val="TableGrid"/>
        <w:tblW w:w="0" w:type="auto"/>
        <w:tblLook w:val="04A0" w:firstRow="1" w:lastRow="0" w:firstColumn="1" w:lastColumn="0" w:noHBand="0" w:noVBand="1"/>
      </w:tblPr>
      <w:tblGrid>
        <w:gridCol w:w="4788"/>
        <w:gridCol w:w="4788"/>
      </w:tblGrid>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District</w:t>
            </w:r>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Number</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proofErr w:type="spellStart"/>
            <w:r w:rsidRPr="006A0A83">
              <w:rPr>
                <w:rFonts w:ascii="Times New Roman" w:hAnsi="Times New Roman" w:cs="Times New Roman"/>
                <w:sz w:val="24"/>
                <w:szCs w:val="24"/>
              </w:rPr>
              <w:t>Ambala</w:t>
            </w:r>
            <w:proofErr w:type="spellEnd"/>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282</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proofErr w:type="spellStart"/>
            <w:r w:rsidRPr="006A0A83">
              <w:rPr>
                <w:rFonts w:ascii="Times New Roman" w:hAnsi="Times New Roman" w:cs="Times New Roman"/>
                <w:sz w:val="24"/>
                <w:szCs w:val="24"/>
              </w:rPr>
              <w:t>Panchkula</w:t>
            </w:r>
            <w:proofErr w:type="spellEnd"/>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418</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Yamunanagar</w:t>
            </w:r>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5212</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Kurukshetra</w:t>
            </w:r>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525</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Kaithal</w:t>
            </w:r>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252</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Karnal</w:t>
            </w:r>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2559</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proofErr w:type="spellStart"/>
            <w:r w:rsidRPr="006A0A83">
              <w:rPr>
                <w:rFonts w:ascii="Times New Roman" w:hAnsi="Times New Roman" w:cs="Times New Roman"/>
                <w:sz w:val="24"/>
                <w:szCs w:val="24"/>
              </w:rPr>
              <w:t>Panipat</w:t>
            </w:r>
            <w:proofErr w:type="spellEnd"/>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535</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proofErr w:type="spellStart"/>
            <w:r w:rsidRPr="006A0A83">
              <w:rPr>
                <w:rFonts w:ascii="Times New Roman" w:hAnsi="Times New Roman" w:cs="Times New Roman"/>
                <w:sz w:val="24"/>
                <w:szCs w:val="24"/>
              </w:rPr>
              <w:t>Sonepat</w:t>
            </w:r>
            <w:proofErr w:type="spellEnd"/>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806</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proofErr w:type="spellStart"/>
            <w:r w:rsidRPr="006A0A83">
              <w:rPr>
                <w:rFonts w:ascii="Times New Roman" w:hAnsi="Times New Roman" w:cs="Times New Roman"/>
                <w:sz w:val="24"/>
                <w:szCs w:val="24"/>
              </w:rPr>
              <w:t>Rohtak</w:t>
            </w:r>
            <w:proofErr w:type="spellEnd"/>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1315</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proofErr w:type="spellStart"/>
            <w:r w:rsidRPr="006A0A83">
              <w:rPr>
                <w:rFonts w:ascii="Times New Roman" w:hAnsi="Times New Roman" w:cs="Times New Roman"/>
                <w:sz w:val="24"/>
                <w:szCs w:val="24"/>
              </w:rPr>
              <w:t>Jhajjar</w:t>
            </w:r>
            <w:proofErr w:type="spellEnd"/>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290</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Faridabad</w:t>
            </w:r>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259</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proofErr w:type="spellStart"/>
            <w:r w:rsidRPr="006A0A83">
              <w:rPr>
                <w:rFonts w:ascii="Times New Roman" w:hAnsi="Times New Roman" w:cs="Times New Roman"/>
                <w:sz w:val="24"/>
                <w:szCs w:val="24"/>
              </w:rPr>
              <w:t>Palwal</w:t>
            </w:r>
            <w:proofErr w:type="spellEnd"/>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489</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Gurgaon</w:t>
            </w:r>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530</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Mewat</w:t>
            </w:r>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1558</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proofErr w:type="spellStart"/>
            <w:r w:rsidRPr="006A0A83">
              <w:rPr>
                <w:rFonts w:ascii="Times New Roman" w:hAnsi="Times New Roman" w:cs="Times New Roman"/>
                <w:sz w:val="24"/>
                <w:szCs w:val="24"/>
              </w:rPr>
              <w:t>Rewari</w:t>
            </w:r>
            <w:proofErr w:type="spellEnd"/>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91</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proofErr w:type="spellStart"/>
            <w:r w:rsidRPr="006A0A83">
              <w:rPr>
                <w:rFonts w:ascii="Times New Roman" w:hAnsi="Times New Roman" w:cs="Times New Roman"/>
                <w:sz w:val="24"/>
                <w:szCs w:val="24"/>
              </w:rPr>
              <w:t>Mahendragarh</w:t>
            </w:r>
            <w:proofErr w:type="spellEnd"/>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359</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Bhiwani</w:t>
            </w:r>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3661</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proofErr w:type="spellStart"/>
            <w:r w:rsidRPr="006A0A83">
              <w:rPr>
                <w:rFonts w:ascii="Times New Roman" w:hAnsi="Times New Roman" w:cs="Times New Roman"/>
                <w:sz w:val="24"/>
                <w:szCs w:val="24"/>
              </w:rPr>
              <w:t>Jind</w:t>
            </w:r>
            <w:proofErr w:type="spellEnd"/>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656</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Hisar</w:t>
            </w:r>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9308</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Fatehabad</w:t>
            </w:r>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1044</w:t>
            </w:r>
          </w:p>
        </w:tc>
      </w:tr>
      <w:tr w:rsidR="00724CB0" w:rsidRPr="006A0A83" w:rsidTr="004B42C6">
        <w:tc>
          <w:tcPr>
            <w:tcW w:w="4788" w:type="dxa"/>
          </w:tcPr>
          <w:p w:rsidR="00724CB0" w:rsidRPr="006A0A83" w:rsidRDefault="00724CB0" w:rsidP="004B42C6">
            <w:pPr>
              <w:jc w:val="center"/>
              <w:rPr>
                <w:rFonts w:ascii="Times New Roman" w:hAnsi="Times New Roman" w:cs="Times New Roman"/>
                <w:sz w:val="24"/>
                <w:szCs w:val="24"/>
              </w:rPr>
            </w:pPr>
            <w:proofErr w:type="spellStart"/>
            <w:r w:rsidRPr="006A0A83">
              <w:rPr>
                <w:rFonts w:ascii="Times New Roman" w:hAnsi="Times New Roman" w:cs="Times New Roman"/>
                <w:sz w:val="24"/>
                <w:szCs w:val="24"/>
              </w:rPr>
              <w:t>Sirsa</w:t>
            </w:r>
            <w:proofErr w:type="spellEnd"/>
          </w:p>
        </w:tc>
        <w:tc>
          <w:tcPr>
            <w:tcW w:w="4788" w:type="dxa"/>
          </w:tcPr>
          <w:p w:rsidR="00724CB0" w:rsidRPr="006A0A83" w:rsidRDefault="00724CB0" w:rsidP="004B42C6">
            <w:pPr>
              <w:jc w:val="center"/>
              <w:rPr>
                <w:rFonts w:ascii="Times New Roman" w:hAnsi="Times New Roman" w:cs="Times New Roman"/>
                <w:sz w:val="24"/>
                <w:szCs w:val="24"/>
              </w:rPr>
            </w:pPr>
            <w:r w:rsidRPr="006A0A83">
              <w:rPr>
                <w:rFonts w:ascii="Times New Roman" w:hAnsi="Times New Roman" w:cs="Times New Roman"/>
                <w:sz w:val="24"/>
                <w:szCs w:val="24"/>
              </w:rPr>
              <w:t>2575</w:t>
            </w:r>
          </w:p>
        </w:tc>
      </w:tr>
    </w:tbl>
    <w:p w:rsidR="00724CB0" w:rsidRDefault="00724CB0" w:rsidP="00676C02">
      <w:pPr>
        <w:jc w:val="both"/>
        <w:rPr>
          <w:rFonts w:ascii="Times New Roman" w:hAnsi="Times New Roman" w:cs="Times New Roman"/>
          <w:sz w:val="24"/>
          <w:szCs w:val="24"/>
        </w:rPr>
      </w:pPr>
      <w:r w:rsidRPr="00724CB0">
        <w:rPr>
          <w:rFonts w:ascii="Times New Roman" w:hAnsi="Times New Roman" w:cs="Times New Roman"/>
          <w:sz w:val="18"/>
          <w:szCs w:val="18"/>
        </w:rPr>
        <w:t>Source: Annual report on implementation of National Vector Borne Disease Control Program in Haryana, Director Health services (Malaria), 2018</w:t>
      </w:r>
    </w:p>
    <w:p w:rsidR="000A0710" w:rsidRDefault="00B55782" w:rsidP="00676C02">
      <w:pPr>
        <w:jc w:val="both"/>
        <w:rPr>
          <w:rFonts w:ascii="Times New Roman" w:hAnsi="Times New Roman" w:cs="Times New Roman"/>
          <w:sz w:val="24"/>
          <w:szCs w:val="24"/>
        </w:rPr>
      </w:pPr>
      <w:r w:rsidRPr="00B55782">
        <w:rPr>
          <w:rFonts w:ascii="Times New Roman" w:hAnsi="Times New Roman" w:cs="Times New Roman"/>
          <w:sz w:val="24"/>
          <w:szCs w:val="24"/>
        </w:rPr>
        <w:t xml:space="preserve">The expansion of agricultural land in India has been achieved through various methods, including removing marshes from flood plains, installing canal irrigation, and draining water from wet areas. Government-owned property has also been developed, with </w:t>
      </w:r>
      <w:proofErr w:type="spellStart"/>
      <w:r w:rsidRPr="00B55782">
        <w:rPr>
          <w:rFonts w:ascii="Times New Roman" w:hAnsi="Times New Roman" w:cs="Times New Roman"/>
          <w:sz w:val="24"/>
          <w:szCs w:val="24"/>
        </w:rPr>
        <w:t>Khair</w:t>
      </w:r>
      <w:proofErr w:type="spellEnd"/>
      <w:r w:rsidRPr="00B55782">
        <w:rPr>
          <w:rFonts w:ascii="Times New Roman" w:hAnsi="Times New Roman" w:cs="Times New Roman"/>
          <w:sz w:val="24"/>
          <w:szCs w:val="24"/>
        </w:rPr>
        <w:t xml:space="preserve"> (acacia catechu) being widely grown on </w:t>
      </w:r>
      <w:proofErr w:type="spellStart"/>
      <w:r w:rsidRPr="00B55782">
        <w:rPr>
          <w:rFonts w:ascii="Times New Roman" w:hAnsi="Times New Roman" w:cs="Times New Roman"/>
          <w:sz w:val="24"/>
          <w:szCs w:val="24"/>
        </w:rPr>
        <w:t>Shiwalik</w:t>
      </w:r>
      <w:proofErr w:type="spellEnd"/>
      <w:r w:rsidRPr="00B55782">
        <w:rPr>
          <w:rFonts w:ascii="Times New Roman" w:hAnsi="Times New Roman" w:cs="Times New Roman"/>
          <w:sz w:val="24"/>
          <w:szCs w:val="24"/>
        </w:rPr>
        <w:t xml:space="preserve"> hills. The relative value of other crops has also shifted, with paddy and wheat being the primary cash crops under rotation. This has led to a longer-lasting and more comprehensive green cover, increasing the density of the landscape. Historically, India's Haryana state has been underdeveloped in terms of tree or forest cover, but the uniformity achieved by focusing on a few crops, such as rice and wheat, does not benefit the state's ecology.</w:t>
      </w:r>
    </w:p>
    <w:p w:rsidR="00676C02" w:rsidRDefault="00676C02" w:rsidP="00676C02">
      <w:pPr>
        <w:jc w:val="both"/>
        <w:rPr>
          <w:rFonts w:ascii="Times New Roman" w:hAnsi="Times New Roman" w:cs="Times New Roman"/>
          <w:sz w:val="24"/>
          <w:szCs w:val="24"/>
        </w:rPr>
      </w:pPr>
    </w:p>
    <w:p w:rsidR="00724CB0" w:rsidRDefault="00724CB0" w:rsidP="00457FB5">
      <w:pPr>
        <w:spacing w:after="0" w:line="240" w:lineRule="auto"/>
        <w:jc w:val="center"/>
        <w:rPr>
          <w:rFonts w:ascii="Times New Roman" w:hAnsi="Times New Roman" w:cs="Times New Roman"/>
          <w:b/>
          <w:sz w:val="32"/>
          <w:szCs w:val="32"/>
        </w:rPr>
      </w:pPr>
    </w:p>
    <w:p w:rsidR="00724CB0" w:rsidRDefault="00724CB0" w:rsidP="00457FB5">
      <w:pPr>
        <w:spacing w:after="0" w:line="240" w:lineRule="auto"/>
        <w:jc w:val="center"/>
        <w:rPr>
          <w:rFonts w:ascii="Times New Roman" w:hAnsi="Times New Roman" w:cs="Times New Roman"/>
          <w:b/>
          <w:sz w:val="32"/>
          <w:szCs w:val="32"/>
        </w:rPr>
      </w:pPr>
    </w:p>
    <w:p w:rsidR="00724CB0" w:rsidRDefault="00724CB0" w:rsidP="00457FB5">
      <w:pPr>
        <w:spacing w:after="0" w:line="240" w:lineRule="auto"/>
        <w:jc w:val="center"/>
        <w:rPr>
          <w:rFonts w:ascii="Times New Roman" w:hAnsi="Times New Roman" w:cs="Times New Roman"/>
          <w:b/>
          <w:sz w:val="32"/>
          <w:szCs w:val="32"/>
        </w:rPr>
      </w:pPr>
    </w:p>
    <w:p w:rsidR="00724CB0" w:rsidRDefault="00724CB0" w:rsidP="00457FB5">
      <w:pPr>
        <w:spacing w:after="0" w:line="240" w:lineRule="auto"/>
        <w:jc w:val="center"/>
        <w:rPr>
          <w:rFonts w:ascii="Times New Roman" w:hAnsi="Times New Roman" w:cs="Times New Roman"/>
          <w:b/>
          <w:sz w:val="32"/>
          <w:szCs w:val="32"/>
        </w:rPr>
      </w:pPr>
    </w:p>
    <w:p w:rsidR="00724CB0" w:rsidRDefault="00724CB0" w:rsidP="00457FB5">
      <w:pPr>
        <w:spacing w:after="0" w:line="240" w:lineRule="auto"/>
        <w:jc w:val="center"/>
        <w:rPr>
          <w:rFonts w:ascii="Times New Roman" w:hAnsi="Times New Roman" w:cs="Times New Roman"/>
          <w:b/>
          <w:sz w:val="32"/>
          <w:szCs w:val="32"/>
        </w:rPr>
      </w:pPr>
    </w:p>
    <w:p w:rsidR="00457FB5" w:rsidRPr="00457FB5" w:rsidRDefault="000B32AC" w:rsidP="00457FB5">
      <w:pPr>
        <w:spacing w:after="0" w:line="240" w:lineRule="auto"/>
        <w:jc w:val="center"/>
        <w:rPr>
          <w:rFonts w:ascii="Times New Roman" w:hAnsi="Times New Roman" w:cs="Times New Roman"/>
          <w:b/>
          <w:sz w:val="32"/>
          <w:szCs w:val="32"/>
        </w:rPr>
      </w:pPr>
      <w:r w:rsidRPr="00457FB5">
        <w:rPr>
          <w:rFonts w:ascii="Times New Roman" w:hAnsi="Times New Roman" w:cs="Times New Roman"/>
          <w:b/>
          <w:sz w:val="32"/>
          <w:szCs w:val="32"/>
        </w:rPr>
        <w:lastRenderedPageBreak/>
        <w:t xml:space="preserve">Model: </w:t>
      </w:r>
      <w:r w:rsidR="004C4CDE">
        <w:rPr>
          <w:rFonts w:ascii="Times New Roman" w:hAnsi="Times New Roman" w:cs="Times New Roman"/>
          <w:b/>
          <w:sz w:val="32"/>
          <w:szCs w:val="32"/>
        </w:rPr>
        <w:t xml:space="preserve">Environmental </w:t>
      </w:r>
      <w:r w:rsidRPr="00457FB5">
        <w:rPr>
          <w:rFonts w:ascii="Times New Roman" w:hAnsi="Times New Roman" w:cs="Times New Roman"/>
          <w:b/>
          <w:sz w:val="32"/>
          <w:szCs w:val="32"/>
        </w:rPr>
        <w:t>Impact</w:t>
      </w:r>
      <w:r w:rsidR="004C4CDE">
        <w:rPr>
          <w:rFonts w:ascii="Times New Roman" w:hAnsi="Times New Roman" w:cs="Times New Roman"/>
          <w:b/>
          <w:sz w:val="32"/>
          <w:szCs w:val="32"/>
        </w:rPr>
        <w:t>s</w:t>
      </w:r>
      <w:r w:rsidRPr="00457FB5">
        <w:rPr>
          <w:rFonts w:ascii="Times New Roman" w:hAnsi="Times New Roman" w:cs="Times New Roman"/>
          <w:b/>
          <w:sz w:val="32"/>
          <w:szCs w:val="32"/>
        </w:rPr>
        <w:t xml:space="preserve"> of Green Revolution </w:t>
      </w:r>
      <w:r w:rsidR="004C4CDE">
        <w:rPr>
          <w:rFonts w:ascii="Times New Roman" w:hAnsi="Times New Roman" w:cs="Times New Roman"/>
          <w:b/>
          <w:sz w:val="32"/>
          <w:szCs w:val="32"/>
        </w:rPr>
        <w:t>in</w:t>
      </w:r>
      <w:r w:rsidRPr="00457FB5">
        <w:rPr>
          <w:rFonts w:ascii="Times New Roman" w:hAnsi="Times New Roman" w:cs="Times New Roman"/>
          <w:b/>
          <w:sz w:val="32"/>
          <w:szCs w:val="32"/>
        </w:rPr>
        <w:t xml:space="preserve"> Haryana</w:t>
      </w:r>
    </w:p>
    <w:p w:rsidR="000B32AC" w:rsidRPr="006A0A83" w:rsidRDefault="00600554" w:rsidP="00C63D98">
      <w:pPr>
        <w:jc w:val="center"/>
        <w:rPr>
          <w:rFonts w:ascii="Times New Roman" w:hAnsi="Times New Roman" w:cs="Times New Roman"/>
          <w:b/>
          <w:sz w:val="24"/>
          <w:szCs w:val="24"/>
        </w:rPr>
      </w:pPr>
      <w:r w:rsidRPr="006A0A83">
        <w:rPr>
          <w:rFonts w:ascii="Times New Roman" w:hAnsi="Times New Roman" w:cs="Times New Roman"/>
          <w:b/>
          <w:noProof/>
          <w:sz w:val="24"/>
          <w:szCs w:val="24"/>
        </w:rPr>
        <mc:AlternateContent>
          <mc:Choice Requires="wps">
            <w:drawing>
              <wp:anchor distT="0" distB="0" distL="114300" distR="114300" simplePos="0" relativeHeight="251685888" behindDoc="0" locked="0" layoutInCell="1" allowOverlap="1" wp14:anchorId="37AF1084" wp14:editId="52197550">
                <wp:simplePos x="0" y="0"/>
                <wp:positionH relativeFrom="column">
                  <wp:posOffset>2752725</wp:posOffset>
                </wp:positionH>
                <wp:positionV relativeFrom="paragraph">
                  <wp:posOffset>224155</wp:posOffset>
                </wp:positionV>
                <wp:extent cx="1409700" cy="304800"/>
                <wp:effectExtent l="9525" t="5080" r="9525" b="13970"/>
                <wp:wrapNone/>
                <wp:docPr id="7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304800"/>
                        </a:xfrm>
                        <a:prstGeom prst="rect">
                          <a:avLst/>
                        </a:prstGeom>
                        <a:solidFill>
                          <a:srgbClr val="FFFFFF"/>
                        </a:solidFill>
                        <a:ln w="9525">
                          <a:solidFill>
                            <a:srgbClr val="000000"/>
                          </a:solidFill>
                          <a:miter lim="800000"/>
                          <a:headEnd/>
                          <a:tailEnd/>
                        </a:ln>
                      </wps:spPr>
                      <wps:txbx>
                        <w:txbxContent>
                          <w:p w:rsidR="004B42C6" w:rsidRPr="00C63D98" w:rsidRDefault="004B42C6" w:rsidP="000B32AC">
                            <w:pPr>
                              <w:rPr>
                                <w:b/>
                                <w:bCs/>
                                <w:sz w:val="24"/>
                                <w:szCs w:val="22"/>
                              </w:rPr>
                            </w:pPr>
                            <w:r w:rsidRPr="00C63D98">
                              <w:rPr>
                                <w:b/>
                                <w:bCs/>
                                <w:sz w:val="24"/>
                                <w:szCs w:val="22"/>
                              </w:rPr>
                              <w:t xml:space="preserve">        Water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7" style="position:absolute;left:0;text-align:left;margin-left:216.75pt;margin-top:17.65pt;width:111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q28KgIAAFAEAAAOAAAAZHJzL2Uyb0RvYy54bWysVNuO0zAQfUfiHyy/0ySlZduo6WrVpQhp&#10;gRULH+A4TmLhG2O3afn6HTvdbhd4QvjBmsmMj2fO8WR1fdCK7AV4aU1Fi0lOiTDcNtJ0Ff3+bftm&#10;QYkPzDRMWSMqehSeXq9fv1oNrhRT21vVCCAIYnw5uIr2IbgyyzzvhWZ+Yp0wGGwtaBbQhS5rgA2I&#10;rlU2zfN32WChcWC58B6/3o5Buk74bSt4+NK2XgSiKoq1hbRD2uu4Z+sVKztgrpf8VAb7hyo0kwYv&#10;PUPdssDIDuQfUFpysN62YcKtzmzbSi5SD9hNkf/WzUPPnEi9IDnenWny/w+Wf97fA5FNRa8KSgzT&#10;qNFXZI2ZTgkyXUSCBudLzHtw9xBb9O7O8h+eGLvpMU3cANihF6zBsoqYn704EB2PR0k9fLINwrNd&#10;sImrQws6AiIL5JAkOZ4lEYdAOH4sZvnyKkflOMbe5rMF2vEKVj6dduDDB2E1iUZFAYtP6Gx/58OY&#10;+pSSqrdKNlupVHKgqzcKyJ7h89imdUL3l2nKkKGiy/l0npBfxPwlRJ7W3yC0DPjOldQVxRZwxSRW&#10;RtremybZgUk12tidMiceI3WjBOFQH5JSieRIa22bIxILdnzWOIZo9BZ+UTLgk66o/7ljIChRHw2K&#10;syxmszgDyZnNr6bowGWkvowwwxGqooGS0dyEcW52DmTX401FYsPYGxS0lYnr56pO5eOzTWqdRizO&#10;xaWfsp5/BOtHAAAA//8DAFBLAwQUAAYACAAAACEA+IYkDt4AAAAJAQAADwAAAGRycy9kb3ducmV2&#10;LnhtbEyPwU7DMAyG70i8Q2QkbixlodPomk4INCSOW3fh5jZZW2icqkm3wtNjTnC0/en39+fb2fXi&#10;bMfQedJwv0hAWKq96ajRcCx3d2sQISIZ7D1ZDV82wLa4vsoxM/5Ce3s+xEZwCIUMNbQxDpmUoW6t&#10;w7DwgyW+nfzoMPI4NtKMeOFw18tlkqykw474Q4uDfW5t/XmYnIaqWx7xe1++Ju5xp+LbXH5M7y9a&#10;397MTxsQ0c7xD4ZffVaHgp0qP5EJotfwoFTKqAaVKhAMrNKUF5WGtVIgi1z+b1D8AAAA//8DAFBL&#10;AQItABQABgAIAAAAIQC2gziS/gAAAOEBAAATAAAAAAAAAAAAAAAAAAAAAABbQ29udGVudF9UeXBl&#10;c10ueG1sUEsBAi0AFAAGAAgAAAAhADj9If/WAAAAlAEAAAsAAAAAAAAAAAAAAAAALwEAAF9yZWxz&#10;Ly5yZWxzUEsBAi0AFAAGAAgAAAAhAOsqrbwqAgAAUAQAAA4AAAAAAAAAAAAAAAAALgIAAGRycy9l&#10;Mm9Eb2MueG1sUEsBAi0AFAAGAAgAAAAhAPiGJA7eAAAACQEAAA8AAAAAAAAAAAAAAAAAhAQAAGRy&#10;cy9kb3ducmV2LnhtbFBLBQYAAAAABAAEAPMAAACPBQAAAAA=&#10;">
                <v:textbox>
                  <w:txbxContent>
                    <w:p w:rsidR="004B42C6" w:rsidRPr="00C63D98" w:rsidRDefault="004B42C6" w:rsidP="000B32AC">
                      <w:pPr>
                        <w:rPr>
                          <w:b/>
                          <w:bCs/>
                          <w:sz w:val="24"/>
                          <w:szCs w:val="22"/>
                        </w:rPr>
                      </w:pPr>
                      <w:r w:rsidRPr="00C63D98">
                        <w:rPr>
                          <w:b/>
                          <w:bCs/>
                          <w:sz w:val="24"/>
                          <w:szCs w:val="22"/>
                        </w:rPr>
                        <w:t xml:space="preserve">        Water Table</w:t>
                      </w:r>
                    </w:p>
                  </w:txbxContent>
                </v:textbox>
              </v:rect>
            </w:pict>
          </mc:Fallback>
        </mc:AlternateContent>
      </w:r>
      <w:r w:rsidRPr="006A0A83">
        <w:rPr>
          <w:rFonts w:ascii="Times New Roman" w:hAnsi="Times New Roman" w:cs="Times New Roman"/>
          <w:b/>
          <w:noProof/>
          <w:sz w:val="24"/>
          <w:szCs w:val="24"/>
        </w:rPr>
        <mc:AlternateContent>
          <mc:Choice Requires="wps">
            <w:drawing>
              <wp:anchor distT="0" distB="0" distL="114300" distR="114300" simplePos="0" relativeHeight="251674624" behindDoc="0" locked="0" layoutInCell="1" allowOverlap="1" wp14:anchorId="35B66457" wp14:editId="3134351F">
                <wp:simplePos x="0" y="0"/>
                <wp:positionH relativeFrom="column">
                  <wp:posOffset>180975</wp:posOffset>
                </wp:positionH>
                <wp:positionV relativeFrom="paragraph">
                  <wp:posOffset>224155</wp:posOffset>
                </wp:positionV>
                <wp:extent cx="1304925" cy="304800"/>
                <wp:effectExtent l="9525" t="5080" r="9525" b="13970"/>
                <wp:wrapNone/>
                <wp:docPr id="7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304800"/>
                        </a:xfrm>
                        <a:prstGeom prst="rect">
                          <a:avLst/>
                        </a:prstGeom>
                        <a:solidFill>
                          <a:srgbClr val="FFFFFF"/>
                        </a:solidFill>
                        <a:ln w="9525">
                          <a:solidFill>
                            <a:srgbClr val="000000"/>
                          </a:solidFill>
                          <a:miter lim="800000"/>
                          <a:headEnd/>
                          <a:tailEnd/>
                        </a:ln>
                      </wps:spPr>
                      <wps:txbx>
                        <w:txbxContent>
                          <w:p w:rsidR="004B42C6" w:rsidRPr="00C63D98" w:rsidRDefault="004B42C6" w:rsidP="000B32AC">
                            <w:pPr>
                              <w:rPr>
                                <w:rFonts w:cstheme="minorHAnsi"/>
                                <w:b/>
                                <w:bCs/>
                                <w:sz w:val="28"/>
                                <w:szCs w:val="28"/>
                              </w:rPr>
                            </w:pPr>
                            <w:r w:rsidRPr="00C63D98">
                              <w:rPr>
                                <w:rFonts w:cstheme="minorHAnsi"/>
                                <w:b/>
                                <w:bCs/>
                                <w:sz w:val="24"/>
                                <w:szCs w:val="22"/>
                              </w:rPr>
                              <w:t xml:space="preserve">     </w:t>
                            </w:r>
                            <w:r w:rsidRPr="00C63D98">
                              <w:rPr>
                                <w:rFonts w:cstheme="minorHAnsi"/>
                                <w:b/>
                                <w:bCs/>
                                <w:sz w:val="28"/>
                                <w:szCs w:val="28"/>
                              </w:rPr>
                              <w:t>Vegetation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8" style="position:absolute;left:0;text-align:left;margin-left:14.25pt;margin-top:17.65pt;width:102.75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YwNKQIAAFAEAAAOAAAAZHJzL2Uyb0RvYy54bWysVNuO0zAQfUfiHyy/0ySlpduo6WrVpQhp&#10;gRULH+A4TmLhG2O3afn6HTvdbrmIB4QfrJnM+PjMGU9W1wetyF6Al9ZUtJjklAjDbSNNV9GvX7av&#10;rijxgZmGKWtERY/C0+v1yxerwZVianurGgEEQYwvB1fRPgRXZpnnvdDMT6wTBoOtBc0CutBlDbAB&#10;0bXKpnn+JhssNA4sF97j19sxSNcJv20FD5/a1otAVEWRW0g7pL2Oe7ZesbID5nrJTzTYP7DQTBq8&#10;9Ax1ywIjO5C/QWnJwXrbhgm3OrNtK7lINWA1Rf5LNQ89cyLVguJ4d5bJ/z9Y/nF/D0Q2FV2gPIZp&#10;7NFnVI2ZTglSLKJAg/Ml5j24e4glendn+TdPjN30mCZuAOzQC9YgrSLmZz8diI7Ho6QePtgG4dku&#10;2KTVoQUdAVEFckgtOZ5bIg6BcPxYvM5ny+mcEo4xtK/y1LOMlU+nHfjwTlhNolFRQPIJne3vfIhs&#10;WPmUkthbJZutVCo50NUbBWTP8Hls00oFYJGXacqQoaLLOfL4O0Se1p8gtAz4zpXUFcUScMUkVkbZ&#10;3pom2YFJNdpIWZmTjlG6sQXhUB9Sp6bxbJS1ts0RhQU7PmscQzR6Cz8oGfBJV9R/3zEQlKj3Bpuz&#10;LGazOAPJmc0XU3TgMlJfRpjhCFXRQMlobsI4NzsHsuvxpiKpYewNNrSVSetnVif6+GxTC04jFufi&#10;0k9Zzz+C9SMAAAD//wMAUEsDBBQABgAIAAAAIQAoyxUO3QAAAAgBAAAPAAAAZHJzL2Rvd25yZXYu&#10;eG1sTI/BTsMwEETvSPyDtUjcqENMUQhxKgQqEsc2vXDbxEsSiNdR7LSBr8ec6HE0o5k3xWaxgzjS&#10;5HvHGm5XCQjixpmeWw2HanuTgfAB2eDgmDR8k4dNeXlRYG7ciXd03IdWxBL2OWroQhhzKX3TkUW/&#10;ciNx9D7cZDFEObXSTHiK5XaQaZLcS4s9x4UOR3ruqPnaz1ZD3acH/NlVr4l92KrwtlSf8/uL1tdX&#10;y9MjiEBL+A/DH35EhzIy1W5m48WgIc3WMalBrRWI6KfqLn6rNWRKgSwLeX6g/AUAAP//AwBQSwEC&#10;LQAUAAYACAAAACEAtoM4kv4AAADhAQAAEwAAAAAAAAAAAAAAAAAAAAAAW0NvbnRlbnRfVHlwZXNd&#10;LnhtbFBLAQItABQABgAIAAAAIQA4/SH/1gAAAJQBAAALAAAAAAAAAAAAAAAAAC8BAABfcmVscy8u&#10;cmVsc1BLAQItABQABgAIAAAAIQCtxYwNKQIAAFAEAAAOAAAAAAAAAAAAAAAAAC4CAABkcnMvZTJv&#10;RG9jLnhtbFBLAQItABQABgAIAAAAIQAoyxUO3QAAAAgBAAAPAAAAAAAAAAAAAAAAAIMEAABkcnMv&#10;ZG93bnJldi54bWxQSwUGAAAAAAQABADzAAAAjQUAAAAA&#10;">
                <v:textbox>
                  <w:txbxContent>
                    <w:p w:rsidR="004B42C6" w:rsidRPr="00C63D98" w:rsidRDefault="004B42C6" w:rsidP="000B32AC">
                      <w:pPr>
                        <w:rPr>
                          <w:rFonts w:cstheme="minorHAnsi"/>
                          <w:b/>
                          <w:bCs/>
                          <w:sz w:val="28"/>
                          <w:szCs w:val="28"/>
                        </w:rPr>
                      </w:pPr>
                      <w:r w:rsidRPr="00C63D98">
                        <w:rPr>
                          <w:rFonts w:cstheme="minorHAnsi"/>
                          <w:b/>
                          <w:bCs/>
                          <w:sz w:val="24"/>
                          <w:szCs w:val="22"/>
                        </w:rPr>
                        <w:t xml:space="preserve">     </w:t>
                      </w:r>
                      <w:r w:rsidRPr="00C63D98">
                        <w:rPr>
                          <w:rFonts w:cstheme="minorHAnsi"/>
                          <w:b/>
                          <w:bCs/>
                          <w:sz w:val="28"/>
                          <w:szCs w:val="28"/>
                        </w:rPr>
                        <w:t>Vegetation</w:t>
                      </w:r>
                    </w:p>
                  </w:txbxContent>
                </v:textbox>
              </v:rect>
            </w:pict>
          </mc:Fallback>
        </mc:AlternateContent>
      </w:r>
      <w:r w:rsidRPr="006A0A83">
        <w:rPr>
          <w:rFonts w:ascii="Times New Roman" w:hAnsi="Times New Roman" w:cs="Times New Roman"/>
          <w:b/>
          <w:noProof/>
          <w:sz w:val="24"/>
          <w:szCs w:val="24"/>
        </w:rPr>
        <mc:AlternateContent>
          <mc:Choice Requires="wps">
            <w:drawing>
              <wp:anchor distT="0" distB="0" distL="114300" distR="114300" simplePos="0" relativeHeight="251676672" behindDoc="0" locked="0" layoutInCell="1" allowOverlap="1" wp14:anchorId="3AE6C618" wp14:editId="424A6CC5">
                <wp:simplePos x="0" y="0"/>
                <wp:positionH relativeFrom="column">
                  <wp:posOffset>4162425</wp:posOffset>
                </wp:positionH>
                <wp:positionV relativeFrom="paragraph">
                  <wp:posOffset>224155</wp:posOffset>
                </wp:positionV>
                <wp:extent cx="1381125" cy="304800"/>
                <wp:effectExtent l="9525" t="5080" r="9525" b="13970"/>
                <wp:wrapNone/>
                <wp:docPr id="6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304800"/>
                        </a:xfrm>
                        <a:prstGeom prst="rect">
                          <a:avLst/>
                        </a:prstGeom>
                        <a:solidFill>
                          <a:srgbClr val="FFFFFF"/>
                        </a:solidFill>
                        <a:ln w="9525">
                          <a:solidFill>
                            <a:srgbClr val="000000"/>
                          </a:solidFill>
                          <a:miter lim="800000"/>
                          <a:headEnd/>
                          <a:tailEnd/>
                        </a:ln>
                      </wps:spPr>
                      <wps:txbx>
                        <w:txbxContent>
                          <w:p w:rsidR="004B42C6" w:rsidRPr="00C63D98" w:rsidRDefault="004B42C6" w:rsidP="000B32AC">
                            <w:pPr>
                              <w:rPr>
                                <w:b/>
                                <w:bCs/>
                                <w:sz w:val="24"/>
                                <w:szCs w:val="22"/>
                              </w:rPr>
                            </w:pPr>
                            <w:r w:rsidRPr="00C63D98">
                              <w:rPr>
                                <w:b/>
                                <w:bCs/>
                                <w:sz w:val="24"/>
                                <w:szCs w:val="22"/>
                              </w:rPr>
                              <w:t xml:space="preserve">              Air</w:t>
                            </w:r>
                          </w:p>
                          <w:p w:rsidR="004B42C6" w:rsidRPr="00C63D98" w:rsidRDefault="004B42C6" w:rsidP="000B32AC">
                            <w:pPr>
                              <w:rPr>
                                <w:b/>
                                <w:bCs/>
                                <w:sz w:val="24"/>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9" style="position:absolute;left:0;text-align:left;margin-left:327.75pt;margin-top:17.65pt;width:108.75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U0AKgIAAFAEAAAOAAAAZHJzL2Uyb0RvYy54bWysVNuO0zAQfUfiHyy/0yS9LG3UdLXqUoS0&#10;wIqFD3AcJ7HwjbHbdPl6xk63Wy7iAeEHy5MZH585M5P19VErchDgpTUVLSY5JcJw20jTVfTL592r&#10;JSU+MNMwZY2o6KPw9Hrz8sV6cKWY2t6qRgBBEOPLwVW0D8GVWeZ5LzTzE+uEQWdrQbOAJnRZA2xA&#10;dK2yaZ5fZYOFxoHlwnv8ejs66Sbht63g4WPbehGIqihyC2mHtNdxzzZrVnbAXC/5iQb7BxaaSYOP&#10;nqFuWWBkD/I3KC05WG/bMOFWZ7ZtJRcpB8ymyH/J5qFnTqRcUBzvzjL5/wfLPxzugcimolcrSgzT&#10;WKNPqBoznRKkWEWBBudLjHtw9xBT9O7O8q+eGLvtMUzcANihF6xBWkWMz366EA2PV0k9vLcNwrN9&#10;sEmrYws6AqIK5JhK8nguiTgGwvFjMVsWxXRBCUffLJ8v81SzjJVPtx348FZYTeKhooDkEzo73PkQ&#10;2bDyKSSxt0o2O6lUMqCrtwrIgWF77NJKCWCSl2HKkKGiqwXy+DtEntafILQM2OdK6opiCrhiECuj&#10;bG9Mk86BSTWekbIyJx2jdGMJwrE+pkrN4t0oa22bRxQW7NjWOIZ46C18p2TAlq6o/7ZnIChR7wwW&#10;Z1XM53EGkjFfvJ6iAZee+tLDDEeoigZKxuM2jHOzdyC7Hl8qkhrG3mBBW5m0fmZ1oo9tm0pwGrE4&#10;F5d2inr+EWx+AAAA//8DAFBLAwQUAAYACAAAACEAAKrOBd4AAAAJAQAADwAAAGRycy9kb3ducmV2&#10;LnhtbEyPwU7DMAyG70i8Q2QkbixlUcfomk4INCSOW3fhljZeW2icqkm3wtNjTnCz5U+/vz/fzq4X&#10;ZxxD50nD/SIBgVR721Gj4Vju7tYgQjRkTe8JNXxhgG1xfZWbzPoL7fF8iI3gEAqZ0dDGOGRShrpF&#10;Z8LCD0h8O/nRmcjr2Eg7mguHu14uk2QlnemIP7RmwOcW68/D5DRU3fJovvfla+Iedyq+zeXH9P6i&#10;9e3N/LQBEXGOfzD86rM6FOxU+YlsEL2GVZqmjGpQqQLBwPpBcbmKB6VAFrn836D4AQAA//8DAFBL&#10;AQItABQABgAIAAAAIQC2gziS/gAAAOEBAAATAAAAAAAAAAAAAAAAAAAAAABbQ29udGVudF9UeXBl&#10;c10ueG1sUEsBAi0AFAAGAAgAAAAhADj9If/WAAAAlAEAAAsAAAAAAAAAAAAAAAAALwEAAF9yZWxz&#10;Ly5yZWxzUEsBAi0AFAAGAAgAAAAhAOvdTQAqAgAAUAQAAA4AAAAAAAAAAAAAAAAALgIAAGRycy9l&#10;Mm9Eb2MueG1sUEsBAi0AFAAGAAgAAAAhAACqzgXeAAAACQEAAA8AAAAAAAAAAAAAAAAAhAQAAGRy&#10;cy9kb3ducmV2LnhtbFBLBQYAAAAABAAEAPMAAACPBQAAAAA=&#10;">
                <v:textbox>
                  <w:txbxContent>
                    <w:p w:rsidR="004B42C6" w:rsidRPr="00C63D98" w:rsidRDefault="004B42C6" w:rsidP="000B32AC">
                      <w:pPr>
                        <w:rPr>
                          <w:b/>
                          <w:bCs/>
                          <w:sz w:val="24"/>
                          <w:szCs w:val="22"/>
                        </w:rPr>
                      </w:pPr>
                      <w:r w:rsidRPr="00C63D98">
                        <w:rPr>
                          <w:b/>
                          <w:bCs/>
                          <w:sz w:val="24"/>
                          <w:szCs w:val="22"/>
                        </w:rPr>
                        <w:t xml:space="preserve">              Air</w:t>
                      </w:r>
                    </w:p>
                    <w:p w:rsidR="004B42C6" w:rsidRPr="00C63D98" w:rsidRDefault="004B42C6" w:rsidP="000B32AC">
                      <w:pPr>
                        <w:rPr>
                          <w:b/>
                          <w:bCs/>
                          <w:sz w:val="24"/>
                          <w:szCs w:val="22"/>
                        </w:rPr>
                      </w:pPr>
                    </w:p>
                  </w:txbxContent>
                </v:textbox>
              </v:rect>
            </w:pict>
          </mc:Fallback>
        </mc:AlternateContent>
      </w:r>
      <w:r w:rsidRPr="006A0A83">
        <w:rPr>
          <w:rFonts w:ascii="Times New Roman" w:hAnsi="Times New Roman" w:cs="Times New Roman"/>
          <w:b/>
          <w:noProof/>
          <w:sz w:val="24"/>
          <w:szCs w:val="24"/>
        </w:rPr>
        <mc:AlternateContent>
          <mc:Choice Requires="wps">
            <w:drawing>
              <wp:anchor distT="0" distB="0" distL="114300" distR="114300" simplePos="0" relativeHeight="251675648" behindDoc="0" locked="0" layoutInCell="1" allowOverlap="1" wp14:anchorId="3C3BAA8B" wp14:editId="580A5C54">
                <wp:simplePos x="0" y="0"/>
                <wp:positionH relativeFrom="column">
                  <wp:posOffset>1485900</wp:posOffset>
                </wp:positionH>
                <wp:positionV relativeFrom="paragraph">
                  <wp:posOffset>224155</wp:posOffset>
                </wp:positionV>
                <wp:extent cx="1266825" cy="304800"/>
                <wp:effectExtent l="9525" t="5080" r="9525" b="13970"/>
                <wp:wrapNone/>
                <wp:docPr id="6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304800"/>
                        </a:xfrm>
                        <a:prstGeom prst="rect">
                          <a:avLst/>
                        </a:prstGeom>
                        <a:solidFill>
                          <a:srgbClr val="FFFFFF"/>
                        </a:solidFill>
                        <a:ln w="9525">
                          <a:solidFill>
                            <a:srgbClr val="000000"/>
                          </a:solidFill>
                          <a:miter lim="800000"/>
                          <a:headEnd/>
                          <a:tailEnd/>
                        </a:ln>
                      </wps:spPr>
                      <wps:txbx>
                        <w:txbxContent>
                          <w:p w:rsidR="004B42C6" w:rsidRPr="00C63D98" w:rsidRDefault="004B42C6" w:rsidP="000B32AC">
                            <w:pPr>
                              <w:rPr>
                                <w:b/>
                                <w:bCs/>
                                <w:sz w:val="24"/>
                                <w:szCs w:val="22"/>
                              </w:rPr>
                            </w:pPr>
                            <w:r w:rsidRPr="00C63D98">
                              <w:rPr>
                                <w:b/>
                                <w:bCs/>
                                <w:sz w:val="24"/>
                                <w:szCs w:val="22"/>
                              </w:rPr>
                              <w:t xml:space="preserve">             Soil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30" style="position:absolute;left:0;text-align:left;margin-left:117pt;margin-top:17.65pt;width:99.7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V8HKgIAAFAEAAAOAAAAZHJzL2Uyb0RvYy54bWysVNuO0zAQfUfiHyy/0ySlLd2o6WrVpQhp&#10;gRULH+A4TmLhG2O3afn6HTvdbrmIB4QfLE9mfHzmzExW1wetyF6Al9ZUtJjklAjDbSNNV9GvX7av&#10;lpT4wEzDlDWiokfh6fX65YvV4Eoxtb1VjQCCIMaXg6toH4Irs8zzXmjmJ9YJg87WgmYBTeiyBtiA&#10;6Fpl0zxfZIOFxoHlwnv8ejs66Trht63g4VPbehGIqihyC2mHtNdxz9YrVnbAXC/5iQb7BxaaSYOP&#10;nqFuWWBkB/I3KC05WG/bMOFWZ7ZtJRcpB8ymyH/J5qFnTqRcUBzvzjL5/wfLP+7vgcimoguslGEa&#10;a/QZVWOmU4IUyyjQ4HyJcQ/uHmKK3t1Z/s0TYzc9hokbADv0gjVIq4jx2U8XouHxKqmHD7ZBeLYL&#10;Nml1aEFHQFSBHFJJjueSiEMgHD8W08ViOZ1TwtH3Op8t81SzjJVPtx348E5YTeKhooDkEzrb3/kQ&#10;2bDyKSSxt0o2W6lUMqCrNwrInmF7bNNKCWCSl2HKkKGiV3Pk8XeIPK0/QWgZsM+V1BXFFHDFIFZG&#10;2d6aJp0Dk2o8I2VlTjpG6cYShEN9SJWaxbtR1to2RxQW7NjWOIZ46C38oGTAlq6o/75jIChR7w0W&#10;56qYzeIMJGM2fzNFAy499aWHGY5QFQ2UjMdNGOdm50B2Pb5UJDWMvcGCtjJp/czqRB/bNpXgNGJx&#10;Li7tFPX8I1g/AgAA//8DAFBLAwQUAAYACAAAACEArK/XEN4AAAAJAQAADwAAAGRycy9kb3ducmV2&#10;LnhtbEyPwU7DMBBE70j8g7VI3KhD3KKSZlMhUJE4tumFmxNvk0C8jmKnDXw95gTH0Yxm3uTb2fbi&#10;TKPvHCPcLxIQxLUzHTcIx3J3twbhg2aje8eE8EUetsX1Va4z4y68p/MhNCKWsM80QhvCkEnp65as&#10;9gs3EEfv5EarQ5RjI82oL7Hc9jJNkgdpdcdxodUDPbdUfx4mi1B16VF/78vXxD7uVHiby4/p/QXx&#10;9mZ+2oAINIe/MPziR3QoIlPlJjZe9AipWsYvAUGtFIgYWCq1AlEhrJUCWeTy/4PiBwAA//8DAFBL&#10;AQItABQABgAIAAAAIQC2gziS/gAAAOEBAAATAAAAAAAAAAAAAAAAAAAAAABbQ29udGVudF9UeXBl&#10;c10ueG1sUEsBAi0AFAAGAAgAAAAhADj9If/WAAAAlAEAAAsAAAAAAAAAAAAAAAAALwEAAF9yZWxz&#10;Ly5yZWxzUEsBAi0AFAAGAAgAAAAhANExXwcqAgAAUAQAAA4AAAAAAAAAAAAAAAAALgIAAGRycy9l&#10;Mm9Eb2MueG1sUEsBAi0AFAAGAAgAAAAhAKyv1xDeAAAACQEAAA8AAAAAAAAAAAAAAAAAhAQAAGRy&#10;cy9kb3ducmV2LnhtbFBLBQYAAAAABAAEAPMAAACPBQAAAAA=&#10;">
                <v:textbox>
                  <w:txbxContent>
                    <w:p w:rsidR="004B42C6" w:rsidRPr="00C63D98" w:rsidRDefault="004B42C6" w:rsidP="000B32AC">
                      <w:pPr>
                        <w:rPr>
                          <w:b/>
                          <w:bCs/>
                          <w:sz w:val="24"/>
                          <w:szCs w:val="22"/>
                        </w:rPr>
                      </w:pPr>
                      <w:r w:rsidRPr="00C63D98">
                        <w:rPr>
                          <w:b/>
                          <w:bCs/>
                          <w:sz w:val="24"/>
                          <w:szCs w:val="22"/>
                        </w:rPr>
                        <w:t xml:space="preserve">             Soil</w:t>
                      </w:r>
                    </w:p>
                  </w:txbxContent>
                </v:textbox>
              </v:rect>
            </w:pict>
          </mc:Fallback>
        </mc:AlternateContent>
      </w:r>
      <w:r w:rsidRPr="006A0A83">
        <w:rPr>
          <w:rFonts w:ascii="Times New Roman" w:hAnsi="Times New Roman" w:cs="Times New Roman"/>
          <w:b/>
          <w:noProof/>
          <w:sz w:val="24"/>
          <w:szCs w:val="24"/>
        </w:rPr>
        <mc:AlternateContent>
          <mc:Choice Requires="wps">
            <w:drawing>
              <wp:anchor distT="0" distB="0" distL="114300" distR="114300" simplePos="0" relativeHeight="251699200" behindDoc="0" locked="0" layoutInCell="1" allowOverlap="1" wp14:anchorId="2084E772" wp14:editId="25AFCD98">
                <wp:simplePos x="0" y="0"/>
                <wp:positionH relativeFrom="column">
                  <wp:posOffset>4295775</wp:posOffset>
                </wp:positionH>
                <wp:positionV relativeFrom="paragraph">
                  <wp:posOffset>163830</wp:posOffset>
                </wp:positionV>
                <wp:extent cx="0" cy="0"/>
                <wp:effectExtent l="9525" t="59055" r="19050" b="55245"/>
                <wp:wrapNone/>
                <wp:docPr id="67"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1" o:spid="_x0000_s1026" type="#_x0000_t32" style="position:absolute;margin-left:338.25pt;margin-top:12.9pt;width:0;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oLgIAAFkEAAAOAAAAZHJzL2Uyb0RvYy54bWysVMGO2jAQvVfqP1i+QxIaWIgIq1UCvWy7&#10;SLv9AGM7xKpjW7YhoKr/3rEDtLSXqioHM7Zn3sy8ec7y8dRJdOTWCa1KnI1TjLiimgm1L/GXt81o&#10;jpHzRDEiteIlPnOHH1fv3y17U/CJbrVk3CIAUa7oTYlb702RJI62vCNurA1XcNlo2xEPW7tPmCU9&#10;oHcymaTpLOm1ZcZqyp2D03q4xKuI3zSc+pemcdwjWWKozcfVxnUX1mS1JMXeEtMKeimD/EMVHREK&#10;kt6gauIJOljxB1QnqNVON35MdZfophGUxx6gmyz9rZvXlhgeewFynLnR5P4fLP183FokWIlnDxgp&#10;0sGMng5ex9QozwJBvXEF+FVqa0OL9KRezbOmXx1SumqJ2vPo/XY2EBwjkruQsHEG0uz6T5qBD4EE&#10;ka1TY7sACTygUxzK+TYUfvKIDof0epqQ4hpirPMfue5QMErsvCVi3/pKKwVD1zaLCcjx2XloAQKv&#10;ASGf0hshZZy9VKgv8WI6mcYAp6Vg4TK4ObvfVdKiIwnqib/AB4DduVl9UCyCtZyw9cX2REiwkY+0&#10;eCuAKMlxyNZxhpHk8GCCNSBKFTJC01DwxRoE9G2RLtbz9Twf5ZPZepSndT162lT5aLbJHqb1h7qq&#10;6ux7KD7Li1YwxlWo/yrmLP87sVye1SDDm5xvRCX36JEEKPb6H4uOUw+DHiSz0+y8taG7IADQb3S+&#10;vLXwQH7dR6+fX4TVDwAAAP//AwBQSwMEFAAGAAgAAAAhAHbMxIrcAAAACQEAAA8AAABkcnMvZG93&#10;bnJldi54bWxMj01Lw0AQhu+C/2EZwZvdWOhqYzZFLWIuCrZFPG6zYzaYnQ3ZbZv66x3pQY/zzsP7&#10;USxG34k9DrENpOF6koFAqoNtqdGwWT9d3YKIyZA1XSDUcMQIi/L8rDC5DQd6w/0qNYJNKOZGg0up&#10;z6WMtUNv4iT0SPz7DIM3ic+hkXYwBzb3nZxmmZLetMQJzvT46LD+Wu28hrT8ODr1Xj/M29f184tq&#10;v6uqWmp9eTHe34FIOKY/GH7rc3UoudM27MhG0WlQN2rGqIbpjCcwcBK2J0GWhfy/oPwBAAD//wMA&#10;UEsBAi0AFAAGAAgAAAAhALaDOJL+AAAA4QEAABMAAAAAAAAAAAAAAAAAAAAAAFtDb250ZW50X1R5&#10;cGVzXS54bWxQSwECLQAUAAYACAAAACEAOP0h/9YAAACUAQAACwAAAAAAAAAAAAAAAAAvAQAAX3Jl&#10;bHMvLnJlbHNQSwECLQAUAAYACAAAACEAPrCsKC4CAABZBAAADgAAAAAAAAAAAAAAAAAuAgAAZHJz&#10;L2Uyb0RvYy54bWxQSwECLQAUAAYACAAAACEAdszEitwAAAAJAQAADwAAAAAAAAAAAAAAAACIBAAA&#10;ZHJzL2Rvd25yZXYueG1sUEsFBgAAAAAEAAQA8wAAAJEFAAAAAA==&#10;">
                <v:stroke endarrow="block"/>
              </v:shape>
            </w:pict>
          </mc:Fallback>
        </mc:AlternateContent>
      </w:r>
      <w:r w:rsidRPr="006A0A83">
        <w:rPr>
          <w:rFonts w:ascii="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646EF724" wp14:editId="100BFF64">
                <wp:simplePos x="0" y="0"/>
                <wp:positionH relativeFrom="column">
                  <wp:posOffset>3238500</wp:posOffset>
                </wp:positionH>
                <wp:positionV relativeFrom="paragraph">
                  <wp:posOffset>106680</wp:posOffset>
                </wp:positionV>
                <wp:extent cx="0" cy="0"/>
                <wp:effectExtent l="9525" t="59055" r="19050" b="55245"/>
                <wp:wrapNone/>
                <wp:docPr id="66"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 o:spid="_x0000_s1026" type="#_x0000_t32" style="position:absolute;margin-left:255pt;margin-top:8.4pt;width:0;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7cSLwIAAFk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3OM&#10;FOlhRo8Hr2NpdL8MBA3GFeBXqZ0NLdKTejZPmn5zSOmqI6rl0fvlbCA4CxHJm5CwcQbK7IdPmoEP&#10;gQKRrVNj+5ASeECnOJTzbSj85BEdD+n1NCHFNcRY5z9y3aNglNh5S0Tb+UorBUPXNosFyPHJ+QCI&#10;FNeAUE/prZAyzl4qNJR4OZvOYoDTUrBwGdycbfeVtOhIgnriL3YHN6/drD4oFpN1nLDNxfZESLCR&#10;j7R4K4AoyXGo1nOGkeTwYII1wpMqVISmAfDFGgX0fZkuN4vNIp/k0/lmkqd1PXncVvlkvs0+zOr7&#10;uqrq7EcAn+VFJxjjKuC/ijnL/04sl2c1yvAm5xtRydvskVEAe/2PoOPUw6BHyew1O+9s6C4IAPQb&#10;nS9vLTyQ1/vo9euLsP4JAAD//wMAUEsDBBQABgAIAAAAIQDX0RoL3AAAAAkBAAAPAAAAZHJzL2Rv&#10;d25yZXYueG1sTI/BTsMwEETvSPyDtUjcqFMkIhriVIUKkQtItBXi6MZLbDVeR7Hbpnw9i3qA486M&#10;ZueV89F34oBDdIEUTCcZCKQmGEetgs36+eYeREyajO4CoYITRphXlxelLkw40jseVqkVXEKx0Aps&#10;Sn0hZWwseh0noUdi7ysMXic+h1aaQR+53HfyNsty6bUj/mB1j08Wm91q7xWk5efJ5h/N48y9rV9e&#10;c/dd1/VSqeurcfEAIuGY/sLwO5+nQ8WbtmFPJopOwd00Y5bERs4IHDgL27Mgq1L+J6h+AAAA//8D&#10;AFBLAQItABQABgAIAAAAIQC2gziS/gAAAOEBAAATAAAAAAAAAAAAAAAAAAAAAABbQ29udGVudF9U&#10;eXBlc10ueG1sUEsBAi0AFAAGAAgAAAAhADj9If/WAAAAlAEAAAsAAAAAAAAAAAAAAAAALwEAAF9y&#10;ZWxzLy5yZWxzUEsBAi0AFAAGAAgAAAAhANx3txIvAgAAWQQAAA4AAAAAAAAAAAAAAAAALgIAAGRy&#10;cy9lMm9Eb2MueG1sUEsBAi0AFAAGAAgAAAAhANfRGgvcAAAACQEAAA8AAAAAAAAAAAAAAAAAiQQA&#10;AGRycy9kb3ducmV2LnhtbFBLBQYAAAAABAAEAPMAAACSBQAAAAA=&#10;">
                <v:stroke endarrow="block"/>
              </v:shape>
            </w:pict>
          </mc:Fallback>
        </mc:AlternateContent>
      </w:r>
    </w:p>
    <w:p w:rsidR="000B32AC" w:rsidRPr="006A0A83" w:rsidRDefault="00AE3CFC" w:rsidP="006A0A83">
      <w:pPr>
        <w:rPr>
          <w:rFonts w:ascii="Times New Roman" w:hAnsi="Times New Roman" w:cs="Times New Roman"/>
          <w:sz w:val="24"/>
          <w:szCs w:val="24"/>
        </w:rPr>
      </w:pPr>
      <w:r w:rsidRPr="006A0A83">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3751549A" wp14:editId="46277767">
                <wp:simplePos x="0" y="0"/>
                <wp:positionH relativeFrom="column">
                  <wp:posOffset>4862830</wp:posOffset>
                </wp:positionH>
                <wp:positionV relativeFrom="paragraph">
                  <wp:posOffset>209753</wp:posOffset>
                </wp:positionV>
                <wp:extent cx="0" cy="294641"/>
                <wp:effectExtent l="76200" t="0" r="76200" b="48260"/>
                <wp:wrapNone/>
                <wp:docPr id="62"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46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2" o:spid="_x0000_s1026" type="#_x0000_t32" style="position:absolute;margin-left:382.9pt;margin-top:16.5pt;width:0;height:23.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149NAIAAF4EAAAOAAAAZHJzL2Uyb0RvYy54bWysVE2P2jAQvVfqf7B8Z/PRQCEirFYJ9LLt&#10;Iu32BxjbIVYd27INAVX97x07QHfbS1WVgxnbM2/ezDxneX/qJTpy64RWFc7uUoy4opoJta/w15fN&#10;ZI6R80QxIrXiFT5zh+9X798tB1PyXHdaMm4RgChXDqbCnfemTBJHO94Td6cNV3DZatsTD1u7T5gl&#10;A6D3MsnTdJYM2jJjNeXOwWkzXuJVxG9bTv1T2zrukawwcPNxtXHdhTVZLUm5t8R0gl5okH9g0ROh&#10;IOkNqiGeoIMVf0D1glrtdOvvqO4T3baC8lgDVJOlv1Xz3BHDYy3QHGdubXL/D5Z+OW4tEqzCsxwj&#10;RXqY0cPB65gaFXlo0GBcCX612tpQIj2pZ/Oo6TeHlK47ovY8er+cDQRnISJ5ExI2zkCa3fBZM/Ah&#10;kCB269TaPkBCH9ApDuV8Gwo/eUTHQwqn+aKYFSM4Ka9xxjr/ieseBaPCzlsi9p2vtVIweW2zmIUc&#10;H50PrEh5DQhJld4IKaMApEJDhRfTfBoDnJaChcvg5ux+V0uLjiRIKP5iiXDz2s3qg2IRrOOErS+2&#10;J0KCjXzsjbcCuiU5Dtl6zjCSHF5NsEZ6UoWMUDkQvlijir4v0sV6vp4XkyKfrSdF2jSTh01dTGab&#10;7OO0+dDUdZP9COSzouwEY1wF/ldFZ8XfKebytkYt3jR9a1TyFj12FMhe/yPpOPow7VE3O83OWxuq&#10;CyoAEUfny4MLr+T1Pnr9+iysfgIAAP//AwBQSwMEFAAGAAgAAAAhAI49x8zfAAAACQEAAA8AAABk&#10;cnMvZG93bnJldi54bWxMj0FPwzAMhe9I/IfISNxYCoPCStMJmBC9gMSGEMesMU1E41RNtnX8+hlx&#10;gJvt9/T8vXI++k5scYgukILzSQYCqQnGUavgbfV4dgMiJk1Gd4FQwR4jzKvjo1IXJuzoFbfL1AoO&#10;oVhoBTalvpAyNha9jpPQI7H2GQavE69DK82gdxzuO3mRZbn02hF/sLrHB4vN13LjFaTFx97m7839&#10;zL2snp5z913X9UKp05Px7hZEwjH9meEHn9GhYqZ12JCJolNwnV8xelIwnXInNvwe1jzMLkFWpfzf&#10;oDoAAAD//wMAUEsBAi0AFAAGAAgAAAAhALaDOJL+AAAA4QEAABMAAAAAAAAAAAAAAAAAAAAAAFtD&#10;b250ZW50X1R5cGVzXS54bWxQSwECLQAUAAYACAAAACEAOP0h/9YAAACUAQAACwAAAAAAAAAAAAAA&#10;AAAvAQAAX3JlbHMvLnJlbHNQSwECLQAUAAYACAAAACEAjxNePTQCAABeBAAADgAAAAAAAAAAAAAA&#10;AAAuAgAAZHJzL2Uyb0RvYy54bWxQSwECLQAUAAYACAAAACEAjj3HzN8AAAAJAQAADwAAAAAAAAAA&#10;AAAAAACOBAAAZHJzL2Rvd25yZXYueG1sUEsFBgAAAAAEAAQA8wAAAJoFAAAAAA==&#10;">
                <v:stroke endarrow="block"/>
              </v:shape>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731C93FD" wp14:editId="2A664E7E">
                <wp:simplePos x="0" y="0"/>
                <wp:positionH relativeFrom="column">
                  <wp:posOffset>3457575</wp:posOffset>
                </wp:positionH>
                <wp:positionV relativeFrom="paragraph">
                  <wp:posOffset>214198</wp:posOffset>
                </wp:positionV>
                <wp:extent cx="635" cy="267855"/>
                <wp:effectExtent l="76200" t="0" r="75565" b="56515"/>
                <wp:wrapNone/>
                <wp:docPr id="63"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7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 o:spid="_x0000_s1026" type="#_x0000_t32" style="position:absolute;margin-left:272.25pt;margin-top:16.85pt;width:.05pt;height:2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LQDOAIAAGAEAAAOAAAAZHJzL2Uyb0RvYy54bWysVE2P2yAQvVfqf0Dcs44T25tYcVYrO+ll&#10;20ba7Q8ggGNUDAhInKjqf+9APtq0l6pqDmSA4c2bNzNePB17iQ7cOqFVhdOHMUZcUc2E2lX4y9t6&#10;NMPIeaIYkVrxCp+4w0/L9+8Wgyn5RHdaMm4RgChXDqbCnfemTBJHO94T96ANV3DZatsTD1u7S5gl&#10;A6D3MpmMx0UyaMuM1ZQ7B6fN+RIvI37bcuo/t63jHskKAzcfVxvXbViT5YKUO0tMJ+iFBvkHFj0R&#10;CoLeoBriCdpb8QdUL6jVTrf+geo+0W0rKI85QDbp+LdsXjtieMwFxHHmJpP7f7D002FjkWAVLqYY&#10;KdJDjZ73XsfQKIsCDcaV4FerjQ0p0qN6NS+afnVI6bojasej99vJwOM0SJrcPQkbZyDMdvioGfgQ&#10;CBDVOra2D5CgAzrGopxuReFHjygcFtMcIwrnk+JxlucRnpTXl8Y6/4HrHgWjws5bInadr7VSUHtt&#10;0xiHHF6cD7xIeX0Qwiq9FlLGFpAKDRWe55M8PnBaChYug5uzu20tLTqQ0ETxd2Fx52b1XrEI1nHC&#10;VhfbEyHBRj6q460AvSTHIVrPGUaSw9wE60xPqhARcgfCF+vcR9/m4/lqtpplo2xSrEbZuGlGz+s6&#10;GxXr9DFvpk1dN+n3QD7Nyk4wxlXgf+3pNPu7nrlM17kbb119Eyq5R4+KAtnrfyQdix/qHYbQlVvN&#10;Thsbsgs7aOPofBm5MCe/7qPXzw/D8gcAAAD//wMAUEsDBBQABgAIAAAAIQAgpIUz4QAAAAkBAAAP&#10;AAAAZHJzL2Rvd25yZXYueG1sTI/BTsMwDIbvSLxDZCRuLIWtHStNJ2BC9AISG0Ics8a0EY1TNdnW&#10;8fQzJzja/vT7+4vl6DqxxyFYTwquJwkIpNobS42C983T1S2IEDUZ3XlCBUcMsCzPzwqdG3+gN9yv&#10;YyM4hEKuFbQx9rmUoW7R6TDxPRLfvvzgdORxaKQZ9IHDXSdvkiSTTlviD63u8bHF+nu9cwri6vPY&#10;Zh/1w8K+bp5fMvtTVdVKqcuL8f4ORMQx/sHwq8/qULLT1u/IBNEpSGezlFEF0+kcBAO8yEBsFczT&#10;BciykP8blCcAAAD//wMAUEsBAi0AFAAGAAgAAAAhALaDOJL+AAAA4QEAABMAAAAAAAAAAAAAAAAA&#10;AAAAAFtDb250ZW50X1R5cGVzXS54bWxQSwECLQAUAAYACAAAACEAOP0h/9YAAACUAQAACwAAAAAA&#10;AAAAAAAAAAAvAQAAX3JlbHMvLnJlbHNQSwECLQAUAAYACAAAACEAq9S0AzgCAABgBAAADgAAAAAA&#10;AAAAAAAAAAAuAgAAZHJzL2Uyb0RvYy54bWxQSwECLQAUAAYACAAAACEAIKSFM+EAAAAJAQAADwAA&#10;AAAAAAAAAAAAAACSBAAAZHJzL2Rvd25yZXYueG1sUEsFBgAAAAAEAAQA8wAAAKAFAAAAAA==&#10;">
                <v:stroke endarrow="block"/>
              </v:shape>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31DDFBBC" wp14:editId="2C0F2B79">
                <wp:simplePos x="0" y="0"/>
                <wp:positionH relativeFrom="column">
                  <wp:posOffset>812652</wp:posOffset>
                </wp:positionH>
                <wp:positionV relativeFrom="paragraph">
                  <wp:posOffset>228992</wp:posOffset>
                </wp:positionV>
                <wp:extent cx="635" cy="267855"/>
                <wp:effectExtent l="76200" t="0" r="75565" b="56515"/>
                <wp:wrapNone/>
                <wp:docPr id="12"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67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 o:spid="_x0000_s1026" type="#_x0000_t32" style="position:absolute;margin-left:64pt;margin-top:18.05pt;width:.05pt;height:21.1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9XtPQIAAGoEAAAOAAAAZHJzL2Uyb0RvYy54bWysVNuO2yAQfa/Uf0C8J77ksokVZ7Wyk/Zh&#10;26602w8ggG1UDAhInKjqv3cg2WzTvlRV80AGmDlzZubg1f2xl+jArRNalTgbpxhxRTUTqi3x15ft&#10;aIGR80QxIrXiJT5xh+/X79+tBlPwXHdaMm4RgChXDKbEnfemSBJHO94TN9aGK7hstO2Jh61tE2bJ&#10;AOi9TPI0nSeDtsxYTblzcFqfL/E64jcNp/5L0zjukSwxcPNxtXHdhTVZr0jRWmI6QS80yD+w6IlQ&#10;kPQKVRNP0N6KP6B6Qa12uvFjqvtEN42gPNYA1WTpb9U8d8TwWAs0x5lrm9z/g6WfD08WCQazyzFS&#10;pIcZPey9jqnRZBEaNBhXgF+lnmwokR7Vs3nU9JtDSlcdUS2P3i8nA8FZiEhuQsLGGUizGz5pBj4E&#10;EsRuHRvbo0YK8zEEBnDoCDrG8Zyu4+FHjygcziczjCic5/O7xWwWE5EiYIRIY53/wHWPglFi5y0R&#10;becrrRSoQNszPjk8Oh8YvgWEYKW3QsooBqnQUOLlLJ9FQk5LwcJlcHO23VXSogMJcoq/C4sbN6v3&#10;ikWwjhO2udieCAk28rFP3gronOQ4ZOs5w0hyeEHBOtOTKmSE2oHwxTor6vsyXW4Wm8V0NM3nm9E0&#10;revRw7aajubb7G5WT+qqqrMfgXw2LTrBGFeB/6u6s+nfqefyzs66vOr72qjkFj12FMi+/kfSUQZh&#10;8mcN7TQ7PdlQXVAECDo6Xx5feDG/7qPX2ydi/RMAAP//AwBQSwMEFAAGAAgAAAAhAOIV21DfAAAA&#10;CQEAAA8AAABkcnMvZG93bnJldi54bWxMj8FOwzAQRO9I/IO1SFwQdZqKYoU4FQIKp6oilLsbL0nU&#10;eB3Fbpv8PdsT3Ha0o5k3+Wp0nTjhEFpPGuazBARS5W1LtYbd1/pegQjRkDWdJ9QwYYBVcX2Vm8z6&#10;M33iqYy14BAKmdHQxNhnUoaqQWfCzPdI/PvxgzOR5VBLO5gzh7tOpkmylM60xA2N6fGlwepQHp2G&#10;13L7sP6+243pVH1synd12NL0pvXtzfj8BCLiGP/McMFndCiYae+PZIPoWKeKt0QNi+UcxMWQKj72&#10;Gh7VAmSRy/8Lil8AAAD//wMAUEsBAi0AFAAGAAgAAAAhALaDOJL+AAAA4QEAABMAAAAAAAAAAAAA&#10;AAAAAAAAAFtDb250ZW50X1R5cGVzXS54bWxQSwECLQAUAAYACAAAACEAOP0h/9YAAACUAQAACwAA&#10;AAAAAAAAAAAAAAAvAQAAX3JlbHMvLnJlbHNQSwECLQAUAAYACAAAACEA5g/V7T0CAABqBAAADgAA&#10;AAAAAAAAAAAAAAAuAgAAZHJzL2Uyb0RvYy54bWxQSwECLQAUAAYACAAAACEA4hXbUN8AAAAJAQAA&#10;DwAAAAAAAAAAAAAAAACXBAAAZHJzL2Rvd25yZXYueG1sUEsFBgAAAAAEAAQA8wAAAKMFAAAAAA==&#10;">
                <v:stroke endarrow="block"/>
              </v:shape>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5D038211" wp14:editId="6AA1C075">
                <wp:simplePos x="0" y="0"/>
                <wp:positionH relativeFrom="column">
                  <wp:posOffset>2097405</wp:posOffset>
                </wp:positionH>
                <wp:positionV relativeFrom="paragraph">
                  <wp:posOffset>214198</wp:posOffset>
                </wp:positionV>
                <wp:extent cx="635" cy="267855"/>
                <wp:effectExtent l="76200" t="0" r="75565" b="56515"/>
                <wp:wrapNone/>
                <wp:docPr id="64"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67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 o:spid="_x0000_s1026" type="#_x0000_t32" style="position:absolute;margin-left:165.15pt;margin-top:16.85pt;width:.05pt;height:21.1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09JPQIAAGoEAAAOAAAAZHJzL2Uyb0RvYy54bWysVMGO2jAQvVfqP1i+QwgkLESE1SqB9rBt&#10;V9rtBxjbSaw6tmUbAqr67x0bli3tparKwYztmTdvxm+yuj/2Eh24dUKrEqfjCUZcUc2Eakv89WU7&#10;WmDkPFGMSK14iU/c4fv1+3erwRR8qjstGbcIQJQrBlPizntTJImjHe+JG2vDFVw22vbEw9a2CbNk&#10;APReJtPJZJ4M2jJjNeXOwWl9vsTriN80nPovTeO4R7LEwM3H1cZ1F9ZkvSJFa4npBL3QIP/AoidC&#10;QdIrVE08QXsr/oDqBbXa6caPqe4T3TSC8lgDVJNOfqvmuSOGx1qgOc5c2+T+Hyz9fHiySLASzzOM&#10;FOnhjR72XsfUaLYIDRqMK8CvUk82lEiP6tk8avrNIaWrjqiWR++Xk4HgNEQkNyFh4wyk2Q2fNAMf&#10;Aglit46N7VEjhfkYAgM4dAQd4/Ocrs/Djx5ROJzPcowonE/nd4s8j4lIETBCpLHOf+C6R8EosfOW&#10;iLbzlVYKVKDtGZ8cHp0PDN8CQrDSWyFlFINUaCjxMp/mkZDTUrBwGdycbXeVtOhAgpzi78Lixs3q&#10;vWIRrOOEbS62J0KCjXzsk7cCOic5Dtl6zjCSHCYoWGd6UoWMUDsQvlhnRX1fTpabxWaRjbLpfDPK&#10;JnU9ethW2Wi+Te/yelZXVZ3+COTTrOgEY1wF/q/qTrO/U89lzs66vOr72qjkFj12FMi+/kfSUQbh&#10;5c8a2ml2erKhuqAIEHR0vgxfmJhf99Hr7ROx/gkAAP//AwBQSwMEFAAGAAgAAAAhAOet/WrfAAAA&#10;CQEAAA8AAABkcnMvZG93bnJldi54bWxMj01PwkAQhu8m/ofNkHgxspWKQOmWGBU8GWLF+9Id2obu&#10;bNNdoP33Die9zceTd55JV71txBk7XztS8DiOQCAVztRUKth9rx/mIHzQZHTjCBUM6GGV3d6kOjHu&#10;Ql94zkMpOIR8ohVUIbSJlL6o0Go/di0S7w6uszpw25XSdPrC4baRkyh6llbXxBcq3eJrhcUxP1kF&#10;b/l2uv653/WTofj4zDfz45aGd6XuRv3LEkTAPvzBcNVndcjYae9OZLxoFMRxFDN6LWYgGODBE4i9&#10;gtl0ATJL5f8Psl8AAAD//wMAUEsBAi0AFAAGAAgAAAAhALaDOJL+AAAA4QEAABMAAAAAAAAAAAAA&#10;AAAAAAAAAFtDb250ZW50X1R5cGVzXS54bWxQSwECLQAUAAYACAAAACEAOP0h/9YAAACUAQAACwAA&#10;AAAAAAAAAAAAAAAvAQAAX3JlbHMvLnJlbHNQSwECLQAUAAYACAAAACEA0nNPST0CAABqBAAADgAA&#10;AAAAAAAAAAAAAAAuAgAAZHJzL2Uyb0RvYy54bWxQSwECLQAUAAYACAAAACEA5639at8AAAAJAQAA&#10;DwAAAAAAAAAAAAAAAACXBAAAZHJzL2Rvd25yZXYueG1sUEsFBgAAAAAEAAQA8wAAAKMFAAAAAA==&#10;">
                <v:stroke endarrow="block"/>
              </v:shape>
            </w:pict>
          </mc:Fallback>
        </mc:AlternateContent>
      </w:r>
    </w:p>
    <w:p w:rsidR="000B32AC" w:rsidRPr="006A0A83" w:rsidRDefault="00600554" w:rsidP="006A0A83">
      <w:pPr>
        <w:rPr>
          <w:rFonts w:ascii="Times New Roman" w:hAnsi="Times New Roman" w:cs="Times New Roman"/>
          <w:sz w:val="24"/>
          <w:szCs w:val="24"/>
        </w:rPr>
      </w:pPr>
      <w:r w:rsidRPr="006A0A83">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DA2EEA6" wp14:editId="7EAA3E60">
                <wp:simplePos x="0" y="0"/>
                <wp:positionH relativeFrom="column">
                  <wp:posOffset>4219575</wp:posOffset>
                </wp:positionH>
                <wp:positionV relativeFrom="paragraph">
                  <wp:posOffset>149225</wp:posOffset>
                </wp:positionV>
                <wp:extent cx="1323975" cy="1137285"/>
                <wp:effectExtent l="9525" t="8890" r="9525" b="6350"/>
                <wp:wrapNone/>
                <wp:docPr id="6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1137285"/>
                        </a:xfrm>
                        <a:prstGeom prst="rect">
                          <a:avLst/>
                        </a:prstGeom>
                        <a:solidFill>
                          <a:srgbClr val="FFFFFF"/>
                        </a:solidFill>
                        <a:ln w="9525">
                          <a:solidFill>
                            <a:srgbClr val="000000"/>
                          </a:solidFill>
                          <a:miter lim="800000"/>
                          <a:headEnd/>
                          <a:tailEnd/>
                        </a:ln>
                      </wps:spPr>
                      <wps:txbx>
                        <w:txbxContent>
                          <w:p w:rsidR="004B42C6" w:rsidRPr="007F1BAB" w:rsidRDefault="004B42C6" w:rsidP="000B32AC">
                            <w:pPr>
                              <w:rPr>
                                <w:rFonts w:ascii="Times New Roman" w:hAnsi="Times New Roman" w:cs="Times New Roman"/>
                              </w:rPr>
                            </w:pPr>
                            <w:r w:rsidRPr="007F1BAB">
                              <w:rPr>
                                <w:rFonts w:ascii="Times New Roman" w:hAnsi="Times New Roman" w:cs="Times New Roman"/>
                              </w:rPr>
                              <w:t>Positive outcome and negative outcome</w:t>
                            </w:r>
                          </w:p>
                          <w:p w:rsidR="004B42C6" w:rsidRDefault="004B42C6" w:rsidP="000B32A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31" style="position:absolute;margin-left:332.25pt;margin-top:11.75pt;width:104.25pt;height:89.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bXTLAIAAFEEAAAOAAAAZHJzL2Uyb0RvYy54bWysVFFv0zAQfkfiP1h+p2nSdmujptPUUYQ0&#10;YGLwAxzHSSwc25zdJuXX7+x0XQc8IfJg+Xznz999d5f1zdApchDgpNEFTSdTSoTmppK6Kej3b7t3&#10;S0qcZ7piymhR0KNw9Gbz9s26t7nITGtUJYAgiHZ5bwvaem/zJHG8FR1zE2OFRmdtoGMeTWiSCliP&#10;6J1Ksun0KukNVBYMF87h6d3opJuIX9eC+y917YQnqqDIzccV4lqGNdmsWd4As63kJxrsH1h0TGp8&#10;9Ax1xzwje5B/QHWSg3Gm9hNuusTUteQi5oDZpNPfsnlsmRUxFxTH2bNM7v/B8s+HByCyKuhVSolm&#10;HdboK6rGdKMEybIgUG9djnGP9gFCis7eG/7DEW22LYaJWwDTt4JVSCsN8cmrC8FweJWU/SdTITzb&#10;exO1GmroAiCqQIZYkuO5JGLwhONhOstmq+sFJRx9aTq7zpaL+AbLn69bcP6DMB0Jm4ICso/w7HDv&#10;fKDD8ueQSN8oWe2kUtGAptwqIAeG/bGL3wndXYYpTfqCrhbZIiK/8rlLiGn8/gbRSY+NrmRX0OU5&#10;iOVBt/e6im3omVTjHikrfRIyaDfWwA/lEEsVFQi6lqY6orJgxr7GOcRNa+AXJT32dEHdzz0DQYn6&#10;qLE6q3Q+D0MQjfniOkMDLj3lpYdpjlAF9ZSM260fB2dvQTYtvpRGNbS5xYrWMmr9wupEH/s2luA0&#10;Y2EwLu0Y9fIn2DwBAAD//wMAUEsDBBQABgAIAAAAIQCFkjWp3wAAAAoBAAAPAAAAZHJzL2Rvd25y&#10;ZXYueG1sTI9BT8MwDIXvSPyHyEjcWEILZZSmEwINiePWXbiljWkLjVM16Vb49ZgTnCz7PT1/r9gs&#10;bhBHnELvScP1SoFAarztqdVwqLZXaxAhGrJm8IQavjDApjw/K0xu/Yl2eNzHVnAIhdxo6GIccylD&#10;06EzYeVHJNbe/eRM5HVqpZ3MicPdIBOlMulMT/yhMyM+ddh87menoe6Tg/neVS/K3W/T+LpUH/Pb&#10;s9aXF8vjA4iIS/wzwy8+o0PJTLWfyQYxaMiym1u2akhSnmxY36VcruaDSjKQZSH/Vyh/AAAA//8D&#10;AFBLAQItABQABgAIAAAAIQC2gziS/gAAAOEBAAATAAAAAAAAAAAAAAAAAAAAAABbQ29udGVudF9U&#10;eXBlc10ueG1sUEsBAi0AFAAGAAgAAAAhADj9If/WAAAAlAEAAAsAAAAAAAAAAAAAAAAALwEAAF9y&#10;ZWxzLy5yZWxzUEsBAi0AFAAGAAgAAAAhAHwZtdMsAgAAUQQAAA4AAAAAAAAAAAAAAAAALgIAAGRy&#10;cy9lMm9Eb2MueG1sUEsBAi0AFAAGAAgAAAAhAIWSNanfAAAACgEAAA8AAAAAAAAAAAAAAAAAhgQA&#10;AGRycy9kb3ducmV2LnhtbFBLBQYAAAAABAAEAPMAAACSBQAAAAA=&#10;">
                <v:textbox>
                  <w:txbxContent>
                    <w:p w:rsidR="004B42C6" w:rsidRPr="007F1BAB" w:rsidRDefault="004B42C6" w:rsidP="000B32AC">
                      <w:pPr>
                        <w:rPr>
                          <w:rFonts w:ascii="Times New Roman" w:hAnsi="Times New Roman" w:cs="Times New Roman"/>
                        </w:rPr>
                      </w:pPr>
                      <w:r w:rsidRPr="007F1BAB">
                        <w:rPr>
                          <w:rFonts w:ascii="Times New Roman" w:hAnsi="Times New Roman" w:cs="Times New Roman"/>
                        </w:rPr>
                        <w:t>Positive outcome and negative outcome</w:t>
                      </w:r>
                    </w:p>
                    <w:p w:rsidR="004B42C6" w:rsidRDefault="004B42C6" w:rsidP="000B32AC"/>
                  </w:txbxContent>
                </v:textbox>
              </v:rect>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6427F48A" wp14:editId="6BDD4226">
                <wp:simplePos x="0" y="0"/>
                <wp:positionH relativeFrom="column">
                  <wp:posOffset>2771775</wp:posOffset>
                </wp:positionH>
                <wp:positionV relativeFrom="paragraph">
                  <wp:posOffset>149225</wp:posOffset>
                </wp:positionV>
                <wp:extent cx="1381125" cy="1137285"/>
                <wp:effectExtent l="9525" t="8890" r="9525" b="6350"/>
                <wp:wrapNone/>
                <wp:docPr id="6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37285"/>
                        </a:xfrm>
                        <a:prstGeom prst="rect">
                          <a:avLst/>
                        </a:prstGeom>
                        <a:solidFill>
                          <a:srgbClr val="FFFFFF"/>
                        </a:solidFill>
                        <a:ln w="9525">
                          <a:solidFill>
                            <a:srgbClr val="000000"/>
                          </a:solidFill>
                          <a:miter lim="800000"/>
                          <a:headEnd/>
                          <a:tailEnd/>
                        </a:ln>
                      </wps:spPr>
                      <wps:txbx>
                        <w:txbxContent>
                          <w:p w:rsidR="004B42C6" w:rsidRDefault="004B42C6" w:rsidP="000B32AC"/>
                          <w:p w:rsidR="004B42C6" w:rsidRPr="000B32AC" w:rsidRDefault="004B42C6" w:rsidP="000B32AC">
                            <w:pPr>
                              <w:rPr>
                                <w:rFonts w:ascii="Times New Roman" w:hAnsi="Times New Roman" w:cs="Times New Roman"/>
                              </w:rPr>
                            </w:pPr>
                            <w:r w:rsidRPr="000B32AC">
                              <w:rPr>
                                <w:rFonts w:ascii="Times New Roman" w:hAnsi="Times New Roman" w:cs="Times New Roman"/>
                              </w:rPr>
                              <w:t>Tubewell Irrigation</w:t>
                            </w:r>
                          </w:p>
                          <w:p w:rsidR="004B42C6" w:rsidRDefault="004B42C6" w:rsidP="000B32A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32" style="position:absolute;margin-left:218.25pt;margin-top:11.75pt;width:108.75pt;height:89.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5fKAIAAFEEAAAOAAAAZHJzL2Uyb0RvYy54bWysVNtu2zAMfR+wfxD0vjh2kzY14hRFugwD&#10;uq1Ytw+QZdkWptsoJU729aXkNM0u2MMwPwiiSB0dHpJe3uy1IjsBXlpT0XwypUQYbhtpuop+/bJ5&#10;s6DEB2YapqwRFT0IT29Wr18tB1eKwvZWNQIIghhfDq6ifQiuzDLPe6GZn1gnDDpbC5oFNKHLGmAD&#10;omuVFdPpZTZYaBxYLrzH07vRSVcJv20FD5/a1otAVEWRW0grpLWOa7ZasrID5nrJjzTYP7DQTBp8&#10;9AR1xwIjW5C/QWnJwXrbhgm3OrNtK7lIOWA2+fSXbB575kTKBcXx7iST/3+w/OPuAYhsKnqJ8him&#10;sUafUTVmOiVIMYsCDc6XGPfoHiCm6N295d88MXbdY5i4BbBDL1iDtPIYn/10IRoer5J6+GAbhGfb&#10;YJNW+xZ0BEQVyD6V5HAqidgHwvEwv1jkeTGnhKMvzy+uisU8vcHK5+sOfHgnrCZxU1FA9gme7e59&#10;iHRY+RyS6Fslm41UKhnQ1WsFZMewPzbpO6L78zBlyFDR6zkS+TvENH1/gtAyYKMrqSu6OAWxMur2&#10;1jSpDQOTatwjZWWOQkbtxhqEfb0fSxUfiLrWtjmgsmDHvsY5xE1v4QclA/Z0Rf33LQNBiXpvsDrX&#10;+WwWhyAZs/lVgQace+pzDzMcoSoaKBm36zAOztaB7Hp8KU9qGHuLFW1l0vqF1ZE+9m0qwXHG4mCc&#10;2ynq5U+wegIAAP//AwBQSwMEFAAGAAgAAAAhAGin4eHfAAAACgEAAA8AAABkcnMvZG93bnJldi54&#10;bWxMj0FPwzAMhe9I/IfISNxYQrtVUJpOCDQkjlt34eY2oS00TtWkW+HXY05wsuz39Py9Yru4QZzs&#10;FHpPGm5XCoSlxpueWg3HandzByJEJIODJ6vhywbYlpcXBebGn2lvT4fYCg6hkKOGLsYxlzI0nXUY&#10;Vn60xNq7nxxGXqdWmgnPHO4GmSiVSYc98YcOR/vU2ebzMDsNdZ8c8XtfvSh3v0vj61J9zG/PWl9f&#10;LY8PIKJd4p8ZfvEZHUpmqv1MJohBwzrNNmzVkKQ82ZBt1lyu5oNKMpBlIf9XKH8AAAD//wMAUEsB&#10;Ai0AFAAGAAgAAAAhALaDOJL+AAAA4QEAABMAAAAAAAAAAAAAAAAAAAAAAFtDb250ZW50X1R5cGVz&#10;XS54bWxQSwECLQAUAAYACAAAACEAOP0h/9YAAACUAQAACwAAAAAAAAAAAAAAAAAvAQAAX3JlbHMv&#10;LnJlbHNQSwECLQAUAAYACAAAACEA/gcOXygCAABRBAAADgAAAAAAAAAAAAAAAAAuAgAAZHJzL2Uy&#10;b0RvYy54bWxQSwECLQAUAAYACAAAACEAaKfh4d8AAAAKAQAADwAAAAAAAAAAAAAAAACCBAAAZHJz&#10;L2Rvd25yZXYueG1sUEsFBgAAAAAEAAQA8wAAAI4FAAAAAA==&#10;">
                <v:textbox>
                  <w:txbxContent>
                    <w:p w:rsidR="004B42C6" w:rsidRDefault="004B42C6" w:rsidP="000B32AC"/>
                    <w:p w:rsidR="004B42C6" w:rsidRPr="000B32AC" w:rsidRDefault="004B42C6" w:rsidP="000B32AC">
                      <w:pPr>
                        <w:rPr>
                          <w:rFonts w:ascii="Times New Roman" w:hAnsi="Times New Roman" w:cs="Times New Roman"/>
                        </w:rPr>
                      </w:pPr>
                      <w:r w:rsidRPr="000B32AC">
                        <w:rPr>
                          <w:rFonts w:ascii="Times New Roman" w:hAnsi="Times New Roman" w:cs="Times New Roman"/>
                        </w:rPr>
                        <w:t>Tubewell Irrigation</w:t>
                      </w:r>
                    </w:p>
                    <w:p w:rsidR="004B42C6" w:rsidRDefault="004B42C6" w:rsidP="000B32AC"/>
                  </w:txbxContent>
                </v:textbox>
              </v:rect>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23F9ADA" wp14:editId="7D245803">
                <wp:simplePos x="0" y="0"/>
                <wp:positionH relativeFrom="column">
                  <wp:posOffset>209550</wp:posOffset>
                </wp:positionH>
                <wp:positionV relativeFrom="paragraph">
                  <wp:posOffset>149225</wp:posOffset>
                </wp:positionV>
                <wp:extent cx="1200150" cy="1143635"/>
                <wp:effectExtent l="9525" t="8890" r="9525" b="9525"/>
                <wp:wrapNone/>
                <wp:docPr id="5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1143635"/>
                        </a:xfrm>
                        <a:prstGeom prst="rect">
                          <a:avLst/>
                        </a:prstGeom>
                        <a:solidFill>
                          <a:srgbClr val="FFFFFF"/>
                        </a:solidFill>
                        <a:ln w="9525">
                          <a:solidFill>
                            <a:srgbClr val="000000"/>
                          </a:solidFill>
                          <a:miter lim="800000"/>
                          <a:headEnd/>
                          <a:tailEnd/>
                        </a:ln>
                      </wps:spPr>
                      <wps:txbx>
                        <w:txbxContent>
                          <w:p w:rsidR="004B42C6" w:rsidRPr="00AB3DC8" w:rsidRDefault="004B42C6" w:rsidP="000B32AC">
                            <w:pPr>
                              <w:rPr>
                                <w:rFonts w:ascii="Times New Roman" w:hAnsi="Times New Roman" w:cs="Times New Roman"/>
                                <w:sz w:val="24"/>
                                <w:szCs w:val="24"/>
                              </w:rPr>
                            </w:pPr>
                            <w:r w:rsidRPr="00AB3DC8">
                              <w:rPr>
                                <w:rFonts w:ascii="Times New Roman" w:hAnsi="Times New Roman" w:cs="Times New Roman"/>
                                <w:sz w:val="24"/>
                                <w:szCs w:val="24"/>
                              </w:rPr>
                              <w:t>Expansion of Agriculture into forests and pastures land</w:t>
                            </w:r>
                          </w:p>
                          <w:p w:rsidR="004B42C6" w:rsidRDefault="004B42C6" w:rsidP="000B32A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33" style="position:absolute;margin-left:16.5pt;margin-top:11.75pt;width:94.5pt;height:9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oA3LQIAAFEEAAAOAAAAZHJzL2Uyb0RvYy54bWysVNtu2zAMfR+wfxD0vjhO47Yx4hRFugwD&#10;uq1Ytw+QZdkWptsoJXb29aWUNE23PQ3zgyCK1NHhIenlzagV2Qnw0pqK5pMpJcJw20jTVfT7t827&#10;a0p8YKZhyhpR0b3w9Gb19s1ycKWY2d6qRgBBEOPLwVW0D8GVWeZ5LzTzE+uEQWdrQbOAJnRZA2xA&#10;dK2y2XR6mQ0WGgeWC+/x9O7gpKuE37aChy9t60UgqqLILaQV0lrHNVstWdkBc73kRxrsH1hoJg0+&#10;eoK6Y4GRLcg/oLTkYL1tw4Rbndm2lVykHDCbfPpbNo89cyLlguJ4d5LJ/z9Y/nn3AEQ2FS0WlBim&#10;sUZfUTVmOiXILAk0OF9i3KN7gJiid/eW//DE2HWPYeIWwA69YA3SyqOg2asL0fB4ldTDJ9sgPNsG&#10;m7QaW9AREFUgYyrJ/lQSMQbC8TDHIucFVo6jL8/nF5cXRXqDlc/XHfjwQVhN4qaigOwTPNvd+xDp&#10;sPI5JNG3SjYbqVQyoKvXCsiOYX9s0ndE9+dhypChootiViTkVz5/DjFN398gtAzY6Erqil6fglgZ&#10;dXtvmtSGgUl12CNlZY5CRu1iO/syjPWYSnUVH4gntW32qCzYQ1/jHOKmt/CLkgF7uqL+55aBoER9&#10;NFidRT6fxyFIxry4wvISOPfU5x5mOEJVNFBy2K7DYXC2DmTX40t5UsPYW6xoK5PWL6yO9LFvUwmO&#10;MxYH49xOUS9/gtUTAAAA//8DAFBLAwQUAAYACAAAACEAgJt/cd0AAAAJAQAADwAAAGRycy9kb3du&#10;cmV2LnhtbEyPQU/DMAyF70j8h8hI3FhCKiYoTScEGhLHrbtwcxvTFpqkatKt8OsxJ3az/Z6ev1ds&#10;FjeII02xD97A7UqBIN8E2/vWwKHa3tyDiAm9xSF4MvBNETbl5UWBuQ0nv6PjPrWCQ3zM0UCX0phL&#10;GZuOHMZVGMmz9hEmh4nXqZV2whOHu0FqpdbSYe/5Q4cjPXfUfO1nZ6Du9QF/dtWrcg/bLL0t1ef8&#10;/mLM9dXy9Agi0ZL+zfCHz+hQMlMdZm+jGAxkGVdJBnR2B4J1rTUfah5UtgZZFvK8QfkLAAD//wMA&#10;UEsBAi0AFAAGAAgAAAAhALaDOJL+AAAA4QEAABMAAAAAAAAAAAAAAAAAAAAAAFtDb250ZW50X1R5&#10;cGVzXS54bWxQSwECLQAUAAYACAAAACEAOP0h/9YAAACUAQAACwAAAAAAAAAAAAAAAAAvAQAAX3Jl&#10;bHMvLnJlbHNQSwECLQAUAAYACAAAACEAGRaANy0CAABRBAAADgAAAAAAAAAAAAAAAAAuAgAAZHJz&#10;L2Uyb0RvYy54bWxQSwECLQAUAAYACAAAACEAgJt/cd0AAAAJAQAADwAAAAAAAAAAAAAAAACHBAAA&#10;ZHJzL2Rvd25yZXYueG1sUEsFBgAAAAAEAAQA8wAAAJEFAAAAAA==&#10;">
                <v:textbox>
                  <w:txbxContent>
                    <w:p w:rsidR="004B42C6" w:rsidRPr="00AB3DC8" w:rsidRDefault="004B42C6" w:rsidP="000B32AC">
                      <w:pPr>
                        <w:rPr>
                          <w:rFonts w:ascii="Times New Roman" w:hAnsi="Times New Roman" w:cs="Times New Roman"/>
                          <w:sz w:val="24"/>
                          <w:szCs w:val="24"/>
                        </w:rPr>
                      </w:pPr>
                      <w:r w:rsidRPr="00AB3DC8">
                        <w:rPr>
                          <w:rFonts w:ascii="Times New Roman" w:hAnsi="Times New Roman" w:cs="Times New Roman"/>
                          <w:sz w:val="24"/>
                          <w:szCs w:val="24"/>
                        </w:rPr>
                        <w:t>Expansion of Agriculture into forests and pastures land</w:t>
                      </w:r>
                    </w:p>
                    <w:p w:rsidR="004B42C6" w:rsidRDefault="004B42C6" w:rsidP="000B32AC"/>
                  </w:txbxContent>
                </v:textbox>
              </v:rect>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6515B7B" wp14:editId="2A2F6935">
                <wp:simplePos x="0" y="0"/>
                <wp:positionH relativeFrom="column">
                  <wp:posOffset>1485900</wp:posOffset>
                </wp:positionH>
                <wp:positionV relativeFrom="paragraph">
                  <wp:posOffset>149225</wp:posOffset>
                </wp:positionV>
                <wp:extent cx="1228725" cy="1143635"/>
                <wp:effectExtent l="9525" t="8890" r="9525" b="9525"/>
                <wp:wrapNone/>
                <wp:docPr id="5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143635"/>
                        </a:xfrm>
                        <a:prstGeom prst="rect">
                          <a:avLst/>
                        </a:prstGeom>
                        <a:solidFill>
                          <a:srgbClr val="FFFFFF"/>
                        </a:solidFill>
                        <a:ln w="9525">
                          <a:solidFill>
                            <a:srgbClr val="000000"/>
                          </a:solidFill>
                          <a:miter lim="800000"/>
                          <a:headEnd/>
                          <a:tailEnd/>
                        </a:ln>
                      </wps:spPr>
                      <wps:txbx>
                        <w:txbxContent>
                          <w:p w:rsidR="004B42C6" w:rsidRPr="00AB3DC8" w:rsidRDefault="004B42C6" w:rsidP="000B32AC">
                            <w:pPr>
                              <w:rPr>
                                <w:rFonts w:ascii="Times New Roman" w:hAnsi="Times New Roman" w:cs="Times New Roman"/>
                                <w:sz w:val="21"/>
                                <w:szCs w:val="21"/>
                              </w:rPr>
                            </w:pPr>
                            <w:r w:rsidRPr="00AB3DC8">
                              <w:rPr>
                                <w:rFonts w:ascii="Times New Roman" w:hAnsi="Times New Roman" w:cs="Times New Roman"/>
                                <w:sz w:val="21"/>
                                <w:szCs w:val="21"/>
                              </w:rPr>
                              <w:t>Frequent application of irrigation, chemical fertilizers and heavy machinery</w:t>
                            </w:r>
                          </w:p>
                          <w:p w:rsidR="004B42C6" w:rsidRDefault="004B42C6" w:rsidP="000B32A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34" style="position:absolute;margin-left:117pt;margin-top:11.75pt;width:96.75pt;height:90.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IdKAIAAFEEAAAOAAAAZHJzL2Uyb0RvYy54bWysVNuO0zAQfUfiHyy/0zTZdrcbNV2tuhQh&#10;LbBi4QMcx0ksHI8Zu03L1zNx2lIu4gGRB8sTj0/OnDOT5d2+M2yn0GuwBU8nU86UlVBp2xT886fN&#10;qwVnPghbCQNWFfygPL9bvXyx7F2uMmjBVAoZgVif967gbQguTxIvW9UJPwGnLB3WgJ0IFGKTVCh6&#10;Qu9Mkk2n10kPWDkEqbyntw/jIV9F/LpWMnyoa68CMwUnbiGuGNdyWJPVUuQNCtdqeaQh/oFFJ7Sl&#10;j56hHkQQbIv6N6hOSwQPdZhI6BKoay1VrIGqSae/VPPcCqdiLSSOd2eZ/P+Dle93T8h0VfA5OWVF&#10;Rx59JNWEbYxiWToI1DufU96ze8KhRO8eQX7xzMK6pTR1jwh9q0RFtGJ+8tOFIfB0lZX9O6gIXmwD&#10;RK32NXYDIKnA9tGSw9kStQ9M0ss0yxY32ZwzSWdpOru6vpoPnBKRn6479OGNgo4Nm4IjsY/wYvfo&#10;w5h6Son0wehqo42JATbl2iDbCeqPTXyO6P4yzVjWF/x2TkT+DjGNz58gOh2o0Y3uCr44J4l80O21&#10;rWIbBqHNuKfqjKUiT9qNHoR9uY9WLU6ulFAdSFmEsa9pDmnTAn7jrKeeLrj/uhWoODNvLblzm85m&#10;wxDEYDa/ySjAy5Py8kRYSVAFD5yN23UYB2frUDctfSmNali4J0drHbUeGI+sjvSpb6NbxxkbBuMy&#10;jlk//gSr7wAAAP//AwBQSwMEFAAGAAgAAAAhAOBYa7zeAAAACgEAAA8AAABkcnMvZG93bnJldi54&#10;bWxMj0FPwzAMhe9I/IfISNxYQjsGlKYTAg2J49ZduKWNaQuNUzXpVvj1eKdxe7afnr+Xr2fXiwOO&#10;ofOk4XahQCDV3nbUaNiXm5sHECEasqb3hBp+MMC6uLzITWb9kbZ42MVGcAiFzGhoYxwyKUPdojNh&#10;4Qckvn360ZnI49hIO5ojh7teJkqtpDMd8YfWDPjSYv29m5yGqkv25ndbvin3uEnj+1x+TR+vWl9f&#10;zc9PICLO8WyGEz6jQ8FMlZ/IBtFrSNIld4kncQeCDcvknkXFC5WuQBa5/F+h+AMAAP//AwBQSwEC&#10;LQAUAAYACAAAACEAtoM4kv4AAADhAQAAEwAAAAAAAAAAAAAAAAAAAAAAW0NvbnRlbnRfVHlwZXNd&#10;LnhtbFBLAQItABQABgAIAAAAIQA4/SH/1gAAAJQBAAALAAAAAAAAAAAAAAAAAC8BAABfcmVscy8u&#10;cmVsc1BLAQItABQABgAIAAAAIQCOJJIdKAIAAFEEAAAOAAAAAAAAAAAAAAAAAC4CAABkcnMvZTJv&#10;RG9jLnhtbFBLAQItABQABgAIAAAAIQDgWGu83gAAAAoBAAAPAAAAAAAAAAAAAAAAAIIEAABkcnMv&#10;ZG93bnJldi54bWxQSwUGAAAAAAQABADzAAAAjQUAAAAA&#10;">
                <v:textbox>
                  <w:txbxContent>
                    <w:p w:rsidR="004B42C6" w:rsidRPr="00AB3DC8" w:rsidRDefault="004B42C6" w:rsidP="000B32AC">
                      <w:pPr>
                        <w:rPr>
                          <w:rFonts w:ascii="Times New Roman" w:hAnsi="Times New Roman" w:cs="Times New Roman"/>
                          <w:sz w:val="21"/>
                          <w:szCs w:val="21"/>
                        </w:rPr>
                      </w:pPr>
                      <w:r w:rsidRPr="00AB3DC8">
                        <w:rPr>
                          <w:rFonts w:ascii="Times New Roman" w:hAnsi="Times New Roman" w:cs="Times New Roman"/>
                          <w:sz w:val="21"/>
                          <w:szCs w:val="21"/>
                        </w:rPr>
                        <w:t>Frequent application of irrigation, chemical fertilizers and heavy machinery</w:t>
                      </w:r>
                    </w:p>
                    <w:p w:rsidR="004B42C6" w:rsidRDefault="004B42C6" w:rsidP="000B32AC"/>
                  </w:txbxContent>
                </v:textbox>
              </v:rect>
            </w:pict>
          </mc:Fallback>
        </mc:AlternateContent>
      </w:r>
    </w:p>
    <w:p w:rsidR="000B32AC" w:rsidRPr="006A0A83" w:rsidRDefault="000B32AC" w:rsidP="006A0A83">
      <w:pPr>
        <w:rPr>
          <w:rFonts w:ascii="Times New Roman" w:hAnsi="Times New Roman" w:cs="Times New Roman"/>
          <w:sz w:val="24"/>
          <w:szCs w:val="24"/>
        </w:rPr>
      </w:pPr>
    </w:p>
    <w:p w:rsidR="000B32AC" w:rsidRPr="006A0A83" w:rsidRDefault="000B32AC" w:rsidP="006A0A83">
      <w:pPr>
        <w:rPr>
          <w:rFonts w:ascii="Times New Roman" w:hAnsi="Times New Roman" w:cs="Times New Roman"/>
          <w:sz w:val="24"/>
          <w:szCs w:val="24"/>
        </w:rPr>
      </w:pPr>
    </w:p>
    <w:p w:rsidR="000B32AC" w:rsidRPr="006A0A83" w:rsidRDefault="00AE3CFC" w:rsidP="006A0A83">
      <w:pPr>
        <w:rPr>
          <w:rFonts w:ascii="Times New Roman" w:hAnsi="Times New Roman" w:cs="Times New Roman"/>
          <w:sz w:val="24"/>
          <w:szCs w:val="24"/>
        </w:rPr>
      </w:pPr>
      <w:r w:rsidRPr="006A0A83">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5F122E5C" wp14:editId="57897582">
                <wp:simplePos x="0" y="0"/>
                <wp:positionH relativeFrom="column">
                  <wp:posOffset>4933950</wp:posOffset>
                </wp:positionH>
                <wp:positionV relativeFrom="paragraph">
                  <wp:posOffset>306273</wp:posOffset>
                </wp:positionV>
                <wp:extent cx="1270" cy="299605"/>
                <wp:effectExtent l="76200" t="0" r="74930" b="62865"/>
                <wp:wrapNone/>
                <wp:docPr id="57"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299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 o:spid="_x0000_s1026" type="#_x0000_t32" style="position:absolute;margin-left:388.5pt;margin-top:24.1pt;width:.1pt;height:2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CjCOAIAAGEEAAAOAAAAZHJzL2Uyb0RvYy54bWysVMGO2jAQvVfqP1i+QxIKLESE1SqBXrZd&#10;pN1+gLGdxKpjW7YhoKr/3rEJtLSXqmoOzjgev3nzZiarx1Mn0ZFbJ7QqcDZOMeKKaiZUU+Avb9vR&#10;AiPniWJEasULfOYOP67fv1v1JucT3WrJuEUAolzemwK33ps8SRxteUfcWBuu4LDWtiMetrZJmCU9&#10;oHcymaTpPOm1ZcZqyp2Dr9XlEK8jfl1z6l/q2nGPZIGBm4+rjes+rMl6RfLGEtMKOtAg/8CiI0JB&#10;0BtURTxBByv+gOoEtdrp2o+p7hJd14LymANkk6W/ZfPaEsNjLiCOMzeZ3P+DpZ+PO4sEK/DsASNF&#10;OqjR08HrGBrNokC9cTn4lWpnQ4r0pF7Ns6ZfHVK6bIlqePR+Oxu4nAVJk7srYeMMhNn3nzQDHwIB&#10;olqn2nYBEnRAp1iU860o/OQRhY/Z5AEKR+FgslzO01nEJ/n1qrHOf+S6Q8EosPOWiKb1pVYKiq9t&#10;FgOR47PzgRjJrxdCXKW3QsrYA1KhvsDL2WQWLzgtBQuHwc3ZZl9Ki44kdFF8BhZ3blYfFItgLSds&#10;M9ieCAk28lEebwUIJjkO0TrOMJIcBidYF3pShYiQPBAerEsjfVumy81is5iOppP5ZjRNq2r0tC2n&#10;o/k2e5hVH6qyrLLvgXw2zVvBGFeB/7Wps+nfNc0wXpd2vLX1TajkHj0qCmSv70g6Vj8UPEyhy/ea&#10;nXc2ZBd20MfReZi5MCi/7qPXzz/D+gcAAAD//wMAUEsDBBQABgAIAAAAIQCBB2O74QAAAAkBAAAP&#10;AAAAZHJzL2Rvd25yZXYueG1sTI9BT8MwDIXvSPyHyEjcWMo02q3UnYAJ0QtIbGjaMWtMU9EkVZNt&#10;Hb8ec4Kb7ff0/L1iOdpOHGkIrXcIt5MEBLna69Y1CB+b55s5iBCV06rzjhDOFGBZXl4UKtf+5N7p&#10;uI6N4BAXcoVgYuxzKUNtyKow8T051j79YFXkdWikHtSJw20np0mSSqtaxx+M6unJUP21PliEuNqd&#10;TbqtHxft2+blNW2/q6paIV5fjQ/3ICKN8c8Mv/iMDiUz7f3B6SA6hCzLuEtEmM2nINjABx72CIu7&#10;GciykP8blD8AAAD//wMAUEsBAi0AFAAGAAgAAAAhALaDOJL+AAAA4QEAABMAAAAAAAAAAAAAAAAA&#10;AAAAAFtDb250ZW50X1R5cGVzXS54bWxQSwECLQAUAAYACAAAACEAOP0h/9YAAACUAQAACwAAAAAA&#10;AAAAAAAAAAAvAQAAX3JlbHMvLnJlbHNQSwECLQAUAAYACAAAACEAxxwowjgCAABhBAAADgAAAAAA&#10;AAAAAAAAAAAuAgAAZHJzL2Uyb0RvYy54bWxQSwECLQAUAAYACAAAACEAgQdju+EAAAAJAQAADwAA&#10;AAAAAAAAAAAAAACSBAAAZHJzL2Rvd25yZXYueG1sUEsFBgAAAAAEAAQA8wAAAKAFAAAAAA==&#10;">
                <v:stroke endarrow="block"/>
              </v:shape>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49D2D066" wp14:editId="3791BCEF">
                <wp:simplePos x="0" y="0"/>
                <wp:positionH relativeFrom="column">
                  <wp:posOffset>3458845</wp:posOffset>
                </wp:positionH>
                <wp:positionV relativeFrom="paragraph">
                  <wp:posOffset>299923</wp:posOffset>
                </wp:positionV>
                <wp:extent cx="1270" cy="296141"/>
                <wp:effectExtent l="76200" t="0" r="74930" b="66040"/>
                <wp:wrapNone/>
                <wp:docPr id="56"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2961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 o:spid="_x0000_s1026" type="#_x0000_t32" style="position:absolute;margin-left:272.35pt;margin-top:23.6pt;width:.1pt;height:23.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lmOAIAAGEEAAAOAAAAZHJzL2Uyb0RvYy54bWysVMGO2yAQvVfqPyDuWdupk02sOKuVnfSy&#10;bSPt9gMIYBsVAwISJ6r67x1wku62l6qqD3gwM2/ezDy8ejj1Eh25dUKrEmd3KUZcUc2Eakv89WU7&#10;WWDkPFGMSK14ic/c4Yf1+3erwRR8qjstGbcIQJQrBlPizntTJImjHe+Ju9OGKzhstO2Jh61tE2bJ&#10;AOi9TKZpOk8GbZmxmnLn4Gs9HuJ1xG8aTv2XpnHcI1li4ObjauO6D2uyXpGitcR0gl5okH9g0ROh&#10;IOkNqiaeoIMVf0D1glrtdOPvqO4T3TSC8lgDVJOlv1Xz3BHDYy3QHGdubXL/D5Z+Pu4sEqzEszlG&#10;ivQwo8eD1zE1ymehQYNxBfhVamdDifSkns2Tpt8cUrrqiGp59H45GwjOQkTyJiRsnIE0++GTZuBD&#10;IEHs1qmxfYCEPqBTHMr5NhR+8ojCx2x6D4OjcDBdzrN8xCfFNdRY5z9y3aNglNh5S0Tb+UorBcPX&#10;NouJyPHJ+UCMFNeAkFfprZAyakAqNJR4OZvOYoDTUrBwGNycbfeVtOhIgoriE6uEk9duVh8Ui2Ad&#10;J2xzsT0REmzkY3u8FdAwyXHI1nOGkeRwcYI10pMqZITigfDFGoX0fZkuN4vNIp/k0/lmkqd1PXnc&#10;Vvlkvs3uZ/WHuqrq7Ecgn+VFJxjjKvC/ijrL/040l+s1yvEm61ujkrfosaNA9vqOpOP0w8BH6ew1&#10;O+9sqC4IAXQcnS93LlyU1/vo9evPsP4JAAD//wMAUEsDBBQABgAIAAAAIQBEcqci4QAAAAkBAAAP&#10;AAAAZHJzL2Rvd25yZXYueG1sTI/LTsMwEEX3SPyDNUjsqEMJaRMyqYAKkQ1IfQixdOMhtojtKHbb&#10;lK+vWcFyZo7unFsuRtOxAw1eO4twO0mAkW2c1LZF2G5ebubAfBBWis5ZQjiRh0V1eVGKQrqjXdFh&#10;HVoWQ6wvBIIKoS84940iI/zE9WTj7csNRoQ4Di2XgzjGcNPxaZJk3Aht4wclenpW1Hyv9wYhLD9P&#10;KvtonnL9vnl9y/RPXddLxOur8fEBWKAx/MHwqx/VoYpOO7e30rMO4T5NZxFFSGdTYBGIixzYDiG/&#10;mwOvSv6/QXUGAAD//wMAUEsBAi0AFAAGAAgAAAAhALaDOJL+AAAA4QEAABMAAAAAAAAAAAAAAAAA&#10;AAAAAFtDb250ZW50X1R5cGVzXS54bWxQSwECLQAUAAYACAAAACEAOP0h/9YAAACUAQAACwAAAAAA&#10;AAAAAAAAAAAvAQAAX3JlbHMvLnJlbHNQSwECLQAUAAYACAAAACEAiLBZZjgCAABhBAAADgAAAAAA&#10;AAAAAAAAAAAuAgAAZHJzL2Uyb0RvYy54bWxQSwECLQAUAAYACAAAACEARHKnIuEAAAAJAQAADwAA&#10;AAAAAAAAAAAAAACSBAAAZHJzL2Rvd25yZXYueG1sUEsFBgAAAAAEAAQA8wAAAKAFAAAAAA==&#10;">
                <v:stroke endarrow="block"/>
              </v:shape>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6D09FB88" wp14:editId="33038106">
                <wp:simplePos x="0" y="0"/>
                <wp:positionH relativeFrom="column">
                  <wp:posOffset>2067560</wp:posOffset>
                </wp:positionH>
                <wp:positionV relativeFrom="paragraph">
                  <wp:posOffset>318973</wp:posOffset>
                </wp:positionV>
                <wp:extent cx="1905" cy="262396"/>
                <wp:effectExtent l="76200" t="0" r="74295" b="61595"/>
                <wp:wrapNone/>
                <wp:docPr id="55"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262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 o:spid="_x0000_s1026" type="#_x0000_t32" style="position:absolute;margin-left:162.8pt;margin-top:25.1pt;width:.15pt;height:20.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UNwIAAGEEAAAOAAAAZHJzL2Uyb0RvYy54bWysVE2P2yAQvVfqf0DcE9tZJ02sOKuVnfSy&#10;7Uba7Q8ggG1UDAhInKjqf+9APtq0l6qqD3gwM2/ezDy8fDz2Eh24dUKrEmfjFCOuqGZCtSX+8rYZ&#10;zTFynihGpFa8xCfu8OPq/bvlYAo+0Z2WjFsEIMoVgylx570pksTRjvfEjbXhCg4bbXviYWvbhFky&#10;AHovk0mazpJBW2asptw5+FqfD/Eq4jcNp/6laRz3SJYYuPm42rjuwpqslqRoLTGdoBca5B9Y9EQo&#10;SHqDqoknaG/FH1C9oFY73fgx1X2im0ZQHmuAarL0t2peO2J4rAWa48ytTe7/wdLPh61FgpV4OsVI&#10;kR5m9LT3OqZG+Tw0aDCuAL9KbW0okR7Vq3nW9KtDSlcdUS2P3m8nA8FZiEjuQsLGGUizGz5pBj4E&#10;EsRuHRvbB0joAzrGoZxuQ+FHjyh8zBYpMKNwMJlNHhaziE+Ka6ixzn/kukfBKLHzloi285VWCoav&#10;bRYTkcOz84EYKa4BIa/SGyFl1IBUaCjxYjqZxgCnpWDhMLg52+4qadGBBBXF58Lizs3qvWIRrOOE&#10;rS+2J0KCjXxsj7cCGiY5Dtl6zjCSHC5OsM70pAoZoXggfLHOQvq2SBfr+Xqej/LJbD3K07oePW2q&#10;fDTbZB+m9UNdVXX2PZDP8qITjHEV+F9FneV/J5rL9TrL8SbrW6OSe/TYUSB7fUfScfph4Gfp7DQ7&#10;bW2oLggBdBydL3cuXJRf99Hr559h9QMAAP//AwBQSwMEFAAGAAgAAAAhAGQVc4HgAAAACQEAAA8A&#10;AABkcnMvZG93bnJldi54bWxMj8FOwzAMhu9IvENkJG4sXVErWupOwIToBSQ2hDhmjWkqmqRqsq3j&#10;6TEnONr+9Pv7q9VsB3GgKfTeISwXCQhyrde96xDeto9XNyBCVE6rwTtCOFGAVX1+VqlS+6N7pcMm&#10;doJDXCgVgolxLKUMrSGrwsKP5Pj26SerIo9TJ/WkjhxuB5kmSS6t6h1/MGqkB0Pt12ZvEeL642Ty&#10;9/a+6F+2T895/900zRrx8mK+uwURaY5/MPzqszrU7LTze6eDGBCu0yxnFCFLUhAM8KIAsUMolhnI&#10;upL/G9Q/AAAA//8DAFBLAQItABQABgAIAAAAIQC2gziS/gAAAOEBAAATAAAAAAAAAAAAAAAAAAAA&#10;AABbQ29udGVudF9UeXBlc10ueG1sUEsBAi0AFAAGAAgAAAAhADj9If/WAAAAlAEAAAsAAAAAAAAA&#10;AAAAAAAALwEAAF9yZWxzLy5yZWxzUEsBAi0AFAAGAAgAAAAhACRL9hQ3AgAAYQQAAA4AAAAAAAAA&#10;AAAAAAAALgIAAGRycy9lMm9Eb2MueG1sUEsBAi0AFAAGAAgAAAAhAGQVc4HgAAAACQEAAA8AAAAA&#10;AAAAAAAAAAAAkQQAAGRycy9kb3ducmV2LnhtbFBLBQYAAAAABAAEAPMAAACeBQAAAAA=&#10;">
                <v:stroke endarrow="block"/>
              </v:shape>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28799D52" wp14:editId="5C9519F8">
                <wp:simplePos x="0" y="0"/>
                <wp:positionH relativeFrom="column">
                  <wp:posOffset>761365</wp:posOffset>
                </wp:positionH>
                <wp:positionV relativeFrom="paragraph">
                  <wp:posOffset>305638</wp:posOffset>
                </wp:positionV>
                <wp:extent cx="1270" cy="290945"/>
                <wp:effectExtent l="76200" t="0" r="74930" b="52070"/>
                <wp:wrapNone/>
                <wp:docPr id="54"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290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 o:spid="_x0000_s1026" type="#_x0000_t32" style="position:absolute;margin-left:59.95pt;margin-top:24.05pt;width:.1pt;height:22.9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66qPQIAAGsEAAAOAAAAZHJzL2Uyb0RvYy54bWysVMGO2jAQvVfqP1i+Q0g2sBARVqsE2sO2&#10;RdrtBxjbIVYd27INAVX9945Nli3tpaqagzOOZ968mXnO8uHUSXTk1gmtSpyOJxhxRTUTal/iry+b&#10;0Rwj54liRGrFS3zmDj+s3r9b9qbgmW61ZNwiAFGu6E2JW+9NkSSOtrwjbqwNV3DYaNsRD1u7T5gl&#10;PaB3Mskmk1nSa8uM1ZQ7B1/ryyFeRfym4dR/aRrHPZIlBm4+rjauu7AmqyUp9paYVtCBBvkHFh0R&#10;CpJeoWriCTpY8QdUJ6jVTjd+THWX6KYRlMcaoJp08ls1zy0xPNYCzXHm2ib3/2Dp5+PWIsFKPM0x&#10;UqSDGT0evI6pUX4XGtQbV4BfpbY2lEhP6tk8afrNIaWrlqg9j94vZwPBaYhIbkLCxhlIs+s/aQY+&#10;BBLEbp0a26FGCvMxBAZw6Ag6xfGcr+PhJ48ofEyzexghhYNsMVnk05iJFAEkhBrr/AeuOxSMEjtv&#10;idi3vtJKgQy0vSQgxyfnA8W3gBCs9EZIGdUgFepLvJhm08jIaSlYOAxuzu53lbToSIKe4jOwuHGz&#10;+qBYBGs5YevB9kRIsJGPjfJWQOskxyFbxxlGksMVCtaFnlQhIxQPhAfrIqnvUP16vp7nozybrUf5&#10;pK5Hj5sqH8026f20vqurqk5/BPJpXrSCMa4C/1d5p/nfyWe4aBdhXgV+bVRyix47CmRf35F01EEY&#10;/UVEO83OWxuqC5IARUfn4faFK/PrPnq9/SNWPwEAAP//AwBQSwMEFAAGAAgAAAAhAO4mNDzfAAAA&#10;CQEAAA8AAABkcnMvZG93bnJldi54bWxMj01Pg0AQhu8m/ofNmHgxdgE/AsjSGLX2ZBqx3rfsCKTs&#10;LGG3Lfx7pye9zZt58s4zxXKyvTji6DtHCuJFBAKpdqajRsH2a3WbgvBBk9G9I1Qwo4dleXlR6Ny4&#10;E33isQqN4BLyuVbQhjDkUvq6Rav9wg1IvPtxo9WB49hIM+oTl9teJlH0KK3uiC+0esCXFut9dbAK&#10;XqvNw+r7Zjslc73+qN7T/YbmN6Wur6bnJxABp/AHw1mf1aFkp507kPGi5xxnGaMK7tMYxBlIIh52&#10;CrK7DGRZyP8flL8AAAD//wMAUEsBAi0AFAAGAAgAAAAhALaDOJL+AAAA4QEAABMAAAAAAAAAAAAA&#10;AAAAAAAAAFtDb250ZW50X1R5cGVzXS54bWxQSwECLQAUAAYACAAAACEAOP0h/9YAAACUAQAACwAA&#10;AAAAAAAAAAAAAAAvAQAAX3JlbHMvLnJlbHNQSwECLQAUAAYACAAAACEADYuuqj0CAABrBAAADgAA&#10;AAAAAAAAAAAAAAAuAgAAZHJzL2Uyb0RvYy54bWxQSwECLQAUAAYACAAAACEA7iY0PN8AAAAJAQAA&#10;DwAAAAAAAAAAAAAAAACXBAAAZHJzL2Rvd25yZXYueG1sUEsFBgAAAAAEAAQA8wAAAKMFAAAAAA==&#10;">
                <v:stroke endarrow="block"/>
              </v:shape>
            </w:pict>
          </mc:Fallback>
        </mc:AlternateContent>
      </w:r>
    </w:p>
    <w:p w:rsidR="000B32AC" w:rsidRPr="006A0A83" w:rsidRDefault="00600554" w:rsidP="006A0A83">
      <w:pPr>
        <w:rPr>
          <w:rFonts w:ascii="Times New Roman" w:hAnsi="Times New Roman" w:cs="Times New Roman"/>
          <w:sz w:val="24"/>
          <w:szCs w:val="24"/>
        </w:rPr>
      </w:pPr>
      <w:r w:rsidRPr="006A0A83">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77EE9346" wp14:editId="1694EBE7">
                <wp:simplePos x="0" y="0"/>
                <wp:positionH relativeFrom="column">
                  <wp:posOffset>4229100</wp:posOffset>
                </wp:positionH>
                <wp:positionV relativeFrom="paragraph">
                  <wp:posOffset>264160</wp:posOffset>
                </wp:positionV>
                <wp:extent cx="1323975" cy="1057275"/>
                <wp:effectExtent l="9525" t="9525" r="9525" b="9525"/>
                <wp:wrapNone/>
                <wp:docPr id="5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1057275"/>
                        </a:xfrm>
                        <a:prstGeom prst="rect">
                          <a:avLst/>
                        </a:prstGeom>
                        <a:solidFill>
                          <a:srgbClr val="FFFFFF"/>
                        </a:solidFill>
                        <a:ln w="9525">
                          <a:solidFill>
                            <a:srgbClr val="000000"/>
                          </a:solidFill>
                          <a:miter lim="800000"/>
                          <a:headEnd/>
                          <a:tailEnd/>
                        </a:ln>
                      </wps:spPr>
                      <wps:txb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Extension of Green cover and irrigation; Reduction in dust storms</w:t>
                            </w:r>
                          </w:p>
                          <w:p w:rsidR="004B42C6" w:rsidRPr="009B54F0" w:rsidRDefault="004B42C6" w:rsidP="000B32AC">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5" style="position:absolute;margin-left:333pt;margin-top:20.8pt;width:104.25pt;height:8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UcKgIAAFEEAAAOAAAAZHJzL2Uyb0RvYy54bWysVNtu2zAMfR+wfxD0vtjOZW2MOEWRLsOA&#10;bivW7QNkWbaF6TZKiZN9/Sg5TdNtT8P8IJAidUgekl7dHLQiewFeWlPRYpJTIgy3jTRdRb993b65&#10;psQHZhqmrBEVPQpPb9avX60GV4qp7a1qBBAEMb4cXEX7EFyZZZ73QjM/sU4YNLYWNAuoQpc1wAZE&#10;1yqb5vnbbLDQOLBceI+3d6ORrhN+2woePretF4GoimJuIZ2Qzjqe2XrFyg6Y6yU/pcH+IQvNpMGg&#10;Z6g7FhjZgfwDSksO1ts2TLjVmW1byUWqAasp8t+qeeyZE6kWJMe7M03+/8HyT/sHILKp6GJGiWEa&#10;e/QFWWOmU4LMEkGD8yX6PboHiCV6d2/5d0+M3fToJm4B7NAL1mBaRSQ0e/EgKh6fknr4aBuEZ7tg&#10;E1eHFnQERBbIIbXkeG6JOATC8bKYTWfLqwUlHG1FvriaohJjsPLpuQMf3gurSRQqCph9gmf7ex9G&#10;1yeXlL5VstlKpZICXb1RQPYM52ObvhO6v3RThgwVXS6mi4T8wuYvIfL0/Q1Cy4CDrqSu6PXZiZWR&#10;t3emSWMYmFSjjNUpcyIychfH2ZfhUB9Sq5YxQLypbXNEZsGOc417iEJv4SclA850Rf2PHQNBifpg&#10;sDvLYj6PS5CUOXKJClxa6ksLMxyhKhooGcVNGBdn50B2PUYqEhvG3mJHW5m4fs7qlD7OberWacfi&#10;Ylzqyev5T7D+BQAA//8DAFBLAwQUAAYACAAAACEA7/CSGOAAAAAKAQAADwAAAGRycy9kb3ducmV2&#10;LnhtbEyPMU/DMBSEdyT+g/WQ2KidUEwIcSoEKhJjmy5sTvxIAvFzFDtt4NdjpjKe7nT3XbFZ7MCO&#10;OPnekYJkJYAhNc701Co4VNubDJgPmoweHKGCb/SwKS8vCp0bd6IdHvehZbGEfK4VdCGMOee+6dBq&#10;v3IjUvQ+3GR1iHJquZn0KZbbgadCSG51T3Gh0yM+d9h87WeroO7Tg/7ZVa/CPmxvw9tSfc7vL0pd&#10;Xy1Pj8ACLuEchj/8iA5lZKrdTMazQYGUMn4JCtaJBBYD2f36DlitIBVZArws+P8L5S8AAAD//wMA&#10;UEsBAi0AFAAGAAgAAAAhALaDOJL+AAAA4QEAABMAAAAAAAAAAAAAAAAAAAAAAFtDb250ZW50X1R5&#10;cGVzXS54bWxQSwECLQAUAAYACAAAACEAOP0h/9YAAACUAQAACwAAAAAAAAAAAAAAAAAvAQAAX3Jl&#10;bHMvLnJlbHNQSwECLQAUAAYACAAAACEABsw1HCoCAABRBAAADgAAAAAAAAAAAAAAAAAuAgAAZHJz&#10;L2Uyb0RvYy54bWxQSwECLQAUAAYACAAAACEA7/CSGOAAAAAKAQAADwAAAAAAAAAAAAAAAACEBAAA&#10;ZHJzL2Rvd25yZXYueG1sUEsFBgAAAAAEAAQA8wAAAJEFAAAAAA==&#10;">
                <v:textbo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Extension of Green cover and irrigation; Reduction in dust storms</w:t>
                      </w:r>
                    </w:p>
                    <w:p w:rsidR="004B42C6" w:rsidRPr="009B54F0" w:rsidRDefault="004B42C6" w:rsidP="000B32AC">
                      <w:pPr>
                        <w:rPr>
                          <w:rFonts w:ascii="Times New Roman" w:hAnsi="Times New Roman" w:cs="Times New Roman"/>
                        </w:rPr>
                      </w:pPr>
                    </w:p>
                  </w:txbxContent>
                </v:textbox>
              </v:rect>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6A2ABFFA" wp14:editId="0513C978">
                <wp:simplePos x="0" y="0"/>
                <wp:positionH relativeFrom="column">
                  <wp:posOffset>2771775</wp:posOffset>
                </wp:positionH>
                <wp:positionV relativeFrom="paragraph">
                  <wp:posOffset>264160</wp:posOffset>
                </wp:positionV>
                <wp:extent cx="1381125" cy="1057275"/>
                <wp:effectExtent l="9525" t="9525" r="9525" b="9525"/>
                <wp:wrapNone/>
                <wp:docPr id="5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057275"/>
                        </a:xfrm>
                        <a:prstGeom prst="rect">
                          <a:avLst/>
                        </a:prstGeom>
                        <a:solidFill>
                          <a:srgbClr val="FFFFFF"/>
                        </a:solidFill>
                        <a:ln w="9525">
                          <a:solidFill>
                            <a:srgbClr val="000000"/>
                          </a:solidFill>
                          <a:miter lim="800000"/>
                          <a:headEnd/>
                          <a:tailEnd/>
                        </a:ln>
                      </wps:spPr>
                      <wps:txb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Fall in water table, wheat and paddy rotation, loss of tanks and ponds</w:t>
                            </w:r>
                          </w:p>
                          <w:p w:rsidR="004B42C6" w:rsidRPr="009B54F0" w:rsidRDefault="004B42C6" w:rsidP="000B32AC">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36" style="position:absolute;margin-left:218.25pt;margin-top:20.8pt;width:108.75pt;height:8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iKKQIAAFIEAAAOAAAAZHJzL2Uyb0RvYy54bWysVNuO0zAQfUfiHyy/01xo2TZqulp1KUJa&#10;YMXCBziOk1g4thm7TcrX79jpdstFPCDyYHk84+MzZ2ayvh57RQ4CnDS6pNkspURobmqp25J+/bJ7&#10;taTEeaZrpowWJT0KR683L1+sB1uI3HRG1QIIgmhXDLaknfe2SBLHO9EzNzNWaHQ2Bnrm0YQ2qYEN&#10;iN6rJE/TN8lgoLZguHAOT28nJ91E/KYR3H9qGic8USVFbj6uENcqrMlmzYoWmO0kP9Fg/8CiZ1Lj&#10;o2eoW+YZ2YP8DaqXHIwzjZ9x0yemaSQXMQfMJkt/yeahY1bEXFAcZ88yuf8Hyz8e7oHIuqSLnBLN&#10;eqzRZ1SN6VYJkq+CQIN1BcY92HsIKTp7Z/g3R7TZdhgmbgDM0AlWI60sxCc/XQiGw6ukGj6YGuHZ&#10;3puo1dhAHwBRBTLGkhzPJRGjJxwPs9fLLMsXlHD0ZeniKr9axDdY8XTdgvPvhOlJ2JQUkH2EZ4c7&#10;5wMdVjyFRPpGyXonlYoGtNVWATkw7I9d/E7o7jJMaTKUdLVAIn+HSOP3J4heemx0JfuSLs9BrAi6&#10;vdV1bEPPpJr2SFnpk5BBu6kGfqzGWKos9m0QtjL1EaUFMzU2DiJuOgM/KBmwqUvqvu8ZCErUe43l&#10;WWXzeZiCaMxRTDTg0lNdepjmCFVST8m03fppcvYWZNvhS1mUQ5sbLGkjo9jPrE78sXFjDU5DFibj&#10;0o5Rz7+CzSMAAAD//wMAUEsDBBQABgAIAAAAIQBPcYwa4AAAAAoBAAAPAAAAZHJzL2Rvd25yZXYu&#10;eG1sTI/BToNAEIbvJr7DZky82V1oSyplaYymJh5bevE2wBRQdpewS4s+veNJbzOZL/98f7abTS8u&#10;NPrOWQ3RQoEgW7m6s42GU7F/2IDwAW2NvbOk4Ys87PLbmwzT2l3tgS7H0AgOsT5FDW0IQyqlr1oy&#10;6BduIMu3sxsNBl7HRtYjXjnc9DJWKpEGO8sfWhzouaXq8zgZDWUXn/D7ULwq87hfhre5+JjeX7S+&#10;v5uftiACzeEPhl99VoecnUo32dqLXsNqmawZ5SFKQDCQrFdcrtQQq00EMs/k/wr5DwAAAP//AwBQ&#10;SwECLQAUAAYACAAAACEAtoM4kv4AAADhAQAAEwAAAAAAAAAAAAAAAAAAAAAAW0NvbnRlbnRfVHlw&#10;ZXNdLnhtbFBLAQItABQABgAIAAAAIQA4/SH/1gAAAJQBAAALAAAAAAAAAAAAAAAAAC8BAABfcmVs&#10;cy8ucmVsc1BLAQItABQABgAIAAAAIQCo+niKKQIAAFIEAAAOAAAAAAAAAAAAAAAAAC4CAABkcnMv&#10;ZTJvRG9jLnhtbFBLAQItABQABgAIAAAAIQBPcYwa4AAAAAoBAAAPAAAAAAAAAAAAAAAAAIMEAABk&#10;cnMvZG93bnJldi54bWxQSwUGAAAAAAQABADzAAAAkAUAAAAA&#10;">
                <v:textbo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Fall in water table, wheat and paddy rotation, loss of tanks and ponds</w:t>
                      </w:r>
                    </w:p>
                    <w:p w:rsidR="004B42C6" w:rsidRPr="009B54F0" w:rsidRDefault="004B42C6" w:rsidP="000B32AC">
                      <w:pPr>
                        <w:rPr>
                          <w:rFonts w:ascii="Times New Roman" w:hAnsi="Times New Roman" w:cs="Times New Roman"/>
                        </w:rPr>
                      </w:pPr>
                    </w:p>
                  </w:txbxContent>
                </v:textbox>
              </v:rect>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6324A66E" wp14:editId="1011BFC0">
                <wp:simplePos x="0" y="0"/>
                <wp:positionH relativeFrom="column">
                  <wp:posOffset>1485900</wp:posOffset>
                </wp:positionH>
                <wp:positionV relativeFrom="paragraph">
                  <wp:posOffset>264160</wp:posOffset>
                </wp:positionV>
                <wp:extent cx="1228725" cy="1057275"/>
                <wp:effectExtent l="9525" t="9525" r="9525" b="9525"/>
                <wp:wrapNone/>
                <wp:docPr id="5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057275"/>
                        </a:xfrm>
                        <a:prstGeom prst="rect">
                          <a:avLst/>
                        </a:prstGeom>
                        <a:solidFill>
                          <a:srgbClr val="FFFFFF"/>
                        </a:solidFill>
                        <a:ln w="9525">
                          <a:solidFill>
                            <a:srgbClr val="000000"/>
                          </a:solidFill>
                          <a:miter lim="800000"/>
                          <a:headEnd/>
                          <a:tailEnd/>
                        </a:ln>
                      </wps:spPr>
                      <wps:txb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Change in the physical and chemical properties of soils</w:t>
                            </w:r>
                          </w:p>
                          <w:p w:rsidR="004B42C6" w:rsidRPr="009B54F0" w:rsidRDefault="004B42C6" w:rsidP="000B32AC">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37" style="position:absolute;margin-left:117pt;margin-top:20.8pt;width:96.75pt;height:83.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9FJwIAAFIEAAAOAAAAZHJzL2Uyb0RvYy54bWysVNuO0zAQfUfiHyy/01zU0m606WrVpQhp&#10;gRULH+A4TmLhG2O3afl6xk63Wy7iAZEHy+MZH585M5Prm4NWZC/AS2tqWsxySoThtpWmr+mXz9tX&#10;K0p8YKZlyhpR06Pw9Gb98sX16CpR2sGqVgBBEOOr0dV0CMFVWeb5IDTzM+uEQWdnQbOAJvRZC2xE&#10;dK2yMs9fZ6OF1oHlwns8vZucdJ3wu07w8LHrvAhE1RS5hbRCWpu4ZutrVvXA3CD5iQb7BxaaSYOP&#10;nqHuWGBkB/I3KC05WG+7MONWZ7brJBcpB8ymyH/J5nFgTqRcUBzvzjL5/wfLP+wfgMi2pouCEsM0&#10;1ugTqsZMrwQpl1Gg0fkK4x7dA8QUvbu3/Ksnxm4GDBO3AHYcBGuRVhHjs58uRMPjVdKM722L8GwX&#10;bNLq0IGOgKgCOaSSHM8lEYdAOB4WZblalgtKOPqKfLEsl4v0Bquerjvw4a2wmsRNTQHZJ3i2v/ch&#10;0mHVU0iib5Vst1KpZEDfbBSQPcP+2KbvhO4vw5QhY02vFkjk7xB5+v4EoWXARldS13R1DmJV1O2N&#10;aVMbBibVtEfKypyEjNpNNQiH5pBKVSSZo7CNbY8oLdipsXEQcTNY+E7JiE1dU/9tx0BQot4ZLM9V&#10;MZ/HKUjGHMVEAy49zaWHGY5QNQ2UTNtNmCZn50D2A75UJDmMvcWSdjKJ/czqxB8bN9XgNGRxMi7t&#10;FPX8K1j/AAAA//8DAFBLAwQUAAYACAAAACEAgbVhIt8AAAAKAQAADwAAAGRycy9kb3ducmV2Lnht&#10;bEyPQU+DQBSE7yb+h80z8WYXKNYWWRqjqYnHll68LewroOxbwi4t+ut9nvQ4mcnMN/l2tr044+g7&#10;RwriRQQCqXamo0bBsdzdrUH4oMno3hEq+EIP2+L6KteZcRfa4/kQGsEl5DOtoA1hyKT0dYtW+4Ub&#10;kNg7udHqwHJspBn1hcttL5MoWkmrO+KFVg/43GL9eZisgqpLjvp7X75GdrNbhre5/JjeX5S6vZmf&#10;HkEEnMNfGH7xGR0KZqrcRMaLXkGyTPlLUJDGKxAcSJOHexAVO9E6Blnk8v+F4gcAAP//AwBQSwEC&#10;LQAUAAYACAAAACEAtoM4kv4AAADhAQAAEwAAAAAAAAAAAAAAAAAAAAAAW0NvbnRlbnRfVHlwZXNd&#10;LnhtbFBLAQItABQABgAIAAAAIQA4/SH/1gAAAJQBAAALAAAAAAAAAAAAAAAAAC8BAABfcmVscy8u&#10;cmVsc1BLAQItABQABgAIAAAAIQCXbj9FJwIAAFIEAAAOAAAAAAAAAAAAAAAAAC4CAABkcnMvZTJv&#10;RG9jLnhtbFBLAQItABQABgAIAAAAIQCBtWEi3wAAAAoBAAAPAAAAAAAAAAAAAAAAAIEEAABkcnMv&#10;ZG93bnJldi54bWxQSwUGAAAAAAQABADzAAAAjQUAAAAA&#10;">
                <v:textbo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Change in the physical and chemical properties of soils</w:t>
                      </w:r>
                    </w:p>
                    <w:p w:rsidR="004B42C6" w:rsidRPr="009B54F0" w:rsidRDefault="004B42C6" w:rsidP="000B32AC">
                      <w:pPr>
                        <w:rPr>
                          <w:rFonts w:ascii="Times New Roman" w:hAnsi="Times New Roman" w:cs="Times New Roman"/>
                        </w:rPr>
                      </w:pPr>
                    </w:p>
                  </w:txbxContent>
                </v:textbox>
              </v:rect>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13F5F0E9" wp14:editId="5D27CB0C">
                <wp:simplePos x="0" y="0"/>
                <wp:positionH relativeFrom="column">
                  <wp:posOffset>180975</wp:posOffset>
                </wp:positionH>
                <wp:positionV relativeFrom="paragraph">
                  <wp:posOffset>271145</wp:posOffset>
                </wp:positionV>
                <wp:extent cx="1209675" cy="1057275"/>
                <wp:effectExtent l="9525" t="6985" r="9525" b="12065"/>
                <wp:wrapNone/>
                <wp:docPr id="5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1057275"/>
                        </a:xfrm>
                        <a:prstGeom prst="rect">
                          <a:avLst/>
                        </a:prstGeom>
                        <a:solidFill>
                          <a:srgbClr val="FFFFFF"/>
                        </a:solidFill>
                        <a:ln w="9525">
                          <a:solidFill>
                            <a:srgbClr val="000000"/>
                          </a:solidFill>
                          <a:miter lim="800000"/>
                          <a:headEnd/>
                          <a:tailEnd/>
                        </a:ln>
                      </wps:spPr>
                      <wps:txb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Depletion of indigenous tress, plantation of water intensive trees</w:t>
                            </w:r>
                          </w:p>
                          <w:p w:rsidR="004B42C6" w:rsidRDefault="004B42C6" w:rsidP="000B32A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8" style="position:absolute;margin-left:14.25pt;margin-top:21.35pt;width:95.25pt;height:8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ZmAKwIAAFIEAAAOAAAAZHJzL2Uyb0RvYy54bWysVNtuEzEQfUfiHyy/k72QtM0qm6pKCUIq&#10;UFH4AK/Xu2vhG2Mnm/L1jL1pmgJPiH2wPJ7x8ZkzM7u6PmhF9gK8tKamxSynRBhuW2n6mn77un1z&#10;RYkPzLRMWSNq+ig8vV6/frUaXSVKO1jVCiAIYnw1upoOIbgqyzwfhGZ+Zp0w6OwsaBbQhD5rgY2I&#10;rlVW5vlFNlpoHVguvMfT28lJ1wm/6wQPn7vOi0BUTZFbSCuktYlrtl6xqgfmBsmPNNg/sNBMGnz0&#10;BHXLAiM7kH9AacnBetuFGbc6s10nuUg5YDZF/ls2DwNzIuWC4nh3ksn/P1j+aX8PRLY1XaA8hmms&#10;0RdUjZleCVK+jQKNzlcY9+DuIabo3Z3l3z0xdjNgmLgBsOMgWIu0ihifvbgQDY9XSTN+tC3Cs12w&#10;SatDBzoCogrkkEryeCqJOATC8bAo8+XF5YISjr4iX1yWaMQ3WPV03YEP74XVJG5qCsg+wbP9nQ9T&#10;6FNIom+VbLdSqWRA32wUkD3D/tim74juz8OUIWNNl4tykZBf+Pw5RJ6+v0FoGbDRldQ1vToFsSrq&#10;9s60SJNVgUk17TE7ZY5CRu2mGoRDc0ilKsr4QhS2se0jSgt2amwcRNwMFn5SMmJT19T/2DEQlKgP&#10;BsuzLObzOAXJmKOYaMC5pzn3MMMRqqaBkmm7CdPk7BzIfsCXiiSHsTdY0k4msZ9ZHflj46ZyHYcs&#10;Tsa5naKefwXrXwAAAP//AwBQSwMEFAAGAAgAAAAhANWj+UreAAAACQEAAA8AAABkcnMvZG93bnJl&#10;di54bWxMj81OwzAQhO9IvIO1SNyoU/PXpHEqBCoSxza9cNvEJkmJ11HstIGnZznBbUczmv0m38yu&#10;Fyc7hs6ThuUiAWGp9qajRsOh3N6sQISIZLD3ZDV82QCb4vIix8z4M+3saR8bwSUUMtTQxjhkUoa6&#10;tQ7Dwg+W2Pvwo8PIcmykGfHM5a6XKkkepMOO+EOLg31ubf25n5yGqlMH/N6Vr4lLt7fxbS6P0/uL&#10;1tdX89MaRLRz/AvDLz6jQ8FMlZ/IBNFrUKt7Tmq4U48g2FfLlLdVfCSpAlnk8v+C4gcAAP//AwBQ&#10;SwECLQAUAAYACAAAACEAtoM4kv4AAADhAQAAEwAAAAAAAAAAAAAAAAAAAAAAW0NvbnRlbnRfVHlw&#10;ZXNdLnhtbFBLAQItABQABgAIAAAAIQA4/SH/1gAAAJQBAAALAAAAAAAAAAAAAAAAAC8BAABfcmVs&#10;cy8ucmVsc1BLAQItABQABgAIAAAAIQB06ZmAKwIAAFIEAAAOAAAAAAAAAAAAAAAAAC4CAABkcnMv&#10;ZTJvRG9jLnhtbFBLAQItABQABgAIAAAAIQDVo/lK3gAAAAkBAAAPAAAAAAAAAAAAAAAAAIUEAABk&#10;cnMvZG93bnJldi54bWxQSwUGAAAAAAQABADzAAAAkAUAAAAA&#10;">
                <v:textbo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Depletion of indigenous tress, plantation of water intensive trees</w:t>
                      </w:r>
                    </w:p>
                    <w:p w:rsidR="004B42C6" w:rsidRDefault="004B42C6" w:rsidP="000B32AC"/>
                  </w:txbxContent>
                </v:textbox>
              </v:rect>
            </w:pict>
          </mc:Fallback>
        </mc:AlternateContent>
      </w:r>
    </w:p>
    <w:p w:rsidR="000B32AC" w:rsidRPr="006A0A83" w:rsidRDefault="000B32AC" w:rsidP="006A0A83">
      <w:pPr>
        <w:rPr>
          <w:rFonts w:ascii="Times New Roman" w:hAnsi="Times New Roman" w:cs="Times New Roman"/>
          <w:sz w:val="24"/>
          <w:szCs w:val="24"/>
        </w:rPr>
      </w:pPr>
    </w:p>
    <w:p w:rsidR="000B32AC" w:rsidRPr="006A0A83" w:rsidRDefault="000B32AC" w:rsidP="006A0A83">
      <w:pPr>
        <w:rPr>
          <w:rFonts w:ascii="Times New Roman" w:hAnsi="Times New Roman" w:cs="Times New Roman"/>
          <w:sz w:val="24"/>
          <w:szCs w:val="24"/>
        </w:rPr>
      </w:pPr>
    </w:p>
    <w:p w:rsidR="000B32AC" w:rsidRPr="006A0A83" w:rsidRDefault="000B32AC" w:rsidP="006A0A83">
      <w:pPr>
        <w:rPr>
          <w:rFonts w:ascii="Times New Roman" w:hAnsi="Times New Roman" w:cs="Times New Roman"/>
          <w:sz w:val="24"/>
          <w:szCs w:val="24"/>
        </w:rPr>
      </w:pPr>
    </w:p>
    <w:p w:rsidR="000B32AC" w:rsidRPr="006A0A83" w:rsidRDefault="00387AB9" w:rsidP="006A0A83">
      <w:pPr>
        <w:rPr>
          <w:rFonts w:ascii="Times New Roman" w:hAnsi="Times New Roman" w:cs="Times New Roman"/>
          <w:sz w:val="24"/>
          <w:szCs w:val="24"/>
        </w:rPr>
      </w:pPr>
      <w:r w:rsidRPr="006A0A83">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24EBC3ED" wp14:editId="03C81432">
                <wp:simplePos x="0" y="0"/>
                <wp:positionH relativeFrom="column">
                  <wp:posOffset>4894580</wp:posOffset>
                </wp:positionH>
                <wp:positionV relativeFrom="paragraph">
                  <wp:posOffset>17983</wp:posOffset>
                </wp:positionV>
                <wp:extent cx="2540" cy="262255"/>
                <wp:effectExtent l="76200" t="0" r="73660" b="61595"/>
                <wp:wrapNone/>
                <wp:docPr id="4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262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 o:spid="_x0000_s1026" type="#_x0000_t32" style="position:absolute;margin-left:385.4pt;margin-top:1.4pt;width:.2pt;height:20.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kYNwIAAGEEAAAOAAAAZHJzL2Uyb0RvYy54bWysVNuO2yAQfa/Uf0C8Z32pnSZWnNXKTvqy&#10;bSPt9gMI4BgVAwISJ6r67x3IpU37UlX1Ax7MzJkzMwcvHo+DRAdundCqxtlDihFXVDOhdjX+8rqe&#10;zDBynihGpFa8xifu8OPy7ZvFaCqe615Lxi0CEOWq0dS4995USeJozwfiHrThCg47bQfiYWt3CbNk&#10;BPRBJnmaTpNRW2asptw5+NqeD/Ey4ncdp/5z1znukawxcPNxtXHdhjVZLki1s8T0gl5okH9gMRCh&#10;IOkNqiWeoL0Vf0ANglrtdOcfqB4S3XWC8lgDVJOlv1Xz0hPDYy3QHGdubXL/D5Z+OmwsEqzGxRwj&#10;RQaY0dPe65galUVo0GhcBX6N2thQIj2qF/Os6VeHlG56onY8er+eDARnISK5CwkbZyDNdvyoGfgQ&#10;SBC7dezsECChD+gYh3K6DYUfPaLwMS8LGByFg3ya52UZ8Ul1DTXW+Q9cDygYNXbeErHrfaOVguFr&#10;m8VE5PDsfCBGqmtAyKv0WkgZNSAVGms8L/MyBjgtBQuHwc3Z3baRFh1IUFF8Lizu3KzeKxbBek7Y&#10;6mJ7IiTYyMf2eCugYZLjkG3gDCPJ4eIE60xPqpARigfCF+sspG/zdL6arWbFpMinq0mRtu3kad0U&#10;k+k6e1+279qmabPvgXxWVL1gjKvA/yrqrPg70Vyu11mON1nfGpXco8eOAtnrO5KO0w8DP0tnq9lp&#10;Y0N1QQig4+h8uXPhovy6j14//wzLHwAAAP//AwBQSwMEFAAGAAgAAAAhAA2s39fgAAAACAEAAA8A&#10;AABkcnMvZG93bnJldi54bWxMj0FLw0AQhe+C/2EZwZvdJJREYyZFLWIuCrYiHrfZMVnM7obstk39&#10;9Y4nPQ2P93jvm2o120EcaArGO4R0kYAg13ptXIfwtn28ugYRonJaDd4RwokCrOrzs0qV2h/dKx02&#10;sRNc4kKpEPoYx1LK0PZkVVj4kRx7n36yKrKcOqkndeRyO8gsSXJplXG80KuRHnpqvzZ7ixDXH6c+&#10;f2/vb8zL9uk5N99N06wRLy/mu1sQkeb4F4ZffEaHmpl2fu90EANCUSSMHhEyPuwXRZqB2CEslynI&#10;upL/H6h/AAAA//8DAFBLAQItABQABgAIAAAAIQC2gziS/gAAAOEBAAATAAAAAAAAAAAAAAAAAAAA&#10;AABbQ29udGVudF9UeXBlc10ueG1sUEsBAi0AFAAGAAgAAAAhADj9If/WAAAAlAEAAAsAAAAAAAAA&#10;AAAAAAAALwEAAF9yZWxzLy5yZWxzUEsBAi0AFAAGAAgAAAAhAHeCSRg3AgAAYQQAAA4AAAAAAAAA&#10;AAAAAAAALgIAAGRycy9lMm9Eb2MueG1sUEsBAi0AFAAGAAgAAAAhAA2s39fgAAAACAEAAA8AAAAA&#10;AAAAAAAAAAAAkQQAAGRycy9kb3ducmV2LnhtbFBLBQYAAAAABAAEAPMAAACeBQAAAAA=&#10;">
                <v:stroke endarrow="block"/>
              </v:shape>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10781A7" wp14:editId="3805B99D">
                <wp:simplePos x="0" y="0"/>
                <wp:positionH relativeFrom="column">
                  <wp:posOffset>3431540</wp:posOffset>
                </wp:positionH>
                <wp:positionV relativeFrom="paragraph">
                  <wp:posOffset>15443</wp:posOffset>
                </wp:positionV>
                <wp:extent cx="635" cy="296545"/>
                <wp:effectExtent l="76200" t="0" r="75565" b="65405"/>
                <wp:wrapNone/>
                <wp:docPr id="48"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6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 o:spid="_x0000_s1026" type="#_x0000_t32" style="position:absolute;margin-left:270.2pt;margin-top:1.2pt;width:.05pt;height:23.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g7NwIAAGAEAAAOAAAAZHJzL2Uyb0RvYy54bWysVE2P2yAQvVfqf0DcE9tZJ02sOKuVnfSy&#10;7Uba7Q8ggG1UDAhInKjqf+9APtq0l6pqDmSAmTdvZh5ePh57iQ7cOqFVibNxihFXVDOh2hJ/eduM&#10;5hg5TxQjUite4hN3+HH1/t1yMAWf6E5Lxi0CEOWKwZS4894USeJox3vixtpwBZeNtj3xsLVtwiwZ&#10;AL2XySRNZ8mgLTNWU+4cnNbnS7yK+E3DqX9pGsc9kiUGbj6uNq67sCarJSlaS0wn6IUG+QcWPREK&#10;kt6gauIJ2lvxB1QvqNVON35MdZ/ophGUxxqgmiz9rZrXjhgea4HmOHNrk/t/sPTzYWuRYCXOYVKK&#10;9DCjp73XMTXKF6FBg3EF+FVqa0OJ9KhezbOmXx1SuuqIann0fjsZCM5CRHIXEjbOQJrd8Ekz8CGQ&#10;IHbr2Ng+QEIf0DEO5XQbCj96ROFw9jDFiML5ZDGb5tMIT4prpLHOf+S6R8EosfOWiLbzlVYKZq9t&#10;FvOQw7PzgRcprgEhrdIbIWWUgFRoKPFiOpnGAKelYOEyuDnb7ipp0YEEEcXfhcWdm9V7xSJYxwlb&#10;X2xPhAQb+dgdbwX0S3IcsvWcYSQ5vJtgnelJFTJC7UD4Yp119G2RLtbz9Twf5ZPZepSndT162lT5&#10;aLbJPkzrh7qq6ux7IJ/lRScY4yrwv2o6y/9OM5fXdVbjTdW3RiX36LGjQPb6H0nH4Yd5n5Wz0+y0&#10;taG6oAOQcXS+PLnwTn7dR6+fH4bVDwAAAP//AwBQSwMEFAAGAAgAAAAhAPt8vXXfAAAACAEAAA8A&#10;AABkcnMvZG93bnJldi54bWxMj0FLw0AQhe+C/2EZwZvdtKTBxmyKWsRcLNhK6XGbHZPF7GzIbtvU&#10;X+940tPweI833yuWo+vECYdgPSmYThIQSLU3lhoFH9uXu3sQIWoyuvOECi4YYFleXxU6N/5M73ja&#10;xEZwCYVcK2hj7HMpQ92i02HieyT2Pv3gdGQ5NNIM+szlrpOzJMmk05b4Q6t7fG6x/tocnYK42l/a&#10;bFc/Lex6+/qW2e+qqlZK3d6Mjw8gIo7xLwy/+IwOJTMd/JFMEJ2CeZqkHFUw48M+6zmIg4J0MQVZ&#10;FvL/gPIHAAD//wMAUEsBAi0AFAAGAAgAAAAhALaDOJL+AAAA4QEAABMAAAAAAAAAAAAAAAAAAAAA&#10;AFtDb250ZW50X1R5cGVzXS54bWxQSwECLQAUAAYACAAAACEAOP0h/9YAAACUAQAACwAAAAAAAAAA&#10;AAAAAAAvAQAAX3JlbHMvLnJlbHNQSwECLQAUAAYACAAAACEATzhIOzcCAABgBAAADgAAAAAAAAAA&#10;AAAAAAAuAgAAZHJzL2Uyb0RvYy54bWxQSwECLQAUAAYACAAAACEA+3y9dd8AAAAIAQAADwAAAAAA&#10;AAAAAAAAAACRBAAAZHJzL2Rvd25yZXYueG1sUEsFBgAAAAAEAAQA8wAAAJ0FAAAAAA==&#10;">
                <v:stroke endarrow="block"/>
              </v:shape>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4EAE7C9F" wp14:editId="16EFCFA2">
                <wp:simplePos x="0" y="0"/>
                <wp:positionH relativeFrom="column">
                  <wp:posOffset>2067560</wp:posOffset>
                </wp:positionH>
                <wp:positionV relativeFrom="paragraph">
                  <wp:posOffset>3175</wp:posOffset>
                </wp:positionV>
                <wp:extent cx="1270" cy="296545"/>
                <wp:effectExtent l="76200" t="0" r="74930" b="65405"/>
                <wp:wrapNone/>
                <wp:docPr id="47"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296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 o:spid="_x0000_s1026" type="#_x0000_t32" style="position:absolute;margin-left:162.8pt;margin-top:.25pt;width:.1pt;height:23.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gANwIAAGEEAAAOAAAAZHJzL2Uyb0RvYy54bWysVNuO2yAQfa/Uf0C8Zx27zs2Ks1rZSV+2&#10;3Ui7/QAC2EbFgIDEiar+ewdyadO+VFX9gAczc+bMzMHLx2Mv0YFbJ7QqcfowxogrqplQbYm/vG1G&#10;c4ycJ4oRqRUv8Yk7/Lh6/245mIJnutOScYsARLliMCXuvDdFkjja8Z64B224gsNG25542No2YZYM&#10;gN7LJBuPp8mgLTNWU+4cfK3Ph3gV8ZuGU//SNI57JEsM3HxcbVx3YU1WS1K0lphO0AsN8g8seiIU&#10;JL1B1cQTtLfiD6heUKudbvwD1X2im0ZQHmuAatLxb9W8dsTwWAs0x5lbm9z/g6WfD1uLBCtxPsNI&#10;kR5m9LT3OqZGk1lo0GBcAX6V2tpQIj2qV/Os6VeHlK46oloevd9OBoLTEJHchYSNM5BmN3zSDHwI&#10;JIjdOja2D5DQB3SMQzndhsKPHlH4mGYzGByFg2wxneSTiE+Ka6ixzn/kukfBKLHzloi285VWCoav&#10;bRoTkcOz84EYKa4BIa/SGyFl1IBUaCjxYpJNYoDTUrBwGNycbXeVtOhAgoric2Fx52b1XrEI1nHC&#10;1hfbEyHBRj62x1sBDZMch2w9ZxhJDhcnWGd6UoWMUDwQvlhnIX1bjBfr+Xqej/Jsuh7l47oePW2q&#10;fDTdpLNJ/aGuqjr9HsinedEJxrgK/K+iTvO/E83lep3leJP1rVHJPXrsKJC9viPpOP0w8LN0dpqd&#10;tjZUF4QAOo7OlzsXLsqv++j188+w+gEAAP//AwBQSwMEFAAGAAgAAAAhABAlhfndAAAABwEAAA8A&#10;AABkcnMvZG93bnJldi54bWxMj8FOwzAQRO9I/IO1SNyoQ6ABQjYVUCFyAYkWIY5uvMQWsR3Fbpvy&#10;9SwnOI5mNPOmWkyuFzsaow0e4XyWgSDfBm19h/C2fjy7BhGT8lr1wRPCgSIs6uOjSpU67P0r7Vap&#10;E1ziY6kQTEpDKWVsDTkVZ2Egz95nGJ1KLMdO6lHtudz1Ms+yQjplPS8YNdCDofZrtXUIaflxMMV7&#10;e39jX9ZPz4X9bppmiXh6Mt3dgkg0pb8w/OIzOtTMtAlbr6PoES7yecFRhDkItlnykw3C5VUOsq7k&#10;f/76BwAA//8DAFBLAQItABQABgAIAAAAIQC2gziS/gAAAOEBAAATAAAAAAAAAAAAAAAAAAAAAABb&#10;Q29udGVudF9UeXBlc10ueG1sUEsBAi0AFAAGAAgAAAAhADj9If/WAAAAlAEAAAsAAAAAAAAAAAAA&#10;AAAALwEAAF9yZWxzLy5yZWxzUEsBAi0AFAAGAAgAAAAhAM6OCAA3AgAAYQQAAA4AAAAAAAAAAAAA&#10;AAAALgIAAGRycy9lMm9Eb2MueG1sUEsBAi0AFAAGAAgAAAAhABAlhfndAAAABwEAAA8AAAAAAAAA&#10;AAAAAAAAkQQAAGRycy9kb3ducmV2LnhtbFBLBQYAAAAABAAEAPMAAACbBQAAAAA=&#10;">
                <v:stroke endarrow="block"/>
              </v:shape>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08FD3499" wp14:editId="74D794A4">
                <wp:simplePos x="0" y="0"/>
                <wp:positionH relativeFrom="column">
                  <wp:posOffset>763905</wp:posOffset>
                </wp:positionH>
                <wp:positionV relativeFrom="paragraph">
                  <wp:posOffset>19888</wp:posOffset>
                </wp:positionV>
                <wp:extent cx="0" cy="274955"/>
                <wp:effectExtent l="76200" t="0" r="57150" b="48895"/>
                <wp:wrapNone/>
                <wp:docPr id="46"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 o:spid="_x0000_s1026" type="#_x0000_t32" style="position:absolute;margin-left:60.15pt;margin-top:1.55pt;width:0;height:2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2cQMwIAAF4EAAAOAAAAZHJzL2Uyb0RvYy54bWysVMGO2jAQvVfqP1i+QwgNLESE1SqBXrZd&#10;pN1+gLGdxKpjW7YhoKr/3rEJtLSXqioHM7Zn3ryZec7q8dRJdOTWCa0KnI4nGHFFNROqKfCXt+1o&#10;gZHzRDEiteIFPnOHH9fv3616k/OpbrVk3CIAUS7vTYFb702eJI62vCNurA1XcFlr2xEPW9skzJIe&#10;0DuZTCeTedJry4zVlDsHp9XlEq8jfl1z6l/q2nGPZIGBm4+rjes+rMl6RfLGEtMKOtAg/8CiI0JB&#10;0htURTxBByv+gOoEtdrp2o+p7hJd14LyWANUk05+q+a1JYbHWqA5ztza5P4fLP183FkkWIGzOUaK&#10;dDCjp4PXMTWazUODeuNy8CvVzoYS6Um9mmdNvzqkdNkS1fDo/XY2EJyGiOQuJGycgTT7/pNm4EMg&#10;QezWqbZdgIQ+oFMcyvk2FH7yiF4OKZxOH7LlbBbBSX6NM9b5j1x3KBgFdt4S0bS+1ErB5LVNYxZy&#10;fHY+sCL5NSAkVXorpIwCkAr1BV7OprMY4LQULFwGN2ebfSktOpIgofgbWNy5WX1QLIK1nLDNYHsi&#10;JNjIx954K6BbkuOQreMMI8nh1QTrQk+qkBEqB8KDdVHRt+VkuVlsFtkom843o2xSVaOnbZmN5tv0&#10;YVZ9qMqySr8H8mmWt4IxrgL/q6LT7O8UM7ytixZvmr41KrlHjx0Fstf/SDqOPkz7opu9ZuedDdUF&#10;FYCIo/Pw4MIr+XUfvX5+FtY/AAAA//8DAFBLAwQUAAYACAAAACEAhEgIk90AAAAIAQAADwAAAGRy&#10;cy9kb3ducmV2LnhtbEyPy07DMBBF90j8gzVI7KjThyIImVRAhcgGJFqEWLrxEFvE4yh225Svx2UD&#10;y6N7dedMuRxdJ/Y0BOsZYTrJQBA3XltuEd42j1fXIEJUrFXnmRCOFGBZnZ+VqtD+wK+0X8dWpBEO&#10;hUIwMfaFlKEx5FSY+J44ZZ9+cComHFqpB3VI466TsyzLpVOW0wWjenow1Hytdw4hrj6OJn9v7m/s&#10;y+bpObffdV2vEC8vxrtbEJHG+FeGk35Shyo5bf2OdRBd4lk2T1WE+RTEKf/lLcIiX4CsSvn/geoH&#10;AAD//wMAUEsBAi0AFAAGAAgAAAAhALaDOJL+AAAA4QEAABMAAAAAAAAAAAAAAAAAAAAAAFtDb250&#10;ZW50X1R5cGVzXS54bWxQSwECLQAUAAYACAAAACEAOP0h/9YAAACUAQAACwAAAAAAAAAAAAAAAAAv&#10;AQAAX3JlbHMvLnJlbHNQSwECLQAUAAYACAAAACEAWs9nEDMCAABeBAAADgAAAAAAAAAAAAAAAAAu&#10;AgAAZHJzL2Uyb0RvYy54bWxQSwECLQAUAAYACAAAACEAhEgIk90AAAAIAQAADwAAAAAAAAAAAAAA&#10;AACNBAAAZHJzL2Rvd25yZXYueG1sUEsFBgAAAAAEAAQA8wAAAJcFAAAAAA==&#10;">
                <v:stroke endarrow="block"/>
              </v:shape>
            </w:pict>
          </mc:Fallback>
        </mc:AlternateContent>
      </w:r>
      <w:r w:rsidR="00600554" w:rsidRPr="006A0A83">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0D6E473A" wp14:editId="5AAF21E8">
                <wp:simplePos x="0" y="0"/>
                <wp:positionH relativeFrom="column">
                  <wp:posOffset>4229100</wp:posOffset>
                </wp:positionH>
                <wp:positionV relativeFrom="paragraph">
                  <wp:posOffset>299085</wp:posOffset>
                </wp:positionV>
                <wp:extent cx="1323975" cy="907415"/>
                <wp:effectExtent l="9525" t="6985" r="9525" b="9525"/>
                <wp:wrapNone/>
                <wp:docPr id="45"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907415"/>
                        </a:xfrm>
                        <a:prstGeom prst="rect">
                          <a:avLst/>
                        </a:prstGeom>
                        <a:solidFill>
                          <a:srgbClr val="FFFFFF"/>
                        </a:solidFill>
                        <a:ln w="9525">
                          <a:solidFill>
                            <a:srgbClr val="000000"/>
                          </a:solidFill>
                          <a:miter lim="800000"/>
                          <a:headEnd/>
                          <a:tailEnd/>
                        </a:ln>
                      </wps:spPr>
                      <wps:txb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Increased use of modern machinery, NPK, insecticides → Air Pollution</w:t>
                            </w:r>
                          </w:p>
                          <w:p w:rsidR="004B42C6" w:rsidRPr="009B54F0" w:rsidRDefault="004B42C6" w:rsidP="000B32AC">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39" style="position:absolute;margin-left:333pt;margin-top:23.55pt;width:104.25pt;height:7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YKWLAIAAFEEAAAOAAAAZHJzL2Uyb0RvYy54bWysVNuO0zAQfUfiHyy/01zastuo6WrVpQhp&#10;gRULH+A4TmLh2GbsNilfz9jpdrvAEyIPlsczPnN8Zibrm7FX5CDASaNLms1SSoTmppa6Lem3r7s3&#10;15Q4z3TNlNGipEfh6M3m9av1YAuRm86oWgBBEO2KwZa0894WSeJ4J3rmZsYKjc7GQM88mtAmNbAB&#10;0XuV5Gn6NhkM1BYMF87h6d3kpJuI3zSC+89N44QnqqTIzccV4lqFNdmsWdECs53kJxrsH1j0TGpM&#10;eoa6Y56RPcg/oHrJwTjT+Bk3fWKaRnIR34CvydLfXvPYMSviW1AcZ88yuf8Hyz8dHoDIuqSLJSWa&#10;9VijL6ga060SZJ4HgQbrCox7tA8QnujsveHfHdFm22GYuAUwQydYjbSyEJ+8uBAMh1dJNXw0NcKz&#10;vTdRq7GBPgCiCmSMJTmeSyJGTzgeZvN8vrpCahx9q/RqkS1jClY83bbg/HthehI2JQUkH9HZ4d75&#10;wIYVTyGRvVGy3kmlogFttVVADgzbYxe/E7q7DFOaDJh9mS8j8gufu4RI4/c3iF567HMl+5Jen4NY&#10;EWR7p+vYhZ5JNe2RstInHYN0Uwn8WI2xUtk8ZAi6VqY+orJgpr7GOcRNZ+AnJQP2dEndjz0DQYn6&#10;oLE6q2yxCEMQjcXyKkcDLj3VpYdpjlAl9ZRM262fBmdvQbYdZsqiHNrcYkUbGcV+ZnXij30ba3Ca&#10;sTAYl3aMev4TbH4BAAD//wMAUEsDBBQABgAIAAAAIQC86Bl+4AAAAAoBAAAPAAAAZHJzL2Rvd25y&#10;ZXYueG1sTI/BTsMwEETvSPyDtUjcqN1S0jbEqRCoSBzb9MJtEy9JIF5HsdMGvh73BMfVPs28ybaT&#10;7cSJBt861jCfKRDElTMt1xqOxe5uDcIHZIOdY9LwTR62+fVVhqlxZ97T6RBqEUPYp6ihCaFPpfRV&#10;Qxb9zPXE8ffhBoshnkMtzYDnGG47uVAqkRZbjg0N9vTcUPV1GK2Gsl0c8WdfvCq72d2Ht6n4HN9f&#10;tL69mZ4eQQSawh8MF/2oDnl0Kt3IxotOQ5IkcUvQsFzNQURgvVo+gCgjuVEKZJ7J/xPyXwAAAP//&#10;AwBQSwECLQAUAAYACAAAACEAtoM4kv4AAADhAQAAEwAAAAAAAAAAAAAAAAAAAAAAW0NvbnRlbnRf&#10;VHlwZXNdLnhtbFBLAQItABQABgAIAAAAIQA4/SH/1gAAAJQBAAALAAAAAAAAAAAAAAAAAC8BAABf&#10;cmVscy8ucmVsc1BLAQItABQABgAIAAAAIQBVuYKWLAIAAFEEAAAOAAAAAAAAAAAAAAAAAC4CAABk&#10;cnMvZTJvRG9jLnhtbFBLAQItABQABgAIAAAAIQC86Bl+4AAAAAoBAAAPAAAAAAAAAAAAAAAAAIYE&#10;AABkcnMvZG93bnJldi54bWxQSwUGAAAAAAQABADzAAAAkwUAAAAA&#10;">
                <v:textbo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Increased use of modern machinery, NPK, insecticides → Air Pollution</w:t>
                      </w:r>
                    </w:p>
                    <w:p w:rsidR="004B42C6" w:rsidRPr="009B54F0" w:rsidRDefault="004B42C6" w:rsidP="000B32AC">
                      <w:pPr>
                        <w:rPr>
                          <w:rFonts w:ascii="Times New Roman" w:hAnsi="Times New Roman" w:cs="Times New Roman"/>
                        </w:rPr>
                      </w:pPr>
                    </w:p>
                  </w:txbxContent>
                </v:textbox>
              </v:rect>
            </w:pict>
          </mc:Fallback>
        </mc:AlternateContent>
      </w:r>
      <w:r w:rsidR="00600554" w:rsidRPr="006A0A83">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BB4B712" wp14:editId="2EDFF5B2">
                <wp:simplePos x="0" y="0"/>
                <wp:positionH relativeFrom="column">
                  <wp:posOffset>2781300</wp:posOffset>
                </wp:positionH>
                <wp:positionV relativeFrom="paragraph">
                  <wp:posOffset>301625</wp:posOffset>
                </wp:positionV>
                <wp:extent cx="1381125" cy="904875"/>
                <wp:effectExtent l="9525" t="9525" r="9525" b="9525"/>
                <wp:wrapNone/>
                <wp:docPr id="4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904875"/>
                        </a:xfrm>
                        <a:prstGeom prst="rect">
                          <a:avLst/>
                        </a:prstGeom>
                        <a:solidFill>
                          <a:srgbClr val="FFFFFF"/>
                        </a:solidFill>
                        <a:ln w="9525">
                          <a:solidFill>
                            <a:srgbClr val="000000"/>
                          </a:solidFill>
                          <a:miter lim="800000"/>
                          <a:headEnd/>
                          <a:tailEnd/>
                        </a:ln>
                      </wps:spPr>
                      <wps:txbx>
                        <w:txbxContent>
                          <w:p w:rsidR="004B42C6" w:rsidRDefault="004B42C6" w:rsidP="000B32AC"/>
                          <w:p w:rsidR="004B42C6" w:rsidRDefault="004B42C6" w:rsidP="000B32AC">
                            <w:r>
                              <w:t xml:space="preserve">    Canal </w:t>
                            </w:r>
                            <w:r w:rsidRPr="009B54F0">
                              <w:rPr>
                                <w:rFonts w:ascii="Times New Roman" w:hAnsi="Times New Roman" w:cs="Times New Roman"/>
                              </w:rPr>
                              <w:t>Irrigation</w:t>
                            </w:r>
                          </w:p>
                          <w:p w:rsidR="004B42C6" w:rsidRDefault="004B42C6" w:rsidP="000B32A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40" style="position:absolute;margin-left:219pt;margin-top:23.75pt;width:108.75pt;height:7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42KAIAAFEEAAAOAAAAZHJzL2Uyb0RvYy54bWysVNuO0zAQfUfiHyy/0yQlZbtR09WqSxHS&#10;AisWPsBxnMbCN8Zuk+XrGTttKRfxgMiD5fGMj8+cmcnqZtSKHAR4aU1Ni1lOiTDcttLsavr50/bF&#10;khIfmGmZskbU9El4erN+/mw1uErMbW9VK4AgiPHV4Grah+CqLPO8F5r5mXXCoLOzoFlAE3ZZC2xA&#10;dK2yeZ6/ygYLrQPLhfd4ejc56Trhd53g4UPXeRGIqilyC2mFtDZxzdYrVu2AuV7yIw32Dyw0kwYf&#10;PUPdscDIHuRvUFpysN52YcatzmzXSS5SDphNkf+SzWPPnEi5oDjenWXy/w+Wvz88AJFtTcuSEsM0&#10;1ugjqsbMTgkyX0SBBucrjHt0DxBT9O7e8i+eGLvpMUzcAtihF6xFWkWMz366EA2PV0kzvLMtwrN9&#10;sEmrsQMdAVEFMqaSPJ1LIsZAOB4WL5dFgTQIR991Xi6vEqWMVafbDnx4I6wmcVNTQPIJnR3ufYhs&#10;WHUKSeytku1WKpUM2DUbBeTAsD226UsJYJKXYcqQAV9fII+/Q+Tp+xOElgH7XEld0+U5iFVRttem&#10;TV0YmFTTHikrc9QxSjeVIIzNmCpVlKeqNLZ9QmXBTn2Nc4ib3sI3Sgbs6Zr6r3sGghL11mB1rouy&#10;jEOQjHJxNUcDLj3NpYcZjlA1DZRM202YBmfvQO56fKlIchh7ixXtZBI7VntideSPfZtqcJyxOBiX&#10;dor68SdYfwcAAP//AwBQSwMEFAAGAAgAAAAhAGDjBqXfAAAACgEAAA8AAABkcnMvZG93bnJldi54&#10;bWxMj8FOwzAQRO9I/IO1SNyoTUtKG+JUCNRKHNv0ws2JlyQQr6PYaQNfz/YEtxnt0+xMtplcJ044&#10;hNaThvuZAoFUedtSreFYbO9WIEI0ZE3nCTV8Y4BNfn2VmdT6M+3xdIi14BAKqdHQxNinUoaqQWfC&#10;zPdIfPvwgzOR7VBLO5gzh7tOzpVaSmda4g+N6fGlwerrMDoNZTs/mp99sVNuvV3Et6n4HN9ftb69&#10;mZ6fQESc4h8Ml/pcHXLuVPqRbBCdhofFirdEFo8JCAaWScKiZHKtFMg8k/8n5L8AAAD//wMAUEsB&#10;Ai0AFAAGAAgAAAAhALaDOJL+AAAA4QEAABMAAAAAAAAAAAAAAAAAAAAAAFtDb250ZW50X1R5cGVz&#10;XS54bWxQSwECLQAUAAYACAAAACEAOP0h/9YAAACUAQAACwAAAAAAAAAAAAAAAAAvAQAAX3JlbHMv&#10;LnJlbHNQSwECLQAUAAYACAAAACEArnE+NigCAABRBAAADgAAAAAAAAAAAAAAAAAuAgAAZHJzL2Uy&#10;b0RvYy54bWxQSwECLQAUAAYACAAAACEAYOMGpd8AAAAKAQAADwAAAAAAAAAAAAAAAACCBAAAZHJz&#10;L2Rvd25yZXYueG1sUEsFBgAAAAAEAAQA8wAAAI4FAAAAAA==&#10;">
                <v:textbox>
                  <w:txbxContent>
                    <w:p w:rsidR="004B42C6" w:rsidRDefault="004B42C6" w:rsidP="000B32AC"/>
                    <w:p w:rsidR="004B42C6" w:rsidRDefault="004B42C6" w:rsidP="000B32AC">
                      <w:r>
                        <w:t xml:space="preserve">    Canal </w:t>
                      </w:r>
                      <w:r w:rsidRPr="009B54F0">
                        <w:rPr>
                          <w:rFonts w:ascii="Times New Roman" w:hAnsi="Times New Roman" w:cs="Times New Roman"/>
                        </w:rPr>
                        <w:t>Irrigation</w:t>
                      </w:r>
                    </w:p>
                    <w:p w:rsidR="004B42C6" w:rsidRDefault="004B42C6" w:rsidP="000B32AC"/>
                  </w:txbxContent>
                </v:textbox>
              </v:rect>
            </w:pict>
          </mc:Fallback>
        </mc:AlternateContent>
      </w:r>
      <w:r w:rsidR="00600554" w:rsidRPr="006A0A83">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0E1846E" wp14:editId="46A256D6">
                <wp:simplePos x="0" y="0"/>
                <wp:positionH relativeFrom="column">
                  <wp:posOffset>1485900</wp:posOffset>
                </wp:positionH>
                <wp:positionV relativeFrom="paragraph">
                  <wp:posOffset>301625</wp:posOffset>
                </wp:positionV>
                <wp:extent cx="1228725" cy="916940"/>
                <wp:effectExtent l="9525" t="9525" r="9525" b="6985"/>
                <wp:wrapNone/>
                <wp:docPr id="43"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916940"/>
                        </a:xfrm>
                        <a:prstGeom prst="rect">
                          <a:avLst/>
                        </a:prstGeom>
                        <a:solidFill>
                          <a:srgbClr val="FFFFFF"/>
                        </a:solidFill>
                        <a:ln w="9525">
                          <a:solidFill>
                            <a:srgbClr val="000000"/>
                          </a:solidFill>
                          <a:miter lim="800000"/>
                          <a:headEnd/>
                          <a:tailEnd/>
                        </a:ln>
                      </wps:spPr>
                      <wps:txb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Pudding for paddy – negative impact on soil structure</w:t>
                            </w:r>
                          </w:p>
                          <w:p w:rsidR="004B42C6" w:rsidRPr="009B54F0" w:rsidRDefault="004B42C6" w:rsidP="000B32AC">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41" style="position:absolute;margin-left:117pt;margin-top:23.75pt;width:96.75pt;height:72.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H4KgIAAFEEAAAOAAAAZHJzL2Uyb0RvYy54bWysVNuO0zAQfUfiHyy/0zTZdreNmq5WXYqQ&#10;Flix8AGO4yQWjseM3abL1zNx2lIu4gGRB8vjmTk+c2ac1e2hM2yv0GuwBU8nU86UlVBp2xT886ft&#10;qwVnPghbCQNWFfxZeX67fvli1btcZdCCqRQyArE+713B2xBcniRetqoTfgJOWXLWgJ0IZGKTVCh6&#10;Qu9Mkk2n10kPWDkEqbyn0/vRydcRv66VDB/q2qvATMGJW4grxrUc1mS9EnmDwrVaHmmIf2DRCW3p&#10;0jPUvQiC7VD/BtVpieChDhMJXQJ1raWKNVA16fSXap5a4VSshcTx7iyT/3+w8v3+EZmuCj674syK&#10;jnr0kVQTtjGKXaWDQL3zOcU9uUccSvTuAeQXzyxsWgpTd4jQt0pURCvGJz8lDIanVFb276AieLEL&#10;ELU61NgNgKQCO8SWPJ9bog6BSTpMs2xxk805k+RbptfLWexZIvJTtkMf3ijo2LApOBL5iC72Dz4Q&#10;ewo9hUT2YHS11cZEA5tyY5DtBY3HNn5DwZTiL8OMZT3dPicef4eYxu9PEJ0ONOdGdwVfnINEPsj2&#10;2lZxCoPQZtzT/cYSjZN0YwvCoTzETqXzU1dKqJ5JWYRxrukd0qYF/MZZTzNdcP91J1BxZt5a6s4y&#10;nZF8LERjNr/JyMBLT3npEVYSVMEDZ+N2E8aHs3Oom5ZuSqMcFu6oo7WOYg+UR1ZH/jS3UdDjGxse&#10;xqUdo378CdbfAQAA//8DAFBLAwQUAAYACAAAACEA9l2dkd8AAAAKAQAADwAAAGRycy9kb3ducmV2&#10;LnhtbEyPTU+DQBCG7yb+h82YeLNLKX5AWRqjqYnHll68DewUUHaWsEuL/nq3J73NZJ6887z5Zja9&#10;ONHoOssKlosIBHFtdceNgkO5vXsC4Tyyxt4yKfgmB5vi+irHTNsz7+i0940IIewyVNB6P2RSurol&#10;g25hB+JwO9rRoA/r2Eg94jmEm17GUfQgDXYcPrQ40EtL9dd+MgqqLj7gz658i0y6Xfn3ufycPl6V&#10;ur2Zn9cgPM3+D4aLflCHIjhVdmLtRK8gXiWhi1eQPN6DCEASX4YqkOkyBVnk8n+F4hcAAP//AwBQ&#10;SwECLQAUAAYACAAAACEAtoM4kv4AAADhAQAAEwAAAAAAAAAAAAAAAAAAAAAAW0NvbnRlbnRfVHlw&#10;ZXNdLnhtbFBLAQItABQABgAIAAAAIQA4/SH/1gAAAJQBAAALAAAAAAAAAAAAAAAAAC8BAABfcmVs&#10;cy8ucmVsc1BLAQItABQABgAIAAAAIQCJThH4KgIAAFEEAAAOAAAAAAAAAAAAAAAAAC4CAABkcnMv&#10;ZTJvRG9jLnhtbFBLAQItABQABgAIAAAAIQD2XZ2R3wAAAAoBAAAPAAAAAAAAAAAAAAAAAIQEAABk&#10;cnMvZG93bnJldi54bWxQSwUGAAAAAAQABADzAAAAkAUAAAAA&#10;">
                <v:textbo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Pudding for paddy – negative impact on soil structure</w:t>
                      </w:r>
                    </w:p>
                    <w:p w:rsidR="004B42C6" w:rsidRPr="009B54F0" w:rsidRDefault="004B42C6" w:rsidP="000B32AC">
                      <w:pPr>
                        <w:rPr>
                          <w:rFonts w:ascii="Times New Roman" w:hAnsi="Times New Roman" w:cs="Times New Roman"/>
                        </w:rPr>
                      </w:pPr>
                    </w:p>
                  </w:txbxContent>
                </v:textbox>
              </v:rect>
            </w:pict>
          </mc:Fallback>
        </mc:AlternateContent>
      </w:r>
      <w:r w:rsidR="00600554" w:rsidRPr="006A0A83">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5CEA38A4" wp14:editId="208BD0CF">
                <wp:simplePos x="0" y="0"/>
                <wp:positionH relativeFrom="column">
                  <wp:posOffset>209550</wp:posOffset>
                </wp:positionH>
                <wp:positionV relativeFrom="paragraph">
                  <wp:posOffset>301625</wp:posOffset>
                </wp:positionV>
                <wp:extent cx="1209675" cy="904875"/>
                <wp:effectExtent l="9525" t="9525" r="9525" b="9525"/>
                <wp:wrapNone/>
                <wp:docPr id="4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904875"/>
                        </a:xfrm>
                        <a:prstGeom prst="rect">
                          <a:avLst/>
                        </a:prstGeom>
                        <a:solidFill>
                          <a:srgbClr val="FFFFFF"/>
                        </a:solidFill>
                        <a:ln w="9525">
                          <a:solidFill>
                            <a:srgbClr val="000000"/>
                          </a:solidFill>
                          <a:miter lim="800000"/>
                          <a:headEnd/>
                          <a:tailEnd/>
                        </a:ln>
                      </wps:spPr>
                      <wps:txb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Shrinking of   forest cover</w:t>
                            </w:r>
                          </w:p>
                          <w:p w:rsidR="004B42C6" w:rsidRPr="009B54F0" w:rsidRDefault="004B42C6" w:rsidP="000B32AC">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42" style="position:absolute;margin-left:16.5pt;margin-top:23.75pt;width:95.25pt;height:7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43KgIAAFEEAAAOAAAAZHJzL2Uyb0RvYy54bWysVNuO0zAQfUfiHyy/01zUdtuo6WrVpQhp&#10;gRULH+A4TmLh2GbsNilfz9jpli7whMiD5fGMj2fOmcnmduwVOQpw0uiSZrOUEqG5qaVuS/r1y/7N&#10;ihLnma6ZMlqU9CQcvd2+frUZbCFy0xlVCyAIol0x2JJ23tsiSRzvRM/czFih0dkY6JlHE9qkBjYg&#10;eq+SPE2XyWCgtmC4cA5P7ycn3Ub8phHcf2oaJzxRJcXcfFwhrlVYk+2GFS0w20l+ToP9QxY9kxof&#10;vUDdM8/IAeQfUL3kYJxp/IybPjFNI7mINWA1WfpbNU8dsyLWguQ4e6HJ/T9Y/vH4CETWJZ3nlGjW&#10;o0afkTWmWyVIvgwEDdYVGPdkHyGU6OyD4d8c0WbXYZi4AzBDJ1iNaWUhPnlxIRgOr5Jq+GBqhGcH&#10;byJXYwN9AEQWyBglOV0kEaMnHA+zPF0vbxaUcPSt0/kK9+EJVjzftuD8O2F6EjYlBUw+orPjg/NT&#10;6HNIzN4oWe+lUtGAttopIEeG7bGP3xndXYcpTQZ8fZEvIvILn7uGSOP3N4heeuxzJfuSri5BrAi0&#10;vdU1pskKz6Sa9lid0mceA3WTBH6sxqhUdlGlMvUJmQUz9TXOIW46Az8oGbCnS+q+HxgIStR7jeqs&#10;s/k8DEE05oubHA249lTXHqY5QpXUUzJtd34anIMF2Xb4Uhbp0OYOFW1kJDuoPWV1zh/7Nsp1nrEw&#10;GNd2jPr1J9j+BAAA//8DAFBLAwQUAAYACAAAACEAQOjIg94AAAAJAQAADwAAAGRycy9kb3ducmV2&#10;LnhtbEyPzU7DMBCE70i8g7VI3KhNwk8b4lQIVCSObXrhtom3SSC2o9hpA0/Pciq3Hc1o9pt8Pdte&#10;HGkMnXcabhcKBLnam841Gvbl5mYJIkR0BnvvSMM3BVgXlxc5Zsaf3JaOu9gILnEhQw1tjEMmZahb&#10;shgWfiDH3sGPFiPLsZFmxBOX214mSj1Ii53jDy0O9NJS/bWbrIaqS/b4sy3flF1t0vg+l5/Tx6vW&#10;11fz8xOISHM8h+EPn9GhYKbKT84E0WtIU54SNdw93oNgP0lSPioOrpQCWeTy/4LiFwAA//8DAFBL&#10;AQItABQABgAIAAAAIQC2gziS/gAAAOEBAAATAAAAAAAAAAAAAAAAAAAAAABbQ29udGVudF9UeXBl&#10;c10ueG1sUEsBAi0AFAAGAAgAAAAhADj9If/WAAAAlAEAAAsAAAAAAAAAAAAAAAAALwEAAF9yZWxz&#10;Ly5yZWxzUEsBAi0AFAAGAAgAAAAhAJwRfjcqAgAAUQQAAA4AAAAAAAAAAAAAAAAALgIAAGRycy9l&#10;Mm9Eb2MueG1sUEsBAi0AFAAGAAgAAAAhAEDoyIPeAAAACQEAAA8AAAAAAAAAAAAAAAAAhAQAAGRy&#10;cy9kb3ducmV2LnhtbFBLBQYAAAAABAAEAPMAAACPBQAAAAA=&#10;">
                <v:textbo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Shrinking of   forest cover</w:t>
                      </w:r>
                    </w:p>
                    <w:p w:rsidR="004B42C6" w:rsidRPr="009B54F0" w:rsidRDefault="004B42C6" w:rsidP="000B32AC">
                      <w:pPr>
                        <w:rPr>
                          <w:rFonts w:ascii="Times New Roman" w:hAnsi="Times New Roman" w:cs="Times New Roman"/>
                        </w:rPr>
                      </w:pPr>
                    </w:p>
                  </w:txbxContent>
                </v:textbox>
              </v:rect>
            </w:pict>
          </mc:Fallback>
        </mc:AlternateContent>
      </w:r>
    </w:p>
    <w:p w:rsidR="000B32AC" w:rsidRPr="006A0A83" w:rsidRDefault="000B32AC" w:rsidP="006A0A83">
      <w:pPr>
        <w:rPr>
          <w:rFonts w:ascii="Times New Roman" w:hAnsi="Times New Roman" w:cs="Times New Roman"/>
          <w:sz w:val="24"/>
          <w:szCs w:val="24"/>
        </w:rPr>
      </w:pPr>
    </w:p>
    <w:p w:rsidR="000B32AC" w:rsidRPr="006A0A83" w:rsidRDefault="000B32AC" w:rsidP="006A0A83">
      <w:pPr>
        <w:rPr>
          <w:rFonts w:ascii="Times New Roman" w:hAnsi="Times New Roman" w:cs="Times New Roman"/>
          <w:sz w:val="24"/>
          <w:szCs w:val="24"/>
        </w:rPr>
      </w:pPr>
    </w:p>
    <w:p w:rsidR="000B32AC" w:rsidRPr="006A0A83" w:rsidRDefault="00644A90" w:rsidP="006A0A83">
      <w:pPr>
        <w:rPr>
          <w:rFonts w:ascii="Times New Roman" w:hAnsi="Times New Roman" w:cs="Times New Roman"/>
          <w:sz w:val="24"/>
          <w:szCs w:val="24"/>
        </w:rPr>
      </w:pPr>
      <w:r w:rsidRPr="006A0A83">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22BC9EDF" wp14:editId="39278324">
                <wp:simplePos x="0" y="0"/>
                <wp:positionH relativeFrom="column">
                  <wp:posOffset>4889500</wp:posOffset>
                </wp:positionH>
                <wp:positionV relativeFrom="paragraph">
                  <wp:posOffset>222885</wp:posOffset>
                </wp:positionV>
                <wp:extent cx="635" cy="296545"/>
                <wp:effectExtent l="76200" t="0" r="75565" b="65405"/>
                <wp:wrapNone/>
                <wp:docPr id="13"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6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 o:spid="_x0000_s1026" type="#_x0000_t32" style="position:absolute;margin-left:385pt;margin-top:17.55pt;width:.05pt;height:23.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ANgIAAGAEAAAOAAAAZHJzL2Uyb0RvYy54bWysVMGO2jAQvVfqP1i+s0kgUIgIq1UCvWy7&#10;SLv9AGM7xKpjW7YhoKr/3rEJtLSXqioHM7Zn3ryZec7y8dRJdOTWCa1KnD2kGHFFNRNqX+Ivb5vR&#10;HCPniWJEasVLfOYOP67ev1v2puBj3WrJuEUAolzRmxK33psiSRxteUfcgzZcwWWjbUc8bO0+YZb0&#10;gN7JZJyms6TXlhmrKXcOTuvLJV5F/Kbh1L80jeMeyRIDNx9XG9ddWJPVkhR7S0wr6ECD/AOLjggF&#10;SW9QNfEEHaz4A6oT1GqnG/9AdZfophGUxxqgmiz9rZrXlhgea4HmOHNrk/t/sPTzcWuRYDC7CUaK&#10;dDCjp4PXMTXKF6FBvXEF+FVqa0OJ9KRezbOmXx1SumqJ2vPo/XY2EJyFiOQuJGycgTS7/pNm4EMg&#10;QezWqbFdgIQ+oFMcyvk2FH7yiMLhbDLFiML5eDGb5tMIT4prpLHOf+S6Q8EosfOWiH3rK60UzF7b&#10;LOYhx2fnAy9SXANCWqU3QsooAalQX+LFdDyNAU5LwcJlcHN2v6ukRUcSRBR/A4s7N6sPikWwlhO2&#10;HmxPhAQb+dgdbwX0S3IcsnWcYSQ5vJtgXehJFTJC7UB4sC46+rZIF+v5ep6P8vFsPcrTuh49bap8&#10;NNtkH6b1pK6qOvseyGd50QrGuAr8r5rO8r/TzPC6Lmq8qfrWqOQePXYUyF7/I+k4/DDvi3J2mp23&#10;NlQXdAAyjs7Dkwvv5Nd99Pr5YVj9AAAA//8DAFBLAwQUAAYACAAAACEA2x69oeAAAAAJAQAADwAA&#10;AGRycy9kb3ducmV2LnhtbEyPQU/DMAyF70j8h8hI3FhaEF1Xmk7AhOgFJDY0ccwa01Q0TtVkW8ev&#10;x5zgZvs9PX+vXE6uFwccQ+dJQTpLQCA13nTUKnjfPF3lIELUZHTvCRWcMMCyOj8rdWH8kd7wsI6t&#10;4BAKhVZgYxwKKUNj0ekw8wMSa59+dDryOrbSjPrI4a6X10mSSac74g9WD/hosfla752CuPo42Wzb&#10;PCy6183zS9Z913W9UuryYrq/AxFxin9m+MVndKiYaef3ZILoFcznCXeJCm5uUxBs4AMPOwV5moOs&#10;Svm/QfUDAAD//wMAUEsBAi0AFAAGAAgAAAAhALaDOJL+AAAA4QEAABMAAAAAAAAAAAAAAAAAAAAA&#10;AFtDb250ZW50X1R5cGVzXS54bWxQSwECLQAUAAYACAAAACEAOP0h/9YAAACUAQAACwAAAAAAAAAA&#10;AAAAAAAvAQAAX3JlbHMvLnJlbHNQSwECLQAUAAYACAAAACEAvnKKwDYCAABgBAAADgAAAAAAAAAA&#10;AAAAAAAuAgAAZHJzL2Uyb0RvYy54bWxQSwECLQAUAAYACAAAACEA2x69oeAAAAAJAQAADwAAAAAA&#10;AAAAAAAAAACQBAAAZHJzL2Rvd25yZXYueG1sUEsFBgAAAAAEAAQA8wAAAJ0FAAAAAA==&#10;">
                <v:stroke endarrow="block"/>
              </v:shape>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703CD770" wp14:editId="6921CD42">
                <wp:simplePos x="0" y="0"/>
                <wp:positionH relativeFrom="column">
                  <wp:posOffset>3430905</wp:posOffset>
                </wp:positionH>
                <wp:positionV relativeFrom="paragraph">
                  <wp:posOffset>212293</wp:posOffset>
                </wp:positionV>
                <wp:extent cx="635" cy="305955"/>
                <wp:effectExtent l="76200" t="0" r="75565" b="56515"/>
                <wp:wrapNone/>
                <wp:docPr id="40"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05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 o:spid="_x0000_s1026" type="#_x0000_t32" style="position:absolute;margin-left:270.15pt;margin-top:16.7pt;width:.05pt;height:24.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0ANwIAAGAEAAAOAAAAZHJzL2Uyb0RvYy54bWysVE2P2yAQvVfqf0Dcs7YTO02sOKuVnfSy&#10;7Uba7Q8ggGNUDAhInKjqf+9APtq0l6pqDmSAmTdv3gxePB57iQ7cOqFVhbOHFCOuqGZC7Sr85W09&#10;mmHkPFGMSK14hU/c4cfl+3eLwZR8rDstGbcIQJQrB1PhzntTJomjHe+Je9CGK7hste2Jh63dJcyS&#10;AdB7mYzTdJoM2jJjNeXOwWlzvsTLiN+2nPqXtnXcI1lh4ObjauO6DWuyXJByZ4npBL3QIP/AoidC&#10;QdIbVEM8QXsr/oDqBbXa6dY/UN0num0F5bEGqCZLf6vmtSOGx1pAHGduMrn/B0s/HzYWCVbhHORR&#10;pIcePe29jqlRMQsCDcaV4FerjQ0l0qN6Nc+afnVI6bojasej99vJQHAWIpK7kLBxBtJsh0+agQ+B&#10;BFGtY2v7AAk6oGNsyunWFH70iMLhdFJgROF8khbzoojwpLxGGuv8R657FIwKO2+J2HW+1kpB77XN&#10;Yh5yeHY+8CLlNSCkVXotpIwjIBUaKjwvxkUMcFoKFi6Dm7O7bS0tOpAwRPF3YXHnZvVesQjWccJW&#10;F9sTIcFGPqrjrQC9JMchW88ZRpLDuwnWmZ5UISPUDoQv1nmOvs3T+Wq2muWjfDxdjfK0aUZP6zof&#10;TdfZh6KZNHXdZN8D+SwvO8EYV4H/daaz/O9m5vK6ztN4m+qbUMk9elQUyF7/I+nY/NDv8+RsNTtt&#10;bKguzAGMcXS+PLnwTn7dR6+fH4blDwAAAP//AwBQSwMEFAAGAAgAAAAhAC7V9tLgAAAACQEAAA8A&#10;AABkcnMvZG93bnJldi54bWxMj01PwzAMhu9I/IfISNxYOjqqrdSdgAnRy5DYJsQxa0JT0ThVk20d&#10;vx5zgps/Hr1+XCxH14mjGULrCWE6SUAYqr1uqUHYbZ9v5iBCVKRV58kgnE2AZXl5Uahc+xO9meMm&#10;NoJDKOQKwcbY51KG2hqnwsT3hnj36QenIrdDI/WgThzuOnmbJJl0qiW+YFVvnqypvzYHhxBXH2eb&#10;vdePi/Z1+7LO2u+qqlaI11fjwz2IaMb4B8OvPqtDyU57fyAdRIdwN0tSRhHSdAaCAR5wsUeYTzOQ&#10;ZSH/f1D+AAAA//8DAFBLAQItABQABgAIAAAAIQC2gziS/gAAAOEBAAATAAAAAAAAAAAAAAAAAAAA&#10;AABbQ29udGVudF9UeXBlc10ueG1sUEsBAi0AFAAGAAgAAAAhADj9If/WAAAAlAEAAAsAAAAAAAAA&#10;AAAAAAAALwEAAF9yZWxzLy5yZWxzUEsBAi0AFAAGAAgAAAAhACpn7QA3AgAAYAQAAA4AAAAAAAAA&#10;AAAAAAAALgIAAGRycy9lMm9Eb2MueG1sUEsBAi0AFAAGAAgAAAAhAC7V9tLgAAAACQEAAA8AAAAA&#10;AAAAAAAAAAAAkQQAAGRycy9kb3ducmV2LnhtbFBLBQYAAAAABAAEAPMAAACeBQAAAAA=&#10;">
                <v:stroke endarrow="block"/>
              </v:shape>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207FA9C6" wp14:editId="5CA0CF7E">
                <wp:simplePos x="0" y="0"/>
                <wp:positionH relativeFrom="column">
                  <wp:posOffset>2066925</wp:posOffset>
                </wp:positionH>
                <wp:positionV relativeFrom="paragraph">
                  <wp:posOffset>227823</wp:posOffset>
                </wp:positionV>
                <wp:extent cx="1270" cy="276566"/>
                <wp:effectExtent l="76200" t="0" r="74930" b="47625"/>
                <wp:wrapNone/>
                <wp:docPr id="39"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2765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 o:spid="_x0000_s1026" type="#_x0000_t32" style="position:absolute;margin-left:162.75pt;margin-top:17.95pt;width:.1pt;height:21.8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EiPgIAAGsEAAAOAAAAZHJzL2Uyb0RvYy54bWysVMGO2jAQvVfqP1i+Q0g2sBARVqsE2sO2&#10;RdrtBxjbSaw6tmUbAqr67x0bli3tpaqagzOOZ968mXnO8uHYS3Tg1gmtSpyOJxhxRTUTqi3x15fN&#10;aI6R80QxIrXiJT5xhx9W798tB1PwTHdaMm4RgChXDKbEnfemSBJHO94TN9aGKzhstO2Jh61tE2bJ&#10;AOi9TLLJZJYM2jJjNeXOwdf6fIhXEb9pOPVfmsZxj2SJgZuPq43rLqzJakmK1hLTCXqhQf6BRU+E&#10;gqRXqJp4gvZW/AHVC2q1040fU90numkE5bEGqCad/FbNc0cMj7VAc5y5tsn9P1j6+bC1SLAS3y0w&#10;UqSHGT3uvY6p0TQLDRqMK8CvUlsbSqRH9WyeNP3mkNJVR1TLo/fLyUBwGiKSm5CwcQbS7IZPmoEP&#10;gQSxW8fG9qiRwnwMgQEcOoKOcTyn63j40SMKH9PsHkZI4SC7n01ns5iJFAEkhBrr/AeuexSMEjtv&#10;iWg7X2mlQAbanhOQw5PzgeJbQAhWeiOkjGqQCg0lXkyzaWTktBQsHAY3Z9tdJS06kKCn+FxY3LhZ&#10;vVcsgnWcsPXF9kRIsJGPjfJWQOskxyFbzxlGksMVCtaZnlQhIxQPhC/WWVLfF5PFer6e56M8m61H&#10;+aSuR4+bKh/NNun9tL6rq6pOfwTyaV50gjGuAv9Xeaf538nnctHOwrwK/Nqo5BY9dhTIvr4j6aiD&#10;MPqziHaanbY2VBckAYqOzpfbF67Mr/vo9faPWP0EAAD//wMAUEsDBBQABgAIAAAAIQCXzDVA3wAA&#10;AAkBAAAPAAAAZHJzL2Rvd25yZXYueG1sTI9NT8MwDIbvSPyHyEhcEEspCttK0wkBYyc0UcY9a0xb&#10;rXGqJtvaf485wc0fj14/zlej68QJh9B60nA3S0AgVd62VGvYfa5vFyBCNGRN5wk1TBhgVVxe5Caz&#10;/kwfeCpjLTiEQmY0NDH2mZShatCZMPM9Eu++/eBM5HaopR3MmcNdJ9MkeZDOtMQXGtPjc4PVoTw6&#10;DS/lVq2/bnZjOlWb9/JtcdjS9Kr19dX49Agi4hj/YPjVZ3Uo2Gnvj2SD6DTcp0oxyoVagmCAB3MQ&#10;ew3zpQJZ5PL/B8UPAAAA//8DAFBLAQItABQABgAIAAAAIQC2gziS/gAAAOEBAAATAAAAAAAAAAAA&#10;AAAAAAAAAABbQ29udGVudF9UeXBlc10ueG1sUEsBAi0AFAAGAAgAAAAhADj9If/WAAAAlAEAAAsA&#10;AAAAAAAAAAAAAAAALwEAAF9yZWxzLy5yZWxzUEsBAi0AFAAGAAgAAAAhAP+AgSI+AgAAawQAAA4A&#10;AAAAAAAAAAAAAAAALgIAAGRycy9lMm9Eb2MueG1sUEsBAi0AFAAGAAgAAAAhAJfMNUDfAAAACQEA&#10;AA8AAAAAAAAAAAAAAAAAmAQAAGRycy9kb3ducmV2LnhtbFBLBQYAAAAABAAEAPMAAACkBQAAAAA=&#10;">
                <v:stroke endarrow="block"/>
              </v:shape>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20450851" wp14:editId="135CC25A">
                <wp:simplePos x="0" y="0"/>
                <wp:positionH relativeFrom="column">
                  <wp:posOffset>800100</wp:posOffset>
                </wp:positionH>
                <wp:positionV relativeFrom="paragraph">
                  <wp:posOffset>221818</wp:posOffset>
                </wp:positionV>
                <wp:extent cx="0" cy="305955"/>
                <wp:effectExtent l="76200" t="0" r="57150" b="56515"/>
                <wp:wrapNone/>
                <wp:docPr id="38"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5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63pt;margin-top:17.45pt;width:0;height:2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NdBMwIAAF4EAAAOAAAAZHJzL2Uyb0RvYy54bWysVMGO2jAQvVfqP1i+QxIIuxARVqsEetm2&#10;SLv9AGM7xKpjW7YhoKr/3rEJtLSXqioHM7Zn3ryZec7y6dRJdOTWCa1KnI1TjLiimgm1L/GXt81o&#10;jpHzRDEiteIlPnOHn1bv3y17U/CJbrVk3CIAUa7oTYlb702RJI62vCNurA1XcNlo2xEPW7tPmCU9&#10;oHcymaTpQ9Jry4zVlDsHp/XlEq8iftNw6j83jeMeyRIDNx9XG9ddWJPVkhR7S0wr6ECD/AOLjggF&#10;SW9QNfEEHaz4A6oT1GqnGz+mukt00wjKYw1QTZb+Vs1rSwyPtUBznLm1yf0/WPrpuLVIsBJPYVKK&#10;dDCj54PXMTXKH0ODeuMK8KvU1oYS6Um9mhdNvzqkdNUStefR++1sIDgLEcldSNg4A2l2/UfNwIdA&#10;gtitU2O7AAl9QKc4lPNtKPzkEb0cUjidprPFbBbBSXGNM9b5D1x3KBgldt4SsW99pZWCyWubxSzk&#10;+OJ8YEWKa0BIqvRGSBkFIBXqS7yYTWYxwGkpWLgMbs7ud5W06EiChOJvYHHnZvVBsQjWcsLWg+2J&#10;kGAjH3vjrYBuSY5Dto4zjCSHVxOsCz2pQkaoHAgP1kVF3xbpYj1fz/NRPnlYj/K0rkfPmyofPWyy&#10;x1k9rauqzr4H8lletIIxrgL/q6Kz/O8UM7ytixZvmr41KrlHjx0Fstf/SDqOPkz7opudZuetDdUF&#10;FYCIo/Pw4MIr+XUfvX5+FlY/AAAA//8DAFBLAwQUAAYACAAAACEA2oQUG98AAAAJAQAADwAAAGRy&#10;cy9kb3ducmV2LnhtbEyPwW7CMBBE75X6D9ZW6q04QBVBiINoUdVcilSoEEcTL7FFvI5iA6FfX9NL&#10;e5zZ0eybfN7bhp2x88aRgOEgAYZUOWWoFvC1eXuaAPNBkpKNIxRwRQ/z4v4ul5lyF/rE8zrULJaQ&#10;z6QAHUKbce4rjVb6gWuR4u3gOitDlF3NVScvsdw2fJQkKbfSUPygZYuvGqvj+mQFhOXuqtNt9TI1&#10;q837R2q+y7JcCvH40C9mwAL24S8MN/yIDkVk2rsTKc+aqEdp3BIEjJ+nwG6BX2MvYDIeAi9y/n9B&#10;8QMAAP//AwBQSwECLQAUAAYACAAAACEAtoM4kv4AAADhAQAAEwAAAAAAAAAAAAAAAAAAAAAAW0Nv&#10;bnRlbnRfVHlwZXNdLnhtbFBLAQItABQABgAIAAAAIQA4/SH/1gAAAJQBAAALAAAAAAAAAAAAAAAA&#10;AC8BAABfcmVscy8ucmVsc1BLAQItABQABgAIAAAAIQBDiNdBMwIAAF4EAAAOAAAAAAAAAAAAAAAA&#10;AC4CAABkcnMvZTJvRG9jLnhtbFBLAQItABQABgAIAAAAIQDahBQb3wAAAAkBAAAPAAAAAAAAAAAA&#10;AAAAAI0EAABkcnMvZG93bnJldi54bWxQSwUGAAAAAAQABADzAAAAmQUAAAAA&#10;">
                <v:stroke endarrow="block"/>
              </v:shape>
            </w:pict>
          </mc:Fallback>
        </mc:AlternateContent>
      </w:r>
    </w:p>
    <w:p w:rsidR="000B32AC" w:rsidRPr="006A0A83" w:rsidRDefault="00600554" w:rsidP="006A0A83">
      <w:pPr>
        <w:rPr>
          <w:rFonts w:ascii="Times New Roman" w:hAnsi="Times New Roman" w:cs="Times New Roman"/>
          <w:sz w:val="24"/>
          <w:szCs w:val="24"/>
        </w:rPr>
      </w:pPr>
      <w:r w:rsidRPr="006A0A83">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098C2920" wp14:editId="6112642D">
                <wp:simplePos x="0" y="0"/>
                <wp:positionH relativeFrom="column">
                  <wp:posOffset>4219575</wp:posOffset>
                </wp:positionH>
                <wp:positionV relativeFrom="paragraph">
                  <wp:posOffset>196215</wp:posOffset>
                </wp:positionV>
                <wp:extent cx="1323975" cy="1025525"/>
                <wp:effectExtent l="9525" t="8890" r="9525" b="1333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1025525"/>
                        </a:xfrm>
                        <a:prstGeom prst="rect">
                          <a:avLst/>
                        </a:prstGeom>
                        <a:solidFill>
                          <a:srgbClr val="FFFFFF"/>
                        </a:solidFill>
                        <a:ln w="9525">
                          <a:solidFill>
                            <a:srgbClr val="000000"/>
                          </a:solidFill>
                          <a:miter lim="800000"/>
                          <a:headEnd/>
                          <a:tailEnd/>
                        </a:ln>
                      </wps:spPr>
                      <wps:txb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Increase in the incidences of malaria and air pollution related</w:t>
                            </w:r>
                          </w:p>
                          <w:p w:rsidR="004B42C6" w:rsidRPr="009B54F0" w:rsidRDefault="004B42C6" w:rsidP="000B32AC">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43" style="position:absolute;margin-left:332.25pt;margin-top:15.45pt;width:104.25pt;height:8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FnXKgIAAFIEAAAOAAAAZHJzL2Uyb0RvYy54bWysVNuO0zAQfUfiHyy/01za0m3UdLXqUoS0&#10;wIqFD3AcJ7FwbDN2m5av37HTlnIRD4g8WB7P+PjMmZmsbg+9InsBThpd0mySUiI0N7XUbUm/fN6+&#10;uqHEeaZrpowWJT0KR2/XL1+sBluI3HRG1QIIgmhXDLaknfe2SBLHO9EzNzFWaHQ2Bnrm0YQ2qYEN&#10;iN6rJE/T18lgoLZguHAOT+9HJ11H/KYR3H9sGic8USVFbj6uENcqrMl6xYoWmO0kP9Fg/8CiZ1Lj&#10;oxeoe+YZ2YH8DaqXHIwzjZ9w0yemaSQXMQfMJkt/yeapY1bEXFAcZy8yuf8Hyz/sH4HIuqTTOSWa&#10;9VijT6ga060SBM9QoMG6AuOe7COEFJ19MPyrI9psOgwTdwBm6ASrkVYW4pOfLgTD4VVSDe9NjfBs&#10;503U6tBAHwBRBXKIJTleSiIOnnA8zKb5dLlAahx9WZrP53nklLDifN2C82+F6UnYlBSQfYRn+wfn&#10;Ax1WnEMifaNkvZVKRQPaaqOA7Bn2xzZ+MQPM8jpMaTKUdBne/jtEGr8/QfTSY6Mr2Zf05hLEiqDb&#10;G13HNvRMqnGPlJU+CRm0G2vgD9UhlipbnMtSmfqI0oIZGxsHETedge+UDNjUJXXfdgwEJeqdxvIs&#10;s9ksTEE0ZvNFjgZce6prD9McoUrqKRm3Gz9Ozs6CbDt8KYtyaHOHJW1kFDuUe2R14o+NG2twGrIw&#10;Gdd2jPrxK1g/AwAA//8DAFBLAwQUAAYACAAAACEA00NF798AAAAKAQAADwAAAGRycy9kb3ducmV2&#10;LnhtbEyPQU+DQBCF7yb+h82YeLOLULEgS2M0NfHY0ou3gV0BZWcJu7Tor3c86XEyX977XrFd7CBO&#10;ZvK9IwW3qwiEocbpnloFx2p3swHhA5LGwZFR8GU8bMvLiwJz7c60N6dDaAWHkM9RQRfCmEvpm85Y&#10;9Cs3GuLfu5ssBj6nVuoJzxxuBxlHUSot9sQNHY7mqTPN52G2Cuo+PuL3vnqJbLZLwutSfcxvz0pd&#10;Xy2PDyCCWcIfDL/6rA4lO9VuJu3FoCBN13eMKkiiDAQDm/uEx9VMZvEaZFnI/xPKHwAAAP//AwBQ&#10;SwECLQAUAAYACAAAACEAtoM4kv4AAADhAQAAEwAAAAAAAAAAAAAAAAAAAAAAW0NvbnRlbnRfVHlw&#10;ZXNdLnhtbFBLAQItABQABgAIAAAAIQA4/SH/1gAAAJQBAAALAAAAAAAAAAAAAAAAAC8BAABfcmVs&#10;cy8ucmVsc1BLAQItABQABgAIAAAAIQBG3FnXKgIAAFIEAAAOAAAAAAAAAAAAAAAAAC4CAABkcnMv&#10;ZTJvRG9jLnhtbFBLAQItABQABgAIAAAAIQDTQ0Xv3wAAAAoBAAAPAAAAAAAAAAAAAAAAAIQEAABk&#10;cnMvZG93bnJldi54bWxQSwUGAAAAAAQABADzAAAAkAUAAAAA&#10;">
                <v:textbo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Increase in the incidences of malaria and air pollution related</w:t>
                      </w:r>
                    </w:p>
                    <w:p w:rsidR="004B42C6" w:rsidRPr="009B54F0" w:rsidRDefault="004B42C6" w:rsidP="000B32AC">
                      <w:pPr>
                        <w:rPr>
                          <w:rFonts w:ascii="Times New Roman" w:hAnsi="Times New Roman" w:cs="Times New Roman"/>
                        </w:rPr>
                      </w:pPr>
                    </w:p>
                  </w:txbxContent>
                </v:textbox>
              </v:rect>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1999EAFE" wp14:editId="40D8C12E">
                <wp:simplePos x="0" y="0"/>
                <wp:positionH relativeFrom="column">
                  <wp:posOffset>2781300</wp:posOffset>
                </wp:positionH>
                <wp:positionV relativeFrom="paragraph">
                  <wp:posOffset>205740</wp:posOffset>
                </wp:positionV>
                <wp:extent cx="1381125" cy="1025525"/>
                <wp:effectExtent l="9525" t="8890" r="9525" b="13335"/>
                <wp:wrapNone/>
                <wp:docPr id="26"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025525"/>
                        </a:xfrm>
                        <a:prstGeom prst="rect">
                          <a:avLst/>
                        </a:prstGeom>
                        <a:solidFill>
                          <a:srgbClr val="FFFFFF"/>
                        </a:solidFill>
                        <a:ln w="9525">
                          <a:solidFill>
                            <a:srgbClr val="000000"/>
                          </a:solidFill>
                          <a:miter lim="800000"/>
                          <a:headEnd/>
                          <a:tailEnd/>
                        </a:ln>
                      </wps:spPr>
                      <wps:txb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Rise in Water Table Waterlogging disruption of natural drainage</w:t>
                            </w:r>
                          </w:p>
                          <w:p w:rsidR="004B42C6" w:rsidRPr="009B54F0" w:rsidRDefault="004B42C6" w:rsidP="000B32AC">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44" style="position:absolute;margin-left:219pt;margin-top:16.2pt;width:108.75pt;height:8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p6UKAIAAFIEAAAOAAAAZHJzL2Uyb0RvYy54bWysVNtu2zAMfR+wfxD0vvjSpEuNOEWRLsOA&#10;bivW7QNkWbaF6TZKidN9/Sg5TbML9jDMDwIpUofkIenV9UErshfgpTU1LWY5JcJw20rT1/TL5+2r&#10;JSU+MNMyZY2o6aPw9Hr98sVqdJUo7WBVK4AgiPHV6Go6hOCqLPN8EJr5mXXCoLGzoFlAFfqsBTYi&#10;ulZZmeeX2WihdWC58B5vbycjXSf8rhM8fOw6LwJRNcXcQjohnU08s/WKVT0wN0h+TIP9QxaaSYNB&#10;T1C3LDCyA/kblJYcrLddmHGrM9t1kotUA1ZT5L9U8zAwJ1ItSI53J5r8/4PlH/b3QGRb0/KSEsM0&#10;9ugTssZMrwS5mEeCRucr9Htw9xBL9O7O8q+eGLsZ0E3cANhxEKzFtIron/30ICoen5JmfG9bhGe7&#10;YBNXhw50BEQWyCG15PHUEnEIhONlcbEsinJBCUdbkZeLBSoxBquenjvw4a2wmkShpoDZJ3i2v/Nh&#10;cn1ySelbJdutVCop0DcbBWTPcD626Tui+3M3ZchY06sY++8Qefr+BKFlwEFXUtd0eXJiVeTtjWkx&#10;TVYFJtUkY3XKHImM3E09CIfmkFpVLGOESGxj20ekFuw02LiIKAwWvlMy4lDX1H/bMRCUqHcG23NV&#10;zOdxC5IyX7wuUYFzS3NuYYYjVE0DJZO4CdPm7BzIfsBIRaLD2BtsaScT2c9ZHfPHwU3tOi5Z3Ixz&#10;PXk9/wrWPwAAAP//AwBQSwMEFAAGAAgAAAAhAN8Q6rDfAAAACgEAAA8AAABkcnMvZG93bnJldi54&#10;bWxMj0FPg0AQhe8m/ofNmHizi1CagiyN0dTEY0sv3gZ2BJTdJezSor/e8aTHyXx573vFbjGDONPk&#10;e2cV3K8iEGQbp3vbKjhV+7stCB/QahycJQVf5GFXXl8VmGt3sQc6H0MrOMT6HBV0IYy5lL7pyKBf&#10;uZEs/97dZDDwObVST3jhcDPIOIo20mBvuaHDkZ46aj6Ps1FQ9/EJvw/VS2SyfRJel+pjfntW6vZm&#10;eXwAEWgJfzD86rM6lOxUu9lqLwYF62TLW4KCJF6DYGCTpimImsksyUCWhfw/ofwBAAD//wMAUEsB&#10;Ai0AFAAGAAgAAAAhALaDOJL+AAAA4QEAABMAAAAAAAAAAAAAAAAAAAAAAFtDb250ZW50X1R5cGVz&#10;XS54bWxQSwECLQAUAAYACAAAACEAOP0h/9YAAACUAQAACwAAAAAAAAAAAAAAAAAvAQAAX3JlbHMv&#10;LnJlbHNQSwECLQAUAAYACAAAACEAIiaelCgCAABSBAAADgAAAAAAAAAAAAAAAAAuAgAAZHJzL2Uy&#10;b0RvYy54bWxQSwECLQAUAAYACAAAACEA3xDqsN8AAAAKAQAADwAAAAAAAAAAAAAAAACCBAAAZHJz&#10;L2Rvd25yZXYueG1sUEsFBgAAAAAEAAQA8wAAAI4FAAAAAA==&#10;">
                <v:textbo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Rise in Water Table Waterlogging disruption of natural drainage</w:t>
                      </w:r>
                    </w:p>
                    <w:p w:rsidR="004B42C6" w:rsidRPr="009B54F0" w:rsidRDefault="004B42C6" w:rsidP="000B32AC">
                      <w:pPr>
                        <w:rPr>
                          <w:rFonts w:ascii="Times New Roman" w:hAnsi="Times New Roman" w:cs="Times New Roman"/>
                        </w:rPr>
                      </w:pPr>
                    </w:p>
                  </w:txbxContent>
                </v:textbox>
              </v:rect>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5677D04F" wp14:editId="4D7F554B">
                <wp:simplePos x="0" y="0"/>
                <wp:positionH relativeFrom="column">
                  <wp:posOffset>1485900</wp:posOffset>
                </wp:positionH>
                <wp:positionV relativeFrom="paragraph">
                  <wp:posOffset>205740</wp:posOffset>
                </wp:positionV>
                <wp:extent cx="1228725" cy="1016000"/>
                <wp:effectExtent l="9525" t="8890" r="9525" b="13335"/>
                <wp:wrapNone/>
                <wp:docPr id="1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016000"/>
                        </a:xfrm>
                        <a:prstGeom prst="rect">
                          <a:avLst/>
                        </a:prstGeom>
                        <a:solidFill>
                          <a:srgbClr val="FFFFFF"/>
                        </a:solidFill>
                        <a:ln w="9525">
                          <a:solidFill>
                            <a:srgbClr val="000000"/>
                          </a:solidFill>
                          <a:miter lim="800000"/>
                          <a:headEnd/>
                          <a:tailEnd/>
                        </a:ln>
                      </wps:spPr>
                      <wps:txb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Saline and alkaline formation, soil depletion</w:t>
                            </w:r>
                          </w:p>
                          <w:p w:rsidR="004B42C6" w:rsidRPr="009B54F0" w:rsidRDefault="004B42C6" w:rsidP="000B32AC">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45" style="position:absolute;margin-left:117pt;margin-top:16.2pt;width:96.75pt;height:80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MqKwIAAFIEAAAOAAAAZHJzL2Uyb0RvYy54bWysVNuO0zAQfUfiHyy/01xou23UdLXqUoS0&#10;wIqFD3AcJ7FwbDN2m5avZ+y03S5IPCDyYHni8cmZc2ayuj30iuwFOGl0SbNJSonQ3NRStyX99nX7&#10;ZkGJ80zXTBktSnoUjt6uX79aDbYQuemMqgUQBNGuGGxJO+9tkSSOd6JnbmKs0HjYGOiZxxDapAY2&#10;IHqvkjxN58lgoLZguHAO396Ph3Qd8ZtGcP+5aZzwRJUUufm4QlyrsCbrFStaYLaT/ESD/QOLnkmN&#10;H71A3TPPyA7kH1C95GCcafyEmz4xTSO5iDVgNVn6WzVPHbMi1oLiOHuRyf0/WP5p/whE1ujdkhLN&#10;evToC6rGdKsEeTsPAg3WFZj3ZB8hlOjsg+HfHdFm02GauAMwQydYjbSykJ+8uBACh1dJNXw0NcKz&#10;nTdRq0MDfQBEFcghWnK8WCIOnnB8meX54iafUcLxLEuzeZpG0xJWnK9bcP69MD0Jm5ICso/wbP/g&#10;fKDDinNKpG+UrLdSqRhAW20UkD3D/tjGJ1aAVV6nKU2Gki5nSOTvEMjumeALiF56bHQl+5IuLkms&#10;CLq903VsQ8+kGvdIWemTkEG70QN/qA5nq062VKY+orRgxsbGQcRNZ+AnJQM2dUndjx0DQYn6oNGe&#10;ZTadhimIwXR2k2MA1yfV9QnTHKFK6ikZtxs/Ts7Ogmw7/FIW5dDmDi1tZBQ72D2yOvHHxo0enIYs&#10;TMZ1HLOefwXrXwAAAP//AwBQSwMEFAAGAAgAAAAhAKujGW3fAAAACgEAAA8AAABkcnMvZG93bnJl&#10;di54bWxMj01PwzAMhu9I/IfISNxYSlo+VppOCDQkjlt34eY2oS00TtWkW+HXY05wtP3o9fMWm8UN&#10;4min0HvScL1KQFhqvOmp1XCotlf3IEJEMjh4shq+bIBNeX5WYG78iXb2uI+t4BAKOWroYhxzKUPT&#10;WYdh5UdLfHv3k8PI49RKM+GJw90gVZLcSoc98YcOR/vU2eZzPzsNda8O+L2rXhK33qbxdak+5rdn&#10;rS8vlscHENEu8Q+GX31Wh5Kdaj+TCWLQoNKMu0QNqcpAMJCpuxsQNZNr3siykP8rlD8AAAD//wMA&#10;UEsBAi0AFAAGAAgAAAAhALaDOJL+AAAA4QEAABMAAAAAAAAAAAAAAAAAAAAAAFtDb250ZW50X1R5&#10;cGVzXS54bWxQSwECLQAUAAYACAAAACEAOP0h/9YAAACUAQAACwAAAAAAAAAAAAAAAAAvAQAAX3Jl&#10;bHMvLnJlbHNQSwECLQAUAAYACAAAACEADtczKisCAABSBAAADgAAAAAAAAAAAAAAAAAuAgAAZHJz&#10;L2Uyb0RvYy54bWxQSwECLQAUAAYACAAAACEAq6MZbd8AAAAKAQAADwAAAAAAAAAAAAAAAACFBAAA&#10;ZHJzL2Rvd25yZXYueG1sUEsFBgAAAAAEAAQA8wAAAJEFAAAAAA==&#10;">
                <v:textbox>
                  <w:txbxContent>
                    <w:p w:rsidR="004B42C6" w:rsidRPr="009B54F0" w:rsidRDefault="004B42C6" w:rsidP="000B32AC">
                      <w:pPr>
                        <w:rPr>
                          <w:rFonts w:ascii="Times New Roman" w:hAnsi="Times New Roman" w:cs="Times New Roman"/>
                        </w:rPr>
                      </w:pPr>
                      <w:r w:rsidRPr="009B54F0">
                        <w:rPr>
                          <w:rFonts w:ascii="Times New Roman" w:hAnsi="Times New Roman" w:cs="Times New Roman"/>
                        </w:rPr>
                        <w:t>Saline and alkaline formation, soil depletion</w:t>
                      </w:r>
                    </w:p>
                    <w:p w:rsidR="004B42C6" w:rsidRPr="009B54F0" w:rsidRDefault="004B42C6" w:rsidP="000B32AC">
                      <w:pPr>
                        <w:rPr>
                          <w:rFonts w:ascii="Times New Roman" w:hAnsi="Times New Roman" w:cs="Times New Roman"/>
                        </w:rPr>
                      </w:pPr>
                    </w:p>
                  </w:txbxContent>
                </v:textbox>
              </v:rect>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28F7FBFC" wp14:editId="4C8AAEF0">
                <wp:simplePos x="0" y="0"/>
                <wp:positionH relativeFrom="column">
                  <wp:posOffset>190500</wp:posOffset>
                </wp:positionH>
                <wp:positionV relativeFrom="paragraph">
                  <wp:posOffset>205740</wp:posOffset>
                </wp:positionV>
                <wp:extent cx="1209675" cy="1016000"/>
                <wp:effectExtent l="9525" t="8890" r="9525" b="13335"/>
                <wp:wrapNone/>
                <wp:docPr id="18"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1016000"/>
                        </a:xfrm>
                        <a:prstGeom prst="rect">
                          <a:avLst/>
                        </a:prstGeom>
                        <a:solidFill>
                          <a:srgbClr val="FFFFFF"/>
                        </a:solidFill>
                        <a:ln w="9525">
                          <a:solidFill>
                            <a:srgbClr val="000000"/>
                          </a:solidFill>
                          <a:miter lim="800000"/>
                          <a:headEnd/>
                          <a:tailEnd/>
                        </a:ln>
                      </wps:spPr>
                      <wps:txbx>
                        <w:txbxContent>
                          <w:p w:rsidR="004B42C6" w:rsidRPr="007F1BAB" w:rsidRDefault="004B42C6" w:rsidP="000B32AC">
                            <w:pPr>
                              <w:rPr>
                                <w:rFonts w:ascii="Times New Roman" w:hAnsi="Times New Roman" w:cs="Times New Roman"/>
                              </w:rPr>
                            </w:pPr>
                            <w:r w:rsidRPr="007F1BAB">
                              <w:rPr>
                                <w:rFonts w:ascii="Times New Roman" w:hAnsi="Times New Roman" w:cs="Times New Roman"/>
                              </w:rPr>
                              <w:t>Problems of soil erosion and reduction in biodiversity</w:t>
                            </w:r>
                          </w:p>
                          <w:p w:rsidR="004B42C6" w:rsidRDefault="004B42C6" w:rsidP="000B32A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46" style="position:absolute;margin-left:15pt;margin-top:16.2pt;width:95.25pt;height:8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5D5LgIAAFIEAAAOAAAAZHJzL2Uyb0RvYy54bWysVNuO0zAQfUfiHyy/0yTdtruNmq5WXYqQ&#10;Flix8AGO4yQWjm3GbpPy9Yydbi/whsiD5cmMT86cM87qfugU2Qtw0uiCZpOUEqG5qaRuCvr92/bd&#10;HSXOM10xZbQo6EE4er9++2bV21xMTWtUJYAgiHZ5bwvaem/zJHG8FR1zE2OFxmRtoGMeQ2iSCliP&#10;6J1Kpmm6SHoDlQXDhXP49nFM0nXEr2vB/Ze6dsITVVDk5uMKcS3DmqxXLG+A2VbyIw32Dyw6JjV+&#10;9AT1yDwjO5B/QXWSg3Gm9hNuusTUteQi9oDdZOkf3by0zIrYC4rj7Ekm9/9g+ef9MxBZoXfolGYd&#10;evQVVWO6UYLc3ASBeutyrHuxzxBadPbJ8B+OaLNpsUw8AJi+FaxCWlmoT64OhMDhUVL2n0yF8Gzn&#10;TdRqqKELgKgCGaIlh5MlYvCE48tsmi4Xt3NKOOayNFukaTQtYfnrcQvOfxCmI2FTUED2EZ7tn5wP&#10;dFj+WhLpGyWrrVQqBtCUGwVkz3A+tvGJHWCXl2VKk76gy/l0HpGvcu4SAtmdCV6VddLjoCvZFfTu&#10;VMTyoNt7XcUx9EyqcY+UlT4KGbQbPfBDOUSrplGCIGxpqgNKC2YcbLyIuGkN/KKkx6EuqPu5YyAo&#10;UR812rPMZrNwC2Iwm98iEIHLTHmZYZojVEE9JeN248ebs7Mgmxa/lEU5tHlAS2sZxT6zOvLHwY0e&#10;HC9ZuBmXcaw6/wrWvwEAAP//AwBQSwMEFAAGAAgAAAAhAF93OuHdAAAACQEAAA8AAABkcnMvZG93&#10;bnJldi54bWxMj0FPwzAMhe9I/IfISNxYQgaIdU0nBBoSx627cEsbry00TtWkW+HXY05wsuz39Py9&#10;fDP7XpxwjF0gA7cLBQKpDq6jxsCh3N48gojJkrN9IDTwhRE2xeVFbjMXzrTD0z41gkMoZtZAm9KQ&#10;SRnrFr2NizAgsXYMo7eJ17GRbrRnDve91Eo9SG874g+tHfC5xfpzP3kDVacP9ntXviq/2i7T21x+&#10;TO8vxlxfzU9rEAnn9GeGX3xGh4KZqjCRi6I3sFRcJfHUdyBY11rdg6jYuOKLLHL5v0HxAwAA//8D&#10;AFBLAQItABQABgAIAAAAIQC2gziS/gAAAOEBAAATAAAAAAAAAAAAAAAAAAAAAABbQ29udGVudF9U&#10;eXBlc10ueG1sUEsBAi0AFAAGAAgAAAAhADj9If/WAAAAlAEAAAsAAAAAAAAAAAAAAAAALwEAAF9y&#10;ZWxzLy5yZWxzUEsBAi0AFAAGAAgAAAAhAODTkPkuAgAAUgQAAA4AAAAAAAAAAAAAAAAALgIAAGRy&#10;cy9lMm9Eb2MueG1sUEsBAi0AFAAGAAgAAAAhAF93OuHdAAAACQEAAA8AAAAAAAAAAAAAAAAAiAQA&#10;AGRycy9kb3ducmV2LnhtbFBLBQYAAAAABAAEAPMAAACSBQAAAAA=&#10;">
                <v:textbox>
                  <w:txbxContent>
                    <w:p w:rsidR="004B42C6" w:rsidRPr="007F1BAB" w:rsidRDefault="004B42C6" w:rsidP="000B32AC">
                      <w:pPr>
                        <w:rPr>
                          <w:rFonts w:ascii="Times New Roman" w:hAnsi="Times New Roman" w:cs="Times New Roman"/>
                        </w:rPr>
                      </w:pPr>
                      <w:r w:rsidRPr="007F1BAB">
                        <w:rPr>
                          <w:rFonts w:ascii="Times New Roman" w:hAnsi="Times New Roman" w:cs="Times New Roman"/>
                        </w:rPr>
                        <w:t>Problems of soil erosion and reduction in biodiversity</w:t>
                      </w:r>
                    </w:p>
                    <w:p w:rsidR="004B42C6" w:rsidRDefault="004B42C6" w:rsidP="000B32AC"/>
                  </w:txbxContent>
                </v:textbox>
              </v:rect>
            </w:pict>
          </mc:Fallback>
        </mc:AlternateContent>
      </w:r>
    </w:p>
    <w:p w:rsidR="000B32AC" w:rsidRPr="006A0A83" w:rsidRDefault="000B32AC" w:rsidP="006A0A83">
      <w:pPr>
        <w:rPr>
          <w:rFonts w:ascii="Times New Roman" w:hAnsi="Times New Roman" w:cs="Times New Roman"/>
          <w:sz w:val="24"/>
          <w:szCs w:val="24"/>
        </w:rPr>
      </w:pPr>
    </w:p>
    <w:p w:rsidR="000B32AC" w:rsidRPr="006A0A83" w:rsidRDefault="000B32AC" w:rsidP="006A0A83">
      <w:pPr>
        <w:rPr>
          <w:rFonts w:ascii="Times New Roman" w:hAnsi="Times New Roman" w:cs="Times New Roman"/>
          <w:sz w:val="24"/>
          <w:szCs w:val="24"/>
        </w:rPr>
      </w:pPr>
    </w:p>
    <w:p w:rsidR="000B32AC" w:rsidRPr="006A0A83" w:rsidRDefault="00E71369" w:rsidP="006A0A83">
      <w:pPr>
        <w:rPr>
          <w:rFonts w:ascii="Times New Roman" w:hAnsi="Times New Roman" w:cs="Times New Roman"/>
          <w:sz w:val="24"/>
          <w:szCs w:val="24"/>
        </w:rPr>
      </w:pPr>
      <w:r w:rsidRPr="006A0A83">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02BECA9D" wp14:editId="6C6FA640">
                <wp:simplePos x="0" y="0"/>
                <wp:positionH relativeFrom="column">
                  <wp:posOffset>4933315</wp:posOffset>
                </wp:positionH>
                <wp:positionV relativeFrom="paragraph">
                  <wp:posOffset>235153</wp:posOffset>
                </wp:positionV>
                <wp:extent cx="635" cy="291523"/>
                <wp:effectExtent l="76200" t="0" r="75565" b="51435"/>
                <wp:wrapNone/>
                <wp:docPr id="15"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15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 o:spid="_x0000_s1026" type="#_x0000_t32" style="position:absolute;margin-left:388.45pt;margin-top:18.5pt;width:.05pt;height:22.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svtNgIAAGAEAAAOAAAAZHJzL2Uyb0RvYy54bWysVMGO2jAQvVfqP1i+syEhUIgIq1UCvWy7&#10;SLv9AGM7xKpjW7YhoKr/3rEJtLSXqioHM7Zn3ryZec7y8dRJdOTWCa1KnD6MMeKKaibUvsRf3jaj&#10;OUbOE8WI1IqX+Mwdfly9f7fsTcEz3WrJuEUAolzRmxK33psiSRxteUfcgzZcwWWjbUc8bO0+YZb0&#10;gN7JJBuPZ0mvLTNWU+4cnNaXS7yK+E3DqX9pGsc9kiUGbj6uNq67sCarJSn2lphW0IEG+QcWHREK&#10;kt6gauIJOljxB1QnqNVON/6B6i7RTSMojzVANen4t2peW2J4rAWa48ytTe7/wdLPx61FgsHsphgp&#10;0sGMng5ex9RouggN6o0rwK9SWxtKpCf1ap41/eqQ0lVL1J5H77ezgeA0RCR3IWHjDKTZ9Z80Ax8C&#10;CWK3To3tAiT0AZ3iUM63ofCTRxQOZxMgRuE8W6TTbBLhSXGNNNb5j1x3KBgldt4SsW99pZWC2Wub&#10;xjzk+Ox84EWKa0BIq/RGSBklIBXqS7yYZtMY4LQULFwGN2f3u0padCRBRPE3sLhzs/qgWARrOWHr&#10;wfZESLCRj93xVkC/JMchW8cZRpLDuwnWhZ5UISPUDoQH66Kjb4vxYj1fz/NRns3Wo3xc16OnTZWP&#10;Zpv0w7Se1FVVp98D+TQvWsEYV4H/VdNp/neaGV7XRY03Vd8aldyjx44C2et/JB2HH+Z9Uc5Os/PW&#10;huqCDkDG0Xl4cuGd/LqPXj8/DKsfAAAA//8DAFBLAwQUAAYACAAAACEAqMccI+AAAAAJAQAADwAA&#10;AGRycy9kb3ducmV2LnhtbEyPwU7DMAyG70i8Q2QkbixlSM1amk7AhOiFSWwIccwa00Q0TtVkW8fT&#10;k53gZsuffn9/tZxczw44ButJwu0sA4bUem2pk/C+fb5ZAAtRkVa9J5RwwgDL+vKiUqX2R3rDwyZ2&#10;LIVQKJUEE+NQch5ag06FmR+Q0u3Lj07FtI4d16M6pnDX83mW5dwpS+mDUQM+GWy/N3snIa4+Tyb/&#10;aB8Lu96+vOb2p2malZTXV9PDPbCIU/yD4ayf1KFOTju/Jx1YL0GIvEiohDuROiVAiPOwk7CYF8Dr&#10;iv9vUP8CAAD//wMAUEsBAi0AFAAGAAgAAAAhALaDOJL+AAAA4QEAABMAAAAAAAAAAAAAAAAAAAAA&#10;AFtDb250ZW50X1R5cGVzXS54bWxQSwECLQAUAAYACAAAACEAOP0h/9YAAACUAQAACwAAAAAAAAAA&#10;AAAAAAAvAQAAX3JlbHMvLnJlbHNQSwECLQAUAAYACAAAACEA7h7L7TYCAABgBAAADgAAAAAAAAAA&#10;AAAAAAAuAgAAZHJzL2Uyb0RvYy54bWxQSwECLQAUAAYACAAAACEAqMccI+AAAAAJAQAADwAAAAAA&#10;AAAAAAAAAACQBAAAZHJzL2Rvd25yZXYueG1sUEsFBgAAAAAEAAQA8wAAAJ0FAAAAAA==&#10;">
                <v:stroke endarrow="block"/>
              </v:shape>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5E93F5EA" wp14:editId="6D4E0DB6">
                <wp:simplePos x="0" y="0"/>
                <wp:positionH relativeFrom="column">
                  <wp:posOffset>3486785</wp:posOffset>
                </wp:positionH>
                <wp:positionV relativeFrom="paragraph">
                  <wp:posOffset>244678</wp:posOffset>
                </wp:positionV>
                <wp:extent cx="635" cy="291523"/>
                <wp:effectExtent l="76200" t="0" r="75565" b="51435"/>
                <wp:wrapNone/>
                <wp:docPr id="9"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15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 o:spid="_x0000_s1026" type="#_x0000_t32" style="position:absolute;margin-left:274.55pt;margin-top:19.25pt;width:.05pt;height:22.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8TqNQIAAF8EAAAOAAAAZHJzL2Uyb0RvYy54bWysVMGO2jAQvVfqP1i+s0kgUIgIq1UCvWy7&#10;SLv9AGM7xKpjW7YhoKr/3rEJtLSXqioHM7Zn3rx5M87y8dRJdOTWCa1KnD2kGHFFNRNqX+Ivb5vR&#10;HCPniWJEasVLfOYOP67ev1v2puBj3WrJuEUAolzRmxK33psiSRxteUfcgzZcwWWjbUc8bO0+YZb0&#10;gN7JZJyms6TXlhmrKXcOTuvLJV5F/Kbh1L80jeMeyRIDNx9XG9ddWJPVkhR7S0wr6ECD/AOLjggF&#10;SW9QNfEEHaz4A6oT1GqnG/9AdZfophGUxxqgmiz9rZrXlhgeawFxnLnJ5P4fLP183FokWIkXGCnS&#10;QYueDl7HzCjPgz69cQW4VWprQ4X0pF7Ns6ZfHVK6aona8+j9djYQnIWI5C4kbJyBLLv+k2bgQyBB&#10;FOvU2C5AggzoFHtyvvWEnzyicDibTDGicD5eZNPxJMKT4hpprPMfue5QMErsvCVi3/pKKwWt1zaL&#10;ecjx2fnAixTXgJBW6Y2QMk6AVKgHCabjaQxwWgoWLoObs/tdJS06kjBD8TewuHOz+qBYBGs5YevB&#10;9kRIsJGP6ngrQC/JccjWcYaR5PBsgnWhJ1XICLUD4cG6jNG3RbpYz9fzfJSPZ+tRntb16GlT5aPZ&#10;JvswrSd1VdXZ90A+y4tWMMZV4H8d6Sz/u5EZHtdlGG9DfRMquUePigLZ638kHZsf+n2ZnJ1m560N&#10;1YU5gCmOzsOLC8/k1330+vldWP0AAAD//wMAUEsDBBQABgAIAAAAIQBWBBzF4QAAAAkBAAAPAAAA&#10;ZHJzL2Rvd25yZXYueG1sTI/BTsMwDIbvSLxDZCRuLN3oqq7UnYAJ0cuQ2KaJY9aEJqJxqibbOp6e&#10;cIKj7U+/v79cjrZjJzV44whhOkmAKWqcNNQi7LYvdzkwHwRJ0TlSCBflYVldX5WikO5M7+q0CS2L&#10;IeQLgaBD6AvOfaOVFX7iekXx9ukGK0Ich5bLQZxjuO34LEkyboWh+EGLXj1r1XxtjhYhrD4uOts3&#10;Twvztn1dZ+a7rusV4u3N+PgALKgx/MHwqx/VoYpOB3ck6VmHME8X04gi3OdzYBGIixmwA0KepsCr&#10;kv9vUP0AAAD//wMAUEsBAi0AFAAGAAgAAAAhALaDOJL+AAAA4QEAABMAAAAAAAAAAAAAAAAAAAAA&#10;AFtDb250ZW50X1R5cGVzXS54bWxQSwECLQAUAAYACAAAACEAOP0h/9YAAACUAQAACwAAAAAAAAAA&#10;AAAAAAAvAQAAX3JlbHMvLnJlbHNQSwECLQAUAAYACAAAACEAFC/E6jUCAABfBAAADgAAAAAAAAAA&#10;AAAAAAAuAgAAZHJzL2Uyb0RvYy54bWxQSwECLQAUAAYACAAAACEAVgQcxeEAAAAJAQAADwAAAAAA&#10;AAAAAAAAAACPBAAAZHJzL2Rvd25yZXYueG1sUEsFBgAAAAAEAAQA8wAAAJ0FAAAAAA==&#10;">
                <v:stroke endarrow="block"/>
              </v:shape>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6670FB0C" wp14:editId="175BE5D6">
                <wp:simplePos x="0" y="0"/>
                <wp:positionH relativeFrom="column">
                  <wp:posOffset>2097405</wp:posOffset>
                </wp:positionH>
                <wp:positionV relativeFrom="paragraph">
                  <wp:posOffset>234518</wp:posOffset>
                </wp:positionV>
                <wp:extent cx="635" cy="283441"/>
                <wp:effectExtent l="76200" t="0" r="75565" b="59690"/>
                <wp:wrapNone/>
                <wp:docPr id="11"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34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 o:spid="_x0000_s1026" type="#_x0000_t32" style="position:absolute;margin-left:165.15pt;margin-top:18.45pt;width:.05pt;height:2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NoNwIAAGAEAAAOAAAAZHJzL2Uyb0RvYy54bWysVMGO2jAQvVfqP1i+QxIIFCLCapVAL9sW&#10;abcfYGyHWHVsyzYEVPXfO3aA7raXqioHM7Zn3ryZec7q4dxJdOLWCa1KnI1TjLiimgl1KPHXl+1o&#10;gZHzRDEiteIlvnCHH9bv3616U/CJbrVk3CIAUa7oTYlb702RJI62vCNurA1XcNlo2xEPW3tImCU9&#10;oHcymaTpPOm1ZcZqyp2D03q4xOuI3zSc+i9N47hHssTAzcfVxnUf1mS9IsXBEtMKeqVB/oFFR4SC&#10;pHeomniCjlb8AdUJarXTjR9T3SW6aQTlsQaoJkt/q+a5JYbHWqA5ztzb5P4fLP182lkkGMwuw0iR&#10;Dmb0ePQ6pkb5PDSoN64Av0rtbCiRntWzedL0m0NKVy1RBx69Xy4GgrMQkbwJCRtnIM2+/6QZ+BBI&#10;ELt1bmwXIKEP6ByHcrkPhZ89onA4n84wonA+WUzzfIAnxS3SWOc/ct2hYJTYeUvEofWVVgpmr20W&#10;85DTk/OBFyluASGt0lshZZSAVKgv8XI2mcUAp6Vg4TK4OXvYV9KiEwkiir9YJNy8drP6qFgEazlh&#10;m6vtiZBgIx+7462AfkmOQ7aOM4wkh3cTrIGeVCEj1A6Er9ago+/LdLlZbBb5KJ/MN6M8revR47bK&#10;R/Nt9mFWT+uqqrMfgXyWF61gjKvA/6bpLP87zVxf16DGu6rvjUreoseOAtnbfyQdhx/mPShnr9ll&#10;Z0N1QQcg4+h8fXLhnbzeR69fH4b1TwAAAP//AwBQSwMEFAAGAAgAAAAhACGVzTHgAAAACQEAAA8A&#10;AABkcnMvZG93bnJldi54bWxMj01PwzAMhu9I/IfISNxYOgrVVppOwIToZUhs08Qxa0wb0ThVk20d&#10;vx5zgps/Hr1+XCxG14kjDsF6UjCdJCCQam8sNQq2m5ebGYgQNRndeUIFZwywKC8vCp0bf6J3PK5j&#10;IziEQq4VtDH2uZShbtHpMPE9Eu8+/eB05HZopBn0icNdJ2+TJJNOW+ILre7xucX6a31wCuLy49xm&#10;u/ppbt82r6vMfldVtVTq+mp8fAARcYx/MPzqszqU7LT3BzJBdArSNEkZ5SKbg2CAB3cg9gpm03uQ&#10;ZSH/f1D+AAAA//8DAFBLAQItABQABgAIAAAAIQC2gziS/gAAAOEBAAATAAAAAAAAAAAAAAAAAAAA&#10;AABbQ29udGVudF9UeXBlc10ueG1sUEsBAi0AFAAGAAgAAAAhADj9If/WAAAAlAEAAAsAAAAAAAAA&#10;AAAAAAAALwEAAF9yZWxzLy5yZWxzUEsBAi0AFAAGAAgAAAAhAOK8c2g3AgAAYAQAAA4AAAAAAAAA&#10;AAAAAAAALgIAAGRycy9lMm9Eb2MueG1sUEsBAi0AFAAGAAgAAAAhACGVzTHgAAAACQEAAA8AAAAA&#10;AAAAAAAAAAAAkQQAAGRycy9kb3ducmV2LnhtbFBLBQYAAAAABAAEAPMAAACeBQAAAAA=&#10;">
                <v:stroke endarrow="block"/>
              </v:shape>
            </w:pict>
          </mc:Fallback>
        </mc:AlternateContent>
      </w:r>
      <w:r w:rsidRPr="006A0A83">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3B8CFA7D" wp14:editId="2A726CA5">
                <wp:simplePos x="0" y="0"/>
                <wp:positionH relativeFrom="column">
                  <wp:posOffset>808355</wp:posOffset>
                </wp:positionH>
                <wp:positionV relativeFrom="paragraph">
                  <wp:posOffset>233248</wp:posOffset>
                </wp:positionV>
                <wp:extent cx="2540" cy="283441"/>
                <wp:effectExtent l="76200" t="0" r="73660" b="59690"/>
                <wp:wrapNone/>
                <wp:docPr id="10"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2834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 o:spid="_x0000_s1026" type="#_x0000_t32" style="position:absolute;margin-left:63.65pt;margin-top:18.35pt;width:.2pt;height:2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9vNwIAAGEEAAAOAAAAZHJzL2Uyb0RvYy54bWysVE2P2yAQvVfqf0DcE8deJ02sOKuVnfSy&#10;7Uba7Q8ggG1UDAhInKjqf+9APtq0l6qqD3gwM29m3jy8fDz2Eh24dUKrEqfjCUZcUc2Eakv85W0z&#10;mmPkPFGMSK14iU/c4cfV+3fLwRQ8052WjFsEIMoVgylx570pksTRjvfEjbXhCg4bbXviYWvbhFky&#10;AHovk2wymSWDtsxYTblz8LU+H+JVxG8aTv1L0zjukSwx1ObjauO6C2uyWpKitcR0gl7KIP9QRU+E&#10;gqQ3qJp4gvZW/AHVC2q1040fU90numkE5bEH6Cad/NbNa0cMj70AOc7caHL/D5Z+PmwtEgxmB/Qo&#10;0sOMnvZex9RomgaCBuMK8KvU1oYW6VG9mmdNvzqkdNUR1fLo/XYyEBwjkruQsHEG0uyGT5qBD4EE&#10;ka1jY/sACTygYxzK6TYUfvSIwsdsmkNlFA6y+UOen/FJcQ011vmPXPcoGCV23hLRdr7SSsHwtU1j&#10;InJ4dh5aSUhxDQh5ld4IKaMGpEJDiRfTbBoDnJaChcPg5my7q6RFBxJUFJ/AC4DduVm9VyyCdZyw&#10;9cX2REiwkY/0eCuAMMlxyNZzhpHkcHGCdUaUKmSE5qHgi3UW0rfFZLGer+f5KM9m61E+qevR06bK&#10;R7NN+mFaP9RVVaffQ/FpXnSCMa5C/VdRp/nfieZyvc5yvMn6RlRyjx5JgGKv71h0nH4Y+Fk6O81O&#10;Wxu6C0IAHUfny50LF+XXffT6+WdY/QAAAP//AwBQSwMEFAAGAAgAAAAhAHtBEcjgAAAACQEAAA8A&#10;AABkcnMvZG93bnJldi54bWxMj8FOwzAMhu9IvENkJG4sXSu1ozSdgAnRC0hs08Qxa0wT0SRVk20d&#10;T493gpt/+dPvz9Vysj074hiMdwLmswQYutYr4zoB283L3QJYiNIp2XuHAs4YYFlfX1WyVP7kPvC4&#10;jh2jEhdKKUDHOJSch1ajlWHmB3S0+/KjlZHi2HE1yhOV256nSZJzK42jC1oO+Kyx/V4frIC4+jzr&#10;fNc+3Zv3zetbbn6aplkJcXszPT4AizjFPxgu+qQONTnt/cGpwHrKaZERKiDLC2AXIC1o2AtYzDPg&#10;dcX/f1D/AgAA//8DAFBLAQItABQABgAIAAAAIQC2gziS/gAAAOEBAAATAAAAAAAAAAAAAAAAAAAA&#10;AABbQ29udGVudF9UeXBlc10ueG1sUEsBAi0AFAAGAAgAAAAhADj9If/WAAAAlAEAAAsAAAAAAAAA&#10;AAAAAAAALwEAAF9yZWxzLy5yZWxzUEsBAi0AFAAGAAgAAAAhAIX9r283AgAAYQQAAA4AAAAAAAAA&#10;AAAAAAAALgIAAGRycy9lMm9Eb2MueG1sUEsBAi0AFAAGAAgAAAAhAHtBEcjgAAAACQEAAA8AAAAA&#10;AAAAAAAAAAAAkQQAAGRycy9kb3ducmV2LnhtbFBLBQYAAAAABAAEAPMAAACeBQAAAAA=&#10;">
                <v:stroke endarrow="block"/>
              </v:shape>
            </w:pict>
          </mc:Fallback>
        </mc:AlternateContent>
      </w:r>
    </w:p>
    <w:p w:rsidR="000B32AC" w:rsidRPr="006A0A83" w:rsidRDefault="00600554" w:rsidP="006A0A83">
      <w:pPr>
        <w:rPr>
          <w:rFonts w:ascii="Times New Roman" w:hAnsi="Times New Roman" w:cs="Times New Roman"/>
          <w:sz w:val="24"/>
          <w:szCs w:val="24"/>
        </w:rPr>
      </w:pPr>
      <w:r w:rsidRPr="006A0A83">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0853022F" wp14:editId="73877507">
                <wp:simplePos x="0" y="0"/>
                <wp:positionH relativeFrom="column">
                  <wp:posOffset>200025</wp:posOffset>
                </wp:positionH>
                <wp:positionV relativeFrom="paragraph">
                  <wp:posOffset>182880</wp:posOffset>
                </wp:positionV>
                <wp:extent cx="5372100" cy="845185"/>
                <wp:effectExtent l="9525" t="5080" r="9525" b="6985"/>
                <wp:wrapNone/>
                <wp:docPr id="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45185"/>
                        </a:xfrm>
                        <a:prstGeom prst="rect">
                          <a:avLst/>
                        </a:prstGeom>
                        <a:solidFill>
                          <a:srgbClr val="FFFFFF"/>
                        </a:solidFill>
                        <a:ln w="9525">
                          <a:solidFill>
                            <a:srgbClr val="000000"/>
                          </a:solidFill>
                          <a:miter lim="800000"/>
                          <a:headEnd/>
                          <a:tailEnd/>
                        </a:ln>
                      </wps:spPr>
                      <wps:txbx>
                        <w:txbxContent>
                          <w:p w:rsidR="004B42C6" w:rsidRPr="005A3DF0" w:rsidRDefault="004B42C6" w:rsidP="000B32AC">
                            <w:pPr>
                              <w:rPr>
                                <w:rFonts w:ascii="Times New Roman" w:hAnsi="Times New Roman" w:cs="Times New Roman"/>
                                <w:sz w:val="24"/>
                                <w:szCs w:val="24"/>
                              </w:rPr>
                            </w:pPr>
                            <w:r>
                              <w:t xml:space="preserve"> </w:t>
                            </w:r>
                            <w:r w:rsidRPr="005A3DF0">
                              <w:rPr>
                                <w:rFonts w:ascii="Times New Roman" w:hAnsi="Times New Roman" w:cs="Times New Roman"/>
                                <w:sz w:val="24"/>
                                <w:szCs w:val="24"/>
                              </w:rPr>
                              <w:t xml:space="preserve">Demises of natural habitat, </w:t>
                            </w:r>
                            <w:proofErr w:type="spellStart"/>
                            <w:r w:rsidRPr="005A3DF0">
                              <w:rPr>
                                <w:rFonts w:ascii="Times New Roman" w:hAnsi="Times New Roman" w:cs="Times New Roman"/>
                                <w:sz w:val="24"/>
                                <w:szCs w:val="24"/>
                              </w:rPr>
                              <w:t>salinisation</w:t>
                            </w:r>
                            <w:proofErr w:type="spellEnd"/>
                            <w:r w:rsidRPr="005A3DF0">
                              <w:rPr>
                                <w:rFonts w:ascii="Times New Roman" w:hAnsi="Times New Roman" w:cs="Times New Roman"/>
                                <w:sz w:val="24"/>
                                <w:szCs w:val="24"/>
                              </w:rPr>
                              <w:t>, soil erosion, water logging, lowering of underground Water-table, spread of malaria, soil , water and air pollution, environmental degradation, poor  Sustainability of Agricultural land, Ecological Imbalances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47" style="position:absolute;margin-left:15.75pt;margin-top:14.4pt;width:423pt;height:66.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IcHKwIAAFAEAAAOAAAAZHJzL2Uyb0RvYy54bWysVF1v0zAUfUfiP1h+p/mgYV3UdJo6ipAG&#10;TAx+gOM4iYVjm2u3yfj1u3a6rgOeEHmwfHOvT8495zrrq2lQ5CDASaMrmi1SSoTmppG6q+j3b7s3&#10;K0qcZ7phymhR0Qfh6NXm9av1aEuRm96oRgBBEO3K0Va0996WSeJ4LwbmFsYKjcnWwMA8htAlDbAR&#10;0QeV5Gn6LhkNNBYMF87h25s5STcRv20F91/a1glPVEWRm48rxLUOa7JZs7IDZnvJjzTYP7AYmNT4&#10;0RPUDfOM7EH+ATVIDsaZ1i+4GRLTtpKL2AN2k6W/dXPfMytiLyiOsyeZ3P+D5Z8Pd0BkU1E0SrMB&#10;LfqKojHdKUGKIugzWldi2b29g9Chs7eG/3BEm22PZeIawIy9YA2yykJ98uJACBweJfX4yTQIz/be&#10;RKmmFoYAiCKQKTrycHJETJ5wfFm8vcizFI3jmFsti2wVKSWsfDptwfkPwgwkbCoKSD6is8Ot84EN&#10;K59KInujZLOTSsUAunqrgBwYTscuPrEBbPK8TGkyVvSyyIuI/CLnziHS+PwNYpAex1zJAbs4FbEy&#10;yPZeN3EIPZNq3iNlpY86BulmC/xUT9GoPKocdK1N84DKgpnHGq8hbnoDvygZcaQr6n7uGQhK1EeN&#10;7lxmy2W4AzFYFhc5BnCeqc8zTHOEqqinZN5u/Xxv9hZk1+OXsiiHNtfoaCuj2M+sjvxxbKMHxysW&#10;7sV5HKuefwSbRwAAAP//AwBQSwMEFAAGAAgAAAAhAGw7MdTeAAAACQEAAA8AAABkcnMvZG93bnJl&#10;di54bWxMj0FPg0AQhe8m/ofNmHizCzS2lLI0RlMTjy29eBvYFajsLGGXFv31jic9zntf3ryX72bb&#10;i4sZfedIQbyIQBiqne6oUXAq9w8pCB+QNPaOjIIv42FX3N7kmGl3pYO5HEMjOIR8hgraEIZMSl+3&#10;xqJfuMEQex9utBj4HBupR7xyuO1lEkUrabEj/tDiYJ5bU38eJ6ug6pITfh/K18hu9svwNpfn6f1F&#10;qfu7+WkLIpg5/MHwW5+rQ8GdKjeR9qJXsIwfmVSQpLyA/XS9ZqFicBVvQBa5/L+g+AEAAP//AwBQ&#10;SwECLQAUAAYACAAAACEAtoM4kv4AAADhAQAAEwAAAAAAAAAAAAAAAAAAAAAAW0NvbnRlbnRfVHlw&#10;ZXNdLnhtbFBLAQItABQABgAIAAAAIQA4/SH/1gAAAJQBAAALAAAAAAAAAAAAAAAAAC8BAABfcmVs&#10;cy8ucmVsc1BLAQItABQABgAIAAAAIQDIXIcHKwIAAFAEAAAOAAAAAAAAAAAAAAAAAC4CAABkcnMv&#10;ZTJvRG9jLnhtbFBLAQItABQABgAIAAAAIQBsOzHU3gAAAAkBAAAPAAAAAAAAAAAAAAAAAIUEAABk&#10;cnMvZG93bnJldi54bWxQSwUGAAAAAAQABADzAAAAkAUAAAAA&#10;">
                <v:textbox>
                  <w:txbxContent>
                    <w:p w:rsidR="004B42C6" w:rsidRPr="005A3DF0" w:rsidRDefault="004B42C6" w:rsidP="000B32AC">
                      <w:pPr>
                        <w:rPr>
                          <w:rFonts w:ascii="Times New Roman" w:hAnsi="Times New Roman" w:cs="Times New Roman"/>
                          <w:sz w:val="24"/>
                          <w:szCs w:val="24"/>
                        </w:rPr>
                      </w:pPr>
                      <w:r>
                        <w:t xml:space="preserve"> </w:t>
                      </w:r>
                      <w:r w:rsidRPr="005A3DF0">
                        <w:rPr>
                          <w:rFonts w:ascii="Times New Roman" w:hAnsi="Times New Roman" w:cs="Times New Roman"/>
                          <w:sz w:val="24"/>
                          <w:szCs w:val="24"/>
                        </w:rPr>
                        <w:t xml:space="preserve">Demises of natural habitat, </w:t>
                      </w:r>
                      <w:proofErr w:type="spellStart"/>
                      <w:r w:rsidRPr="005A3DF0">
                        <w:rPr>
                          <w:rFonts w:ascii="Times New Roman" w:hAnsi="Times New Roman" w:cs="Times New Roman"/>
                          <w:sz w:val="24"/>
                          <w:szCs w:val="24"/>
                        </w:rPr>
                        <w:t>salinisation</w:t>
                      </w:r>
                      <w:proofErr w:type="spellEnd"/>
                      <w:r w:rsidRPr="005A3DF0">
                        <w:rPr>
                          <w:rFonts w:ascii="Times New Roman" w:hAnsi="Times New Roman" w:cs="Times New Roman"/>
                          <w:sz w:val="24"/>
                          <w:szCs w:val="24"/>
                        </w:rPr>
                        <w:t>, soil erosion, water logging, lowering of underground Water-table, spread of malaria, soil , water and air pollution, environmental degradation, poor  Sustainability of Agricultural land, Ecological Imbalances</w:t>
                      </w:r>
                    </w:p>
                  </w:txbxContent>
                </v:textbox>
              </v:rect>
            </w:pict>
          </mc:Fallback>
        </mc:AlternateContent>
      </w:r>
    </w:p>
    <w:p w:rsidR="000B32AC" w:rsidRPr="006A0A83" w:rsidRDefault="000B32AC" w:rsidP="006A0A83">
      <w:pPr>
        <w:rPr>
          <w:rFonts w:ascii="Times New Roman" w:hAnsi="Times New Roman" w:cs="Times New Roman"/>
          <w:sz w:val="24"/>
          <w:szCs w:val="24"/>
        </w:rPr>
      </w:pPr>
    </w:p>
    <w:p w:rsidR="000B32AC" w:rsidRPr="006A0A83" w:rsidRDefault="000B32AC" w:rsidP="006A0A83">
      <w:pPr>
        <w:rPr>
          <w:rFonts w:ascii="Times New Roman" w:hAnsi="Times New Roman" w:cs="Times New Roman"/>
          <w:sz w:val="24"/>
          <w:szCs w:val="24"/>
        </w:rPr>
      </w:pPr>
    </w:p>
    <w:p w:rsidR="000B32AC" w:rsidRPr="006A0A83" w:rsidRDefault="000B32AC" w:rsidP="006A0A83">
      <w:pPr>
        <w:jc w:val="both"/>
        <w:rPr>
          <w:rFonts w:ascii="Times New Roman" w:hAnsi="Times New Roman" w:cs="Times New Roman"/>
          <w:b/>
          <w:sz w:val="24"/>
          <w:szCs w:val="24"/>
        </w:rPr>
      </w:pPr>
    </w:p>
    <w:p w:rsidR="00D550B6" w:rsidRDefault="00D550B6" w:rsidP="006A0A83">
      <w:pPr>
        <w:jc w:val="both"/>
        <w:rPr>
          <w:rFonts w:ascii="Times New Roman" w:hAnsi="Times New Roman" w:cs="Times New Roman"/>
          <w:b/>
          <w:sz w:val="24"/>
          <w:szCs w:val="24"/>
        </w:rPr>
      </w:pPr>
    </w:p>
    <w:p w:rsidR="00D550B6" w:rsidRDefault="00D550B6" w:rsidP="006A0A83">
      <w:pPr>
        <w:jc w:val="both"/>
        <w:rPr>
          <w:rFonts w:ascii="Times New Roman" w:hAnsi="Times New Roman" w:cs="Times New Roman"/>
          <w:b/>
          <w:sz w:val="24"/>
          <w:szCs w:val="24"/>
        </w:rPr>
      </w:pPr>
    </w:p>
    <w:p w:rsidR="00CC6923" w:rsidRPr="006A0A83" w:rsidRDefault="00CC6923" w:rsidP="006A0A83">
      <w:pPr>
        <w:jc w:val="both"/>
        <w:rPr>
          <w:rFonts w:ascii="Times New Roman" w:hAnsi="Times New Roman" w:cs="Times New Roman"/>
          <w:sz w:val="24"/>
          <w:szCs w:val="24"/>
        </w:rPr>
      </w:pPr>
      <w:r w:rsidRPr="006A0A83">
        <w:rPr>
          <w:rFonts w:ascii="Times New Roman" w:hAnsi="Times New Roman" w:cs="Times New Roman"/>
          <w:b/>
          <w:sz w:val="24"/>
          <w:szCs w:val="24"/>
        </w:rPr>
        <w:lastRenderedPageBreak/>
        <w:t>Conclusion</w:t>
      </w:r>
    </w:p>
    <w:p w:rsidR="00AA184B" w:rsidRPr="006A0A83" w:rsidRDefault="00AA184B" w:rsidP="006A0A83">
      <w:pPr>
        <w:jc w:val="both"/>
        <w:rPr>
          <w:rFonts w:ascii="Times New Roman" w:hAnsi="Times New Roman" w:cs="Times New Roman"/>
          <w:sz w:val="24"/>
          <w:szCs w:val="24"/>
        </w:rPr>
      </w:pPr>
      <w:r w:rsidRPr="006A0A83">
        <w:rPr>
          <w:rFonts w:ascii="Times New Roman" w:hAnsi="Times New Roman" w:cs="Times New Roman"/>
          <w:sz w:val="24"/>
          <w:szCs w:val="24"/>
        </w:rPr>
        <w:t>This book aimed to conduct a comprehensive study of the ecological implications of the Green Revolution in the Indian state of Haryana. The main objectives were to conduct a situational analysis of the ecology-development scenario, particularly in the field of agriculture in Haryana, identify regional variations in the intensity of the Green Revolution, and examine the degree of association between intensity and degradation of different components of the ecology, such as water, soil, air, and vegetation in spatial terms. The study was conducted between the 1966-2013 periods, which were witness to the beginning of the Green Revolution, attaining its climax, and subsequently reaching a plateau stage. Haryana was selected for the study because it offered the right kind of development-ecology conflict situation for a detailed analysis. A consistent geographic approach was used to identify regional variations in ecological implications of the Green Revolution in Haryana, discover the area-specific factors in each case, and assess the impact of ecological change on the overall geographic personality of the state.</w:t>
      </w:r>
    </w:p>
    <w:p w:rsidR="00AA184B" w:rsidRPr="006A0A83" w:rsidRDefault="00AA184B" w:rsidP="006A0A83">
      <w:pPr>
        <w:ind w:firstLine="720"/>
        <w:jc w:val="both"/>
        <w:rPr>
          <w:rFonts w:ascii="Times New Roman" w:hAnsi="Times New Roman" w:cs="Times New Roman"/>
          <w:sz w:val="24"/>
          <w:szCs w:val="24"/>
        </w:rPr>
      </w:pPr>
      <w:r w:rsidRPr="006A0A83">
        <w:rPr>
          <w:rFonts w:ascii="Times New Roman" w:hAnsi="Times New Roman" w:cs="Times New Roman"/>
          <w:sz w:val="24"/>
          <w:szCs w:val="24"/>
        </w:rPr>
        <w:t xml:space="preserve">The methodology followed was in consonance with these aims, including the processing, mapping, and analysis of all relevant secondary data. A technique for measuring intensity of the Green Revolution was devised, which was computed by dividing the area under wheat and paddy rotation by the cropped area in a spatial unit. This allowed for an objective assessment of the spatial correspondence between the two. A historical view is essential for understanding ecological change in any context, as problems could have threefold </w:t>
      </w:r>
      <w:proofErr w:type="gramStart"/>
      <w:r w:rsidRPr="006A0A83">
        <w:rPr>
          <w:rFonts w:ascii="Times New Roman" w:hAnsi="Times New Roman" w:cs="Times New Roman"/>
          <w:sz w:val="24"/>
          <w:szCs w:val="24"/>
        </w:rPr>
        <w:t>origins</w:t>
      </w:r>
      <w:proofErr w:type="gramEnd"/>
      <w:r w:rsidRPr="006A0A83">
        <w:rPr>
          <w:rFonts w:ascii="Times New Roman" w:hAnsi="Times New Roman" w:cs="Times New Roman"/>
          <w:sz w:val="24"/>
          <w:szCs w:val="24"/>
        </w:rPr>
        <w:t>: inherited from nature, damage suffered in the historical process, and the emerging scenario of rapid population growth, strong urge for consumerism, and unrestrained use of resources.</w:t>
      </w:r>
    </w:p>
    <w:p w:rsidR="00AA184B" w:rsidRPr="006A0A83" w:rsidRDefault="00AA184B" w:rsidP="006A0A83">
      <w:pPr>
        <w:ind w:firstLine="720"/>
        <w:jc w:val="both"/>
        <w:rPr>
          <w:rFonts w:ascii="Times New Roman" w:hAnsi="Times New Roman" w:cs="Times New Roman"/>
          <w:sz w:val="24"/>
          <w:szCs w:val="24"/>
        </w:rPr>
      </w:pPr>
      <w:r w:rsidRPr="006A0A83">
        <w:rPr>
          <w:rFonts w:ascii="Times New Roman" w:hAnsi="Times New Roman" w:cs="Times New Roman"/>
          <w:sz w:val="24"/>
          <w:szCs w:val="24"/>
        </w:rPr>
        <w:t xml:space="preserve">In Haryana, much progress was made in agricultural productivity but at the cost of land and water degradation. Intensive agriculture during the period of the Green Revolution brought significant land and water problems relating to soil degradation over exploitation of ground water and soil pollution due to the use of high doses of fertilizers and pesticides. The adoption of high yielding variety seeds, extension of irrigation, and use of chemical in agriculture led to increased greenery and prosperity, but also led to soil degradation, pesticide use, and air quality issues. The damaged ecology increased the cost of agriculture by increasing the expenditure on irrigation, fertilizers, land reclamation, and pesticides. The erosion in profits resulted in farmers feeling victimized, and a depleted water resource made them sensitive about any sharing of it with </w:t>
      </w:r>
      <w:proofErr w:type="spellStart"/>
      <w:r w:rsidRPr="006A0A83">
        <w:rPr>
          <w:rFonts w:ascii="Times New Roman" w:hAnsi="Times New Roman" w:cs="Times New Roman"/>
          <w:sz w:val="24"/>
          <w:szCs w:val="24"/>
        </w:rPr>
        <w:t>neighboring</w:t>
      </w:r>
      <w:proofErr w:type="spellEnd"/>
      <w:r w:rsidRPr="006A0A83">
        <w:rPr>
          <w:rFonts w:ascii="Times New Roman" w:hAnsi="Times New Roman" w:cs="Times New Roman"/>
          <w:sz w:val="24"/>
          <w:szCs w:val="24"/>
        </w:rPr>
        <w:t xml:space="preserve"> states. The first hypotheses, which envisaged both positive and negative ecological impacts of the Green Revolution, were validated. Negative effects of the Green Revolution far outweighed the positive ones, with major impacts related to the depleting water table and adversely affected soil properties. The second hypotheses, which expected a positive relationship between intensity of the Green Revolution and degree of ecological damage, was supported but not to the extent envisaged. The study found that the southern and </w:t>
      </w:r>
      <w:proofErr w:type="spellStart"/>
      <w:r w:rsidRPr="006A0A83">
        <w:rPr>
          <w:rFonts w:ascii="Times New Roman" w:hAnsi="Times New Roman" w:cs="Times New Roman"/>
          <w:sz w:val="24"/>
          <w:szCs w:val="24"/>
        </w:rPr>
        <w:t>southwestern</w:t>
      </w:r>
      <w:proofErr w:type="spellEnd"/>
      <w:r w:rsidRPr="006A0A83">
        <w:rPr>
          <w:rFonts w:ascii="Times New Roman" w:hAnsi="Times New Roman" w:cs="Times New Roman"/>
          <w:sz w:val="24"/>
          <w:szCs w:val="24"/>
        </w:rPr>
        <w:t xml:space="preserve"> parts of Haryana, where the Green Revolution intensity was low, experienced greater ecological damage. Moderate intensity areas had greater strain on ecology, possibly due to higher land care and local differences in inherited ecological endowments.</w:t>
      </w:r>
    </w:p>
    <w:p w:rsidR="007636F7" w:rsidRPr="006A0A83" w:rsidRDefault="00AA184B" w:rsidP="006A0A83">
      <w:pPr>
        <w:ind w:firstLine="720"/>
        <w:jc w:val="both"/>
        <w:rPr>
          <w:rFonts w:ascii="Times New Roman" w:hAnsi="Times New Roman" w:cs="Times New Roman"/>
          <w:sz w:val="24"/>
          <w:szCs w:val="24"/>
        </w:rPr>
      </w:pPr>
      <w:r w:rsidRPr="006A0A83">
        <w:rPr>
          <w:rFonts w:ascii="Times New Roman" w:hAnsi="Times New Roman" w:cs="Times New Roman"/>
          <w:sz w:val="24"/>
          <w:szCs w:val="24"/>
        </w:rPr>
        <w:lastRenderedPageBreak/>
        <w:t xml:space="preserve">However, data gaps were encountered, and it was suggested that all ecological parameters should be collected and stored at a central location. The Department of Geography at Maharishi </w:t>
      </w:r>
      <w:proofErr w:type="spellStart"/>
      <w:r w:rsidRPr="006A0A83">
        <w:rPr>
          <w:rFonts w:ascii="Times New Roman" w:hAnsi="Times New Roman" w:cs="Times New Roman"/>
          <w:sz w:val="24"/>
          <w:szCs w:val="24"/>
        </w:rPr>
        <w:t>Dayanand</w:t>
      </w:r>
      <w:proofErr w:type="spellEnd"/>
      <w:r w:rsidRPr="006A0A83">
        <w:rPr>
          <w:rFonts w:ascii="Times New Roman" w:hAnsi="Times New Roman" w:cs="Times New Roman"/>
          <w:sz w:val="24"/>
          <w:szCs w:val="24"/>
        </w:rPr>
        <w:t xml:space="preserve"> University could serve as a documentation </w:t>
      </w:r>
      <w:proofErr w:type="spellStart"/>
      <w:r w:rsidRPr="006A0A83">
        <w:rPr>
          <w:rFonts w:ascii="Times New Roman" w:hAnsi="Times New Roman" w:cs="Times New Roman"/>
          <w:sz w:val="24"/>
          <w:szCs w:val="24"/>
        </w:rPr>
        <w:t>center</w:t>
      </w:r>
      <w:proofErr w:type="spellEnd"/>
      <w:r w:rsidRPr="006A0A83">
        <w:rPr>
          <w:rFonts w:ascii="Times New Roman" w:hAnsi="Times New Roman" w:cs="Times New Roman"/>
          <w:sz w:val="24"/>
          <w:szCs w:val="24"/>
        </w:rPr>
        <w:t xml:space="preserve"> for this purpose. The study also highlighted the need for micro-level investigations, focusing on water table decline, soil fertility, waterlogging, and deforestation. Additional aspects of ecology, such as air pollution in rural areas, should also be addressed. The fallouts of ecological degradation associated with the Green Revolution on economy, society, and polity can also be examined through empirical analysis. The study reveals that the development process impinges on ecology but also creates conditions and capacities that benefit it. This conviction is crucial for achieving an economically and ecologically sustainable society in Haryana.</w:t>
      </w:r>
    </w:p>
    <w:p w:rsidR="00CC6923" w:rsidRPr="006A0A83" w:rsidRDefault="00CD6A85" w:rsidP="006A0A83">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Bibliography</w:t>
      </w:r>
    </w:p>
    <w:p w:rsidR="00DF1946" w:rsidRPr="006A0A83" w:rsidRDefault="00DF1946" w:rsidP="006A0A83">
      <w:pPr>
        <w:autoSpaceDE w:val="0"/>
        <w:autoSpaceDN w:val="0"/>
        <w:adjustRightInd w:val="0"/>
        <w:spacing w:after="0"/>
        <w:jc w:val="both"/>
        <w:rPr>
          <w:rFonts w:ascii="Times New Roman" w:hAnsi="Times New Roman" w:cs="Times New Roman"/>
          <w:b/>
          <w:sz w:val="24"/>
          <w:szCs w:val="24"/>
        </w:rPr>
      </w:pPr>
    </w:p>
    <w:p w:rsidR="00D64722" w:rsidRPr="006A0A83" w:rsidRDefault="007C41E7" w:rsidP="00E93D61">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Al-</w:t>
      </w:r>
      <w:proofErr w:type="spellStart"/>
      <w:r w:rsidRPr="006A0A83">
        <w:rPr>
          <w:rFonts w:ascii="Times New Roman" w:hAnsi="Times New Roman" w:cs="Times New Roman"/>
          <w:sz w:val="24"/>
          <w:szCs w:val="24"/>
        </w:rPr>
        <w:t>Saleh</w:t>
      </w:r>
      <w:proofErr w:type="spellEnd"/>
      <w:r w:rsidRPr="006A0A83">
        <w:rPr>
          <w:rFonts w:ascii="Times New Roman" w:hAnsi="Times New Roman" w:cs="Times New Roman"/>
          <w:sz w:val="24"/>
          <w:szCs w:val="24"/>
        </w:rPr>
        <w:t xml:space="preserve">, M.A. (1992). </w:t>
      </w:r>
      <w:proofErr w:type="gramStart"/>
      <w:r w:rsidRPr="006A0A83">
        <w:rPr>
          <w:rFonts w:ascii="Times New Roman" w:hAnsi="Times New Roman" w:cs="Times New Roman"/>
          <w:sz w:val="24"/>
          <w:szCs w:val="24"/>
        </w:rPr>
        <w:t xml:space="preserve">“Declining ground water level of </w:t>
      </w:r>
      <w:proofErr w:type="spellStart"/>
      <w:r w:rsidRPr="006A0A83">
        <w:rPr>
          <w:rFonts w:ascii="Times New Roman" w:hAnsi="Times New Roman" w:cs="Times New Roman"/>
          <w:sz w:val="24"/>
          <w:szCs w:val="24"/>
        </w:rPr>
        <w:t>Minjur</w:t>
      </w:r>
      <w:proofErr w:type="spell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acqifer</w:t>
      </w:r>
      <w:proofErr w:type="spell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Tebrak</w:t>
      </w:r>
      <w:proofErr w:type="spellEnd"/>
      <w:r w:rsidRPr="006A0A83">
        <w:rPr>
          <w:rFonts w:ascii="Times New Roman" w:hAnsi="Times New Roman" w:cs="Times New Roman"/>
          <w:sz w:val="24"/>
          <w:szCs w:val="24"/>
        </w:rPr>
        <w:t xml:space="preserve"> area.</w:t>
      </w:r>
      <w:proofErr w:type="gramEnd"/>
      <w:r w:rsidRPr="006A0A83">
        <w:rPr>
          <w:rFonts w:ascii="Times New Roman" w:hAnsi="Times New Roman" w:cs="Times New Roman"/>
          <w:sz w:val="24"/>
          <w:szCs w:val="24"/>
        </w:rPr>
        <w:t xml:space="preserve"> Saudi Arabia. </w:t>
      </w:r>
      <w:proofErr w:type="gramStart"/>
      <w:r w:rsidRPr="006A0A83">
        <w:rPr>
          <w:rFonts w:ascii="Times New Roman" w:hAnsi="Times New Roman" w:cs="Times New Roman"/>
          <w:sz w:val="24"/>
          <w:szCs w:val="24"/>
        </w:rPr>
        <w:t>The Geographical Journal.</w:t>
      </w:r>
      <w:proofErr w:type="gramEnd"/>
      <w:r w:rsidRPr="006A0A83">
        <w:rPr>
          <w:rFonts w:ascii="Times New Roman" w:hAnsi="Times New Roman" w:cs="Times New Roman"/>
          <w:sz w:val="24"/>
          <w:szCs w:val="24"/>
        </w:rPr>
        <w:t xml:space="preserve"> 158: 215-222.</w:t>
      </w:r>
    </w:p>
    <w:p w:rsidR="004B35E6" w:rsidRPr="006A0A83" w:rsidRDefault="004B35E6" w:rsidP="00E93D61">
      <w:pPr>
        <w:autoSpaceDE w:val="0"/>
        <w:autoSpaceDN w:val="0"/>
        <w:adjustRightInd w:val="0"/>
        <w:spacing w:after="0"/>
        <w:jc w:val="both"/>
        <w:rPr>
          <w:rFonts w:ascii="Times New Roman" w:hAnsi="Times New Roman" w:cs="Times New Roman"/>
          <w:sz w:val="24"/>
          <w:szCs w:val="24"/>
        </w:rPr>
      </w:pPr>
    </w:p>
    <w:p w:rsidR="00A63F99" w:rsidRPr="006A0A83" w:rsidRDefault="00A63F99" w:rsidP="00E93D61">
      <w:pPr>
        <w:autoSpaceDE w:val="0"/>
        <w:autoSpaceDN w:val="0"/>
        <w:adjustRightInd w:val="0"/>
        <w:spacing w:after="0"/>
        <w:jc w:val="both"/>
        <w:rPr>
          <w:rFonts w:ascii="Times New Roman" w:hAnsi="Times New Roman" w:cs="Times New Roman"/>
          <w:sz w:val="24"/>
          <w:szCs w:val="24"/>
        </w:rPr>
      </w:pPr>
      <w:proofErr w:type="spellStart"/>
      <w:proofErr w:type="gramStart"/>
      <w:r w:rsidRPr="006A0A83">
        <w:rPr>
          <w:rFonts w:ascii="Times New Roman" w:hAnsi="Times New Roman" w:cs="Times New Roman"/>
          <w:sz w:val="24"/>
          <w:szCs w:val="24"/>
        </w:rPr>
        <w:t>Aiyer</w:t>
      </w:r>
      <w:proofErr w:type="spell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A.k</w:t>
      </w:r>
      <w:proofErr w:type="spellEnd"/>
      <w:r w:rsidRPr="006A0A83">
        <w:rPr>
          <w:rFonts w:ascii="Times New Roman" w:hAnsi="Times New Roman" w:cs="Times New Roman"/>
          <w:sz w:val="24"/>
          <w:szCs w:val="24"/>
        </w:rPr>
        <w:t>. (1952).</w:t>
      </w:r>
      <w:proofErr w:type="gramEnd"/>
      <w:r w:rsidRPr="006A0A83">
        <w:rPr>
          <w:rFonts w:ascii="Times New Roman" w:hAnsi="Times New Roman" w:cs="Times New Roman"/>
          <w:sz w:val="24"/>
          <w:szCs w:val="24"/>
        </w:rPr>
        <w:t xml:space="preserve"> </w:t>
      </w:r>
      <w:proofErr w:type="gramStart"/>
      <w:r w:rsidR="004C0184" w:rsidRPr="006A0A83">
        <w:rPr>
          <w:rFonts w:ascii="Times New Roman" w:hAnsi="Times New Roman" w:cs="Times New Roman"/>
          <w:sz w:val="24"/>
          <w:szCs w:val="24"/>
        </w:rPr>
        <w:t>‘’</w:t>
      </w:r>
      <w:proofErr w:type="spellStart"/>
      <w:r w:rsidRPr="006A0A83">
        <w:rPr>
          <w:rFonts w:ascii="Times New Roman" w:hAnsi="Times New Roman" w:cs="Times New Roman"/>
          <w:sz w:val="24"/>
          <w:szCs w:val="24"/>
        </w:rPr>
        <w:t>Agriclture</w:t>
      </w:r>
      <w:proofErr w:type="spellEnd"/>
      <w:r w:rsidRPr="006A0A83">
        <w:rPr>
          <w:rFonts w:ascii="Times New Roman" w:hAnsi="Times New Roman" w:cs="Times New Roman"/>
          <w:sz w:val="24"/>
          <w:szCs w:val="24"/>
        </w:rPr>
        <w:t xml:space="preserve"> and allied arts in Vedic India</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Bombay. </w:t>
      </w:r>
      <w:proofErr w:type="gramStart"/>
      <w:r w:rsidRPr="006A0A83">
        <w:rPr>
          <w:rFonts w:ascii="Times New Roman" w:hAnsi="Times New Roman" w:cs="Times New Roman"/>
          <w:sz w:val="24"/>
          <w:szCs w:val="24"/>
        </w:rPr>
        <w:t>42-46.</w:t>
      </w:r>
      <w:proofErr w:type="gramEnd"/>
    </w:p>
    <w:p w:rsidR="00CC6923" w:rsidRPr="006A0A83" w:rsidRDefault="00CC6923" w:rsidP="00E93D61">
      <w:pPr>
        <w:autoSpaceDE w:val="0"/>
        <w:autoSpaceDN w:val="0"/>
        <w:adjustRightInd w:val="0"/>
        <w:spacing w:after="0"/>
        <w:jc w:val="both"/>
        <w:rPr>
          <w:rFonts w:ascii="Times New Roman" w:hAnsi="Times New Roman" w:cs="Times New Roman"/>
          <w:sz w:val="24"/>
          <w:szCs w:val="24"/>
        </w:rPr>
      </w:pPr>
    </w:p>
    <w:p w:rsidR="00A63F99" w:rsidRPr="006A0A83" w:rsidRDefault="00A63F99" w:rsidP="00E93D61">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Banerjee, J.M. (1967). </w:t>
      </w:r>
      <w:proofErr w:type="gramStart"/>
      <w:r w:rsidR="004C0184" w:rsidRPr="006A0A83">
        <w:rPr>
          <w:rFonts w:ascii="Times New Roman" w:hAnsi="Times New Roman" w:cs="Times New Roman"/>
          <w:sz w:val="24"/>
          <w:szCs w:val="24"/>
        </w:rPr>
        <w:t>‘’</w:t>
      </w:r>
      <w:r w:rsidRPr="006A0A83">
        <w:rPr>
          <w:rFonts w:ascii="Times New Roman" w:hAnsi="Times New Roman" w:cs="Times New Roman"/>
          <w:sz w:val="24"/>
          <w:szCs w:val="24"/>
        </w:rPr>
        <w:t xml:space="preserve">History of </w:t>
      </w:r>
      <w:proofErr w:type="spellStart"/>
      <w:r w:rsidRPr="006A0A83">
        <w:rPr>
          <w:rFonts w:ascii="Times New Roman" w:hAnsi="Times New Roman" w:cs="Times New Roman"/>
          <w:sz w:val="24"/>
          <w:szCs w:val="24"/>
        </w:rPr>
        <w:t>Firojshah</w:t>
      </w:r>
      <w:proofErr w:type="spell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Tughalaq</w:t>
      </w:r>
      <w:proofErr w:type="spellEnd"/>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Delhi. </w:t>
      </w:r>
      <w:proofErr w:type="gramStart"/>
      <w:r w:rsidRPr="006A0A83">
        <w:rPr>
          <w:rFonts w:ascii="Times New Roman" w:hAnsi="Times New Roman" w:cs="Times New Roman"/>
          <w:sz w:val="24"/>
          <w:szCs w:val="24"/>
        </w:rPr>
        <w:t>118-128.</w:t>
      </w:r>
      <w:proofErr w:type="gramEnd"/>
    </w:p>
    <w:p w:rsidR="00A63F99" w:rsidRPr="006A0A83" w:rsidRDefault="00A63F99" w:rsidP="00E93D61">
      <w:pPr>
        <w:autoSpaceDE w:val="0"/>
        <w:autoSpaceDN w:val="0"/>
        <w:adjustRightInd w:val="0"/>
        <w:spacing w:after="0"/>
        <w:jc w:val="both"/>
        <w:rPr>
          <w:rFonts w:ascii="Times New Roman" w:hAnsi="Times New Roman" w:cs="Times New Roman"/>
          <w:sz w:val="24"/>
          <w:szCs w:val="24"/>
        </w:rPr>
      </w:pPr>
    </w:p>
    <w:p w:rsidR="00A63F99" w:rsidRPr="006A0A83" w:rsidRDefault="00A63F99" w:rsidP="00E93D61">
      <w:pPr>
        <w:jc w:val="both"/>
        <w:rPr>
          <w:rFonts w:ascii="Times New Roman" w:hAnsi="Times New Roman" w:cs="Times New Roman"/>
          <w:sz w:val="24"/>
          <w:szCs w:val="24"/>
        </w:rPr>
      </w:pPr>
      <w:proofErr w:type="spellStart"/>
      <w:r w:rsidRPr="006A0A83">
        <w:rPr>
          <w:rFonts w:ascii="Times New Roman" w:hAnsi="Times New Roman" w:cs="Times New Roman"/>
          <w:sz w:val="24"/>
          <w:szCs w:val="24"/>
        </w:rPr>
        <w:t>Bhalla</w:t>
      </w:r>
      <w:proofErr w:type="spellEnd"/>
      <w:r w:rsidRPr="006A0A83">
        <w:rPr>
          <w:rFonts w:ascii="Times New Roman" w:hAnsi="Times New Roman" w:cs="Times New Roman"/>
          <w:sz w:val="24"/>
          <w:szCs w:val="24"/>
        </w:rPr>
        <w:t xml:space="preserve">, P. (2007). </w:t>
      </w:r>
      <w:proofErr w:type="gramStart"/>
      <w:r w:rsidRPr="006A0A83">
        <w:rPr>
          <w:rFonts w:ascii="Times New Roman" w:hAnsi="Times New Roman" w:cs="Times New Roman"/>
          <w:sz w:val="24"/>
          <w:szCs w:val="24"/>
        </w:rPr>
        <w:t>“Impact of declining groundwater levels on acreage allocation in Haryana”.</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Economic and Political weekly.</w:t>
      </w:r>
      <w:proofErr w:type="gramEnd"/>
      <w:r w:rsidRPr="006A0A83">
        <w:rPr>
          <w:rFonts w:ascii="Times New Roman" w:hAnsi="Times New Roman" w:cs="Times New Roman"/>
          <w:sz w:val="24"/>
          <w:szCs w:val="24"/>
        </w:rPr>
        <w:t xml:space="preserve"> 2702-2707.</w:t>
      </w:r>
    </w:p>
    <w:p w:rsidR="00A63F99" w:rsidRPr="006A0A83" w:rsidRDefault="00A63F99" w:rsidP="00E93D61">
      <w:pPr>
        <w:autoSpaceDE w:val="0"/>
        <w:autoSpaceDN w:val="0"/>
        <w:adjustRightInd w:val="0"/>
        <w:spacing w:after="0"/>
        <w:jc w:val="both"/>
        <w:rPr>
          <w:rFonts w:ascii="Times New Roman" w:hAnsi="Times New Roman" w:cs="Times New Roman"/>
          <w:sz w:val="24"/>
          <w:szCs w:val="24"/>
        </w:rPr>
      </w:pPr>
      <w:proofErr w:type="spellStart"/>
      <w:proofErr w:type="gramStart"/>
      <w:r w:rsidRPr="006A0A83">
        <w:rPr>
          <w:rFonts w:ascii="Times New Roman" w:hAnsi="Times New Roman" w:cs="Times New Roman"/>
          <w:sz w:val="24"/>
          <w:szCs w:val="24"/>
        </w:rPr>
        <w:t>Bhan</w:t>
      </w:r>
      <w:proofErr w:type="spellEnd"/>
      <w:r w:rsidRPr="006A0A83">
        <w:rPr>
          <w:rFonts w:ascii="Times New Roman" w:hAnsi="Times New Roman" w:cs="Times New Roman"/>
          <w:sz w:val="24"/>
          <w:szCs w:val="24"/>
        </w:rPr>
        <w:t>, S. (1950).</w:t>
      </w:r>
      <w:proofErr w:type="gramEnd"/>
      <w:r w:rsidRPr="006A0A83">
        <w:rPr>
          <w:rFonts w:ascii="Times New Roman" w:hAnsi="Times New Roman" w:cs="Times New Roman"/>
          <w:sz w:val="24"/>
          <w:szCs w:val="24"/>
        </w:rPr>
        <w:t xml:space="preserve"> </w:t>
      </w:r>
      <w:proofErr w:type="gramStart"/>
      <w:r w:rsidR="004C0184" w:rsidRPr="006A0A83">
        <w:rPr>
          <w:rFonts w:ascii="Times New Roman" w:hAnsi="Times New Roman" w:cs="Times New Roman"/>
          <w:sz w:val="24"/>
          <w:szCs w:val="24"/>
        </w:rPr>
        <w:t>‘’</w:t>
      </w:r>
      <w:r w:rsidRPr="006A0A83">
        <w:rPr>
          <w:rFonts w:ascii="Times New Roman" w:hAnsi="Times New Roman" w:cs="Times New Roman"/>
          <w:sz w:val="24"/>
          <w:szCs w:val="24"/>
        </w:rPr>
        <w:t>The prehistoric settlements in Haryana</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ITAS Shimla.</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Seminar-proceedings.</w:t>
      </w:r>
      <w:proofErr w:type="gram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Vol</w:t>
      </w:r>
      <w:proofErr w:type="spellEnd"/>
      <w:r w:rsidRPr="006A0A83">
        <w:rPr>
          <w:rFonts w:ascii="Times New Roman" w:hAnsi="Times New Roman" w:cs="Times New Roman"/>
          <w:sz w:val="24"/>
          <w:szCs w:val="24"/>
        </w:rPr>
        <w:t xml:space="preserve"> I: 157-158.</w:t>
      </w:r>
    </w:p>
    <w:p w:rsidR="00A63F99" w:rsidRPr="006A0A83" w:rsidRDefault="00A63F99" w:rsidP="00E93D61">
      <w:pPr>
        <w:autoSpaceDE w:val="0"/>
        <w:autoSpaceDN w:val="0"/>
        <w:adjustRightInd w:val="0"/>
        <w:spacing w:after="0"/>
        <w:jc w:val="both"/>
        <w:rPr>
          <w:rFonts w:ascii="Times New Roman" w:hAnsi="Times New Roman" w:cs="Times New Roman"/>
          <w:sz w:val="24"/>
          <w:szCs w:val="24"/>
        </w:rPr>
      </w:pPr>
    </w:p>
    <w:p w:rsidR="00A63F99" w:rsidRPr="006A0A83" w:rsidRDefault="00A63F99" w:rsidP="00E93D61">
      <w:pPr>
        <w:autoSpaceDE w:val="0"/>
        <w:autoSpaceDN w:val="0"/>
        <w:adjustRightInd w:val="0"/>
        <w:spacing w:after="0"/>
        <w:jc w:val="both"/>
        <w:rPr>
          <w:rFonts w:ascii="Times New Roman" w:hAnsi="Times New Roman" w:cs="Times New Roman"/>
          <w:sz w:val="24"/>
          <w:szCs w:val="24"/>
        </w:rPr>
      </w:pPr>
      <w:proofErr w:type="spellStart"/>
      <w:r w:rsidRPr="006A0A83">
        <w:rPr>
          <w:rFonts w:ascii="Times New Roman" w:hAnsi="Times New Roman" w:cs="Times New Roman"/>
          <w:sz w:val="24"/>
          <w:szCs w:val="24"/>
        </w:rPr>
        <w:t>Bidwai</w:t>
      </w:r>
      <w:proofErr w:type="spellEnd"/>
      <w:r w:rsidRPr="006A0A83">
        <w:rPr>
          <w:rFonts w:ascii="Times New Roman" w:hAnsi="Times New Roman" w:cs="Times New Roman"/>
          <w:sz w:val="24"/>
          <w:szCs w:val="24"/>
        </w:rPr>
        <w:t xml:space="preserve">, P. (1988). “Indian agriculture in trouble: consequences of Green Revolution”. </w:t>
      </w:r>
      <w:proofErr w:type="gramStart"/>
      <w:r w:rsidRPr="006A0A83">
        <w:rPr>
          <w:rFonts w:ascii="Times New Roman" w:hAnsi="Times New Roman" w:cs="Times New Roman"/>
          <w:sz w:val="24"/>
          <w:szCs w:val="24"/>
        </w:rPr>
        <w:t>The Times of India, New Delhi.</w:t>
      </w:r>
      <w:proofErr w:type="gramEnd"/>
      <w:r w:rsidRPr="006A0A83">
        <w:rPr>
          <w:rFonts w:ascii="Times New Roman" w:hAnsi="Times New Roman" w:cs="Times New Roman"/>
          <w:sz w:val="24"/>
          <w:szCs w:val="24"/>
        </w:rPr>
        <w:t xml:space="preserve"> Monday, February 22: 6.</w:t>
      </w:r>
    </w:p>
    <w:p w:rsidR="007F2CD8" w:rsidRPr="006A0A83" w:rsidRDefault="007F2CD8" w:rsidP="00E93D61">
      <w:pPr>
        <w:autoSpaceDE w:val="0"/>
        <w:autoSpaceDN w:val="0"/>
        <w:adjustRightInd w:val="0"/>
        <w:spacing w:after="0"/>
        <w:jc w:val="both"/>
        <w:rPr>
          <w:rFonts w:ascii="Times New Roman" w:hAnsi="Times New Roman" w:cs="Times New Roman"/>
          <w:sz w:val="24"/>
          <w:szCs w:val="24"/>
        </w:rPr>
      </w:pPr>
    </w:p>
    <w:p w:rsidR="007F2CD8" w:rsidRPr="006A0A83" w:rsidRDefault="007F2CD8" w:rsidP="00E93D61">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color w:val="000000"/>
          <w:sz w:val="24"/>
          <w:szCs w:val="24"/>
          <w:shd w:val="clear" w:color="auto" w:fill="FFFFFF"/>
        </w:rPr>
        <w:t>Borlaug, N.E. (1970).</w:t>
      </w:r>
      <w:r w:rsidRPr="006A0A83">
        <w:rPr>
          <w:rStyle w:val="apple-converted-space"/>
          <w:rFonts w:ascii="Times New Roman" w:hAnsi="Times New Roman" w:cs="Times New Roman"/>
          <w:color w:val="000000"/>
          <w:sz w:val="24"/>
          <w:szCs w:val="24"/>
          <w:shd w:val="clear" w:color="auto" w:fill="FFFFFF"/>
        </w:rPr>
        <w:t> </w:t>
      </w:r>
      <w:proofErr w:type="gramStart"/>
      <w:r w:rsidRPr="006A0A83">
        <w:rPr>
          <w:rFonts w:ascii="Times New Roman" w:eastAsia="MS PGothic" w:hAnsi="Times New Roman" w:cs="Times New Roman"/>
          <w:color w:val="000000"/>
          <w:sz w:val="24"/>
          <w:szCs w:val="24"/>
          <w:shd w:val="clear" w:color="auto" w:fill="FFFFFF"/>
        </w:rPr>
        <w:t>“</w:t>
      </w:r>
      <w:r w:rsidRPr="006A0A83">
        <w:rPr>
          <w:rFonts w:ascii="Times New Roman" w:hAnsi="Times New Roman" w:cs="Times New Roman"/>
          <w:color w:val="000000"/>
          <w:sz w:val="24"/>
          <w:szCs w:val="24"/>
          <w:shd w:val="clear" w:color="auto" w:fill="FFFFFF"/>
        </w:rPr>
        <w:t>The Green Revolution and the Road Ahead”.</w:t>
      </w:r>
      <w:proofErr w:type="gramEnd"/>
      <w:r w:rsidRPr="006A0A83">
        <w:rPr>
          <w:rStyle w:val="apple-converted-space"/>
          <w:rFonts w:ascii="Times New Roman" w:hAnsi="Times New Roman" w:cs="Times New Roman"/>
          <w:color w:val="000000"/>
          <w:sz w:val="24"/>
          <w:szCs w:val="24"/>
          <w:shd w:val="clear" w:color="auto" w:fill="FFFFFF"/>
        </w:rPr>
        <w:t> </w:t>
      </w:r>
      <w:proofErr w:type="gramStart"/>
      <w:r w:rsidRPr="006A0A83">
        <w:rPr>
          <w:rFonts w:ascii="Times New Roman" w:hAnsi="Times New Roman" w:cs="Times New Roman"/>
          <w:color w:val="000000"/>
          <w:sz w:val="24"/>
          <w:szCs w:val="24"/>
          <w:shd w:val="clear" w:color="auto" w:fill="FFFFFF"/>
        </w:rPr>
        <w:t>Speech.</w:t>
      </w:r>
      <w:proofErr w:type="gramEnd"/>
      <w:r w:rsidRPr="006A0A83">
        <w:rPr>
          <w:rStyle w:val="apple-converted-space"/>
          <w:rFonts w:ascii="Times New Roman" w:hAnsi="Times New Roman" w:cs="Times New Roman"/>
          <w:color w:val="000000"/>
          <w:sz w:val="24"/>
          <w:szCs w:val="24"/>
          <w:shd w:val="clear" w:color="auto" w:fill="FFFFFF"/>
        </w:rPr>
        <w:t> </w:t>
      </w:r>
      <w:r w:rsidRPr="006A0A83">
        <w:rPr>
          <w:rFonts w:ascii="Times New Roman" w:hAnsi="Times New Roman" w:cs="Times New Roman"/>
          <w:color w:val="000000"/>
          <w:sz w:val="24"/>
          <w:szCs w:val="24"/>
          <w:shd w:val="clear" w:color="auto" w:fill="FFFFFF"/>
        </w:rPr>
        <w:t>Oslo.</w:t>
      </w:r>
    </w:p>
    <w:p w:rsidR="007F2CD8" w:rsidRPr="006A0A83" w:rsidRDefault="007F2CD8" w:rsidP="00E93D61">
      <w:pPr>
        <w:autoSpaceDE w:val="0"/>
        <w:autoSpaceDN w:val="0"/>
        <w:adjustRightInd w:val="0"/>
        <w:spacing w:after="0"/>
        <w:jc w:val="both"/>
        <w:rPr>
          <w:rFonts w:ascii="Times New Roman" w:hAnsi="Times New Roman" w:cs="Times New Roman"/>
          <w:sz w:val="24"/>
          <w:szCs w:val="24"/>
        </w:rPr>
      </w:pPr>
    </w:p>
    <w:p w:rsidR="00A63F99" w:rsidRPr="006A0A83" w:rsidRDefault="00A63F99" w:rsidP="00E93D61">
      <w:pPr>
        <w:autoSpaceDE w:val="0"/>
        <w:autoSpaceDN w:val="0"/>
        <w:adjustRightInd w:val="0"/>
        <w:spacing w:after="0"/>
        <w:jc w:val="both"/>
        <w:rPr>
          <w:rFonts w:ascii="Times New Roman" w:hAnsi="Times New Roman" w:cs="Times New Roman"/>
          <w:sz w:val="24"/>
          <w:szCs w:val="24"/>
        </w:rPr>
      </w:pPr>
    </w:p>
    <w:p w:rsidR="00A63F99" w:rsidRPr="006A0A83" w:rsidRDefault="00A63F99" w:rsidP="00E93D61">
      <w:pPr>
        <w:autoSpaceDE w:val="0"/>
        <w:autoSpaceDN w:val="0"/>
        <w:adjustRightInd w:val="0"/>
        <w:spacing w:after="0"/>
        <w:jc w:val="both"/>
        <w:rPr>
          <w:rFonts w:ascii="Times New Roman" w:hAnsi="Times New Roman" w:cs="Times New Roman"/>
          <w:sz w:val="24"/>
          <w:szCs w:val="24"/>
        </w:rPr>
      </w:pPr>
      <w:proofErr w:type="spellStart"/>
      <w:r w:rsidRPr="006A0A83">
        <w:rPr>
          <w:rFonts w:ascii="Times New Roman" w:hAnsi="Times New Roman" w:cs="Times New Roman"/>
          <w:sz w:val="24"/>
          <w:szCs w:val="24"/>
        </w:rPr>
        <w:t>Brar</w:t>
      </w:r>
      <w:proofErr w:type="spellEnd"/>
      <w:r w:rsidRPr="006A0A83">
        <w:rPr>
          <w:rFonts w:ascii="Times New Roman" w:hAnsi="Times New Roman" w:cs="Times New Roman"/>
          <w:sz w:val="24"/>
          <w:szCs w:val="24"/>
        </w:rPr>
        <w:t>, K.K</w:t>
      </w:r>
      <w:proofErr w:type="gramStart"/>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1999). </w:t>
      </w:r>
      <w:proofErr w:type="gramStart"/>
      <w:r w:rsidR="004C0184" w:rsidRPr="006A0A83">
        <w:rPr>
          <w:rFonts w:ascii="Times New Roman" w:hAnsi="Times New Roman" w:cs="Times New Roman"/>
          <w:sz w:val="24"/>
          <w:szCs w:val="24"/>
        </w:rPr>
        <w:t>‘’</w:t>
      </w:r>
      <w:r w:rsidRPr="006A0A83">
        <w:rPr>
          <w:rFonts w:ascii="Times New Roman" w:hAnsi="Times New Roman" w:cs="Times New Roman"/>
          <w:sz w:val="24"/>
          <w:szCs w:val="24"/>
        </w:rPr>
        <w:t>Green Revolution: Ecological Implications</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Dominant publication.</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Ed, 1.</w:t>
      </w:r>
      <w:proofErr w:type="gramEnd"/>
      <w:r w:rsidRPr="006A0A83">
        <w:rPr>
          <w:rFonts w:ascii="Times New Roman" w:hAnsi="Times New Roman" w:cs="Times New Roman"/>
          <w:sz w:val="24"/>
          <w:szCs w:val="24"/>
        </w:rPr>
        <w:t xml:space="preserve"> New </w:t>
      </w:r>
      <w:proofErr w:type="spellStart"/>
      <w:proofErr w:type="gramStart"/>
      <w:r w:rsidRPr="006A0A83">
        <w:rPr>
          <w:rFonts w:ascii="Times New Roman" w:hAnsi="Times New Roman" w:cs="Times New Roman"/>
          <w:sz w:val="24"/>
          <w:szCs w:val="24"/>
        </w:rPr>
        <w:t>delhi</w:t>
      </w:r>
      <w:proofErr w:type="spellEnd"/>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33-34.</w:t>
      </w:r>
      <w:proofErr w:type="gramEnd"/>
    </w:p>
    <w:p w:rsidR="00A63F99" w:rsidRPr="006A0A83" w:rsidRDefault="00A63F99" w:rsidP="00E93D61">
      <w:pPr>
        <w:autoSpaceDE w:val="0"/>
        <w:autoSpaceDN w:val="0"/>
        <w:adjustRightInd w:val="0"/>
        <w:spacing w:after="0"/>
        <w:jc w:val="both"/>
        <w:rPr>
          <w:rFonts w:ascii="Times New Roman" w:hAnsi="Times New Roman" w:cs="Times New Roman"/>
          <w:sz w:val="24"/>
          <w:szCs w:val="24"/>
        </w:rPr>
      </w:pPr>
    </w:p>
    <w:p w:rsidR="00A63F99" w:rsidRPr="006A0A83" w:rsidRDefault="00A63F99" w:rsidP="00E93D61">
      <w:pPr>
        <w:autoSpaceDE w:val="0"/>
        <w:autoSpaceDN w:val="0"/>
        <w:adjustRightInd w:val="0"/>
        <w:spacing w:after="0"/>
        <w:jc w:val="both"/>
        <w:rPr>
          <w:rFonts w:ascii="Times New Roman" w:hAnsi="Times New Roman" w:cs="Times New Roman"/>
          <w:sz w:val="24"/>
          <w:szCs w:val="24"/>
        </w:rPr>
      </w:pPr>
      <w:proofErr w:type="spellStart"/>
      <w:proofErr w:type="gramStart"/>
      <w:r w:rsidRPr="006A0A83">
        <w:rPr>
          <w:rFonts w:ascii="Times New Roman" w:hAnsi="Times New Roman" w:cs="Times New Roman"/>
          <w:sz w:val="24"/>
          <w:szCs w:val="24"/>
        </w:rPr>
        <w:t>Brar</w:t>
      </w:r>
      <w:proofErr w:type="spellEnd"/>
      <w:r w:rsidRPr="006A0A83">
        <w:rPr>
          <w:rFonts w:ascii="Times New Roman" w:hAnsi="Times New Roman" w:cs="Times New Roman"/>
          <w:sz w:val="24"/>
          <w:szCs w:val="24"/>
        </w:rPr>
        <w:t>, S.P.S. and Singh, B. (1986).</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“Changes in soil fertility under intensive cultivation”.</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Indian journal of Ecology.</w:t>
      </w:r>
      <w:proofErr w:type="gramEnd"/>
      <w:r w:rsidRPr="006A0A83">
        <w:rPr>
          <w:rFonts w:ascii="Times New Roman" w:hAnsi="Times New Roman" w:cs="Times New Roman"/>
          <w:sz w:val="24"/>
          <w:szCs w:val="24"/>
        </w:rPr>
        <w:t xml:space="preserve"> 13: 152-157.</w:t>
      </w:r>
    </w:p>
    <w:p w:rsidR="00A63F99" w:rsidRPr="006A0A83" w:rsidRDefault="00A63F99" w:rsidP="00E93D61">
      <w:pPr>
        <w:autoSpaceDE w:val="0"/>
        <w:autoSpaceDN w:val="0"/>
        <w:adjustRightInd w:val="0"/>
        <w:spacing w:after="0"/>
        <w:jc w:val="both"/>
        <w:rPr>
          <w:rFonts w:ascii="Times New Roman" w:hAnsi="Times New Roman" w:cs="Times New Roman"/>
          <w:sz w:val="24"/>
          <w:szCs w:val="24"/>
        </w:rPr>
      </w:pPr>
    </w:p>
    <w:p w:rsidR="00A63F99" w:rsidRPr="006A0A83" w:rsidRDefault="00A63F99" w:rsidP="00E93D61">
      <w:pPr>
        <w:jc w:val="both"/>
        <w:rPr>
          <w:rFonts w:ascii="Times New Roman" w:hAnsi="Times New Roman" w:cs="Times New Roman"/>
          <w:sz w:val="24"/>
          <w:szCs w:val="24"/>
        </w:rPr>
      </w:pPr>
      <w:r w:rsidRPr="006A0A83">
        <w:rPr>
          <w:rFonts w:ascii="Times New Roman" w:hAnsi="Times New Roman" w:cs="Times New Roman"/>
          <w:sz w:val="24"/>
          <w:szCs w:val="24"/>
        </w:rPr>
        <w:t xml:space="preserve">Chandler, R.F. (1976). </w:t>
      </w:r>
      <w:proofErr w:type="gramStart"/>
      <w:r w:rsidRPr="006A0A83">
        <w:rPr>
          <w:rFonts w:ascii="Times New Roman" w:hAnsi="Times New Roman" w:cs="Times New Roman"/>
          <w:sz w:val="24"/>
          <w:szCs w:val="24"/>
        </w:rPr>
        <w:t>“The physical and biological potentials and constraints in meeting world food needs”.</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Proceedings of the world Food Conference.</w:t>
      </w:r>
      <w:proofErr w:type="gramEnd"/>
      <w:r w:rsidRPr="006A0A83">
        <w:rPr>
          <w:rFonts w:ascii="Times New Roman" w:hAnsi="Times New Roman" w:cs="Times New Roman"/>
          <w:sz w:val="24"/>
          <w:szCs w:val="24"/>
        </w:rPr>
        <w:t xml:space="preserve"> </w:t>
      </w:r>
      <w:proofErr w:type="spellStart"/>
      <w:proofErr w:type="gramStart"/>
      <w:r w:rsidRPr="006A0A83">
        <w:rPr>
          <w:rFonts w:ascii="Times New Roman" w:hAnsi="Times New Roman" w:cs="Times New Roman"/>
          <w:sz w:val="24"/>
          <w:szCs w:val="24"/>
        </w:rPr>
        <w:t>Lowa</w:t>
      </w:r>
      <w:proofErr w:type="spellEnd"/>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U.S.A.</w:t>
      </w:r>
    </w:p>
    <w:p w:rsidR="004C0184" w:rsidRPr="006A0A83" w:rsidRDefault="004C0184" w:rsidP="00E93D61">
      <w:pPr>
        <w:autoSpaceDE w:val="0"/>
        <w:autoSpaceDN w:val="0"/>
        <w:adjustRightInd w:val="0"/>
        <w:spacing w:after="0"/>
        <w:jc w:val="both"/>
        <w:rPr>
          <w:rFonts w:ascii="Times New Roman" w:hAnsi="Times New Roman" w:cs="Times New Roman"/>
          <w:sz w:val="24"/>
          <w:szCs w:val="24"/>
        </w:rPr>
      </w:pPr>
      <w:proofErr w:type="spellStart"/>
      <w:r w:rsidRPr="006A0A83">
        <w:rPr>
          <w:rFonts w:ascii="Times New Roman" w:hAnsi="Times New Roman" w:cs="Times New Roman"/>
          <w:sz w:val="24"/>
          <w:szCs w:val="24"/>
        </w:rPr>
        <w:lastRenderedPageBreak/>
        <w:t>Chowdhary</w:t>
      </w:r>
      <w:proofErr w:type="spellEnd"/>
      <w:r w:rsidRPr="006A0A83">
        <w:rPr>
          <w:rFonts w:ascii="Times New Roman" w:hAnsi="Times New Roman" w:cs="Times New Roman"/>
          <w:sz w:val="24"/>
          <w:szCs w:val="24"/>
        </w:rPr>
        <w:t xml:space="preserve">, P. (1986). </w:t>
      </w:r>
      <w:proofErr w:type="gramStart"/>
      <w:r w:rsidRPr="006A0A83">
        <w:rPr>
          <w:rFonts w:ascii="Times New Roman" w:hAnsi="Times New Roman" w:cs="Times New Roman"/>
          <w:sz w:val="24"/>
          <w:szCs w:val="24"/>
        </w:rPr>
        <w:t xml:space="preserve">‘’The advantages of backwardness: colonial policy and </w:t>
      </w:r>
      <w:proofErr w:type="spellStart"/>
      <w:r w:rsidRPr="006A0A83">
        <w:rPr>
          <w:rFonts w:ascii="Times New Roman" w:hAnsi="Times New Roman" w:cs="Times New Roman"/>
          <w:sz w:val="24"/>
          <w:szCs w:val="24"/>
        </w:rPr>
        <w:t>agricuture</w:t>
      </w:r>
      <w:proofErr w:type="spellEnd"/>
      <w:r w:rsidRPr="006A0A83">
        <w:rPr>
          <w:rFonts w:ascii="Times New Roman" w:hAnsi="Times New Roman" w:cs="Times New Roman"/>
          <w:sz w:val="24"/>
          <w:szCs w:val="24"/>
        </w:rPr>
        <w:t xml:space="preserve"> in Haryana’’.</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The Indian economic and social historic review.</w:t>
      </w:r>
      <w:proofErr w:type="gramEnd"/>
      <w:r w:rsidRPr="006A0A83">
        <w:rPr>
          <w:rFonts w:ascii="Times New Roman" w:hAnsi="Times New Roman" w:cs="Times New Roman"/>
          <w:sz w:val="24"/>
          <w:szCs w:val="24"/>
        </w:rPr>
        <w:t xml:space="preserve"> 23(3): 263-288.</w:t>
      </w:r>
    </w:p>
    <w:p w:rsidR="004C0184" w:rsidRPr="006A0A83" w:rsidRDefault="004C0184" w:rsidP="00E93D61">
      <w:pPr>
        <w:autoSpaceDE w:val="0"/>
        <w:autoSpaceDN w:val="0"/>
        <w:adjustRightInd w:val="0"/>
        <w:spacing w:after="0"/>
        <w:jc w:val="both"/>
        <w:rPr>
          <w:rFonts w:ascii="Times New Roman" w:hAnsi="Times New Roman" w:cs="Times New Roman"/>
          <w:sz w:val="24"/>
          <w:szCs w:val="24"/>
        </w:rPr>
      </w:pPr>
    </w:p>
    <w:p w:rsidR="00A63F99" w:rsidRPr="006A0A83" w:rsidRDefault="00A63F99" w:rsidP="00E93D61">
      <w:pPr>
        <w:autoSpaceDE w:val="0"/>
        <w:autoSpaceDN w:val="0"/>
        <w:adjustRightInd w:val="0"/>
        <w:spacing w:after="0"/>
        <w:jc w:val="both"/>
        <w:rPr>
          <w:rFonts w:ascii="Times New Roman" w:hAnsi="Times New Roman" w:cs="Times New Roman"/>
          <w:sz w:val="24"/>
          <w:szCs w:val="24"/>
        </w:rPr>
      </w:pPr>
      <w:proofErr w:type="gramStart"/>
      <w:r w:rsidRPr="006A0A83">
        <w:rPr>
          <w:rFonts w:ascii="Times New Roman" w:hAnsi="Times New Roman" w:cs="Times New Roman"/>
          <w:sz w:val="24"/>
          <w:szCs w:val="24"/>
        </w:rPr>
        <w:t xml:space="preserve">Conway, G.R. and </w:t>
      </w:r>
      <w:proofErr w:type="spellStart"/>
      <w:r w:rsidRPr="006A0A83">
        <w:rPr>
          <w:rFonts w:ascii="Times New Roman" w:hAnsi="Times New Roman" w:cs="Times New Roman"/>
          <w:sz w:val="24"/>
          <w:szCs w:val="24"/>
        </w:rPr>
        <w:t>Barbier</w:t>
      </w:r>
      <w:proofErr w:type="spellEnd"/>
      <w:r w:rsidRPr="006A0A83">
        <w:rPr>
          <w:rFonts w:ascii="Times New Roman" w:hAnsi="Times New Roman" w:cs="Times New Roman"/>
          <w:sz w:val="24"/>
          <w:szCs w:val="24"/>
        </w:rPr>
        <w:t>, E.B. (1988).</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“After the Green Revolution”, Futures.</w:t>
      </w:r>
      <w:proofErr w:type="gramEnd"/>
      <w:r w:rsidRPr="006A0A83">
        <w:rPr>
          <w:rFonts w:ascii="Times New Roman" w:hAnsi="Times New Roman" w:cs="Times New Roman"/>
          <w:sz w:val="24"/>
          <w:szCs w:val="24"/>
        </w:rPr>
        <w:t xml:space="preserve"> 20: 651-670.</w:t>
      </w:r>
    </w:p>
    <w:p w:rsidR="004C0184" w:rsidRPr="006A0A83" w:rsidRDefault="004C0184" w:rsidP="00E93D61">
      <w:pPr>
        <w:autoSpaceDE w:val="0"/>
        <w:autoSpaceDN w:val="0"/>
        <w:adjustRightInd w:val="0"/>
        <w:spacing w:after="0"/>
        <w:jc w:val="both"/>
        <w:rPr>
          <w:rFonts w:ascii="Times New Roman" w:hAnsi="Times New Roman" w:cs="Times New Roman"/>
          <w:sz w:val="24"/>
          <w:szCs w:val="24"/>
        </w:rPr>
      </w:pPr>
    </w:p>
    <w:p w:rsidR="00A63F99" w:rsidRPr="006A0A83" w:rsidRDefault="00A63F99" w:rsidP="00E93D61">
      <w:pPr>
        <w:autoSpaceDE w:val="0"/>
        <w:autoSpaceDN w:val="0"/>
        <w:adjustRightInd w:val="0"/>
        <w:spacing w:after="0"/>
        <w:jc w:val="both"/>
        <w:rPr>
          <w:rFonts w:ascii="Times New Roman" w:hAnsi="Times New Roman" w:cs="Times New Roman"/>
          <w:sz w:val="24"/>
          <w:szCs w:val="24"/>
        </w:rPr>
      </w:pPr>
      <w:proofErr w:type="gramStart"/>
      <w:r w:rsidRPr="006A0A83">
        <w:rPr>
          <w:rFonts w:ascii="Times New Roman" w:hAnsi="Times New Roman" w:cs="Times New Roman"/>
          <w:sz w:val="24"/>
          <w:szCs w:val="24"/>
        </w:rPr>
        <w:t>Darling, M. (1947).</w:t>
      </w:r>
      <w:proofErr w:type="gramEnd"/>
      <w:r w:rsidRPr="006A0A83">
        <w:rPr>
          <w:rFonts w:ascii="Times New Roman" w:hAnsi="Times New Roman" w:cs="Times New Roman"/>
          <w:sz w:val="24"/>
          <w:szCs w:val="24"/>
        </w:rPr>
        <w:t xml:space="preserve"> </w:t>
      </w:r>
      <w:proofErr w:type="gramStart"/>
      <w:r w:rsidR="004C0184" w:rsidRPr="006A0A83">
        <w:rPr>
          <w:rFonts w:ascii="Times New Roman" w:hAnsi="Times New Roman" w:cs="Times New Roman"/>
          <w:sz w:val="24"/>
          <w:szCs w:val="24"/>
        </w:rPr>
        <w:t>‘’</w:t>
      </w:r>
      <w:r w:rsidRPr="006A0A83">
        <w:rPr>
          <w:rFonts w:ascii="Times New Roman" w:hAnsi="Times New Roman" w:cs="Times New Roman"/>
          <w:sz w:val="24"/>
          <w:szCs w:val="24"/>
        </w:rPr>
        <w:t>The Punjab peasant in prosperity and debt</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London: Oxford </w:t>
      </w:r>
      <w:proofErr w:type="gramStart"/>
      <w:r w:rsidRPr="006A0A83">
        <w:rPr>
          <w:rFonts w:ascii="Times New Roman" w:hAnsi="Times New Roman" w:cs="Times New Roman"/>
          <w:sz w:val="24"/>
          <w:szCs w:val="24"/>
        </w:rPr>
        <w:t>university</w:t>
      </w:r>
      <w:proofErr w:type="gramEnd"/>
      <w:r w:rsidRPr="006A0A83">
        <w:rPr>
          <w:rFonts w:ascii="Times New Roman" w:hAnsi="Times New Roman" w:cs="Times New Roman"/>
          <w:sz w:val="24"/>
          <w:szCs w:val="24"/>
        </w:rPr>
        <w:t xml:space="preserve"> press: 105-128.</w:t>
      </w:r>
    </w:p>
    <w:p w:rsidR="00846D2A" w:rsidRPr="006A0A83" w:rsidRDefault="00846D2A" w:rsidP="00E93D61">
      <w:pPr>
        <w:autoSpaceDE w:val="0"/>
        <w:autoSpaceDN w:val="0"/>
        <w:adjustRightInd w:val="0"/>
        <w:spacing w:after="0"/>
        <w:jc w:val="both"/>
        <w:rPr>
          <w:rFonts w:ascii="Times New Roman" w:hAnsi="Times New Roman" w:cs="Times New Roman"/>
          <w:sz w:val="24"/>
          <w:szCs w:val="24"/>
        </w:rPr>
      </w:pPr>
    </w:p>
    <w:p w:rsidR="003D6FE3" w:rsidRPr="006A0A83" w:rsidRDefault="004B35E6" w:rsidP="00E93D61">
      <w:pPr>
        <w:autoSpaceDE w:val="0"/>
        <w:autoSpaceDN w:val="0"/>
        <w:adjustRightInd w:val="0"/>
        <w:spacing w:after="0"/>
        <w:jc w:val="both"/>
        <w:rPr>
          <w:rFonts w:ascii="Times New Roman" w:hAnsi="Times New Roman" w:cs="Times New Roman"/>
          <w:sz w:val="24"/>
          <w:szCs w:val="24"/>
        </w:rPr>
      </w:pPr>
      <w:proofErr w:type="spellStart"/>
      <w:proofErr w:type="gramStart"/>
      <w:r w:rsidRPr="006A0A83">
        <w:rPr>
          <w:rFonts w:ascii="Times New Roman" w:hAnsi="Times New Roman" w:cs="Times New Roman"/>
          <w:sz w:val="24"/>
          <w:szCs w:val="24"/>
        </w:rPr>
        <w:t>Dhaliwal</w:t>
      </w:r>
      <w:proofErr w:type="spellEnd"/>
      <w:r w:rsidRPr="006A0A83">
        <w:rPr>
          <w:rFonts w:ascii="Times New Roman" w:hAnsi="Times New Roman" w:cs="Times New Roman"/>
          <w:sz w:val="24"/>
          <w:szCs w:val="24"/>
        </w:rPr>
        <w:t>, S. (2007).</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The Tribune.</w:t>
      </w:r>
      <w:proofErr w:type="gramEnd"/>
      <w:r w:rsidRPr="006A0A83">
        <w:rPr>
          <w:rFonts w:ascii="Times New Roman" w:hAnsi="Times New Roman" w:cs="Times New Roman"/>
          <w:sz w:val="24"/>
          <w:szCs w:val="24"/>
        </w:rPr>
        <w:t xml:space="preserve"> New Delhi. </w:t>
      </w:r>
      <w:proofErr w:type="gramStart"/>
      <w:r w:rsidRPr="006A0A83">
        <w:rPr>
          <w:rFonts w:ascii="Times New Roman" w:hAnsi="Times New Roman" w:cs="Times New Roman"/>
          <w:sz w:val="24"/>
          <w:szCs w:val="24"/>
        </w:rPr>
        <w:t>Thursday.</w:t>
      </w:r>
      <w:proofErr w:type="gramEnd"/>
      <w:r w:rsidRPr="006A0A83">
        <w:rPr>
          <w:rFonts w:ascii="Times New Roman" w:hAnsi="Times New Roman" w:cs="Times New Roman"/>
          <w:sz w:val="24"/>
          <w:szCs w:val="24"/>
        </w:rPr>
        <w:t xml:space="preserve"> April 26, 2007.</w:t>
      </w:r>
    </w:p>
    <w:p w:rsidR="003D6FE3" w:rsidRPr="006A0A83" w:rsidRDefault="003D6FE3" w:rsidP="00E93D61">
      <w:pPr>
        <w:autoSpaceDE w:val="0"/>
        <w:autoSpaceDN w:val="0"/>
        <w:adjustRightInd w:val="0"/>
        <w:spacing w:after="0"/>
        <w:jc w:val="both"/>
        <w:rPr>
          <w:rFonts w:ascii="Times New Roman" w:hAnsi="Times New Roman" w:cs="Times New Roman"/>
          <w:sz w:val="24"/>
          <w:szCs w:val="24"/>
        </w:rPr>
      </w:pPr>
    </w:p>
    <w:p w:rsidR="003D6FE3" w:rsidRPr="006A0A83" w:rsidRDefault="003D6FE3" w:rsidP="00E93D61">
      <w:pPr>
        <w:shd w:val="clear" w:color="auto" w:fill="FFFFFF"/>
        <w:jc w:val="both"/>
        <w:rPr>
          <w:rFonts w:ascii="Times New Roman" w:hAnsi="Times New Roman" w:cs="Times New Roman"/>
          <w:color w:val="000000" w:themeColor="text1"/>
          <w:sz w:val="24"/>
          <w:szCs w:val="24"/>
        </w:rPr>
      </w:pPr>
      <w:proofErr w:type="spellStart"/>
      <w:proofErr w:type="gramStart"/>
      <w:r w:rsidRPr="006A0A83">
        <w:rPr>
          <w:rStyle w:val="citation"/>
          <w:rFonts w:ascii="Times New Roman" w:hAnsi="Times New Roman" w:cs="Times New Roman"/>
          <w:sz w:val="24"/>
          <w:szCs w:val="24"/>
        </w:rPr>
        <w:t>Datta</w:t>
      </w:r>
      <w:proofErr w:type="spellEnd"/>
      <w:r w:rsidRPr="006A0A83">
        <w:rPr>
          <w:rStyle w:val="citation"/>
          <w:rFonts w:ascii="Times New Roman" w:hAnsi="Times New Roman" w:cs="Times New Roman"/>
          <w:sz w:val="24"/>
          <w:szCs w:val="24"/>
        </w:rPr>
        <w:t xml:space="preserve">, S.K. and </w:t>
      </w:r>
      <w:proofErr w:type="spellStart"/>
      <w:r w:rsidRPr="006A0A83">
        <w:rPr>
          <w:rStyle w:val="citation"/>
          <w:rFonts w:ascii="Times New Roman" w:hAnsi="Times New Roman" w:cs="Times New Roman"/>
          <w:sz w:val="24"/>
          <w:szCs w:val="24"/>
        </w:rPr>
        <w:t>Tauro</w:t>
      </w:r>
      <w:proofErr w:type="spellEnd"/>
      <w:r w:rsidRPr="006A0A83">
        <w:rPr>
          <w:rStyle w:val="citation"/>
          <w:rFonts w:ascii="Times New Roman" w:hAnsi="Times New Roman" w:cs="Times New Roman"/>
          <w:sz w:val="24"/>
          <w:szCs w:val="24"/>
        </w:rPr>
        <w:t>, A.C. (1968).</w:t>
      </w:r>
      <w:proofErr w:type="gramEnd"/>
      <w:r w:rsidRPr="006A0A83">
        <w:rPr>
          <w:rStyle w:val="apple-converted-space"/>
          <w:rFonts w:ascii="Times New Roman" w:hAnsi="Times New Roman" w:cs="Times New Roman"/>
          <w:sz w:val="24"/>
          <w:szCs w:val="24"/>
        </w:rPr>
        <w:t> </w:t>
      </w:r>
      <w:proofErr w:type="gramStart"/>
      <w:r w:rsidRPr="006A0A83">
        <w:rPr>
          <w:rFonts w:ascii="Times New Roman" w:hAnsi="Times New Roman" w:cs="Times New Roman"/>
          <w:color w:val="000000" w:themeColor="text1"/>
          <w:sz w:val="24"/>
          <w:szCs w:val="24"/>
        </w:rPr>
        <w:t xml:space="preserve">“Effect of plant type and nitrogen level on growth </w:t>
      </w:r>
      <w:proofErr w:type="spellStart"/>
      <w:r w:rsidRPr="006A0A83">
        <w:rPr>
          <w:rFonts w:ascii="Times New Roman" w:hAnsi="Times New Roman" w:cs="Times New Roman"/>
          <w:color w:val="000000" w:themeColor="text1"/>
          <w:sz w:val="24"/>
          <w:szCs w:val="24"/>
        </w:rPr>
        <w:t>characterstics</w:t>
      </w:r>
      <w:proofErr w:type="spellEnd"/>
      <w:r w:rsidRPr="006A0A83">
        <w:rPr>
          <w:rFonts w:ascii="Times New Roman" w:hAnsi="Times New Roman" w:cs="Times New Roman"/>
          <w:color w:val="000000" w:themeColor="text1"/>
          <w:sz w:val="24"/>
          <w:szCs w:val="24"/>
        </w:rPr>
        <w:t xml:space="preserve"> and grain yield of </w:t>
      </w:r>
      <w:proofErr w:type="spellStart"/>
      <w:r w:rsidRPr="006A0A83">
        <w:rPr>
          <w:rFonts w:ascii="Times New Roman" w:hAnsi="Times New Roman" w:cs="Times New Roman"/>
          <w:color w:val="000000" w:themeColor="text1"/>
          <w:sz w:val="24"/>
          <w:szCs w:val="24"/>
        </w:rPr>
        <w:t>indica</w:t>
      </w:r>
      <w:proofErr w:type="spellEnd"/>
      <w:r w:rsidRPr="006A0A83">
        <w:rPr>
          <w:rFonts w:ascii="Times New Roman" w:hAnsi="Times New Roman" w:cs="Times New Roman"/>
          <w:color w:val="000000" w:themeColor="text1"/>
          <w:sz w:val="24"/>
          <w:szCs w:val="24"/>
        </w:rPr>
        <w:t xml:space="preserve"> in the tropics”.</w:t>
      </w:r>
      <w:proofErr w:type="gramEnd"/>
      <w:r w:rsidRPr="006A0A83">
        <w:rPr>
          <w:rFonts w:ascii="Times New Roman" w:hAnsi="Times New Roman" w:cs="Times New Roman"/>
          <w:color w:val="000000" w:themeColor="text1"/>
          <w:sz w:val="24"/>
          <w:szCs w:val="24"/>
        </w:rPr>
        <w:t xml:space="preserve"> </w:t>
      </w:r>
      <w:proofErr w:type="spellStart"/>
      <w:proofErr w:type="gramStart"/>
      <w:r w:rsidRPr="006A0A83">
        <w:rPr>
          <w:rFonts w:ascii="Times New Roman" w:hAnsi="Times New Roman" w:cs="Times New Roman"/>
          <w:color w:val="000000" w:themeColor="text1"/>
          <w:sz w:val="24"/>
          <w:szCs w:val="24"/>
        </w:rPr>
        <w:t>Agron</w:t>
      </w:r>
      <w:proofErr w:type="spellEnd"/>
      <w:r w:rsidRPr="006A0A83">
        <w:rPr>
          <w:rFonts w:ascii="Times New Roman" w:hAnsi="Times New Roman" w:cs="Times New Roman"/>
          <w:color w:val="000000" w:themeColor="text1"/>
          <w:sz w:val="24"/>
          <w:szCs w:val="24"/>
        </w:rPr>
        <w:t>.</w:t>
      </w:r>
      <w:proofErr w:type="gramEnd"/>
      <w:r w:rsidRPr="006A0A83">
        <w:rPr>
          <w:rFonts w:ascii="Times New Roman" w:hAnsi="Times New Roman" w:cs="Times New Roman"/>
          <w:color w:val="000000" w:themeColor="text1"/>
          <w:sz w:val="24"/>
          <w:szCs w:val="24"/>
        </w:rPr>
        <w:t xml:space="preserve"> 60(6): 643-647.</w:t>
      </w:r>
    </w:p>
    <w:p w:rsidR="004C0184" w:rsidRPr="006A0A83" w:rsidRDefault="004C0184" w:rsidP="00E93D61">
      <w:pPr>
        <w:autoSpaceDE w:val="0"/>
        <w:autoSpaceDN w:val="0"/>
        <w:adjustRightInd w:val="0"/>
        <w:spacing w:after="0"/>
        <w:jc w:val="both"/>
        <w:rPr>
          <w:rFonts w:ascii="Times New Roman" w:hAnsi="Times New Roman" w:cs="Times New Roman"/>
          <w:sz w:val="24"/>
          <w:szCs w:val="24"/>
        </w:rPr>
      </w:pPr>
      <w:proofErr w:type="gramStart"/>
      <w:r w:rsidRPr="006A0A83">
        <w:rPr>
          <w:rFonts w:ascii="Times New Roman" w:hAnsi="Times New Roman" w:cs="Times New Roman"/>
          <w:sz w:val="24"/>
          <w:szCs w:val="24"/>
        </w:rPr>
        <w:t>Fernando, V. and Thomas, M.P. (1978).</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“An assessment of the ecological implications of new varieties of seeds”.</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International journal of Environmental Studies.</w:t>
      </w:r>
      <w:proofErr w:type="gramEnd"/>
      <w:r w:rsidRPr="006A0A83">
        <w:rPr>
          <w:rFonts w:ascii="Times New Roman" w:hAnsi="Times New Roman" w:cs="Times New Roman"/>
          <w:sz w:val="24"/>
          <w:szCs w:val="24"/>
        </w:rPr>
        <w:t xml:space="preserve"> 12:289-293.</w:t>
      </w:r>
    </w:p>
    <w:p w:rsidR="00105906" w:rsidRPr="006A0A83" w:rsidRDefault="00105906" w:rsidP="00E93D61">
      <w:pPr>
        <w:autoSpaceDE w:val="0"/>
        <w:autoSpaceDN w:val="0"/>
        <w:adjustRightInd w:val="0"/>
        <w:spacing w:after="0"/>
        <w:jc w:val="both"/>
        <w:rPr>
          <w:rFonts w:ascii="Times New Roman" w:hAnsi="Times New Roman" w:cs="Times New Roman"/>
          <w:sz w:val="24"/>
          <w:szCs w:val="24"/>
        </w:rPr>
      </w:pPr>
    </w:p>
    <w:p w:rsidR="00105906" w:rsidRPr="006A0A83" w:rsidRDefault="00105906" w:rsidP="00E93D61">
      <w:pPr>
        <w:shd w:val="clear" w:color="auto" w:fill="FFFFFF"/>
        <w:spacing w:before="100" w:beforeAutospacing="1" w:after="24"/>
        <w:rPr>
          <w:rFonts w:ascii="Times New Roman" w:hAnsi="Times New Roman" w:cs="Times New Roman"/>
          <w:sz w:val="24"/>
          <w:szCs w:val="24"/>
        </w:rPr>
      </w:pPr>
      <w:r w:rsidRPr="006A0A83">
        <w:rPr>
          <w:rStyle w:val="citation"/>
          <w:rFonts w:ascii="Times New Roman" w:hAnsi="Times New Roman" w:cs="Times New Roman"/>
          <w:sz w:val="24"/>
          <w:szCs w:val="24"/>
        </w:rPr>
        <w:t xml:space="preserve">Fischer, R. A. </w:t>
      </w:r>
      <w:proofErr w:type="gramStart"/>
      <w:r w:rsidRPr="006A0A83">
        <w:rPr>
          <w:rStyle w:val="citation"/>
          <w:rFonts w:ascii="Times New Roman" w:hAnsi="Times New Roman" w:cs="Times New Roman"/>
          <w:sz w:val="24"/>
          <w:szCs w:val="24"/>
        </w:rPr>
        <w:t xml:space="preserve">and  </w:t>
      </w:r>
      <w:proofErr w:type="spellStart"/>
      <w:r w:rsidRPr="006A0A83">
        <w:rPr>
          <w:rStyle w:val="citation"/>
          <w:rFonts w:ascii="Times New Roman" w:hAnsi="Times New Roman" w:cs="Times New Roman"/>
          <w:sz w:val="24"/>
          <w:szCs w:val="24"/>
        </w:rPr>
        <w:t>Edmeades</w:t>
      </w:r>
      <w:proofErr w:type="spellEnd"/>
      <w:proofErr w:type="gramEnd"/>
      <w:r w:rsidRPr="006A0A83">
        <w:rPr>
          <w:rStyle w:val="citation"/>
          <w:rFonts w:ascii="Times New Roman" w:hAnsi="Times New Roman" w:cs="Times New Roman"/>
          <w:sz w:val="24"/>
          <w:szCs w:val="24"/>
        </w:rPr>
        <w:t xml:space="preserve">, E. O.(2009). </w:t>
      </w:r>
      <w:hyperlink r:id="rId39" w:history="1">
        <w:r w:rsidRPr="006A0A83">
          <w:rPr>
            <w:rStyle w:val="Hyperlink"/>
            <w:rFonts w:ascii="Times New Roman" w:hAnsi="Times New Roman" w:cs="Times New Roman"/>
            <w:color w:val="auto"/>
            <w:sz w:val="24"/>
            <w:szCs w:val="24"/>
            <w:u w:val="none"/>
          </w:rPr>
          <w:t>"Can Technology Deliver on the Yield Challenge to 2050"</w:t>
        </w:r>
      </w:hyperlink>
      <w:proofErr w:type="gramStart"/>
      <w:r w:rsidRPr="006A0A83">
        <w:rPr>
          <w:rStyle w:val="citation"/>
          <w:rFonts w:ascii="Times New Roman" w:hAnsi="Times New Roman" w:cs="Times New Roman"/>
          <w:sz w:val="24"/>
          <w:szCs w:val="24"/>
        </w:rPr>
        <w:t>.</w:t>
      </w:r>
      <w:proofErr w:type="gramEnd"/>
      <w:r w:rsidRPr="006A0A83">
        <w:rPr>
          <w:rStyle w:val="apple-converted-space"/>
          <w:rFonts w:ascii="Times New Roman" w:hAnsi="Times New Roman" w:cs="Times New Roman"/>
          <w:sz w:val="24"/>
          <w:szCs w:val="24"/>
        </w:rPr>
        <w:t> </w:t>
      </w:r>
      <w:proofErr w:type="gramStart"/>
      <w:r w:rsidRPr="006A0A83">
        <w:rPr>
          <w:rStyle w:val="citation"/>
          <w:rFonts w:ascii="Times New Roman" w:hAnsi="Times New Roman" w:cs="Times New Roman"/>
          <w:iCs/>
          <w:sz w:val="24"/>
          <w:szCs w:val="24"/>
        </w:rPr>
        <w:t>Expert Meeting on How to Feed the World</w:t>
      </w:r>
      <w:r w:rsidRPr="006A0A83">
        <w:rPr>
          <w:rStyle w:val="apple-converted-space"/>
          <w:rFonts w:ascii="Times New Roman" w:hAnsi="Times New Roman" w:cs="Times New Roman"/>
          <w:sz w:val="24"/>
          <w:szCs w:val="24"/>
        </w:rPr>
        <w:t> </w:t>
      </w:r>
      <w:r w:rsidRPr="006A0A83">
        <w:rPr>
          <w:rStyle w:val="citation"/>
          <w:rFonts w:ascii="Times New Roman" w:hAnsi="Times New Roman" w:cs="Times New Roman"/>
          <w:sz w:val="24"/>
          <w:szCs w:val="24"/>
        </w:rPr>
        <w:t>(Food and Agriculture Organization of the United Nations).</w:t>
      </w:r>
      <w:proofErr w:type="gramEnd"/>
    </w:p>
    <w:p w:rsidR="00105906" w:rsidRPr="006A0A83" w:rsidRDefault="00105906" w:rsidP="00E93D61">
      <w:pPr>
        <w:shd w:val="clear" w:color="auto" w:fill="FFFFFF"/>
        <w:spacing w:before="100" w:beforeAutospacing="1" w:after="24"/>
        <w:jc w:val="both"/>
        <w:rPr>
          <w:rFonts w:ascii="Times New Roman" w:hAnsi="Times New Roman" w:cs="Times New Roman"/>
          <w:sz w:val="24"/>
          <w:szCs w:val="24"/>
        </w:rPr>
      </w:pPr>
      <w:proofErr w:type="gramStart"/>
      <w:r w:rsidRPr="006A0A83">
        <w:rPr>
          <w:rStyle w:val="citation"/>
          <w:rFonts w:ascii="Times New Roman" w:hAnsi="Times New Roman" w:cs="Times New Roman"/>
          <w:sz w:val="24"/>
          <w:szCs w:val="24"/>
        </w:rPr>
        <w:t>Gaud, W.S. (1968).</w:t>
      </w:r>
      <w:proofErr w:type="gramEnd"/>
      <w:r w:rsidRPr="006A0A83">
        <w:rPr>
          <w:rStyle w:val="apple-converted-space"/>
          <w:rFonts w:ascii="Times New Roman" w:hAnsi="Times New Roman" w:cs="Times New Roman"/>
          <w:sz w:val="24"/>
          <w:szCs w:val="24"/>
        </w:rPr>
        <w:t> </w:t>
      </w:r>
      <w:hyperlink r:id="rId40" w:history="1">
        <w:r w:rsidRPr="006A0A83">
          <w:rPr>
            <w:rStyle w:val="Hyperlink"/>
            <w:rFonts w:ascii="Times New Roman" w:hAnsi="Times New Roman" w:cs="Times New Roman"/>
            <w:color w:val="auto"/>
            <w:sz w:val="24"/>
            <w:szCs w:val="24"/>
            <w:u w:val="none"/>
          </w:rPr>
          <w:t>"The Green Revolution: Accomplishments and Apprehensions"</w:t>
        </w:r>
      </w:hyperlink>
      <w:r w:rsidRPr="006A0A83">
        <w:rPr>
          <w:rStyle w:val="citation"/>
          <w:rFonts w:ascii="Times New Roman" w:hAnsi="Times New Roman" w:cs="Times New Roman"/>
          <w:sz w:val="24"/>
          <w:szCs w:val="24"/>
        </w:rPr>
        <w:t xml:space="preserve">. </w:t>
      </w:r>
      <w:proofErr w:type="spellStart"/>
      <w:proofErr w:type="gramStart"/>
      <w:r w:rsidRPr="006A0A83">
        <w:rPr>
          <w:rStyle w:val="citation"/>
          <w:rFonts w:ascii="Times New Roman" w:hAnsi="Times New Roman" w:cs="Times New Roman"/>
          <w:sz w:val="24"/>
          <w:szCs w:val="24"/>
        </w:rPr>
        <w:t>AgBioWorld</w:t>
      </w:r>
      <w:proofErr w:type="spellEnd"/>
      <w:r w:rsidRPr="006A0A83">
        <w:rPr>
          <w:rStyle w:val="reference-accessdate"/>
          <w:rFonts w:ascii="Times New Roman" w:hAnsi="Times New Roman" w:cs="Times New Roman"/>
          <w:sz w:val="24"/>
          <w:szCs w:val="24"/>
        </w:rPr>
        <w:t>.</w:t>
      </w:r>
      <w:proofErr w:type="gramEnd"/>
      <w:r w:rsidRPr="006A0A83">
        <w:rPr>
          <w:rStyle w:val="reference-accessdate"/>
          <w:rFonts w:ascii="Times New Roman" w:hAnsi="Times New Roman" w:cs="Times New Roman"/>
          <w:sz w:val="24"/>
          <w:szCs w:val="24"/>
        </w:rPr>
        <w:t xml:space="preserve"> </w:t>
      </w:r>
      <w:proofErr w:type="gramStart"/>
      <w:r w:rsidRPr="006A0A83">
        <w:rPr>
          <w:rStyle w:val="reference-accessdate"/>
          <w:rFonts w:ascii="Times New Roman" w:hAnsi="Times New Roman" w:cs="Times New Roman"/>
          <w:sz w:val="24"/>
          <w:szCs w:val="24"/>
        </w:rPr>
        <w:t>Retrieved</w:t>
      </w:r>
      <w:r w:rsidRPr="006A0A83">
        <w:rPr>
          <w:rStyle w:val="apple-converted-space"/>
          <w:rFonts w:ascii="Times New Roman" w:hAnsi="Times New Roman" w:cs="Times New Roman"/>
          <w:sz w:val="24"/>
          <w:szCs w:val="24"/>
        </w:rPr>
        <w:t> </w:t>
      </w:r>
      <w:r w:rsidRPr="006A0A83">
        <w:rPr>
          <w:rStyle w:val="nowrap"/>
          <w:rFonts w:ascii="Times New Roman" w:hAnsi="Times New Roman" w:cs="Times New Roman"/>
          <w:sz w:val="24"/>
          <w:szCs w:val="24"/>
        </w:rPr>
        <w:t>8 August</w:t>
      </w:r>
      <w:r w:rsidRPr="006A0A83">
        <w:rPr>
          <w:rStyle w:val="apple-converted-space"/>
          <w:rFonts w:ascii="Times New Roman" w:hAnsi="Times New Roman" w:cs="Times New Roman"/>
          <w:sz w:val="24"/>
          <w:szCs w:val="24"/>
        </w:rPr>
        <w:t> </w:t>
      </w:r>
      <w:r w:rsidRPr="006A0A83">
        <w:rPr>
          <w:rStyle w:val="reference-accessdate"/>
          <w:rFonts w:ascii="Times New Roman" w:hAnsi="Times New Roman" w:cs="Times New Roman"/>
          <w:sz w:val="24"/>
          <w:szCs w:val="24"/>
        </w:rPr>
        <w:t>2011.</w:t>
      </w:r>
      <w:proofErr w:type="gramEnd"/>
    </w:p>
    <w:p w:rsidR="004B35E6" w:rsidRPr="006A0A83" w:rsidRDefault="004B35E6" w:rsidP="00E93D61">
      <w:pPr>
        <w:autoSpaceDE w:val="0"/>
        <w:autoSpaceDN w:val="0"/>
        <w:adjustRightInd w:val="0"/>
        <w:spacing w:after="0"/>
        <w:jc w:val="both"/>
        <w:rPr>
          <w:rFonts w:ascii="Times New Roman" w:hAnsi="Times New Roman" w:cs="Times New Roman"/>
          <w:sz w:val="24"/>
          <w:szCs w:val="24"/>
        </w:rPr>
      </w:pPr>
    </w:p>
    <w:p w:rsidR="00846D2A" w:rsidRPr="006A0A83" w:rsidRDefault="00846D2A" w:rsidP="00E93D61">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Gupta, H.R. (1952). </w:t>
      </w:r>
      <w:proofErr w:type="gramStart"/>
      <w:r w:rsidR="004C0184" w:rsidRPr="006A0A83">
        <w:rPr>
          <w:rFonts w:ascii="Times New Roman" w:hAnsi="Times New Roman" w:cs="Times New Roman"/>
          <w:sz w:val="24"/>
          <w:szCs w:val="24"/>
        </w:rPr>
        <w:t>‘’</w:t>
      </w:r>
      <w:r w:rsidRPr="006A0A83">
        <w:rPr>
          <w:rFonts w:ascii="Times New Roman" w:hAnsi="Times New Roman" w:cs="Times New Roman"/>
          <w:sz w:val="24"/>
          <w:szCs w:val="24"/>
        </w:rPr>
        <w:t>A history of Sikhs</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I. </w:t>
      </w:r>
      <w:proofErr w:type="spellStart"/>
      <w:r w:rsidRPr="006A0A83">
        <w:rPr>
          <w:rFonts w:ascii="Times New Roman" w:hAnsi="Times New Roman" w:cs="Times New Roman"/>
          <w:sz w:val="24"/>
          <w:szCs w:val="24"/>
        </w:rPr>
        <w:t>Simla</w:t>
      </w:r>
      <w:proofErr w:type="spell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Minerva book shop.</w:t>
      </w:r>
      <w:proofErr w:type="gramEnd"/>
    </w:p>
    <w:p w:rsidR="00846D2A" w:rsidRPr="006A0A83" w:rsidRDefault="00846D2A" w:rsidP="00E93D61">
      <w:pPr>
        <w:autoSpaceDE w:val="0"/>
        <w:autoSpaceDN w:val="0"/>
        <w:adjustRightInd w:val="0"/>
        <w:spacing w:after="0"/>
        <w:jc w:val="both"/>
        <w:rPr>
          <w:rFonts w:ascii="Times New Roman" w:hAnsi="Times New Roman" w:cs="Times New Roman"/>
          <w:sz w:val="24"/>
          <w:szCs w:val="24"/>
        </w:rPr>
      </w:pPr>
    </w:p>
    <w:p w:rsidR="00846D2A" w:rsidRPr="006A0A83" w:rsidRDefault="00846D2A" w:rsidP="00E93D61">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Gupta, S.L. (1971). </w:t>
      </w:r>
      <w:proofErr w:type="gramStart"/>
      <w:r w:rsidR="004C0184" w:rsidRPr="006A0A83">
        <w:rPr>
          <w:rFonts w:ascii="Times New Roman" w:hAnsi="Times New Roman" w:cs="Times New Roman"/>
          <w:sz w:val="24"/>
          <w:szCs w:val="24"/>
        </w:rPr>
        <w:t>‘’</w:t>
      </w:r>
      <w:r w:rsidRPr="006A0A83">
        <w:rPr>
          <w:rFonts w:ascii="Times New Roman" w:hAnsi="Times New Roman" w:cs="Times New Roman"/>
          <w:sz w:val="24"/>
          <w:szCs w:val="24"/>
        </w:rPr>
        <w:t>The cropping pattern of Haryana</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Geographical review of India.</w:t>
      </w:r>
      <w:proofErr w:type="gramEnd"/>
      <w:r w:rsidRPr="006A0A83">
        <w:rPr>
          <w:rFonts w:ascii="Times New Roman" w:hAnsi="Times New Roman" w:cs="Times New Roman"/>
          <w:sz w:val="24"/>
          <w:szCs w:val="24"/>
        </w:rPr>
        <w:t xml:space="preserve"> 33: 23-55.</w:t>
      </w:r>
    </w:p>
    <w:p w:rsidR="00A63F99" w:rsidRPr="006A0A83" w:rsidRDefault="00A63F99" w:rsidP="00E93D61">
      <w:pPr>
        <w:autoSpaceDE w:val="0"/>
        <w:autoSpaceDN w:val="0"/>
        <w:adjustRightInd w:val="0"/>
        <w:spacing w:after="0"/>
        <w:jc w:val="both"/>
        <w:rPr>
          <w:rFonts w:ascii="Times New Roman" w:hAnsi="Times New Roman" w:cs="Times New Roman"/>
          <w:sz w:val="24"/>
          <w:szCs w:val="24"/>
        </w:rPr>
      </w:pPr>
    </w:p>
    <w:p w:rsidR="00A63F99" w:rsidRPr="006A0A83" w:rsidRDefault="00A63F99" w:rsidP="00E93D61">
      <w:pPr>
        <w:autoSpaceDE w:val="0"/>
        <w:autoSpaceDN w:val="0"/>
        <w:adjustRightInd w:val="0"/>
        <w:spacing w:after="0"/>
        <w:jc w:val="both"/>
        <w:rPr>
          <w:rFonts w:ascii="Times New Roman" w:hAnsi="Times New Roman" w:cs="Times New Roman"/>
          <w:sz w:val="24"/>
          <w:szCs w:val="24"/>
        </w:rPr>
      </w:pPr>
      <w:proofErr w:type="spellStart"/>
      <w:r w:rsidRPr="006A0A83">
        <w:rPr>
          <w:rFonts w:ascii="Times New Roman" w:hAnsi="Times New Roman" w:cs="Times New Roman"/>
          <w:sz w:val="24"/>
          <w:szCs w:val="24"/>
        </w:rPr>
        <w:t>Habib</w:t>
      </w:r>
      <w:proofErr w:type="spellEnd"/>
      <w:r w:rsidRPr="006A0A83">
        <w:rPr>
          <w:rFonts w:ascii="Times New Roman" w:hAnsi="Times New Roman" w:cs="Times New Roman"/>
          <w:sz w:val="24"/>
          <w:szCs w:val="24"/>
        </w:rPr>
        <w:t xml:space="preserve">, I. (1969). </w:t>
      </w:r>
      <w:proofErr w:type="gramStart"/>
      <w:r w:rsidR="004C0184" w:rsidRPr="006A0A83">
        <w:rPr>
          <w:rFonts w:ascii="Times New Roman" w:hAnsi="Times New Roman" w:cs="Times New Roman"/>
          <w:sz w:val="24"/>
          <w:szCs w:val="24"/>
        </w:rPr>
        <w:t>‘’</w:t>
      </w:r>
      <w:r w:rsidRPr="006A0A83">
        <w:rPr>
          <w:rFonts w:ascii="Times New Roman" w:hAnsi="Times New Roman" w:cs="Times New Roman"/>
          <w:sz w:val="24"/>
          <w:szCs w:val="24"/>
        </w:rPr>
        <w:t>Medieval India, Proceedings of Indian history congress</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w:t>
      </w:r>
      <w:proofErr w:type="spellStart"/>
      <w:proofErr w:type="gramStart"/>
      <w:r w:rsidRPr="006A0A83">
        <w:rPr>
          <w:rFonts w:ascii="Times New Roman" w:hAnsi="Times New Roman" w:cs="Times New Roman"/>
          <w:sz w:val="24"/>
          <w:szCs w:val="24"/>
        </w:rPr>
        <w:t>Varanasi.presidential</w:t>
      </w:r>
      <w:proofErr w:type="spellEnd"/>
      <w:r w:rsidRPr="006A0A83">
        <w:rPr>
          <w:rFonts w:ascii="Times New Roman" w:hAnsi="Times New Roman" w:cs="Times New Roman"/>
          <w:sz w:val="24"/>
          <w:szCs w:val="24"/>
        </w:rPr>
        <w:t xml:space="preserve"> address.</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139-161.</w:t>
      </w:r>
      <w:proofErr w:type="gramEnd"/>
    </w:p>
    <w:p w:rsidR="00846D2A" w:rsidRPr="006A0A83" w:rsidRDefault="00846D2A" w:rsidP="00E93D61">
      <w:pPr>
        <w:autoSpaceDE w:val="0"/>
        <w:autoSpaceDN w:val="0"/>
        <w:adjustRightInd w:val="0"/>
        <w:spacing w:after="0"/>
        <w:jc w:val="both"/>
        <w:rPr>
          <w:rFonts w:ascii="Times New Roman" w:hAnsi="Times New Roman" w:cs="Times New Roman"/>
          <w:sz w:val="24"/>
          <w:szCs w:val="24"/>
        </w:rPr>
      </w:pPr>
    </w:p>
    <w:p w:rsidR="00846D2A" w:rsidRPr="006A0A83" w:rsidRDefault="00846D2A" w:rsidP="00E93D61">
      <w:pPr>
        <w:autoSpaceDE w:val="0"/>
        <w:autoSpaceDN w:val="0"/>
        <w:adjustRightInd w:val="0"/>
        <w:spacing w:after="0"/>
        <w:jc w:val="both"/>
        <w:rPr>
          <w:rFonts w:ascii="Times New Roman" w:hAnsi="Times New Roman" w:cs="Times New Roman"/>
          <w:sz w:val="24"/>
          <w:szCs w:val="24"/>
        </w:rPr>
      </w:pPr>
      <w:proofErr w:type="gramStart"/>
      <w:r w:rsidRPr="006A0A83">
        <w:rPr>
          <w:rFonts w:ascii="Times New Roman" w:hAnsi="Times New Roman" w:cs="Times New Roman"/>
          <w:sz w:val="24"/>
          <w:szCs w:val="24"/>
        </w:rPr>
        <w:t>Haryana state gazetteer.</w:t>
      </w:r>
      <w:proofErr w:type="gramEnd"/>
      <w:r w:rsidRPr="006A0A83">
        <w:rPr>
          <w:rFonts w:ascii="Times New Roman" w:hAnsi="Times New Roman" w:cs="Times New Roman"/>
          <w:sz w:val="24"/>
          <w:szCs w:val="24"/>
        </w:rPr>
        <w:t xml:space="preserve"> </w:t>
      </w:r>
      <w:proofErr w:type="gramStart"/>
      <w:r w:rsidR="004C0184" w:rsidRPr="006A0A83">
        <w:rPr>
          <w:rFonts w:ascii="Times New Roman" w:hAnsi="Times New Roman" w:cs="Times New Roman"/>
          <w:sz w:val="24"/>
          <w:szCs w:val="24"/>
        </w:rPr>
        <w:t>‘’</w:t>
      </w:r>
      <w:r w:rsidRPr="006A0A83">
        <w:rPr>
          <w:rFonts w:ascii="Times New Roman" w:hAnsi="Times New Roman" w:cs="Times New Roman"/>
          <w:sz w:val="24"/>
          <w:szCs w:val="24"/>
        </w:rPr>
        <w:t>History of agriculture</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Vol</w:t>
      </w:r>
      <w:proofErr w:type="spellEnd"/>
      <w:r w:rsidRPr="006A0A83">
        <w:rPr>
          <w:rFonts w:ascii="Times New Roman" w:hAnsi="Times New Roman" w:cs="Times New Roman"/>
          <w:sz w:val="24"/>
          <w:szCs w:val="24"/>
        </w:rPr>
        <w:t>, II: 22-23.</w:t>
      </w:r>
    </w:p>
    <w:p w:rsidR="00A63F99" w:rsidRPr="006A0A83" w:rsidRDefault="00A63F99" w:rsidP="00E93D61">
      <w:pPr>
        <w:autoSpaceDE w:val="0"/>
        <w:autoSpaceDN w:val="0"/>
        <w:adjustRightInd w:val="0"/>
        <w:spacing w:after="0"/>
        <w:jc w:val="both"/>
        <w:rPr>
          <w:rFonts w:ascii="Times New Roman" w:hAnsi="Times New Roman" w:cs="Times New Roman"/>
          <w:sz w:val="24"/>
          <w:szCs w:val="24"/>
        </w:rPr>
      </w:pPr>
    </w:p>
    <w:p w:rsidR="00A63F99" w:rsidRPr="006A0A83" w:rsidRDefault="00A63F99" w:rsidP="00E93D61">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Haryana (http://www.britannica.com/ebc/article-9111200) Britannica Online </w:t>
      </w:r>
      <w:proofErr w:type="spellStart"/>
      <w:r w:rsidRPr="006A0A83">
        <w:rPr>
          <w:rFonts w:ascii="Times New Roman" w:hAnsi="Times New Roman" w:cs="Times New Roman"/>
          <w:sz w:val="24"/>
          <w:szCs w:val="24"/>
        </w:rPr>
        <w:t>Encyclopedia</w:t>
      </w:r>
      <w:proofErr w:type="spellEnd"/>
      <w:r w:rsidRPr="006A0A83">
        <w:rPr>
          <w:rFonts w:ascii="Times New Roman" w:hAnsi="Times New Roman" w:cs="Times New Roman"/>
          <w:sz w:val="24"/>
          <w:szCs w:val="24"/>
        </w:rPr>
        <w:t>.</w:t>
      </w:r>
    </w:p>
    <w:p w:rsidR="007F2CD8" w:rsidRPr="006A0A83" w:rsidRDefault="007F2CD8" w:rsidP="00E93D61">
      <w:pPr>
        <w:shd w:val="clear" w:color="auto" w:fill="FFFFFF"/>
        <w:spacing w:before="100" w:beforeAutospacing="1" w:after="24"/>
        <w:jc w:val="both"/>
        <w:rPr>
          <w:rFonts w:ascii="Times New Roman" w:hAnsi="Times New Roman" w:cs="Times New Roman"/>
          <w:sz w:val="24"/>
          <w:szCs w:val="24"/>
        </w:rPr>
      </w:pPr>
      <w:proofErr w:type="spellStart"/>
      <w:r w:rsidRPr="006A0A83">
        <w:rPr>
          <w:rStyle w:val="citation"/>
          <w:rFonts w:ascii="Times New Roman" w:hAnsi="Times New Roman" w:cs="Times New Roman"/>
          <w:sz w:val="24"/>
          <w:szCs w:val="24"/>
        </w:rPr>
        <w:t>Hazell</w:t>
      </w:r>
      <w:proofErr w:type="spellEnd"/>
      <w:r w:rsidRPr="006A0A83">
        <w:rPr>
          <w:rStyle w:val="citation"/>
          <w:rFonts w:ascii="Times New Roman" w:hAnsi="Times New Roman" w:cs="Times New Roman"/>
          <w:sz w:val="24"/>
          <w:szCs w:val="24"/>
        </w:rPr>
        <w:t>, P. (2009).</w:t>
      </w:r>
      <w:r w:rsidRPr="006A0A83">
        <w:rPr>
          <w:rStyle w:val="apple-converted-space"/>
          <w:rFonts w:ascii="Times New Roman" w:hAnsi="Times New Roman" w:cs="Times New Roman"/>
          <w:sz w:val="24"/>
          <w:szCs w:val="24"/>
        </w:rPr>
        <w:t> </w:t>
      </w:r>
      <w:proofErr w:type="gramStart"/>
      <w:r w:rsidRPr="006A0A83">
        <w:rPr>
          <w:rStyle w:val="apple-converted-space"/>
          <w:rFonts w:ascii="Times New Roman" w:hAnsi="Times New Roman" w:cs="Times New Roman"/>
          <w:sz w:val="24"/>
          <w:szCs w:val="24"/>
        </w:rPr>
        <w:t>“</w:t>
      </w:r>
      <w:hyperlink r:id="rId41" w:history="1">
        <w:r w:rsidRPr="006A0A83">
          <w:rPr>
            <w:rStyle w:val="Hyperlink"/>
            <w:rFonts w:ascii="Times New Roman" w:hAnsi="Times New Roman" w:cs="Times New Roman"/>
            <w:iCs/>
            <w:color w:val="auto"/>
            <w:sz w:val="24"/>
            <w:szCs w:val="24"/>
            <w:u w:val="none"/>
          </w:rPr>
          <w:t>The Asian Green Revolution</w:t>
        </w:r>
      </w:hyperlink>
      <w:r w:rsidRPr="006A0A83">
        <w:rPr>
          <w:rStyle w:val="citation"/>
          <w:rFonts w:ascii="Times New Roman" w:hAnsi="Times New Roman" w:cs="Times New Roman"/>
          <w:sz w:val="24"/>
          <w:szCs w:val="24"/>
        </w:rPr>
        <w:t>”.</w:t>
      </w:r>
      <w:proofErr w:type="gramEnd"/>
      <w:r w:rsidRPr="006A0A83">
        <w:rPr>
          <w:rStyle w:val="apple-converted-space"/>
          <w:rFonts w:ascii="Times New Roman" w:hAnsi="Times New Roman" w:cs="Times New Roman"/>
          <w:sz w:val="24"/>
          <w:szCs w:val="24"/>
        </w:rPr>
        <w:t> </w:t>
      </w:r>
      <w:r w:rsidRPr="006A0A83">
        <w:rPr>
          <w:rStyle w:val="citation"/>
          <w:rFonts w:ascii="Times New Roman" w:hAnsi="Times New Roman" w:cs="Times New Roman"/>
          <w:iCs/>
          <w:sz w:val="24"/>
          <w:szCs w:val="24"/>
        </w:rPr>
        <w:t>IFPRI Discussion Paper</w:t>
      </w:r>
      <w:r w:rsidRPr="006A0A83">
        <w:rPr>
          <w:rStyle w:val="apple-converted-space"/>
          <w:rFonts w:ascii="Times New Roman" w:hAnsi="Times New Roman" w:cs="Times New Roman"/>
          <w:sz w:val="24"/>
          <w:szCs w:val="24"/>
        </w:rPr>
        <w:t> </w:t>
      </w:r>
      <w:r w:rsidRPr="006A0A83">
        <w:rPr>
          <w:rStyle w:val="citation"/>
          <w:rFonts w:ascii="Times New Roman" w:hAnsi="Times New Roman" w:cs="Times New Roman"/>
          <w:sz w:val="24"/>
          <w:szCs w:val="24"/>
        </w:rPr>
        <w:t xml:space="preserve">(Intl Food Policy Res </w:t>
      </w:r>
      <w:proofErr w:type="spellStart"/>
      <w:r w:rsidRPr="006A0A83">
        <w:rPr>
          <w:rStyle w:val="citation"/>
          <w:rFonts w:ascii="Times New Roman" w:hAnsi="Times New Roman" w:cs="Times New Roman"/>
          <w:sz w:val="24"/>
          <w:szCs w:val="24"/>
        </w:rPr>
        <w:t>Inst</w:t>
      </w:r>
      <w:proofErr w:type="spellEnd"/>
      <w:r w:rsidRPr="006A0A83">
        <w:rPr>
          <w:rStyle w:val="citation"/>
          <w:rFonts w:ascii="Times New Roman" w:hAnsi="Times New Roman" w:cs="Times New Roman"/>
          <w:sz w:val="24"/>
          <w:szCs w:val="24"/>
        </w:rPr>
        <w:t>). GGKEY</w:t>
      </w:r>
      <w:proofErr w:type="gramStart"/>
      <w:r w:rsidRPr="006A0A83">
        <w:rPr>
          <w:rStyle w:val="citation"/>
          <w:rFonts w:ascii="Times New Roman" w:hAnsi="Times New Roman" w:cs="Times New Roman"/>
          <w:sz w:val="24"/>
          <w:szCs w:val="24"/>
        </w:rPr>
        <w:t>:HS2UT4LADZD</w:t>
      </w:r>
      <w:proofErr w:type="gramEnd"/>
      <w:r w:rsidRPr="006A0A83">
        <w:rPr>
          <w:rStyle w:val="citation"/>
          <w:rFonts w:ascii="Times New Roman" w:hAnsi="Times New Roman" w:cs="Times New Roman"/>
          <w:sz w:val="24"/>
          <w:szCs w:val="24"/>
        </w:rPr>
        <w:t>.</w:t>
      </w:r>
    </w:p>
    <w:p w:rsidR="007F2CD8" w:rsidRPr="006A0A83" w:rsidRDefault="007F2CD8" w:rsidP="00E93D61">
      <w:pPr>
        <w:autoSpaceDE w:val="0"/>
        <w:autoSpaceDN w:val="0"/>
        <w:adjustRightInd w:val="0"/>
        <w:spacing w:after="0"/>
        <w:jc w:val="both"/>
        <w:rPr>
          <w:rFonts w:ascii="Times New Roman" w:hAnsi="Times New Roman" w:cs="Times New Roman"/>
          <w:sz w:val="24"/>
          <w:szCs w:val="24"/>
        </w:rPr>
      </w:pPr>
    </w:p>
    <w:p w:rsidR="00846D2A" w:rsidRPr="006A0A83" w:rsidRDefault="00846D2A" w:rsidP="00E93D61">
      <w:pPr>
        <w:autoSpaceDE w:val="0"/>
        <w:autoSpaceDN w:val="0"/>
        <w:adjustRightInd w:val="0"/>
        <w:spacing w:after="0"/>
        <w:jc w:val="both"/>
        <w:rPr>
          <w:rFonts w:ascii="Times New Roman" w:hAnsi="Times New Roman" w:cs="Times New Roman"/>
          <w:sz w:val="24"/>
          <w:szCs w:val="24"/>
        </w:rPr>
      </w:pPr>
      <w:proofErr w:type="gramStart"/>
      <w:r w:rsidRPr="006A0A83">
        <w:rPr>
          <w:rFonts w:ascii="Times New Roman" w:hAnsi="Times New Roman" w:cs="Times New Roman"/>
          <w:sz w:val="24"/>
          <w:szCs w:val="24"/>
        </w:rPr>
        <w:t xml:space="preserve">Imperial </w:t>
      </w:r>
      <w:proofErr w:type="spellStart"/>
      <w:r w:rsidRPr="006A0A83">
        <w:rPr>
          <w:rFonts w:ascii="Times New Roman" w:hAnsi="Times New Roman" w:cs="Times New Roman"/>
          <w:sz w:val="24"/>
          <w:szCs w:val="24"/>
        </w:rPr>
        <w:t>gajetteer</w:t>
      </w:r>
      <w:proofErr w:type="spellEnd"/>
      <w:r w:rsidRPr="006A0A83">
        <w:rPr>
          <w:rFonts w:ascii="Times New Roman" w:hAnsi="Times New Roman" w:cs="Times New Roman"/>
          <w:sz w:val="24"/>
          <w:szCs w:val="24"/>
        </w:rPr>
        <w:t xml:space="preserve"> of India.</w:t>
      </w:r>
      <w:proofErr w:type="gram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Vol</w:t>
      </w:r>
      <w:proofErr w:type="spellEnd"/>
      <w:r w:rsidRPr="006A0A83">
        <w:rPr>
          <w:rFonts w:ascii="Times New Roman" w:hAnsi="Times New Roman" w:cs="Times New Roman"/>
          <w:sz w:val="24"/>
          <w:szCs w:val="24"/>
        </w:rPr>
        <w:t xml:space="preserve"> II. </w:t>
      </w:r>
      <w:proofErr w:type="gramStart"/>
      <w:r w:rsidRPr="006A0A83">
        <w:rPr>
          <w:rFonts w:ascii="Times New Roman" w:hAnsi="Times New Roman" w:cs="Times New Roman"/>
          <w:sz w:val="24"/>
          <w:szCs w:val="24"/>
        </w:rPr>
        <w:t>22-23.</w:t>
      </w:r>
      <w:proofErr w:type="gramEnd"/>
    </w:p>
    <w:p w:rsidR="00846D2A" w:rsidRPr="006A0A83" w:rsidRDefault="00846D2A" w:rsidP="00E93D61">
      <w:pPr>
        <w:autoSpaceDE w:val="0"/>
        <w:autoSpaceDN w:val="0"/>
        <w:adjustRightInd w:val="0"/>
        <w:spacing w:after="0"/>
        <w:jc w:val="both"/>
        <w:rPr>
          <w:rFonts w:ascii="Times New Roman" w:hAnsi="Times New Roman" w:cs="Times New Roman"/>
          <w:sz w:val="24"/>
          <w:szCs w:val="24"/>
        </w:rPr>
      </w:pPr>
    </w:p>
    <w:p w:rsidR="00846D2A" w:rsidRPr="006A0A83" w:rsidRDefault="00846D2A" w:rsidP="00E93D61">
      <w:pPr>
        <w:autoSpaceDE w:val="0"/>
        <w:autoSpaceDN w:val="0"/>
        <w:adjustRightInd w:val="0"/>
        <w:spacing w:after="0"/>
        <w:jc w:val="both"/>
        <w:rPr>
          <w:rFonts w:ascii="Times New Roman" w:hAnsi="Times New Roman" w:cs="Times New Roman"/>
          <w:sz w:val="24"/>
          <w:szCs w:val="24"/>
        </w:rPr>
      </w:pPr>
      <w:proofErr w:type="gramStart"/>
      <w:r w:rsidRPr="006A0A83">
        <w:rPr>
          <w:rFonts w:ascii="Times New Roman" w:hAnsi="Times New Roman" w:cs="Times New Roman"/>
          <w:sz w:val="24"/>
          <w:szCs w:val="24"/>
        </w:rPr>
        <w:lastRenderedPageBreak/>
        <w:t xml:space="preserve">Imperial </w:t>
      </w:r>
      <w:proofErr w:type="spellStart"/>
      <w:r w:rsidRPr="006A0A83">
        <w:rPr>
          <w:rFonts w:ascii="Times New Roman" w:hAnsi="Times New Roman" w:cs="Times New Roman"/>
          <w:sz w:val="24"/>
          <w:szCs w:val="24"/>
        </w:rPr>
        <w:t>gajetteer</w:t>
      </w:r>
      <w:proofErr w:type="spellEnd"/>
      <w:r w:rsidRPr="006A0A83">
        <w:rPr>
          <w:rFonts w:ascii="Times New Roman" w:hAnsi="Times New Roman" w:cs="Times New Roman"/>
          <w:sz w:val="24"/>
          <w:szCs w:val="24"/>
        </w:rPr>
        <w:t xml:space="preserve"> of India.</w:t>
      </w:r>
      <w:proofErr w:type="gram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Vol</w:t>
      </w:r>
      <w:proofErr w:type="spellEnd"/>
      <w:r w:rsidRPr="006A0A83">
        <w:rPr>
          <w:rFonts w:ascii="Times New Roman" w:hAnsi="Times New Roman" w:cs="Times New Roman"/>
          <w:sz w:val="24"/>
          <w:szCs w:val="24"/>
        </w:rPr>
        <w:t xml:space="preserve"> XIII. </w:t>
      </w:r>
      <w:proofErr w:type="gramStart"/>
      <w:r w:rsidRPr="006A0A83">
        <w:rPr>
          <w:rFonts w:ascii="Times New Roman" w:hAnsi="Times New Roman" w:cs="Times New Roman"/>
          <w:sz w:val="24"/>
          <w:szCs w:val="24"/>
        </w:rPr>
        <w:t>67-68.</w:t>
      </w:r>
      <w:proofErr w:type="gramEnd"/>
    </w:p>
    <w:p w:rsidR="001E4143" w:rsidRPr="006A0A83" w:rsidRDefault="001E4143" w:rsidP="00E93D61">
      <w:pPr>
        <w:autoSpaceDE w:val="0"/>
        <w:autoSpaceDN w:val="0"/>
        <w:adjustRightInd w:val="0"/>
        <w:spacing w:after="0"/>
        <w:jc w:val="both"/>
        <w:rPr>
          <w:rFonts w:ascii="Times New Roman" w:hAnsi="Times New Roman" w:cs="Times New Roman"/>
          <w:sz w:val="24"/>
          <w:szCs w:val="24"/>
        </w:rPr>
      </w:pPr>
    </w:p>
    <w:p w:rsidR="001E4143" w:rsidRPr="006A0A83" w:rsidRDefault="001E4143" w:rsidP="00E93D61">
      <w:pPr>
        <w:autoSpaceDE w:val="0"/>
        <w:autoSpaceDN w:val="0"/>
        <w:adjustRightInd w:val="0"/>
        <w:spacing w:after="0"/>
        <w:jc w:val="both"/>
        <w:rPr>
          <w:rFonts w:ascii="Times New Roman" w:hAnsi="Times New Roman" w:cs="Times New Roman"/>
          <w:sz w:val="24"/>
          <w:szCs w:val="24"/>
        </w:rPr>
      </w:pPr>
      <w:proofErr w:type="spellStart"/>
      <w:proofErr w:type="gramStart"/>
      <w:r w:rsidRPr="006A0A83">
        <w:rPr>
          <w:rFonts w:ascii="Times New Roman" w:hAnsi="Times New Roman" w:cs="Times New Roman"/>
          <w:sz w:val="24"/>
          <w:szCs w:val="24"/>
        </w:rPr>
        <w:t>Inderjeet</w:t>
      </w:r>
      <w:proofErr w:type="spellEnd"/>
      <w:r w:rsidRPr="006A0A83">
        <w:rPr>
          <w:rFonts w:ascii="Times New Roman" w:hAnsi="Times New Roman" w:cs="Times New Roman"/>
          <w:sz w:val="24"/>
          <w:szCs w:val="24"/>
        </w:rPr>
        <w:t xml:space="preserve"> (2001).</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“Water resource management”.</w:t>
      </w:r>
      <w:proofErr w:type="spellStart"/>
      <w:r w:rsidRPr="006A0A83">
        <w:rPr>
          <w:rFonts w:ascii="Times New Roman" w:hAnsi="Times New Roman" w:cs="Times New Roman"/>
          <w:sz w:val="24"/>
          <w:szCs w:val="24"/>
        </w:rPr>
        <w:t>Manisha</w:t>
      </w:r>
      <w:proofErr w:type="spellEnd"/>
      <w:r w:rsidRPr="006A0A83">
        <w:rPr>
          <w:rFonts w:ascii="Times New Roman" w:hAnsi="Times New Roman" w:cs="Times New Roman"/>
          <w:sz w:val="24"/>
          <w:szCs w:val="24"/>
        </w:rPr>
        <w:t xml:space="preserve"> Publications.</w:t>
      </w:r>
      <w:proofErr w:type="gramEnd"/>
      <w:r w:rsidRPr="006A0A83">
        <w:rPr>
          <w:rFonts w:ascii="Times New Roman" w:hAnsi="Times New Roman" w:cs="Times New Roman"/>
          <w:sz w:val="24"/>
          <w:szCs w:val="24"/>
        </w:rPr>
        <w:t xml:space="preserve"> New Delhi.</w:t>
      </w:r>
    </w:p>
    <w:p w:rsidR="00846D2A" w:rsidRPr="006A0A83" w:rsidRDefault="00846D2A" w:rsidP="00E93D61">
      <w:pPr>
        <w:autoSpaceDE w:val="0"/>
        <w:autoSpaceDN w:val="0"/>
        <w:adjustRightInd w:val="0"/>
        <w:spacing w:after="0"/>
        <w:jc w:val="both"/>
        <w:rPr>
          <w:rFonts w:ascii="Times New Roman" w:hAnsi="Times New Roman" w:cs="Times New Roman"/>
          <w:sz w:val="24"/>
          <w:szCs w:val="24"/>
        </w:rPr>
      </w:pPr>
    </w:p>
    <w:p w:rsidR="00846D2A" w:rsidRPr="006A0A83" w:rsidRDefault="00846D2A" w:rsidP="00E93D61">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Kang, D.S. (1982). “Environmental problems of the Green Revolution with a focus on Punjab, India”.in Richard Barrett ed</w:t>
      </w:r>
      <w:proofErr w:type="gramStart"/>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International Dimensions of the Environmental Crisis.</w:t>
      </w:r>
      <w:proofErr w:type="gramEnd"/>
      <w:r w:rsidRPr="006A0A83">
        <w:rPr>
          <w:rFonts w:ascii="Times New Roman" w:hAnsi="Times New Roman" w:cs="Times New Roman"/>
          <w:sz w:val="24"/>
          <w:szCs w:val="24"/>
        </w:rPr>
        <w:t xml:space="preserve"> Colorado: Westview press.</w:t>
      </w:r>
    </w:p>
    <w:p w:rsidR="00846D2A" w:rsidRPr="006A0A83" w:rsidRDefault="00846D2A" w:rsidP="00E93D61">
      <w:pPr>
        <w:jc w:val="both"/>
        <w:rPr>
          <w:rFonts w:ascii="Times New Roman" w:hAnsi="Times New Roman" w:cs="Times New Roman"/>
          <w:sz w:val="24"/>
          <w:szCs w:val="24"/>
        </w:rPr>
      </w:pPr>
      <w:proofErr w:type="spellStart"/>
      <w:proofErr w:type="gramStart"/>
      <w:r w:rsidRPr="006A0A83">
        <w:rPr>
          <w:rFonts w:ascii="Times New Roman" w:hAnsi="Times New Roman" w:cs="Times New Roman"/>
          <w:sz w:val="24"/>
          <w:szCs w:val="24"/>
        </w:rPr>
        <w:t>Kathpal</w:t>
      </w:r>
      <w:proofErr w:type="spellEnd"/>
      <w:r w:rsidRPr="006A0A83">
        <w:rPr>
          <w:rFonts w:ascii="Times New Roman" w:hAnsi="Times New Roman" w:cs="Times New Roman"/>
          <w:sz w:val="24"/>
          <w:szCs w:val="24"/>
        </w:rPr>
        <w:t xml:space="preserve">, T.S. and </w:t>
      </w:r>
      <w:proofErr w:type="spellStart"/>
      <w:r w:rsidRPr="006A0A83">
        <w:rPr>
          <w:rFonts w:ascii="Times New Roman" w:hAnsi="Times New Roman" w:cs="Times New Roman"/>
          <w:sz w:val="24"/>
          <w:szCs w:val="24"/>
        </w:rPr>
        <w:t>Kumari</w:t>
      </w:r>
      <w:proofErr w:type="spellEnd"/>
      <w:r w:rsidRPr="006A0A83">
        <w:rPr>
          <w:rFonts w:ascii="Times New Roman" w:hAnsi="Times New Roman" w:cs="Times New Roman"/>
          <w:sz w:val="24"/>
          <w:szCs w:val="24"/>
        </w:rPr>
        <w:t>, B. (1998).</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w:t>
      </w:r>
      <w:proofErr w:type="spellStart"/>
      <w:r w:rsidRPr="006A0A83">
        <w:rPr>
          <w:rFonts w:ascii="Times New Roman" w:hAnsi="Times New Roman" w:cs="Times New Roman"/>
          <w:sz w:val="24"/>
          <w:szCs w:val="24"/>
        </w:rPr>
        <w:t>Pesticidal</w:t>
      </w:r>
      <w:proofErr w:type="spellEnd"/>
      <w:r w:rsidRPr="006A0A83">
        <w:rPr>
          <w:rFonts w:ascii="Times New Roman" w:hAnsi="Times New Roman" w:cs="Times New Roman"/>
          <w:sz w:val="24"/>
          <w:szCs w:val="24"/>
        </w:rPr>
        <w:t xml:space="preserve"> contamination Environment, its implications and Management”.</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Ecological Agriculture and Sustainable development.</w:t>
      </w:r>
      <w:proofErr w:type="gramEnd"/>
      <w:r w:rsidRPr="006A0A83">
        <w:rPr>
          <w:rFonts w:ascii="Times New Roman" w:hAnsi="Times New Roman" w:cs="Times New Roman"/>
          <w:sz w:val="24"/>
          <w:szCs w:val="24"/>
        </w:rPr>
        <w:t xml:space="preserve"> 2: 535-551.</w:t>
      </w:r>
    </w:p>
    <w:p w:rsidR="00E156C0" w:rsidRPr="006A0A83" w:rsidRDefault="00E156C0" w:rsidP="00E93D61">
      <w:pPr>
        <w:jc w:val="both"/>
        <w:rPr>
          <w:rFonts w:ascii="Times New Roman" w:hAnsi="Times New Roman" w:cs="Times New Roman"/>
          <w:sz w:val="24"/>
          <w:szCs w:val="24"/>
        </w:rPr>
      </w:pPr>
      <w:proofErr w:type="gramStart"/>
      <w:r w:rsidRPr="006A0A83">
        <w:rPr>
          <w:rFonts w:ascii="Times New Roman" w:hAnsi="Times New Roman" w:cs="Times New Roman"/>
          <w:sz w:val="24"/>
          <w:szCs w:val="24"/>
        </w:rPr>
        <w:t xml:space="preserve">Kumar, R., </w:t>
      </w:r>
      <w:proofErr w:type="spellStart"/>
      <w:r w:rsidRPr="006A0A83">
        <w:rPr>
          <w:rFonts w:ascii="Times New Roman" w:hAnsi="Times New Roman" w:cs="Times New Roman"/>
          <w:sz w:val="24"/>
          <w:szCs w:val="24"/>
        </w:rPr>
        <w:t>Pasricha</w:t>
      </w:r>
      <w:proofErr w:type="spellEnd"/>
      <w:r w:rsidRPr="006A0A83">
        <w:rPr>
          <w:rFonts w:ascii="Times New Roman" w:hAnsi="Times New Roman" w:cs="Times New Roman"/>
          <w:sz w:val="24"/>
          <w:szCs w:val="24"/>
        </w:rPr>
        <w:t>, N.S., 1999.</w:t>
      </w:r>
      <w:proofErr w:type="gramEnd"/>
      <w:r w:rsidRPr="006A0A83">
        <w:rPr>
          <w:rFonts w:ascii="Times New Roman" w:hAnsi="Times New Roman" w:cs="Times New Roman"/>
          <w:sz w:val="24"/>
          <w:szCs w:val="24"/>
        </w:rPr>
        <w:t xml:space="preserve"> </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Land use and land cover changes in the Indus plains of Punjab in the post Green Revolution period 1965–1995</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 In: Proceedings of the International Seminar on Historical Perspectives of Land-use/Land-cover Change in South Asia for the Study of Global Change, April 11–13, 1999. NPL, New Delhi.</w:t>
      </w:r>
    </w:p>
    <w:p w:rsidR="00846D2A" w:rsidRPr="006A0A83" w:rsidRDefault="00846D2A" w:rsidP="00E93D61">
      <w:pPr>
        <w:autoSpaceDE w:val="0"/>
        <w:autoSpaceDN w:val="0"/>
        <w:adjustRightInd w:val="0"/>
        <w:spacing w:after="0"/>
        <w:jc w:val="both"/>
        <w:rPr>
          <w:rFonts w:ascii="Times New Roman" w:hAnsi="Times New Roman" w:cs="Times New Roman"/>
          <w:sz w:val="24"/>
          <w:szCs w:val="24"/>
        </w:rPr>
      </w:pPr>
      <w:proofErr w:type="gramStart"/>
      <w:r w:rsidRPr="006A0A83">
        <w:rPr>
          <w:rFonts w:ascii="Times New Roman" w:hAnsi="Times New Roman" w:cs="Times New Roman"/>
          <w:sz w:val="24"/>
          <w:szCs w:val="24"/>
        </w:rPr>
        <w:t xml:space="preserve">Millar, C.E; Turk, L.M. and </w:t>
      </w:r>
      <w:proofErr w:type="spellStart"/>
      <w:r w:rsidRPr="006A0A83">
        <w:rPr>
          <w:rFonts w:ascii="Times New Roman" w:hAnsi="Times New Roman" w:cs="Times New Roman"/>
          <w:sz w:val="24"/>
          <w:szCs w:val="24"/>
        </w:rPr>
        <w:t>Foth</w:t>
      </w:r>
      <w:proofErr w:type="spellEnd"/>
      <w:r w:rsidRPr="006A0A83">
        <w:rPr>
          <w:rFonts w:ascii="Times New Roman" w:hAnsi="Times New Roman" w:cs="Times New Roman"/>
          <w:sz w:val="24"/>
          <w:szCs w:val="24"/>
        </w:rPr>
        <w:t>, H.D. (1958).</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“Fundamental of Soil Science.</w:t>
      </w:r>
      <w:proofErr w:type="gramEnd"/>
      <w:r w:rsidRPr="006A0A83">
        <w:rPr>
          <w:rFonts w:ascii="Times New Roman" w:hAnsi="Times New Roman" w:cs="Times New Roman"/>
          <w:sz w:val="24"/>
          <w:szCs w:val="24"/>
        </w:rPr>
        <w:t xml:space="preserve"> New York: John Wiley and Sons: 325.</w:t>
      </w:r>
    </w:p>
    <w:p w:rsidR="00E16B97" w:rsidRPr="006A0A83" w:rsidRDefault="00E16B97" w:rsidP="00E93D61">
      <w:pPr>
        <w:jc w:val="both"/>
        <w:rPr>
          <w:rFonts w:ascii="Times New Roman" w:hAnsi="Times New Roman" w:cs="Times New Roman"/>
          <w:sz w:val="24"/>
          <w:szCs w:val="24"/>
        </w:rPr>
      </w:pPr>
      <w:proofErr w:type="spellStart"/>
      <w:r w:rsidRPr="006A0A83">
        <w:rPr>
          <w:rFonts w:ascii="Times New Roman" w:hAnsi="Times New Roman" w:cs="Times New Roman"/>
          <w:sz w:val="24"/>
          <w:szCs w:val="24"/>
        </w:rPr>
        <w:t>Mitra</w:t>
      </w:r>
      <w:proofErr w:type="spellEnd"/>
      <w:r w:rsidRPr="006A0A83">
        <w:rPr>
          <w:rFonts w:ascii="Times New Roman" w:hAnsi="Times New Roman" w:cs="Times New Roman"/>
          <w:sz w:val="24"/>
          <w:szCs w:val="24"/>
        </w:rPr>
        <w:t xml:space="preserve">, N. (1988). “The price of the Green Revolution: ground water reserves”. </w:t>
      </w:r>
      <w:proofErr w:type="gramStart"/>
      <w:r w:rsidRPr="006A0A83">
        <w:rPr>
          <w:rFonts w:ascii="Times New Roman" w:hAnsi="Times New Roman" w:cs="Times New Roman"/>
          <w:sz w:val="24"/>
          <w:szCs w:val="24"/>
        </w:rPr>
        <w:t>Sunday.</w:t>
      </w:r>
      <w:proofErr w:type="gramEnd"/>
      <w:r w:rsidRPr="006A0A83">
        <w:rPr>
          <w:rFonts w:ascii="Times New Roman" w:hAnsi="Times New Roman" w:cs="Times New Roman"/>
          <w:sz w:val="24"/>
          <w:szCs w:val="24"/>
        </w:rPr>
        <w:t xml:space="preserve"> 21-27 </w:t>
      </w:r>
      <w:proofErr w:type="spellStart"/>
      <w:proofErr w:type="gramStart"/>
      <w:r w:rsidRPr="006A0A83">
        <w:rPr>
          <w:rFonts w:ascii="Times New Roman" w:hAnsi="Times New Roman" w:cs="Times New Roman"/>
          <w:sz w:val="24"/>
          <w:szCs w:val="24"/>
        </w:rPr>
        <w:t>february</w:t>
      </w:r>
      <w:proofErr w:type="spellEnd"/>
      <w:proofErr w:type="gramEnd"/>
      <w:r w:rsidRPr="006A0A83">
        <w:rPr>
          <w:rFonts w:ascii="Times New Roman" w:hAnsi="Times New Roman" w:cs="Times New Roman"/>
          <w:sz w:val="24"/>
          <w:szCs w:val="24"/>
        </w:rPr>
        <w:t>: 61-63.</w:t>
      </w:r>
    </w:p>
    <w:p w:rsidR="009A7330" w:rsidRPr="006A0A83" w:rsidRDefault="009A7330" w:rsidP="00E93D61">
      <w:pPr>
        <w:jc w:val="both"/>
        <w:rPr>
          <w:rFonts w:ascii="Times New Roman" w:hAnsi="Times New Roman" w:cs="Times New Roman"/>
          <w:sz w:val="24"/>
          <w:szCs w:val="24"/>
        </w:rPr>
      </w:pPr>
      <w:proofErr w:type="spellStart"/>
      <w:r w:rsidRPr="006A0A83">
        <w:rPr>
          <w:rFonts w:ascii="Times New Roman" w:hAnsi="Times New Roman" w:cs="Times New Roman"/>
          <w:sz w:val="24"/>
          <w:szCs w:val="24"/>
        </w:rPr>
        <w:t>Nace</w:t>
      </w:r>
      <w:proofErr w:type="spellEnd"/>
      <w:r w:rsidRPr="006A0A83">
        <w:rPr>
          <w:rFonts w:ascii="Times New Roman" w:hAnsi="Times New Roman" w:cs="Times New Roman"/>
          <w:sz w:val="24"/>
          <w:szCs w:val="24"/>
        </w:rPr>
        <w:t xml:space="preserve">, R.L. (1970). </w:t>
      </w:r>
      <w:proofErr w:type="gramStart"/>
      <w:r w:rsidRPr="006A0A83">
        <w:rPr>
          <w:rFonts w:ascii="Times New Roman" w:hAnsi="Times New Roman" w:cs="Times New Roman"/>
          <w:sz w:val="24"/>
          <w:szCs w:val="24"/>
        </w:rPr>
        <w:t>“Human use of ground water in R.J. Chorley (ed.) Water, Earth and Men.</w:t>
      </w:r>
      <w:proofErr w:type="gramEnd"/>
      <w:r w:rsidRPr="006A0A83">
        <w:rPr>
          <w:rFonts w:ascii="Times New Roman" w:hAnsi="Times New Roman" w:cs="Times New Roman"/>
          <w:sz w:val="24"/>
          <w:szCs w:val="24"/>
        </w:rPr>
        <w:t xml:space="preserve"> Land </w:t>
      </w:r>
      <w:proofErr w:type="spellStart"/>
      <w:r w:rsidRPr="006A0A83">
        <w:rPr>
          <w:rFonts w:ascii="Times New Roman" w:hAnsi="Times New Roman" w:cs="Times New Roman"/>
          <w:sz w:val="24"/>
          <w:szCs w:val="24"/>
        </w:rPr>
        <w:t>Menthen</w:t>
      </w:r>
      <w:proofErr w:type="spellEnd"/>
      <w:r w:rsidRPr="006A0A83">
        <w:rPr>
          <w:rFonts w:ascii="Times New Roman" w:hAnsi="Times New Roman" w:cs="Times New Roman"/>
          <w:sz w:val="24"/>
          <w:szCs w:val="24"/>
        </w:rPr>
        <w:t xml:space="preserve"> Publishing: 285-293.</w:t>
      </w:r>
    </w:p>
    <w:p w:rsidR="00784620" w:rsidRPr="006A0A83" w:rsidRDefault="00784620" w:rsidP="00E93D61">
      <w:pPr>
        <w:jc w:val="both"/>
        <w:rPr>
          <w:rFonts w:ascii="Times New Roman" w:hAnsi="Times New Roman" w:cs="Times New Roman"/>
          <w:sz w:val="24"/>
          <w:szCs w:val="24"/>
        </w:rPr>
      </w:pPr>
      <w:proofErr w:type="spellStart"/>
      <w:r w:rsidRPr="006A0A83">
        <w:rPr>
          <w:rFonts w:ascii="Times New Roman" w:hAnsi="Times New Roman" w:cs="Times New Roman"/>
          <w:sz w:val="24"/>
          <w:szCs w:val="24"/>
        </w:rPr>
        <w:t>Nadkarni</w:t>
      </w:r>
      <w:proofErr w:type="spellEnd"/>
      <w:r w:rsidRPr="006A0A83">
        <w:rPr>
          <w:rFonts w:ascii="Times New Roman" w:hAnsi="Times New Roman" w:cs="Times New Roman"/>
          <w:sz w:val="24"/>
          <w:szCs w:val="24"/>
        </w:rPr>
        <w:t xml:space="preserve">, M.V. (1987).”Agricultural development and Ecology: an </w:t>
      </w:r>
      <w:proofErr w:type="spellStart"/>
      <w:r w:rsidRPr="006A0A83">
        <w:rPr>
          <w:rFonts w:ascii="Times New Roman" w:hAnsi="Times New Roman" w:cs="Times New Roman"/>
          <w:sz w:val="24"/>
          <w:szCs w:val="24"/>
        </w:rPr>
        <w:t>Ecnomists</w:t>
      </w:r>
      <w:proofErr w:type="spellEnd"/>
      <w:r w:rsidRPr="006A0A83">
        <w:rPr>
          <w:rFonts w:ascii="Times New Roman" w:hAnsi="Times New Roman" w:cs="Times New Roman"/>
          <w:sz w:val="24"/>
          <w:szCs w:val="24"/>
        </w:rPr>
        <w:t xml:space="preserve"> view”. </w:t>
      </w:r>
      <w:proofErr w:type="gramStart"/>
      <w:r w:rsidRPr="006A0A83">
        <w:rPr>
          <w:rFonts w:ascii="Times New Roman" w:hAnsi="Times New Roman" w:cs="Times New Roman"/>
          <w:sz w:val="24"/>
          <w:szCs w:val="24"/>
        </w:rPr>
        <w:t>Indian journal of Agricultural Economics.</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42: 3.</w:t>
      </w:r>
      <w:proofErr w:type="gramEnd"/>
    </w:p>
    <w:p w:rsidR="00846D2A" w:rsidRPr="006A0A83" w:rsidRDefault="00846D2A" w:rsidP="00E93D61">
      <w:pPr>
        <w:autoSpaceDE w:val="0"/>
        <w:autoSpaceDN w:val="0"/>
        <w:adjustRightInd w:val="0"/>
        <w:spacing w:after="0"/>
        <w:jc w:val="both"/>
        <w:rPr>
          <w:rFonts w:ascii="Times New Roman" w:hAnsi="Times New Roman" w:cs="Times New Roman"/>
          <w:sz w:val="24"/>
          <w:szCs w:val="24"/>
        </w:rPr>
      </w:pPr>
      <w:proofErr w:type="spellStart"/>
      <w:r w:rsidRPr="006A0A83">
        <w:rPr>
          <w:rFonts w:ascii="Times New Roman" w:hAnsi="Times New Roman" w:cs="Times New Roman"/>
          <w:sz w:val="24"/>
          <w:szCs w:val="24"/>
        </w:rPr>
        <w:t>Nayyar</w:t>
      </w:r>
      <w:proofErr w:type="spellEnd"/>
      <w:r w:rsidRPr="006A0A83">
        <w:rPr>
          <w:rFonts w:ascii="Times New Roman" w:hAnsi="Times New Roman" w:cs="Times New Roman"/>
          <w:sz w:val="24"/>
          <w:szCs w:val="24"/>
        </w:rPr>
        <w:t xml:space="preserve">, V.K. (1983). </w:t>
      </w:r>
      <w:proofErr w:type="gramStart"/>
      <w:r w:rsidRPr="006A0A83">
        <w:rPr>
          <w:rFonts w:ascii="Times New Roman" w:hAnsi="Times New Roman" w:cs="Times New Roman"/>
          <w:sz w:val="24"/>
          <w:szCs w:val="24"/>
        </w:rPr>
        <w:t>“Manganese deficiency in Punjab Soils”.</w:t>
      </w:r>
      <w:proofErr w:type="gramEnd"/>
      <w:r w:rsidRPr="006A0A83">
        <w:rPr>
          <w:rFonts w:ascii="Times New Roman" w:hAnsi="Times New Roman" w:cs="Times New Roman"/>
          <w:sz w:val="24"/>
          <w:szCs w:val="24"/>
        </w:rPr>
        <w:t xml:space="preserve"> Progressive Farming.19: 18-19.</w:t>
      </w:r>
    </w:p>
    <w:p w:rsidR="00E16B97" w:rsidRPr="006A0A83" w:rsidRDefault="00E16B97" w:rsidP="00E93D61">
      <w:pPr>
        <w:autoSpaceDE w:val="0"/>
        <w:autoSpaceDN w:val="0"/>
        <w:adjustRightInd w:val="0"/>
        <w:spacing w:after="0"/>
        <w:jc w:val="both"/>
        <w:rPr>
          <w:rFonts w:ascii="Times New Roman" w:hAnsi="Times New Roman" w:cs="Times New Roman"/>
          <w:sz w:val="24"/>
          <w:szCs w:val="24"/>
        </w:rPr>
      </w:pPr>
    </w:p>
    <w:p w:rsidR="00E16B97" w:rsidRPr="006A0A83" w:rsidRDefault="00E16B97" w:rsidP="00E93D61">
      <w:pPr>
        <w:autoSpaceDE w:val="0"/>
        <w:autoSpaceDN w:val="0"/>
        <w:adjustRightInd w:val="0"/>
        <w:spacing w:after="0"/>
        <w:jc w:val="both"/>
        <w:rPr>
          <w:rFonts w:ascii="Times New Roman" w:hAnsi="Times New Roman" w:cs="Times New Roman"/>
          <w:sz w:val="24"/>
          <w:szCs w:val="24"/>
        </w:rPr>
      </w:pPr>
      <w:proofErr w:type="spellStart"/>
      <w:r w:rsidRPr="006A0A83">
        <w:rPr>
          <w:rFonts w:ascii="Times New Roman" w:hAnsi="Times New Roman" w:cs="Times New Roman"/>
          <w:sz w:val="24"/>
          <w:szCs w:val="24"/>
        </w:rPr>
        <w:t>Nijjar</w:t>
      </w:r>
      <w:proofErr w:type="spellEnd"/>
      <w:r w:rsidRPr="006A0A83">
        <w:rPr>
          <w:rFonts w:ascii="Times New Roman" w:hAnsi="Times New Roman" w:cs="Times New Roman"/>
          <w:sz w:val="24"/>
          <w:szCs w:val="24"/>
        </w:rPr>
        <w:t xml:space="preserve">, B.S. (1968). </w:t>
      </w:r>
      <w:proofErr w:type="gramStart"/>
      <w:r w:rsidR="004C0184" w:rsidRPr="006A0A83">
        <w:rPr>
          <w:rFonts w:ascii="Times New Roman" w:hAnsi="Times New Roman" w:cs="Times New Roman"/>
          <w:sz w:val="24"/>
          <w:szCs w:val="24"/>
        </w:rPr>
        <w:t>‘’</w:t>
      </w:r>
      <w:r w:rsidRPr="006A0A83">
        <w:rPr>
          <w:rFonts w:ascii="Times New Roman" w:hAnsi="Times New Roman" w:cs="Times New Roman"/>
          <w:sz w:val="24"/>
          <w:szCs w:val="24"/>
        </w:rPr>
        <w:t>Punjab under the sultans (1000-1526 A.D)</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Delhi. Sterling. </w:t>
      </w:r>
    </w:p>
    <w:p w:rsidR="00846D2A" w:rsidRPr="006A0A83" w:rsidRDefault="00846D2A" w:rsidP="00E93D61">
      <w:pPr>
        <w:jc w:val="both"/>
        <w:rPr>
          <w:rFonts w:ascii="Times New Roman" w:hAnsi="Times New Roman" w:cs="Times New Roman"/>
          <w:sz w:val="24"/>
          <w:szCs w:val="24"/>
        </w:rPr>
      </w:pPr>
    </w:p>
    <w:p w:rsidR="003D6FE3" w:rsidRPr="006A0A83" w:rsidRDefault="003D6FE3" w:rsidP="00E93D61">
      <w:pPr>
        <w:shd w:val="clear" w:color="auto" w:fill="FFFFFF"/>
        <w:spacing w:before="100" w:beforeAutospacing="1" w:after="24"/>
        <w:rPr>
          <w:rFonts w:ascii="Times New Roman" w:hAnsi="Times New Roman" w:cs="Times New Roman"/>
          <w:sz w:val="24"/>
          <w:szCs w:val="24"/>
        </w:rPr>
      </w:pPr>
      <w:r w:rsidRPr="006A0A83">
        <w:rPr>
          <w:rStyle w:val="citation"/>
          <w:rFonts w:ascii="Times New Roman" w:hAnsi="Times New Roman" w:cs="Times New Roman"/>
          <w:sz w:val="24"/>
          <w:szCs w:val="24"/>
        </w:rPr>
        <w:t>Patrick, B. (2007).</w:t>
      </w:r>
      <w:r w:rsidRPr="006A0A83">
        <w:rPr>
          <w:rStyle w:val="apple-converted-space"/>
          <w:rFonts w:ascii="Times New Roman" w:hAnsi="Times New Roman" w:cs="Times New Roman"/>
          <w:sz w:val="24"/>
          <w:szCs w:val="24"/>
        </w:rPr>
        <w:t> </w:t>
      </w:r>
      <w:hyperlink r:id="rId42" w:history="1">
        <w:r w:rsidRPr="006A0A83">
          <w:rPr>
            <w:rStyle w:val="Hyperlink"/>
            <w:rFonts w:ascii="Times New Roman" w:hAnsi="Times New Roman" w:cs="Times New Roman"/>
            <w:color w:val="auto"/>
            <w:sz w:val="24"/>
            <w:szCs w:val="24"/>
            <w:u w:val="none"/>
          </w:rPr>
          <w:t xml:space="preserve">"Feeding Billions, </w:t>
        </w:r>
        <w:proofErr w:type="gramStart"/>
        <w:r w:rsidRPr="006A0A83">
          <w:rPr>
            <w:rStyle w:val="Hyperlink"/>
            <w:rFonts w:ascii="Times New Roman" w:hAnsi="Times New Roman" w:cs="Times New Roman"/>
            <w:color w:val="auto"/>
            <w:sz w:val="24"/>
            <w:szCs w:val="24"/>
            <w:u w:val="none"/>
          </w:rPr>
          <w:t>A</w:t>
        </w:r>
        <w:proofErr w:type="gramEnd"/>
        <w:r w:rsidRPr="006A0A83">
          <w:rPr>
            <w:rStyle w:val="Hyperlink"/>
            <w:rFonts w:ascii="Times New Roman" w:hAnsi="Times New Roman" w:cs="Times New Roman"/>
            <w:color w:val="auto"/>
            <w:sz w:val="24"/>
            <w:szCs w:val="24"/>
            <w:u w:val="none"/>
          </w:rPr>
          <w:t xml:space="preserve"> Grain at a Time"</w:t>
        </w:r>
      </w:hyperlink>
      <w:r w:rsidRPr="006A0A83">
        <w:rPr>
          <w:rStyle w:val="citation"/>
          <w:rFonts w:ascii="Times New Roman" w:hAnsi="Times New Roman" w:cs="Times New Roman"/>
          <w:sz w:val="24"/>
          <w:szCs w:val="24"/>
        </w:rPr>
        <w:t>.</w:t>
      </w:r>
      <w:r w:rsidRPr="006A0A83">
        <w:rPr>
          <w:rStyle w:val="apple-converted-space"/>
          <w:rFonts w:ascii="Times New Roman" w:hAnsi="Times New Roman" w:cs="Times New Roman"/>
          <w:sz w:val="24"/>
          <w:szCs w:val="24"/>
        </w:rPr>
        <w:t> </w:t>
      </w:r>
      <w:r w:rsidRPr="006A0A83">
        <w:rPr>
          <w:rStyle w:val="citation"/>
          <w:rFonts w:ascii="Times New Roman" w:hAnsi="Times New Roman" w:cs="Times New Roman"/>
          <w:iCs/>
          <w:sz w:val="24"/>
          <w:szCs w:val="24"/>
        </w:rPr>
        <w:t>The Wall Street Journal</w:t>
      </w:r>
      <w:r w:rsidRPr="006A0A83">
        <w:rPr>
          <w:rStyle w:val="citation"/>
          <w:rFonts w:ascii="Times New Roman" w:hAnsi="Times New Roman" w:cs="Times New Roman"/>
          <w:sz w:val="24"/>
          <w:szCs w:val="24"/>
        </w:rPr>
        <w:t>: A1.</w:t>
      </w:r>
    </w:p>
    <w:p w:rsidR="003D6FE3" w:rsidRPr="006A0A83" w:rsidRDefault="003D6FE3" w:rsidP="00E93D61">
      <w:pPr>
        <w:jc w:val="both"/>
        <w:rPr>
          <w:rFonts w:ascii="Times New Roman" w:hAnsi="Times New Roman" w:cs="Times New Roman"/>
          <w:sz w:val="24"/>
          <w:szCs w:val="24"/>
        </w:rPr>
      </w:pPr>
    </w:p>
    <w:p w:rsidR="00846D2A" w:rsidRPr="006A0A83" w:rsidRDefault="00846D2A" w:rsidP="00E93D61">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Powell, B. (1988). </w:t>
      </w:r>
      <w:proofErr w:type="gramStart"/>
      <w:r w:rsidR="004C0184" w:rsidRPr="006A0A83">
        <w:rPr>
          <w:rFonts w:ascii="Times New Roman" w:hAnsi="Times New Roman" w:cs="Times New Roman"/>
          <w:sz w:val="24"/>
          <w:szCs w:val="24"/>
        </w:rPr>
        <w:t>‘’</w:t>
      </w:r>
      <w:r w:rsidRPr="006A0A83">
        <w:rPr>
          <w:rFonts w:ascii="Times New Roman" w:hAnsi="Times New Roman" w:cs="Times New Roman"/>
          <w:sz w:val="24"/>
          <w:szCs w:val="24"/>
        </w:rPr>
        <w:t>Indian village community</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Reprint.</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 xml:space="preserve">London </w:t>
      </w:r>
      <w:proofErr w:type="spellStart"/>
      <w:r w:rsidRPr="006A0A83">
        <w:rPr>
          <w:rFonts w:ascii="Times New Roman" w:hAnsi="Times New Roman" w:cs="Times New Roman"/>
          <w:sz w:val="24"/>
          <w:szCs w:val="24"/>
        </w:rPr>
        <w:t>longmans</w:t>
      </w:r>
      <w:proofErr w:type="spellEnd"/>
      <w:r w:rsidRPr="006A0A83">
        <w:rPr>
          <w:rFonts w:ascii="Times New Roman" w:hAnsi="Times New Roman" w:cs="Times New Roman"/>
          <w:sz w:val="24"/>
          <w:szCs w:val="24"/>
        </w:rPr>
        <w:t>.</w:t>
      </w:r>
      <w:proofErr w:type="gramEnd"/>
    </w:p>
    <w:p w:rsidR="00E16B97" w:rsidRPr="006A0A83" w:rsidRDefault="00E16B97" w:rsidP="00E93D61">
      <w:pPr>
        <w:autoSpaceDE w:val="0"/>
        <w:autoSpaceDN w:val="0"/>
        <w:adjustRightInd w:val="0"/>
        <w:spacing w:after="0"/>
        <w:jc w:val="both"/>
        <w:rPr>
          <w:rFonts w:ascii="Times New Roman" w:hAnsi="Times New Roman" w:cs="Times New Roman"/>
          <w:sz w:val="24"/>
          <w:szCs w:val="24"/>
        </w:rPr>
      </w:pPr>
    </w:p>
    <w:p w:rsidR="00846D2A" w:rsidRPr="006A0A83" w:rsidRDefault="00846D2A" w:rsidP="00E93D61">
      <w:pPr>
        <w:autoSpaceDE w:val="0"/>
        <w:autoSpaceDN w:val="0"/>
        <w:adjustRightInd w:val="0"/>
        <w:spacing w:after="0"/>
        <w:jc w:val="both"/>
        <w:rPr>
          <w:rFonts w:ascii="Times New Roman" w:hAnsi="Times New Roman" w:cs="Times New Roman"/>
          <w:sz w:val="24"/>
          <w:szCs w:val="24"/>
        </w:rPr>
      </w:pPr>
      <w:proofErr w:type="spellStart"/>
      <w:proofErr w:type="gramStart"/>
      <w:r w:rsidRPr="006A0A83">
        <w:rPr>
          <w:rFonts w:ascii="Times New Roman" w:hAnsi="Times New Roman" w:cs="Times New Roman"/>
          <w:sz w:val="24"/>
          <w:szCs w:val="24"/>
        </w:rPr>
        <w:t>Piggot</w:t>
      </w:r>
      <w:proofErr w:type="spellEnd"/>
      <w:r w:rsidRPr="006A0A83">
        <w:rPr>
          <w:rFonts w:ascii="Times New Roman" w:hAnsi="Times New Roman" w:cs="Times New Roman"/>
          <w:sz w:val="24"/>
          <w:szCs w:val="24"/>
        </w:rPr>
        <w:t>, S. (1950).</w:t>
      </w:r>
      <w:proofErr w:type="gramEnd"/>
      <w:r w:rsidRPr="006A0A83">
        <w:rPr>
          <w:rFonts w:ascii="Times New Roman" w:hAnsi="Times New Roman" w:cs="Times New Roman"/>
          <w:sz w:val="24"/>
          <w:szCs w:val="24"/>
        </w:rPr>
        <w:t xml:space="preserve"> </w:t>
      </w:r>
      <w:proofErr w:type="gramStart"/>
      <w:r w:rsidR="004C0184" w:rsidRPr="006A0A83">
        <w:rPr>
          <w:rFonts w:ascii="Times New Roman" w:hAnsi="Times New Roman" w:cs="Times New Roman"/>
          <w:sz w:val="24"/>
          <w:szCs w:val="24"/>
        </w:rPr>
        <w:t>‘’</w:t>
      </w:r>
      <w:r w:rsidRPr="006A0A83">
        <w:rPr>
          <w:rFonts w:ascii="Times New Roman" w:hAnsi="Times New Roman" w:cs="Times New Roman"/>
          <w:sz w:val="24"/>
          <w:szCs w:val="24"/>
        </w:rPr>
        <w:t>Prehistoric India</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London: </w:t>
      </w:r>
      <w:proofErr w:type="spellStart"/>
      <w:r w:rsidRPr="006A0A83">
        <w:rPr>
          <w:rFonts w:ascii="Times New Roman" w:hAnsi="Times New Roman" w:cs="Times New Roman"/>
          <w:sz w:val="24"/>
          <w:szCs w:val="24"/>
        </w:rPr>
        <w:t>cassell</w:t>
      </w:r>
      <w:proofErr w:type="spellEnd"/>
      <w:r w:rsidRPr="006A0A83">
        <w:rPr>
          <w:rFonts w:ascii="Times New Roman" w:hAnsi="Times New Roman" w:cs="Times New Roman"/>
          <w:sz w:val="24"/>
          <w:szCs w:val="24"/>
        </w:rPr>
        <w:t>.</w:t>
      </w:r>
    </w:p>
    <w:p w:rsidR="00846D2A" w:rsidRPr="006A0A83" w:rsidRDefault="00846D2A" w:rsidP="00E93D61">
      <w:pPr>
        <w:jc w:val="both"/>
        <w:rPr>
          <w:rFonts w:ascii="Times New Roman" w:hAnsi="Times New Roman" w:cs="Times New Roman"/>
          <w:sz w:val="24"/>
          <w:szCs w:val="24"/>
        </w:rPr>
      </w:pPr>
    </w:p>
    <w:p w:rsidR="00A27C60" w:rsidRPr="006A0A83" w:rsidRDefault="00A27C60" w:rsidP="00E93D61">
      <w:pPr>
        <w:autoSpaceDE w:val="0"/>
        <w:autoSpaceDN w:val="0"/>
        <w:adjustRightInd w:val="0"/>
        <w:spacing w:after="0"/>
        <w:jc w:val="both"/>
        <w:rPr>
          <w:rFonts w:ascii="Times New Roman" w:hAnsi="Times New Roman" w:cs="Times New Roman"/>
          <w:sz w:val="24"/>
          <w:szCs w:val="24"/>
        </w:rPr>
      </w:pPr>
      <w:proofErr w:type="spellStart"/>
      <w:r w:rsidRPr="006A0A83">
        <w:rPr>
          <w:rFonts w:ascii="Times New Roman" w:hAnsi="Times New Roman" w:cs="Times New Roman"/>
          <w:sz w:val="24"/>
          <w:szCs w:val="24"/>
        </w:rPr>
        <w:t>Pingali</w:t>
      </w:r>
      <w:proofErr w:type="spellEnd"/>
      <w:r w:rsidRPr="006A0A83">
        <w:rPr>
          <w:rFonts w:ascii="Times New Roman" w:hAnsi="Times New Roman" w:cs="Times New Roman"/>
          <w:sz w:val="24"/>
          <w:szCs w:val="24"/>
        </w:rPr>
        <w:t>, P. “Green Revolution: Impacts, limits, and the path ahead”. Bill &amp; Melinda Gates Foundation, Agricultural Development. Harvard University, Cambridge: 3-4.</w:t>
      </w:r>
    </w:p>
    <w:p w:rsidR="00A27C60" w:rsidRPr="006A0A83" w:rsidRDefault="00A27C60" w:rsidP="00E93D61">
      <w:pPr>
        <w:jc w:val="both"/>
        <w:rPr>
          <w:rFonts w:ascii="Times New Roman" w:hAnsi="Times New Roman" w:cs="Times New Roman"/>
          <w:sz w:val="24"/>
          <w:szCs w:val="24"/>
        </w:rPr>
      </w:pPr>
    </w:p>
    <w:p w:rsidR="00E16B97" w:rsidRPr="006A0A83" w:rsidRDefault="00E16B97" w:rsidP="00E93D61">
      <w:pPr>
        <w:autoSpaceDE w:val="0"/>
        <w:autoSpaceDN w:val="0"/>
        <w:adjustRightInd w:val="0"/>
        <w:spacing w:after="0"/>
        <w:jc w:val="both"/>
        <w:rPr>
          <w:rFonts w:ascii="Times New Roman" w:hAnsi="Times New Roman" w:cs="Times New Roman"/>
          <w:sz w:val="24"/>
          <w:szCs w:val="24"/>
        </w:rPr>
      </w:pPr>
      <w:proofErr w:type="spellStart"/>
      <w:r w:rsidRPr="006A0A83">
        <w:rPr>
          <w:rFonts w:ascii="Times New Roman" w:hAnsi="Times New Roman" w:cs="Times New Roman"/>
          <w:sz w:val="24"/>
          <w:szCs w:val="24"/>
        </w:rPr>
        <w:lastRenderedPageBreak/>
        <w:t>Prakash</w:t>
      </w:r>
      <w:proofErr w:type="spellEnd"/>
      <w:r w:rsidRPr="006A0A83">
        <w:rPr>
          <w:rFonts w:ascii="Times New Roman" w:hAnsi="Times New Roman" w:cs="Times New Roman"/>
          <w:sz w:val="24"/>
          <w:szCs w:val="24"/>
        </w:rPr>
        <w:t xml:space="preserve">, B. (1970). </w:t>
      </w:r>
      <w:proofErr w:type="gramStart"/>
      <w:r w:rsidR="004C0184" w:rsidRPr="006A0A83">
        <w:rPr>
          <w:rFonts w:ascii="Times New Roman" w:hAnsi="Times New Roman" w:cs="Times New Roman"/>
          <w:sz w:val="24"/>
          <w:szCs w:val="24"/>
        </w:rPr>
        <w:t>‘’</w:t>
      </w:r>
      <w:proofErr w:type="spellStart"/>
      <w:r w:rsidRPr="006A0A83">
        <w:rPr>
          <w:rFonts w:ascii="Times New Roman" w:hAnsi="Times New Roman" w:cs="Times New Roman"/>
          <w:sz w:val="24"/>
          <w:szCs w:val="24"/>
        </w:rPr>
        <w:t>Rigveda</w:t>
      </w:r>
      <w:proofErr w:type="spellEnd"/>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11. 29: 3-5.</w:t>
      </w:r>
    </w:p>
    <w:p w:rsidR="00D64722" w:rsidRPr="006A0A83" w:rsidRDefault="00D64722" w:rsidP="00E93D61">
      <w:pPr>
        <w:autoSpaceDE w:val="0"/>
        <w:autoSpaceDN w:val="0"/>
        <w:adjustRightInd w:val="0"/>
        <w:spacing w:after="0"/>
        <w:jc w:val="both"/>
        <w:rPr>
          <w:rFonts w:ascii="Times New Roman" w:hAnsi="Times New Roman" w:cs="Times New Roman"/>
          <w:sz w:val="24"/>
          <w:szCs w:val="24"/>
        </w:rPr>
      </w:pPr>
    </w:p>
    <w:p w:rsidR="00E16B97" w:rsidRPr="006A0A83" w:rsidRDefault="00E16B97" w:rsidP="00E93D61">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Prasad, V.R. (1984). </w:t>
      </w:r>
      <w:proofErr w:type="gramStart"/>
      <w:r w:rsidR="004C0184" w:rsidRPr="006A0A83">
        <w:rPr>
          <w:rFonts w:ascii="Times New Roman" w:hAnsi="Times New Roman" w:cs="Times New Roman"/>
          <w:sz w:val="24"/>
          <w:szCs w:val="24"/>
        </w:rPr>
        <w:t>‘’</w:t>
      </w:r>
      <w:r w:rsidRPr="006A0A83">
        <w:rPr>
          <w:rFonts w:ascii="Times New Roman" w:hAnsi="Times New Roman" w:cs="Times New Roman"/>
          <w:sz w:val="24"/>
          <w:szCs w:val="24"/>
        </w:rPr>
        <w:t>Mammalian fauna</w:t>
      </w:r>
      <w:r w:rsidR="004C0184" w:rsidRPr="006A0A83">
        <w:rPr>
          <w:rFonts w:ascii="Times New Roman" w:hAnsi="Times New Roman" w:cs="Times New Roman"/>
          <w:sz w:val="24"/>
          <w:szCs w:val="24"/>
        </w:rPr>
        <w:t xml:space="preserve"> of Punjab’’.</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in</w:t>
      </w:r>
      <w:proofErr w:type="gram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Atwal</w:t>
      </w:r>
      <w:proofErr w:type="spell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bains</w:t>
      </w:r>
      <w:proofErr w:type="spellEnd"/>
      <w:r w:rsidRPr="006A0A83">
        <w:rPr>
          <w:rFonts w:ascii="Times New Roman" w:hAnsi="Times New Roman" w:cs="Times New Roman"/>
          <w:sz w:val="24"/>
          <w:szCs w:val="24"/>
        </w:rPr>
        <w:t xml:space="preserve"> &amp; </w:t>
      </w:r>
      <w:proofErr w:type="spellStart"/>
      <w:r w:rsidRPr="006A0A83">
        <w:rPr>
          <w:rFonts w:ascii="Times New Roman" w:hAnsi="Times New Roman" w:cs="Times New Roman"/>
          <w:sz w:val="24"/>
          <w:szCs w:val="24"/>
        </w:rPr>
        <w:t>Dhindsa</w:t>
      </w:r>
      <w:proofErr w:type="spellEnd"/>
      <w:r w:rsidRPr="006A0A83">
        <w:rPr>
          <w:rFonts w:ascii="Times New Roman" w:hAnsi="Times New Roman" w:cs="Times New Roman"/>
          <w:sz w:val="24"/>
          <w:szCs w:val="24"/>
        </w:rPr>
        <w:t xml:space="preserve"> eds. Status of wildlife in Punjab, Ludhiana: the Indian ecological society: 25-39.</w:t>
      </w:r>
    </w:p>
    <w:p w:rsidR="008D37D5" w:rsidRPr="006A0A83" w:rsidRDefault="008D37D5" w:rsidP="00E93D61">
      <w:pPr>
        <w:jc w:val="both"/>
        <w:rPr>
          <w:rFonts w:ascii="Times New Roman" w:hAnsi="Times New Roman" w:cs="Times New Roman"/>
          <w:sz w:val="24"/>
          <w:szCs w:val="24"/>
        </w:rPr>
      </w:pPr>
    </w:p>
    <w:p w:rsidR="00E3253C" w:rsidRPr="006A0A83" w:rsidRDefault="00E3253C" w:rsidP="00E93D61">
      <w:pPr>
        <w:jc w:val="both"/>
        <w:rPr>
          <w:rFonts w:ascii="Times New Roman" w:hAnsi="Times New Roman" w:cs="Times New Roman"/>
          <w:sz w:val="24"/>
          <w:szCs w:val="24"/>
        </w:rPr>
      </w:pPr>
      <w:proofErr w:type="gramStart"/>
      <w:r w:rsidRPr="006A0A83">
        <w:rPr>
          <w:rFonts w:ascii="Times New Roman" w:hAnsi="Times New Roman" w:cs="Times New Roman"/>
          <w:sz w:val="24"/>
          <w:szCs w:val="24"/>
        </w:rPr>
        <w:t>Rama (1978).</w:t>
      </w:r>
      <w:proofErr w:type="gramEnd"/>
      <w:r w:rsidRPr="006A0A83">
        <w:rPr>
          <w:rFonts w:ascii="Times New Roman" w:hAnsi="Times New Roman" w:cs="Times New Roman"/>
          <w:sz w:val="24"/>
          <w:szCs w:val="24"/>
        </w:rPr>
        <w:t xml:space="preserve"> “Our Water resources</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 National Book Trust. India.</w:t>
      </w:r>
    </w:p>
    <w:p w:rsidR="0040106D" w:rsidRPr="006A0A83" w:rsidRDefault="0040106D" w:rsidP="00E93D61">
      <w:pPr>
        <w:jc w:val="both"/>
        <w:rPr>
          <w:rFonts w:ascii="Times New Roman" w:hAnsi="Times New Roman" w:cs="Times New Roman"/>
          <w:sz w:val="24"/>
          <w:szCs w:val="24"/>
        </w:rPr>
      </w:pPr>
      <w:proofErr w:type="spellStart"/>
      <w:proofErr w:type="gramStart"/>
      <w:r w:rsidRPr="006A0A83">
        <w:rPr>
          <w:rFonts w:ascii="Times New Roman" w:hAnsi="Times New Roman" w:cs="Times New Roman"/>
          <w:sz w:val="24"/>
          <w:szCs w:val="24"/>
        </w:rPr>
        <w:t>Ramakrishnan</w:t>
      </w:r>
      <w:proofErr w:type="spellEnd"/>
      <w:r w:rsidRPr="006A0A83">
        <w:rPr>
          <w:rFonts w:ascii="Times New Roman" w:hAnsi="Times New Roman" w:cs="Times New Roman"/>
          <w:sz w:val="24"/>
          <w:szCs w:val="24"/>
        </w:rPr>
        <w:t>, P.S. (2008).</w:t>
      </w:r>
      <w:proofErr w:type="gramEnd"/>
      <w:r w:rsidRPr="006A0A83">
        <w:rPr>
          <w:rFonts w:ascii="Times New Roman" w:hAnsi="Times New Roman" w:cs="Times New Roman"/>
          <w:sz w:val="24"/>
          <w:szCs w:val="24"/>
        </w:rPr>
        <w:t xml:space="preserve"> </w:t>
      </w:r>
      <w:proofErr w:type="gramStart"/>
      <w:r w:rsidR="004C0184" w:rsidRPr="006A0A83">
        <w:rPr>
          <w:rFonts w:ascii="Times New Roman" w:hAnsi="Times New Roman" w:cs="Times New Roman"/>
          <w:sz w:val="24"/>
          <w:szCs w:val="24"/>
        </w:rPr>
        <w:t>‘’</w:t>
      </w:r>
      <w:r w:rsidRPr="006A0A83">
        <w:rPr>
          <w:rFonts w:ascii="Times New Roman" w:hAnsi="Times New Roman" w:cs="Times New Roman"/>
          <w:sz w:val="24"/>
          <w:szCs w:val="24"/>
        </w:rPr>
        <w:t>Ecology and Sustainable development: working with knowledge system</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National book trust.</w:t>
      </w:r>
      <w:proofErr w:type="gramEnd"/>
      <w:r w:rsidRPr="006A0A83">
        <w:rPr>
          <w:rFonts w:ascii="Times New Roman" w:hAnsi="Times New Roman" w:cs="Times New Roman"/>
          <w:sz w:val="24"/>
          <w:szCs w:val="24"/>
        </w:rPr>
        <w:t xml:space="preserve"> New Delhi.</w:t>
      </w:r>
    </w:p>
    <w:p w:rsidR="0040106D" w:rsidRPr="006A0A83" w:rsidRDefault="0040106D" w:rsidP="00E93D61">
      <w:pPr>
        <w:autoSpaceDE w:val="0"/>
        <w:autoSpaceDN w:val="0"/>
        <w:adjustRightInd w:val="0"/>
        <w:spacing w:after="0"/>
        <w:jc w:val="both"/>
        <w:rPr>
          <w:rFonts w:ascii="Times New Roman" w:hAnsi="Times New Roman" w:cs="Times New Roman"/>
          <w:sz w:val="24"/>
          <w:szCs w:val="24"/>
        </w:rPr>
      </w:pPr>
      <w:proofErr w:type="spellStart"/>
      <w:r w:rsidRPr="006A0A83">
        <w:rPr>
          <w:rFonts w:ascii="Times New Roman" w:hAnsi="Times New Roman" w:cs="Times New Roman"/>
          <w:sz w:val="24"/>
          <w:szCs w:val="24"/>
        </w:rPr>
        <w:t>Randhawa</w:t>
      </w:r>
      <w:proofErr w:type="spellEnd"/>
      <w:r w:rsidRPr="006A0A83">
        <w:rPr>
          <w:rFonts w:ascii="Times New Roman" w:hAnsi="Times New Roman" w:cs="Times New Roman"/>
          <w:sz w:val="24"/>
          <w:szCs w:val="24"/>
        </w:rPr>
        <w:t xml:space="preserve">, M.S. (1980). </w:t>
      </w:r>
      <w:proofErr w:type="gramStart"/>
      <w:r w:rsidR="004C0184" w:rsidRPr="006A0A83">
        <w:rPr>
          <w:rFonts w:ascii="Times New Roman" w:hAnsi="Times New Roman" w:cs="Times New Roman"/>
          <w:sz w:val="24"/>
          <w:szCs w:val="24"/>
        </w:rPr>
        <w:t>‘’</w:t>
      </w:r>
      <w:r w:rsidRPr="006A0A83">
        <w:rPr>
          <w:rFonts w:ascii="Times New Roman" w:hAnsi="Times New Roman" w:cs="Times New Roman"/>
          <w:sz w:val="24"/>
          <w:szCs w:val="24"/>
        </w:rPr>
        <w:t>A history of agriculture in India</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Vol.I</w:t>
      </w:r>
      <w:proofErr w:type="spellEnd"/>
      <w:r w:rsidRPr="006A0A83">
        <w:rPr>
          <w:rFonts w:ascii="Times New Roman" w:hAnsi="Times New Roman" w:cs="Times New Roman"/>
          <w:sz w:val="24"/>
          <w:szCs w:val="24"/>
        </w:rPr>
        <w:t xml:space="preserve">. ICAR. New </w:t>
      </w:r>
      <w:proofErr w:type="spellStart"/>
      <w:proofErr w:type="gramStart"/>
      <w:r w:rsidRPr="006A0A83">
        <w:rPr>
          <w:rFonts w:ascii="Times New Roman" w:hAnsi="Times New Roman" w:cs="Times New Roman"/>
          <w:sz w:val="24"/>
          <w:szCs w:val="24"/>
        </w:rPr>
        <w:t>delhi</w:t>
      </w:r>
      <w:proofErr w:type="spellEnd"/>
      <w:proofErr w:type="gramEnd"/>
      <w:r w:rsidRPr="006A0A83">
        <w:rPr>
          <w:rFonts w:ascii="Times New Roman" w:hAnsi="Times New Roman" w:cs="Times New Roman"/>
          <w:sz w:val="24"/>
          <w:szCs w:val="24"/>
        </w:rPr>
        <w:t xml:space="preserve">: iii-iv.   </w:t>
      </w:r>
    </w:p>
    <w:p w:rsidR="0040106D" w:rsidRPr="006A0A83" w:rsidRDefault="0040106D" w:rsidP="00E93D61">
      <w:pPr>
        <w:autoSpaceDE w:val="0"/>
        <w:autoSpaceDN w:val="0"/>
        <w:adjustRightInd w:val="0"/>
        <w:spacing w:after="0"/>
        <w:jc w:val="both"/>
        <w:rPr>
          <w:rFonts w:ascii="Times New Roman" w:hAnsi="Times New Roman" w:cs="Times New Roman"/>
          <w:sz w:val="24"/>
          <w:szCs w:val="24"/>
        </w:rPr>
      </w:pPr>
    </w:p>
    <w:p w:rsidR="0040106D" w:rsidRPr="006A0A83" w:rsidRDefault="0040106D" w:rsidP="00E93D61">
      <w:pPr>
        <w:autoSpaceDE w:val="0"/>
        <w:autoSpaceDN w:val="0"/>
        <w:adjustRightInd w:val="0"/>
        <w:spacing w:after="0"/>
        <w:jc w:val="both"/>
        <w:rPr>
          <w:rFonts w:ascii="Times New Roman" w:hAnsi="Times New Roman" w:cs="Times New Roman"/>
          <w:sz w:val="24"/>
          <w:szCs w:val="24"/>
        </w:rPr>
      </w:pPr>
      <w:proofErr w:type="spellStart"/>
      <w:r w:rsidRPr="006A0A83">
        <w:rPr>
          <w:rFonts w:ascii="Times New Roman" w:hAnsi="Times New Roman" w:cs="Times New Roman"/>
          <w:sz w:val="24"/>
          <w:szCs w:val="24"/>
        </w:rPr>
        <w:t>Randhawa</w:t>
      </w:r>
      <w:proofErr w:type="spellEnd"/>
      <w:r w:rsidRPr="006A0A83">
        <w:rPr>
          <w:rFonts w:ascii="Times New Roman" w:hAnsi="Times New Roman" w:cs="Times New Roman"/>
          <w:sz w:val="24"/>
          <w:szCs w:val="24"/>
        </w:rPr>
        <w:t xml:space="preserve">, M.S. (1986). </w:t>
      </w:r>
      <w:proofErr w:type="gramStart"/>
      <w:r w:rsidR="004C0184" w:rsidRPr="006A0A83">
        <w:rPr>
          <w:rFonts w:ascii="Times New Roman" w:hAnsi="Times New Roman" w:cs="Times New Roman"/>
          <w:sz w:val="24"/>
          <w:szCs w:val="24"/>
        </w:rPr>
        <w:t>‘’</w:t>
      </w:r>
      <w:r w:rsidRPr="006A0A83">
        <w:rPr>
          <w:rFonts w:ascii="Times New Roman" w:hAnsi="Times New Roman" w:cs="Times New Roman"/>
          <w:sz w:val="24"/>
          <w:szCs w:val="24"/>
        </w:rPr>
        <w:t>A history of agriculture in India</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 xml:space="preserve">IV. New </w:t>
      </w:r>
      <w:proofErr w:type="spellStart"/>
      <w:r w:rsidRPr="006A0A83">
        <w:rPr>
          <w:rFonts w:ascii="Times New Roman" w:hAnsi="Times New Roman" w:cs="Times New Roman"/>
          <w:sz w:val="24"/>
          <w:szCs w:val="24"/>
        </w:rPr>
        <w:t>delhi</w:t>
      </w:r>
      <w:proofErr w:type="spellEnd"/>
      <w:proofErr w:type="gramEnd"/>
      <w:r w:rsidRPr="006A0A83">
        <w:rPr>
          <w:rFonts w:ascii="Times New Roman" w:hAnsi="Times New Roman" w:cs="Times New Roman"/>
          <w:sz w:val="24"/>
          <w:szCs w:val="24"/>
        </w:rPr>
        <w:t>: Indian council of agricultural research: iv-v.</w:t>
      </w:r>
    </w:p>
    <w:p w:rsidR="0040106D" w:rsidRPr="006A0A83" w:rsidRDefault="0040106D" w:rsidP="00E93D61">
      <w:pPr>
        <w:autoSpaceDE w:val="0"/>
        <w:autoSpaceDN w:val="0"/>
        <w:adjustRightInd w:val="0"/>
        <w:spacing w:after="0"/>
        <w:jc w:val="both"/>
        <w:rPr>
          <w:rFonts w:ascii="Times New Roman" w:hAnsi="Times New Roman" w:cs="Times New Roman"/>
          <w:sz w:val="24"/>
          <w:szCs w:val="24"/>
        </w:rPr>
      </w:pPr>
    </w:p>
    <w:p w:rsidR="0040106D" w:rsidRPr="006A0A83" w:rsidRDefault="0040106D" w:rsidP="00E93D61">
      <w:pPr>
        <w:autoSpaceDE w:val="0"/>
        <w:autoSpaceDN w:val="0"/>
        <w:adjustRightInd w:val="0"/>
        <w:spacing w:after="0"/>
        <w:jc w:val="both"/>
        <w:rPr>
          <w:rFonts w:ascii="Times New Roman" w:hAnsi="Times New Roman" w:cs="Times New Roman"/>
          <w:sz w:val="24"/>
          <w:szCs w:val="24"/>
        </w:rPr>
      </w:pPr>
      <w:proofErr w:type="spellStart"/>
      <w:r w:rsidRPr="006A0A83">
        <w:rPr>
          <w:rFonts w:ascii="Times New Roman" w:hAnsi="Times New Roman" w:cs="Times New Roman"/>
          <w:sz w:val="24"/>
          <w:szCs w:val="24"/>
        </w:rPr>
        <w:t>Randhawa</w:t>
      </w:r>
      <w:proofErr w:type="spellEnd"/>
      <w:r w:rsidRPr="006A0A83">
        <w:rPr>
          <w:rFonts w:ascii="Times New Roman" w:hAnsi="Times New Roman" w:cs="Times New Roman"/>
          <w:sz w:val="24"/>
          <w:szCs w:val="24"/>
        </w:rPr>
        <w:t xml:space="preserve">, M.S. (1982). </w:t>
      </w:r>
      <w:proofErr w:type="spellStart"/>
      <w:r w:rsidRPr="006A0A83">
        <w:rPr>
          <w:rFonts w:ascii="Times New Roman" w:hAnsi="Times New Roman" w:cs="Times New Roman"/>
          <w:sz w:val="24"/>
          <w:szCs w:val="24"/>
        </w:rPr>
        <w:t>Op.cit</w:t>
      </w:r>
      <w:proofErr w:type="spellEnd"/>
      <w:r w:rsidRPr="006A0A83">
        <w:rPr>
          <w:rFonts w:ascii="Times New Roman" w:hAnsi="Times New Roman" w:cs="Times New Roman"/>
          <w:sz w:val="24"/>
          <w:szCs w:val="24"/>
        </w:rPr>
        <w:t xml:space="preserve">. 203-208. </w:t>
      </w:r>
    </w:p>
    <w:p w:rsidR="0040106D" w:rsidRPr="006A0A83" w:rsidRDefault="0040106D" w:rsidP="00E93D61">
      <w:pPr>
        <w:autoSpaceDE w:val="0"/>
        <w:autoSpaceDN w:val="0"/>
        <w:adjustRightInd w:val="0"/>
        <w:spacing w:after="0"/>
        <w:jc w:val="both"/>
        <w:rPr>
          <w:rFonts w:ascii="Times New Roman" w:hAnsi="Times New Roman" w:cs="Times New Roman"/>
          <w:sz w:val="24"/>
          <w:szCs w:val="24"/>
        </w:rPr>
      </w:pPr>
    </w:p>
    <w:p w:rsidR="00815928" w:rsidRPr="006A0A83" w:rsidRDefault="00815928" w:rsidP="00E93D61">
      <w:pPr>
        <w:autoSpaceDE w:val="0"/>
        <w:autoSpaceDN w:val="0"/>
        <w:adjustRightInd w:val="0"/>
        <w:spacing w:after="0"/>
        <w:jc w:val="both"/>
        <w:rPr>
          <w:rFonts w:ascii="Times New Roman" w:hAnsi="Times New Roman" w:cs="Times New Roman"/>
          <w:sz w:val="24"/>
          <w:szCs w:val="24"/>
        </w:rPr>
      </w:pPr>
      <w:proofErr w:type="spellStart"/>
      <w:r w:rsidRPr="006A0A83">
        <w:rPr>
          <w:rFonts w:ascii="Times New Roman" w:hAnsi="Times New Roman" w:cs="Times New Roman"/>
          <w:sz w:val="24"/>
          <w:szCs w:val="24"/>
        </w:rPr>
        <w:t>Randhawa</w:t>
      </w:r>
      <w:proofErr w:type="spellEnd"/>
      <w:r w:rsidRPr="006A0A83">
        <w:rPr>
          <w:rFonts w:ascii="Times New Roman" w:hAnsi="Times New Roman" w:cs="Times New Roman"/>
          <w:sz w:val="24"/>
          <w:szCs w:val="24"/>
        </w:rPr>
        <w:t xml:space="preserve">, M.S. (1982). </w:t>
      </w:r>
      <w:proofErr w:type="gramStart"/>
      <w:r w:rsidR="004C0184" w:rsidRPr="006A0A83">
        <w:rPr>
          <w:rFonts w:ascii="Times New Roman" w:hAnsi="Times New Roman" w:cs="Times New Roman"/>
          <w:sz w:val="24"/>
          <w:szCs w:val="24"/>
        </w:rPr>
        <w:t>‘’</w:t>
      </w:r>
      <w:r w:rsidRPr="006A0A83">
        <w:rPr>
          <w:rFonts w:ascii="Times New Roman" w:hAnsi="Times New Roman" w:cs="Times New Roman"/>
          <w:sz w:val="24"/>
          <w:szCs w:val="24"/>
        </w:rPr>
        <w:t xml:space="preserve">A history of </w:t>
      </w:r>
      <w:proofErr w:type="spellStart"/>
      <w:r w:rsidRPr="006A0A83">
        <w:rPr>
          <w:rFonts w:ascii="Times New Roman" w:hAnsi="Times New Roman" w:cs="Times New Roman"/>
          <w:sz w:val="24"/>
          <w:szCs w:val="24"/>
        </w:rPr>
        <w:t>agricuture</w:t>
      </w:r>
      <w:proofErr w:type="spellEnd"/>
      <w:r w:rsidRPr="006A0A83">
        <w:rPr>
          <w:rFonts w:ascii="Times New Roman" w:hAnsi="Times New Roman" w:cs="Times New Roman"/>
          <w:sz w:val="24"/>
          <w:szCs w:val="24"/>
        </w:rPr>
        <w:t xml:space="preserve"> in India</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Vol</w:t>
      </w:r>
      <w:proofErr w:type="spellEnd"/>
      <w:r w:rsidRPr="006A0A83">
        <w:rPr>
          <w:rFonts w:ascii="Times New Roman" w:hAnsi="Times New Roman" w:cs="Times New Roman"/>
          <w:sz w:val="24"/>
          <w:szCs w:val="24"/>
        </w:rPr>
        <w:t xml:space="preserve">, II. </w:t>
      </w:r>
      <w:proofErr w:type="gramStart"/>
      <w:r w:rsidRPr="006A0A83">
        <w:rPr>
          <w:rFonts w:ascii="Times New Roman" w:hAnsi="Times New Roman" w:cs="Times New Roman"/>
          <w:sz w:val="24"/>
          <w:szCs w:val="24"/>
        </w:rPr>
        <w:t>ICAR.</w:t>
      </w:r>
      <w:proofErr w:type="gramEnd"/>
      <w:r w:rsidRPr="006A0A83">
        <w:rPr>
          <w:rFonts w:ascii="Times New Roman" w:hAnsi="Times New Roman" w:cs="Times New Roman"/>
          <w:sz w:val="24"/>
          <w:szCs w:val="24"/>
        </w:rPr>
        <w:t xml:space="preserve"> New </w:t>
      </w:r>
      <w:proofErr w:type="spellStart"/>
      <w:proofErr w:type="gramStart"/>
      <w:r w:rsidRPr="006A0A83">
        <w:rPr>
          <w:rFonts w:ascii="Times New Roman" w:hAnsi="Times New Roman" w:cs="Times New Roman"/>
          <w:sz w:val="24"/>
          <w:szCs w:val="24"/>
        </w:rPr>
        <w:t>delhi</w:t>
      </w:r>
      <w:proofErr w:type="spellEnd"/>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10-11.</w:t>
      </w:r>
      <w:proofErr w:type="gramEnd"/>
    </w:p>
    <w:p w:rsidR="00815928" w:rsidRPr="006A0A83" w:rsidRDefault="00815928" w:rsidP="00E93D61">
      <w:pPr>
        <w:autoSpaceDE w:val="0"/>
        <w:autoSpaceDN w:val="0"/>
        <w:adjustRightInd w:val="0"/>
        <w:spacing w:after="0"/>
        <w:jc w:val="both"/>
        <w:rPr>
          <w:rFonts w:ascii="Times New Roman" w:hAnsi="Times New Roman" w:cs="Times New Roman"/>
          <w:sz w:val="24"/>
          <w:szCs w:val="24"/>
        </w:rPr>
      </w:pPr>
    </w:p>
    <w:p w:rsidR="0040106D" w:rsidRPr="006A0A83" w:rsidRDefault="0040106D" w:rsidP="00E93D61">
      <w:pPr>
        <w:autoSpaceDE w:val="0"/>
        <w:autoSpaceDN w:val="0"/>
        <w:adjustRightInd w:val="0"/>
        <w:spacing w:after="0"/>
        <w:jc w:val="both"/>
        <w:rPr>
          <w:rFonts w:ascii="Times New Roman" w:hAnsi="Times New Roman" w:cs="Times New Roman"/>
          <w:sz w:val="24"/>
          <w:szCs w:val="24"/>
        </w:rPr>
      </w:pPr>
      <w:proofErr w:type="spellStart"/>
      <w:r w:rsidRPr="006A0A83">
        <w:rPr>
          <w:rFonts w:ascii="Times New Roman" w:hAnsi="Times New Roman" w:cs="Times New Roman"/>
          <w:sz w:val="24"/>
          <w:szCs w:val="24"/>
        </w:rPr>
        <w:t>Randhawa</w:t>
      </w:r>
      <w:proofErr w:type="spellEnd"/>
      <w:r w:rsidRPr="006A0A83">
        <w:rPr>
          <w:rFonts w:ascii="Times New Roman" w:hAnsi="Times New Roman" w:cs="Times New Roman"/>
          <w:sz w:val="24"/>
          <w:szCs w:val="24"/>
        </w:rPr>
        <w:t xml:space="preserve">, M.S. (1980). </w:t>
      </w:r>
      <w:proofErr w:type="gramStart"/>
      <w:r w:rsidRPr="006A0A83">
        <w:rPr>
          <w:rFonts w:ascii="Times New Roman" w:hAnsi="Times New Roman" w:cs="Times New Roman"/>
          <w:sz w:val="24"/>
          <w:szCs w:val="24"/>
        </w:rPr>
        <w:t>“ A</w:t>
      </w:r>
      <w:proofErr w:type="gramEnd"/>
      <w:r w:rsidRPr="006A0A83">
        <w:rPr>
          <w:rFonts w:ascii="Times New Roman" w:hAnsi="Times New Roman" w:cs="Times New Roman"/>
          <w:sz w:val="24"/>
          <w:szCs w:val="24"/>
        </w:rPr>
        <w:t xml:space="preserve"> history of Agriculture in India. 1. New Delhi. </w:t>
      </w:r>
      <w:proofErr w:type="gramStart"/>
      <w:r w:rsidRPr="006A0A83">
        <w:rPr>
          <w:rFonts w:ascii="Times New Roman" w:hAnsi="Times New Roman" w:cs="Times New Roman"/>
          <w:sz w:val="24"/>
          <w:szCs w:val="24"/>
        </w:rPr>
        <w:t>Indian council of Agricultural Research.</w:t>
      </w:r>
      <w:proofErr w:type="gramEnd"/>
      <w:r w:rsidRPr="006A0A83">
        <w:rPr>
          <w:rFonts w:ascii="Times New Roman" w:hAnsi="Times New Roman" w:cs="Times New Roman"/>
          <w:sz w:val="24"/>
          <w:szCs w:val="24"/>
        </w:rPr>
        <w:t xml:space="preserve"> </w:t>
      </w:r>
    </w:p>
    <w:p w:rsidR="0040106D" w:rsidRPr="006A0A83" w:rsidRDefault="0040106D" w:rsidP="00E93D61">
      <w:pPr>
        <w:autoSpaceDE w:val="0"/>
        <w:autoSpaceDN w:val="0"/>
        <w:adjustRightInd w:val="0"/>
        <w:spacing w:after="0"/>
        <w:jc w:val="both"/>
        <w:rPr>
          <w:rFonts w:ascii="Times New Roman" w:hAnsi="Times New Roman" w:cs="Times New Roman"/>
          <w:sz w:val="24"/>
          <w:szCs w:val="24"/>
        </w:rPr>
      </w:pPr>
    </w:p>
    <w:p w:rsidR="00CC6923" w:rsidRPr="006A0A83" w:rsidRDefault="00CC6923" w:rsidP="00E93D61">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Singh, N. (1998). </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 xml:space="preserve">Administration and development in Indian </w:t>
      </w:r>
      <w:proofErr w:type="gramStart"/>
      <w:r w:rsidRPr="006A0A83">
        <w:rPr>
          <w:rFonts w:ascii="Times New Roman" w:hAnsi="Times New Roman" w:cs="Times New Roman"/>
          <w:sz w:val="24"/>
          <w:szCs w:val="24"/>
        </w:rPr>
        <w:t>state :</w:t>
      </w:r>
      <w:proofErr w:type="gramEnd"/>
      <w:r w:rsidRPr="006A0A83">
        <w:rPr>
          <w:rFonts w:ascii="Times New Roman" w:hAnsi="Times New Roman" w:cs="Times New Roman"/>
          <w:sz w:val="24"/>
          <w:szCs w:val="24"/>
        </w:rPr>
        <w:t xml:space="preserve"> impact of area reorganisation on development process</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Ed, 1.</w:t>
      </w:r>
      <w:proofErr w:type="gramEnd"/>
      <w:r w:rsidRPr="006A0A83">
        <w:rPr>
          <w:rFonts w:ascii="Times New Roman" w:hAnsi="Times New Roman" w:cs="Times New Roman"/>
          <w:sz w:val="24"/>
          <w:szCs w:val="24"/>
        </w:rPr>
        <w:t xml:space="preserve"> </w:t>
      </w:r>
      <w:proofErr w:type="spellStart"/>
      <w:proofErr w:type="gramStart"/>
      <w:r w:rsidRPr="006A0A83">
        <w:rPr>
          <w:rFonts w:ascii="Times New Roman" w:hAnsi="Times New Roman" w:cs="Times New Roman"/>
          <w:sz w:val="24"/>
          <w:szCs w:val="24"/>
        </w:rPr>
        <w:t>Anmol</w:t>
      </w:r>
      <w:proofErr w:type="spellEnd"/>
      <w:r w:rsidRPr="006A0A83">
        <w:rPr>
          <w:rFonts w:ascii="Times New Roman" w:hAnsi="Times New Roman" w:cs="Times New Roman"/>
          <w:sz w:val="24"/>
          <w:szCs w:val="24"/>
        </w:rPr>
        <w:t xml:space="preserve"> publication.</w:t>
      </w:r>
      <w:proofErr w:type="gramEnd"/>
      <w:r w:rsidRPr="006A0A83">
        <w:rPr>
          <w:rFonts w:ascii="Times New Roman" w:hAnsi="Times New Roman" w:cs="Times New Roman"/>
          <w:sz w:val="24"/>
          <w:szCs w:val="24"/>
        </w:rPr>
        <w:t xml:space="preserve"> New </w:t>
      </w:r>
      <w:proofErr w:type="spellStart"/>
      <w:proofErr w:type="gramStart"/>
      <w:r w:rsidRPr="006A0A83">
        <w:rPr>
          <w:rFonts w:ascii="Times New Roman" w:hAnsi="Times New Roman" w:cs="Times New Roman"/>
          <w:sz w:val="24"/>
          <w:szCs w:val="24"/>
        </w:rPr>
        <w:t>delhi</w:t>
      </w:r>
      <w:proofErr w:type="spellEnd"/>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167-182.</w:t>
      </w:r>
      <w:proofErr w:type="gramEnd"/>
    </w:p>
    <w:p w:rsidR="00CC6923" w:rsidRPr="006A0A83" w:rsidRDefault="00CC6923" w:rsidP="00E93D61">
      <w:pPr>
        <w:autoSpaceDE w:val="0"/>
        <w:autoSpaceDN w:val="0"/>
        <w:adjustRightInd w:val="0"/>
        <w:spacing w:after="0"/>
        <w:jc w:val="both"/>
        <w:rPr>
          <w:rFonts w:ascii="Times New Roman" w:hAnsi="Times New Roman" w:cs="Times New Roman"/>
          <w:sz w:val="24"/>
          <w:szCs w:val="24"/>
        </w:rPr>
      </w:pPr>
    </w:p>
    <w:p w:rsidR="00815928" w:rsidRPr="006A0A83" w:rsidRDefault="00815928" w:rsidP="00E93D61">
      <w:pPr>
        <w:autoSpaceDE w:val="0"/>
        <w:autoSpaceDN w:val="0"/>
        <w:adjustRightInd w:val="0"/>
        <w:spacing w:after="0"/>
        <w:jc w:val="both"/>
        <w:rPr>
          <w:rFonts w:ascii="Times New Roman" w:hAnsi="Times New Roman" w:cs="Times New Roman"/>
          <w:sz w:val="24"/>
          <w:szCs w:val="24"/>
        </w:rPr>
      </w:pPr>
      <w:proofErr w:type="gramStart"/>
      <w:r w:rsidRPr="006A0A83">
        <w:rPr>
          <w:rFonts w:ascii="Times New Roman" w:hAnsi="Times New Roman" w:cs="Times New Roman"/>
          <w:sz w:val="24"/>
          <w:szCs w:val="24"/>
        </w:rPr>
        <w:t>Singh, M. (2012).</w:t>
      </w:r>
      <w:proofErr w:type="gramEnd"/>
      <w:r w:rsidRPr="006A0A83">
        <w:rPr>
          <w:rFonts w:ascii="Times New Roman" w:hAnsi="Times New Roman" w:cs="Times New Roman"/>
          <w:sz w:val="24"/>
          <w:szCs w:val="24"/>
        </w:rPr>
        <w:t xml:space="preserve"> </w:t>
      </w:r>
      <w:proofErr w:type="gramStart"/>
      <w:r w:rsidR="004C0184" w:rsidRPr="006A0A83">
        <w:rPr>
          <w:rFonts w:ascii="Times New Roman" w:hAnsi="Times New Roman" w:cs="Times New Roman"/>
          <w:sz w:val="24"/>
          <w:szCs w:val="24"/>
        </w:rPr>
        <w:t>‘’</w:t>
      </w:r>
      <w:r w:rsidRPr="006A0A83">
        <w:rPr>
          <w:rFonts w:ascii="Times New Roman" w:hAnsi="Times New Roman" w:cs="Times New Roman"/>
          <w:sz w:val="24"/>
          <w:szCs w:val="24"/>
        </w:rPr>
        <w:t>Mapping the agricultural geography: a district wise pattern in the south-eastern part of Punjab province in colonial India</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IJMIE.</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2(6).</w:t>
      </w:r>
      <w:proofErr w:type="gramEnd"/>
    </w:p>
    <w:p w:rsidR="00CC6923" w:rsidRPr="006A0A83" w:rsidRDefault="00CC6923" w:rsidP="00E93D61">
      <w:pPr>
        <w:autoSpaceDE w:val="0"/>
        <w:autoSpaceDN w:val="0"/>
        <w:adjustRightInd w:val="0"/>
        <w:spacing w:after="0"/>
        <w:jc w:val="both"/>
        <w:rPr>
          <w:rFonts w:ascii="Times New Roman" w:hAnsi="Times New Roman" w:cs="Times New Roman"/>
          <w:sz w:val="24"/>
          <w:szCs w:val="24"/>
        </w:rPr>
      </w:pPr>
    </w:p>
    <w:p w:rsidR="00815928" w:rsidRPr="006A0A83" w:rsidRDefault="00815928" w:rsidP="00E93D61">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Singh, Y. (2001). </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 xml:space="preserve">Geo-ecology of the </w:t>
      </w:r>
      <w:proofErr w:type="gramStart"/>
      <w:r w:rsidRPr="006A0A83">
        <w:rPr>
          <w:rFonts w:ascii="Times New Roman" w:hAnsi="Times New Roman" w:cs="Times New Roman"/>
          <w:sz w:val="24"/>
          <w:szCs w:val="24"/>
        </w:rPr>
        <w:t>trans</w:t>
      </w:r>
      <w:proofErr w:type="gram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Satlu</w:t>
      </w:r>
      <w:r w:rsidR="004C0184" w:rsidRPr="006A0A83">
        <w:rPr>
          <w:rFonts w:ascii="Times New Roman" w:hAnsi="Times New Roman" w:cs="Times New Roman"/>
          <w:sz w:val="24"/>
          <w:szCs w:val="24"/>
        </w:rPr>
        <w:t>j</w:t>
      </w:r>
      <w:proofErr w:type="spellEnd"/>
      <w:r w:rsidR="004C0184" w:rsidRPr="006A0A83">
        <w:rPr>
          <w:rFonts w:ascii="Times New Roman" w:hAnsi="Times New Roman" w:cs="Times New Roman"/>
          <w:sz w:val="24"/>
          <w:szCs w:val="24"/>
        </w:rPr>
        <w:t xml:space="preserve"> Punjab-Haryana </w:t>
      </w:r>
      <w:proofErr w:type="spellStart"/>
      <w:r w:rsidR="004C0184" w:rsidRPr="006A0A83">
        <w:rPr>
          <w:rFonts w:ascii="Times New Roman" w:hAnsi="Times New Roman" w:cs="Times New Roman"/>
          <w:sz w:val="24"/>
          <w:szCs w:val="24"/>
        </w:rPr>
        <w:t>shiwalik</w:t>
      </w:r>
      <w:proofErr w:type="spellEnd"/>
      <w:r w:rsidR="004C0184" w:rsidRPr="006A0A83">
        <w:rPr>
          <w:rFonts w:ascii="Times New Roman" w:hAnsi="Times New Roman" w:cs="Times New Roman"/>
          <w:sz w:val="24"/>
          <w:szCs w:val="24"/>
        </w:rPr>
        <w:t xml:space="preserve"> hills,</w:t>
      </w:r>
      <w:r w:rsidRPr="006A0A83">
        <w:rPr>
          <w:rFonts w:ascii="Times New Roman" w:hAnsi="Times New Roman" w:cs="Times New Roman"/>
          <w:sz w:val="24"/>
          <w:szCs w:val="24"/>
        </w:rPr>
        <w:t xml:space="preserve"> NW India</w:t>
      </w:r>
      <w:r w:rsidR="004C0184" w:rsidRPr="006A0A83">
        <w:rPr>
          <w:rFonts w:ascii="Times New Roman" w:hAnsi="Times New Roman" w:cs="Times New Roman"/>
          <w:sz w:val="24"/>
          <w:szCs w:val="24"/>
        </w:rPr>
        <w:t>’’</w:t>
      </w:r>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Envis</w:t>
      </w:r>
      <w:proofErr w:type="spellEnd"/>
      <w:r w:rsidRPr="006A0A83">
        <w:rPr>
          <w:rFonts w:ascii="Times New Roman" w:hAnsi="Times New Roman" w:cs="Times New Roman"/>
          <w:sz w:val="24"/>
          <w:szCs w:val="24"/>
        </w:rPr>
        <w:t xml:space="preserve"> bull: Himalayan ecology and development. 9(2): 15-34.</w:t>
      </w:r>
    </w:p>
    <w:p w:rsidR="00815928" w:rsidRPr="006A0A83" w:rsidRDefault="00815928" w:rsidP="00E93D61">
      <w:pPr>
        <w:autoSpaceDE w:val="0"/>
        <w:autoSpaceDN w:val="0"/>
        <w:adjustRightInd w:val="0"/>
        <w:spacing w:after="0"/>
        <w:jc w:val="both"/>
        <w:rPr>
          <w:rFonts w:ascii="Times New Roman" w:hAnsi="Times New Roman" w:cs="Times New Roman"/>
          <w:sz w:val="24"/>
          <w:szCs w:val="24"/>
        </w:rPr>
      </w:pPr>
    </w:p>
    <w:p w:rsidR="00CC6923" w:rsidRPr="006A0A83" w:rsidRDefault="00815928" w:rsidP="00E93D61">
      <w:pPr>
        <w:autoSpaceDE w:val="0"/>
        <w:autoSpaceDN w:val="0"/>
        <w:adjustRightInd w:val="0"/>
        <w:spacing w:after="0"/>
        <w:jc w:val="both"/>
        <w:rPr>
          <w:rFonts w:ascii="Times New Roman" w:hAnsi="Times New Roman" w:cs="Times New Roman"/>
          <w:sz w:val="24"/>
          <w:szCs w:val="24"/>
        </w:rPr>
      </w:pPr>
      <w:proofErr w:type="spellStart"/>
      <w:r w:rsidRPr="006A0A83">
        <w:rPr>
          <w:rFonts w:ascii="Times New Roman" w:hAnsi="Times New Roman" w:cs="Times New Roman"/>
          <w:sz w:val="24"/>
          <w:szCs w:val="24"/>
        </w:rPr>
        <w:t>Starcey</w:t>
      </w:r>
      <w:proofErr w:type="spellEnd"/>
      <w:r w:rsidRPr="006A0A83">
        <w:rPr>
          <w:rFonts w:ascii="Times New Roman" w:hAnsi="Times New Roman" w:cs="Times New Roman"/>
          <w:sz w:val="24"/>
          <w:szCs w:val="24"/>
        </w:rPr>
        <w:t xml:space="preserve">, P.D. (1963). </w:t>
      </w:r>
      <w:proofErr w:type="gramStart"/>
      <w:r w:rsidR="00044B32" w:rsidRPr="006A0A83">
        <w:rPr>
          <w:rFonts w:ascii="Times New Roman" w:hAnsi="Times New Roman" w:cs="Times New Roman"/>
          <w:sz w:val="24"/>
          <w:szCs w:val="24"/>
        </w:rPr>
        <w:t>‘’</w:t>
      </w:r>
      <w:r w:rsidRPr="006A0A83">
        <w:rPr>
          <w:rFonts w:ascii="Times New Roman" w:hAnsi="Times New Roman" w:cs="Times New Roman"/>
          <w:sz w:val="24"/>
          <w:szCs w:val="24"/>
        </w:rPr>
        <w:t>Wildlife in India: its conservation and control</w:t>
      </w:r>
      <w:r w:rsidR="00044B32"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New </w:t>
      </w:r>
      <w:proofErr w:type="spellStart"/>
      <w:proofErr w:type="gramStart"/>
      <w:r w:rsidRPr="006A0A83">
        <w:rPr>
          <w:rFonts w:ascii="Times New Roman" w:hAnsi="Times New Roman" w:cs="Times New Roman"/>
          <w:sz w:val="24"/>
          <w:szCs w:val="24"/>
        </w:rPr>
        <w:t>delhi</w:t>
      </w:r>
      <w:proofErr w:type="spellEnd"/>
      <w:proofErr w:type="gramEnd"/>
      <w:r w:rsidRPr="006A0A83">
        <w:rPr>
          <w:rFonts w:ascii="Times New Roman" w:hAnsi="Times New Roman" w:cs="Times New Roman"/>
          <w:sz w:val="24"/>
          <w:szCs w:val="24"/>
        </w:rPr>
        <w:t>: ministry of food &amp; agriculture.</w:t>
      </w:r>
    </w:p>
    <w:p w:rsidR="00CC6923" w:rsidRPr="006A0A83" w:rsidRDefault="00CC6923" w:rsidP="00E93D61">
      <w:pPr>
        <w:autoSpaceDE w:val="0"/>
        <w:autoSpaceDN w:val="0"/>
        <w:adjustRightInd w:val="0"/>
        <w:spacing w:after="0"/>
        <w:jc w:val="both"/>
        <w:rPr>
          <w:rFonts w:ascii="Times New Roman" w:hAnsi="Times New Roman" w:cs="Times New Roman"/>
          <w:sz w:val="24"/>
          <w:szCs w:val="24"/>
        </w:rPr>
      </w:pPr>
    </w:p>
    <w:p w:rsidR="00815928" w:rsidRPr="006A0A83" w:rsidRDefault="00815928" w:rsidP="00E93D61">
      <w:pPr>
        <w:autoSpaceDE w:val="0"/>
        <w:autoSpaceDN w:val="0"/>
        <w:adjustRightInd w:val="0"/>
        <w:spacing w:after="0"/>
        <w:jc w:val="both"/>
        <w:rPr>
          <w:rFonts w:ascii="Times New Roman" w:hAnsi="Times New Roman" w:cs="Times New Roman"/>
          <w:sz w:val="24"/>
          <w:szCs w:val="24"/>
        </w:rPr>
      </w:pPr>
      <w:proofErr w:type="gramStart"/>
      <w:r w:rsidRPr="006A0A83">
        <w:rPr>
          <w:rFonts w:ascii="Times New Roman" w:hAnsi="Times New Roman" w:cs="Times New Roman"/>
          <w:sz w:val="24"/>
          <w:szCs w:val="24"/>
        </w:rPr>
        <w:t>Shiva, V. (1991).</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 The</w:t>
      </w:r>
      <w:proofErr w:type="gramEnd"/>
      <w:r w:rsidRPr="006A0A83">
        <w:rPr>
          <w:rFonts w:ascii="Times New Roman" w:hAnsi="Times New Roman" w:cs="Times New Roman"/>
          <w:sz w:val="24"/>
          <w:szCs w:val="24"/>
        </w:rPr>
        <w:t xml:space="preserve"> Green Revolution in Punjab”. </w:t>
      </w:r>
      <w:proofErr w:type="gramStart"/>
      <w:r w:rsidRPr="006A0A83">
        <w:rPr>
          <w:rFonts w:ascii="Times New Roman" w:hAnsi="Times New Roman" w:cs="Times New Roman"/>
          <w:sz w:val="24"/>
          <w:szCs w:val="24"/>
        </w:rPr>
        <w:t>The Ecologist.</w:t>
      </w:r>
      <w:proofErr w:type="gramEnd"/>
      <w:r w:rsidRPr="006A0A83">
        <w:rPr>
          <w:rFonts w:ascii="Times New Roman" w:hAnsi="Times New Roman" w:cs="Times New Roman"/>
          <w:sz w:val="24"/>
          <w:szCs w:val="24"/>
        </w:rPr>
        <w:t xml:space="preserve"> 21: 57-60.</w:t>
      </w:r>
    </w:p>
    <w:p w:rsidR="00815928" w:rsidRPr="006A0A83" w:rsidRDefault="00815928" w:rsidP="00E93D61">
      <w:pPr>
        <w:autoSpaceDE w:val="0"/>
        <w:autoSpaceDN w:val="0"/>
        <w:adjustRightInd w:val="0"/>
        <w:spacing w:after="0"/>
        <w:jc w:val="both"/>
        <w:rPr>
          <w:rFonts w:ascii="Times New Roman" w:hAnsi="Times New Roman" w:cs="Times New Roman"/>
          <w:sz w:val="24"/>
          <w:szCs w:val="24"/>
        </w:rPr>
      </w:pPr>
    </w:p>
    <w:p w:rsidR="00815928" w:rsidRPr="006A0A83" w:rsidRDefault="00815928" w:rsidP="00E93D61">
      <w:pPr>
        <w:autoSpaceDE w:val="0"/>
        <w:autoSpaceDN w:val="0"/>
        <w:adjustRightInd w:val="0"/>
        <w:spacing w:after="0"/>
        <w:jc w:val="both"/>
        <w:rPr>
          <w:rFonts w:ascii="Times New Roman" w:hAnsi="Times New Roman" w:cs="Times New Roman"/>
          <w:sz w:val="24"/>
          <w:szCs w:val="24"/>
        </w:rPr>
      </w:pPr>
      <w:proofErr w:type="gramStart"/>
      <w:r w:rsidRPr="006A0A83">
        <w:rPr>
          <w:rFonts w:ascii="Times New Roman" w:hAnsi="Times New Roman" w:cs="Times New Roman"/>
          <w:sz w:val="24"/>
          <w:szCs w:val="24"/>
        </w:rPr>
        <w:t>Shiva, V. (1989).</w:t>
      </w:r>
      <w:proofErr w:type="gramEnd"/>
      <w:r w:rsidRPr="006A0A83">
        <w:rPr>
          <w:rFonts w:ascii="Times New Roman" w:hAnsi="Times New Roman" w:cs="Times New Roman"/>
          <w:sz w:val="24"/>
          <w:szCs w:val="24"/>
        </w:rPr>
        <w:t xml:space="preserve"> </w:t>
      </w:r>
      <w:proofErr w:type="gramStart"/>
      <w:r w:rsidR="00044B32" w:rsidRPr="006A0A83">
        <w:rPr>
          <w:rFonts w:ascii="Times New Roman" w:hAnsi="Times New Roman" w:cs="Times New Roman"/>
          <w:sz w:val="24"/>
          <w:szCs w:val="24"/>
        </w:rPr>
        <w:t>‘’</w:t>
      </w:r>
      <w:r w:rsidRPr="006A0A83">
        <w:rPr>
          <w:rFonts w:ascii="Times New Roman" w:hAnsi="Times New Roman" w:cs="Times New Roman"/>
          <w:sz w:val="24"/>
          <w:szCs w:val="24"/>
        </w:rPr>
        <w:t>The Violence of the Green Revolution: Ecological Degradation and Political Conflict in Punjab</w:t>
      </w:r>
      <w:r w:rsidR="00044B32"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Dehra Dun: Research Foundation for Science and Ecology.</w:t>
      </w:r>
    </w:p>
    <w:p w:rsidR="00815928" w:rsidRPr="006A0A83" w:rsidRDefault="00815928" w:rsidP="00E93D61">
      <w:pPr>
        <w:autoSpaceDE w:val="0"/>
        <w:autoSpaceDN w:val="0"/>
        <w:adjustRightInd w:val="0"/>
        <w:spacing w:after="0"/>
        <w:jc w:val="both"/>
        <w:rPr>
          <w:rFonts w:ascii="Times New Roman" w:hAnsi="Times New Roman" w:cs="Times New Roman"/>
          <w:sz w:val="24"/>
          <w:szCs w:val="24"/>
        </w:rPr>
      </w:pPr>
    </w:p>
    <w:p w:rsidR="00815928" w:rsidRPr="006A0A83" w:rsidRDefault="00815928" w:rsidP="00E93D61">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Singh, G. (1991). </w:t>
      </w:r>
      <w:proofErr w:type="gramStart"/>
      <w:r w:rsidR="00044B32" w:rsidRPr="006A0A83">
        <w:rPr>
          <w:rFonts w:ascii="Times New Roman" w:hAnsi="Times New Roman" w:cs="Times New Roman"/>
          <w:sz w:val="24"/>
          <w:szCs w:val="24"/>
        </w:rPr>
        <w:t>‘’</w:t>
      </w:r>
      <w:r w:rsidRPr="006A0A83">
        <w:rPr>
          <w:rFonts w:ascii="Times New Roman" w:hAnsi="Times New Roman" w:cs="Times New Roman"/>
          <w:sz w:val="24"/>
          <w:szCs w:val="24"/>
        </w:rPr>
        <w:t>Environmental Deterioration in India- Causes and Control: With Special Reference to Punjab</w:t>
      </w:r>
      <w:r w:rsidR="00044B32"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New Delhi: </w:t>
      </w:r>
      <w:proofErr w:type="spellStart"/>
      <w:r w:rsidRPr="006A0A83">
        <w:rPr>
          <w:rFonts w:ascii="Times New Roman" w:hAnsi="Times New Roman" w:cs="Times New Roman"/>
          <w:sz w:val="24"/>
          <w:szCs w:val="24"/>
        </w:rPr>
        <w:t>Agricole</w:t>
      </w:r>
      <w:proofErr w:type="spellEnd"/>
      <w:r w:rsidRPr="006A0A83">
        <w:rPr>
          <w:rFonts w:ascii="Times New Roman" w:hAnsi="Times New Roman" w:cs="Times New Roman"/>
          <w:sz w:val="24"/>
          <w:szCs w:val="24"/>
        </w:rPr>
        <w:t xml:space="preserve"> Publishing Academy.   </w:t>
      </w:r>
    </w:p>
    <w:p w:rsidR="00815928" w:rsidRPr="006A0A83" w:rsidRDefault="00815928" w:rsidP="00E93D61">
      <w:pPr>
        <w:autoSpaceDE w:val="0"/>
        <w:autoSpaceDN w:val="0"/>
        <w:adjustRightInd w:val="0"/>
        <w:spacing w:after="0"/>
        <w:jc w:val="both"/>
        <w:rPr>
          <w:rFonts w:ascii="Times New Roman" w:hAnsi="Times New Roman" w:cs="Times New Roman"/>
          <w:sz w:val="24"/>
          <w:szCs w:val="24"/>
        </w:rPr>
      </w:pPr>
    </w:p>
    <w:p w:rsidR="00815928" w:rsidRPr="006A0A83" w:rsidRDefault="00815928" w:rsidP="00E93D61">
      <w:pPr>
        <w:jc w:val="both"/>
        <w:rPr>
          <w:rFonts w:ascii="Times New Roman" w:hAnsi="Times New Roman" w:cs="Times New Roman"/>
          <w:sz w:val="24"/>
          <w:szCs w:val="24"/>
        </w:rPr>
      </w:pPr>
      <w:proofErr w:type="gramStart"/>
      <w:r w:rsidRPr="006A0A83">
        <w:rPr>
          <w:rFonts w:ascii="Times New Roman" w:hAnsi="Times New Roman" w:cs="Times New Roman"/>
          <w:sz w:val="24"/>
          <w:szCs w:val="24"/>
        </w:rPr>
        <w:t xml:space="preserve">Sharma, M.L. and </w:t>
      </w:r>
      <w:proofErr w:type="spellStart"/>
      <w:r w:rsidRPr="006A0A83">
        <w:rPr>
          <w:rFonts w:ascii="Times New Roman" w:hAnsi="Times New Roman" w:cs="Times New Roman"/>
          <w:sz w:val="24"/>
          <w:szCs w:val="24"/>
        </w:rPr>
        <w:t>Dak</w:t>
      </w:r>
      <w:proofErr w:type="spellEnd"/>
      <w:r w:rsidRPr="006A0A83">
        <w:rPr>
          <w:rFonts w:ascii="Times New Roman" w:hAnsi="Times New Roman" w:cs="Times New Roman"/>
          <w:sz w:val="24"/>
          <w:szCs w:val="24"/>
        </w:rPr>
        <w:t>, T.M. (1989).</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“Green Revolution and Social Change</w:t>
      </w:r>
      <w:r w:rsidR="00044B32"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Delhi. </w:t>
      </w:r>
      <w:proofErr w:type="gramStart"/>
      <w:r w:rsidRPr="006A0A83">
        <w:rPr>
          <w:rFonts w:ascii="Times New Roman" w:hAnsi="Times New Roman" w:cs="Times New Roman"/>
          <w:sz w:val="24"/>
          <w:szCs w:val="24"/>
        </w:rPr>
        <w:t>Ajanta books.</w:t>
      </w:r>
      <w:proofErr w:type="gramEnd"/>
    </w:p>
    <w:p w:rsidR="00815928" w:rsidRPr="006A0A83" w:rsidRDefault="00815928" w:rsidP="00E93D61">
      <w:pPr>
        <w:jc w:val="both"/>
        <w:rPr>
          <w:rFonts w:ascii="Times New Roman" w:hAnsi="Times New Roman" w:cs="Times New Roman"/>
          <w:sz w:val="24"/>
          <w:szCs w:val="24"/>
        </w:rPr>
      </w:pPr>
      <w:r w:rsidRPr="006A0A83">
        <w:rPr>
          <w:rFonts w:ascii="Times New Roman" w:hAnsi="Times New Roman" w:cs="Times New Roman"/>
          <w:sz w:val="24"/>
          <w:szCs w:val="24"/>
        </w:rPr>
        <w:t xml:space="preserve">Singh, J. (1974). “The Green Revolution: How Green it is”. </w:t>
      </w:r>
      <w:proofErr w:type="gramStart"/>
      <w:r w:rsidRPr="006A0A83">
        <w:rPr>
          <w:rFonts w:ascii="Times New Roman" w:hAnsi="Times New Roman" w:cs="Times New Roman"/>
          <w:sz w:val="24"/>
          <w:szCs w:val="24"/>
        </w:rPr>
        <w:t>Kurukshetra.</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Vishal Publications.</w:t>
      </w:r>
      <w:proofErr w:type="gramEnd"/>
    </w:p>
    <w:p w:rsidR="00044B32" w:rsidRPr="006A0A83" w:rsidRDefault="00044B32" w:rsidP="00E93D61">
      <w:pPr>
        <w:rPr>
          <w:rFonts w:ascii="Times New Roman" w:hAnsi="Times New Roman" w:cs="Times New Roman"/>
          <w:sz w:val="24"/>
          <w:szCs w:val="24"/>
        </w:rPr>
      </w:pPr>
      <w:r w:rsidRPr="006A0A83">
        <w:rPr>
          <w:rFonts w:ascii="Times New Roman" w:hAnsi="Times New Roman" w:cs="Times New Roman"/>
          <w:sz w:val="24"/>
          <w:szCs w:val="24"/>
        </w:rPr>
        <w:t xml:space="preserve">Singh, P. (2011). “Economic benefits and Ecological cost of the Green Revolution”. </w:t>
      </w:r>
      <w:proofErr w:type="gramStart"/>
      <w:r w:rsidRPr="006A0A83">
        <w:rPr>
          <w:rFonts w:ascii="Times New Roman" w:hAnsi="Times New Roman" w:cs="Times New Roman"/>
          <w:sz w:val="24"/>
          <w:szCs w:val="24"/>
        </w:rPr>
        <w:t>Journal of Social and Economic development.</w:t>
      </w:r>
      <w:proofErr w:type="gramEnd"/>
      <w:r w:rsidRPr="006A0A83">
        <w:rPr>
          <w:rFonts w:ascii="Times New Roman" w:hAnsi="Times New Roman" w:cs="Times New Roman"/>
          <w:sz w:val="24"/>
          <w:szCs w:val="24"/>
        </w:rPr>
        <w:t xml:space="preserve"> 7. 1: 64-74.</w:t>
      </w:r>
    </w:p>
    <w:p w:rsidR="00815928" w:rsidRPr="006A0A83" w:rsidRDefault="00815928" w:rsidP="00E93D61">
      <w:pPr>
        <w:jc w:val="both"/>
        <w:rPr>
          <w:rFonts w:ascii="Times New Roman" w:hAnsi="Times New Roman" w:cs="Times New Roman"/>
          <w:sz w:val="24"/>
          <w:szCs w:val="24"/>
        </w:rPr>
      </w:pPr>
      <w:r w:rsidRPr="006A0A83">
        <w:rPr>
          <w:rFonts w:ascii="Times New Roman" w:hAnsi="Times New Roman" w:cs="Times New Roman"/>
          <w:sz w:val="24"/>
          <w:szCs w:val="24"/>
        </w:rPr>
        <w:t xml:space="preserve">Singh, R.B. (2000). “Environmental consequences of agricultural development: a case study from the Green Revolution state of Haryana, India”. </w:t>
      </w:r>
      <w:proofErr w:type="gramStart"/>
      <w:r w:rsidRPr="006A0A83">
        <w:rPr>
          <w:rFonts w:ascii="Times New Roman" w:hAnsi="Times New Roman" w:cs="Times New Roman"/>
          <w:sz w:val="24"/>
          <w:szCs w:val="24"/>
        </w:rPr>
        <w:t>ELSVIER.</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Agriculture, Ecosystem and Environment.</w:t>
      </w:r>
      <w:proofErr w:type="gramEnd"/>
      <w:r w:rsidRPr="006A0A83">
        <w:rPr>
          <w:rFonts w:ascii="Times New Roman" w:hAnsi="Times New Roman" w:cs="Times New Roman"/>
          <w:sz w:val="24"/>
          <w:szCs w:val="24"/>
        </w:rPr>
        <w:t xml:space="preserve"> 82: 97-103.</w:t>
      </w:r>
    </w:p>
    <w:p w:rsidR="00E156C0" w:rsidRPr="006A0A83" w:rsidRDefault="00E156C0" w:rsidP="00E93D61">
      <w:pPr>
        <w:jc w:val="both"/>
        <w:rPr>
          <w:rFonts w:ascii="Times New Roman" w:hAnsi="Times New Roman" w:cs="Times New Roman"/>
          <w:sz w:val="24"/>
          <w:szCs w:val="24"/>
          <w:shd w:val="clear" w:color="auto" w:fill="FFFFFF"/>
        </w:rPr>
      </w:pPr>
      <w:r w:rsidRPr="006A0A83">
        <w:rPr>
          <w:rFonts w:ascii="Times New Roman" w:hAnsi="Times New Roman" w:cs="Times New Roman"/>
          <w:sz w:val="24"/>
          <w:szCs w:val="24"/>
          <w:shd w:val="clear" w:color="auto" w:fill="FFFFFF"/>
        </w:rPr>
        <w:t xml:space="preserve">Singh, R.B., 1997. </w:t>
      </w:r>
      <w:proofErr w:type="gramStart"/>
      <w:r w:rsidR="00044B32" w:rsidRPr="006A0A83">
        <w:rPr>
          <w:rFonts w:ascii="Times New Roman" w:hAnsi="Times New Roman" w:cs="Times New Roman"/>
          <w:sz w:val="24"/>
          <w:szCs w:val="24"/>
          <w:shd w:val="clear" w:color="auto" w:fill="FFFFFF"/>
        </w:rPr>
        <w:t>‘’</w:t>
      </w:r>
      <w:r w:rsidRPr="006A0A83">
        <w:rPr>
          <w:rFonts w:ascii="Times New Roman" w:hAnsi="Times New Roman" w:cs="Times New Roman"/>
          <w:sz w:val="24"/>
          <w:szCs w:val="24"/>
          <w:shd w:val="clear" w:color="auto" w:fill="FFFFFF"/>
        </w:rPr>
        <w:t>Impact of agriculture and land use/cover change on soil and water resources and ecosystem sustainability: a case study of Punjab</w:t>
      </w:r>
      <w:r w:rsidR="00044B32" w:rsidRPr="006A0A83">
        <w:rPr>
          <w:rFonts w:ascii="Times New Roman" w:hAnsi="Times New Roman" w:cs="Times New Roman"/>
          <w:sz w:val="24"/>
          <w:szCs w:val="24"/>
          <w:shd w:val="clear" w:color="auto" w:fill="FFFFFF"/>
        </w:rPr>
        <w:t>’’</w:t>
      </w:r>
      <w:r w:rsidRPr="006A0A83">
        <w:rPr>
          <w:rFonts w:ascii="Times New Roman" w:hAnsi="Times New Roman" w:cs="Times New Roman"/>
          <w:sz w:val="24"/>
          <w:szCs w:val="24"/>
          <w:shd w:val="clear" w:color="auto" w:fill="FFFFFF"/>
        </w:rPr>
        <w:t>.</w:t>
      </w:r>
      <w:proofErr w:type="gramEnd"/>
      <w:r w:rsidRPr="006A0A83">
        <w:rPr>
          <w:rFonts w:ascii="Times New Roman" w:hAnsi="Times New Roman" w:cs="Times New Roman"/>
          <w:sz w:val="24"/>
          <w:szCs w:val="24"/>
          <w:shd w:val="clear" w:color="auto" w:fill="FFFFFF"/>
        </w:rPr>
        <w:t xml:space="preserve"> In: Epps, R. (Ed.), Sustainability of Rural System in the Context of Global Change. </w:t>
      </w:r>
      <w:proofErr w:type="gramStart"/>
      <w:r w:rsidRPr="006A0A83">
        <w:rPr>
          <w:rFonts w:ascii="Times New Roman" w:hAnsi="Times New Roman" w:cs="Times New Roman"/>
          <w:sz w:val="24"/>
          <w:szCs w:val="24"/>
          <w:shd w:val="clear" w:color="auto" w:fill="FFFFFF"/>
        </w:rPr>
        <w:t xml:space="preserve">University of New England, </w:t>
      </w:r>
      <w:proofErr w:type="spellStart"/>
      <w:r w:rsidRPr="006A0A83">
        <w:rPr>
          <w:rFonts w:ascii="Times New Roman" w:hAnsi="Times New Roman" w:cs="Times New Roman"/>
          <w:sz w:val="24"/>
          <w:szCs w:val="24"/>
          <w:shd w:val="clear" w:color="auto" w:fill="FFFFFF"/>
        </w:rPr>
        <w:t>Armidale</w:t>
      </w:r>
      <w:proofErr w:type="spellEnd"/>
      <w:r w:rsidRPr="006A0A83">
        <w:rPr>
          <w:rFonts w:ascii="Times New Roman" w:hAnsi="Times New Roman" w:cs="Times New Roman"/>
          <w:sz w:val="24"/>
          <w:szCs w:val="24"/>
          <w:shd w:val="clear" w:color="auto" w:fill="FFFFFF"/>
        </w:rPr>
        <w:t>.</w:t>
      </w:r>
      <w:proofErr w:type="gramEnd"/>
    </w:p>
    <w:p w:rsidR="0055616A" w:rsidRPr="006A0A83" w:rsidRDefault="0055616A" w:rsidP="00E93D61">
      <w:pPr>
        <w:autoSpaceDE w:val="0"/>
        <w:autoSpaceDN w:val="0"/>
        <w:adjustRightInd w:val="0"/>
        <w:spacing w:after="0"/>
        <w:jc w:val="both"/>
        <w:rPr>
          <w:rFonts w:ascii="Times New Roman" w:hAnsi="Times New Roman" w:cs="Times New Roman"/>
          <w:sz w:val="24"/>
          <w:szCs w:val="24"/>
        </w:rPr>
      </w:pPr>
      <w:proofErr w:type="gramStart"/>
      <w:r w:rsidRPr="006A0A83">
        <w:rPr>
          <w:rFonts w:ascii="Times New Roman" w:hAnsi="Times New Roman" w:cs="Times New Roman"/>
          <w:sz w:val="24"/>
          <w:szCs w:val="24"/>
        </w:rPr>
        <w:t>Subramanian, V. (2000).</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“Water quantity-quality perspective in South Asia.</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Kingston International publishers.</w:t>
      </w:r>
      <w:proofErr w:type="gramEnd"/>
      <w:r w:rsidRPr="006A0A83">
        <w:rPr>
          <w:rFonts w:ascii="Times New Roman" w:hAnsi="Times New Roman" w:cs="Times New Roman"/>
          <w:sz w:val="24"/>
          <w:szCs w:val="24"/>
        </w:rPr>
        <w:t xml:space="preserve"> Surrey, U.K.</w:t>
      </w:r>
    </w:p>
    <w:p w:rsidR="0055616A" w:rsidRPr="006A0A83" w:rsidRDefault="0055616A" w:rsidP="00E93D61">
      <w:pPr>
        <w:autoSpaceDE w:val="0"/>
        <w:autoSpaceDN w:val="0"/>
        <w:adjustRightInd w:val="0"/>
        <w:spacing w:after="0"/>
        <w:jc w:val="both"/>
        <w:rPr>
          <w:rFonts w:ascii="Times New Roman" w:hAnsi="Times New Roman" w:cs="Times New Roman"/>
          <w:sz w:val="24"/>
          <w:szCs w:val="24"/>
        </w:rPr>
      </w:pPr>
    </w:p>
    <w:p w:rsidR="00CC6923" w:rsidRPr="006A0A83" w:rsidRDefault="00CC6923" w:rsidP="00E93D61">
      <w:pPr>
        <w:autoSpaceDE w:val="0"/>
        <w:autoSpaceDN w:val="0"/>
        <w:adjustRightInd w:val="0"/>
        <w:spacing w:after="0"/>
        <w:jc w:val="both"/>
        <w:rPr>
          <w:rFonts w:ascii="Times New Roman" w:hAnsi="Times New Roman" w:cs="Times New Roman"/>
          <w:sz w:val="24"/>
          <w:szCs w:val="24"/>
        </w:rPr>
      </w:pPr>
      <w:proofErr w:type="spellStart"/>
      <w:r w:rsidRPr="006A0A83">
        <w:rPr>
          <w:rFonts w:ascii="Times New Roman" w:hAnsi="Times New Roman" w:cs="Times New Roman"/>
          <w:sz w:val="24"/>
          <w:szCs w:val="24"/>
        </w:rPr>
        <w:t>Trevaskis</w:t>
      </w:r>
      <w:proofErr w:type="spellEnd"/>
      <w:r w:rsidRPr="006A0A83">
        <w:rPr>
          <w:rFonts w:ascii="Times New Roman" w:hAnsi="Times New Roman" w:cs="Times New Roman"/>
          <w:sz w:val="24"/>
          <w:szCs w:val="24"/>
        </w:rPr>
        <w:t xml:space="preserve">, H.K. (1928). </w:t>
      </w:r>
      <w:proofErr w:type="gramStart"/>
      <w:r w:rsidR="00044B32" w:rsidRPr="006A0A83">
        <w:rPr>
          <w:rFonts w:ascii="Times New Roman" w:hAnsi="Times New Roman" w:cs="Times New Roman"/>
          <w:sz w:val="24"/>
          <w:szCs w:val="24"/>
        </w:rPr>
        <w:t>‘’</w:t>
      </w:r>
      <w:r w:rsidRPr="006A0A83">
        <w:rPr>
          <w:rFonts w:ascii="Times New Roman" w:hAnsi="Times New Roman" w:cs="Times New Roman"/>
          <w:sz w:val="24"/>
          <w:szCs w:val="24"/>
        </w:rPr>
        <w:t>The land of five rivers</w:t>
      </w:r>
      <w:r w:rsidR="00044B32"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Oxford university press.</w:t>
      </w:r>
      <w:proofErr w:type="gramEnd"/>
    </w:p>
    <w:p w:rsidR="00CC6923" w:rsidRPr="006A0A83" w:rsidRDefault="00CC6923" w:rsidP="00E93D61">
      <w:pPr>
        <w:autoSpaceDE w:val="0"/>
        <w:autoSpaceDN w:val="0"/>
        <w:adjustRightInd w:val="0"/>
        <w:spacing w:after="0"/>
        <w:jc w:val="both"/>
        <w:rPr>
          <w:rFonts w:ascii="Times New Roman" w:hAnsi="Times New Roman" w:cs="Times New Roman"/>
          <w:sz w:val="24"/>
          <w:szCs w:val="24"/>
        </w:rPr>
      </w:pPr>
    </w:p>
    <w:p w:rsidR="00E156C0" w:rsidRPr="006A0A83" w:rsidRDefault="00E156C0" w:rsidP="00E93D61">
      <w:pPr>
        <w:jc w:val="both"/>
        <w:rPr>
          <w:rFonts w:ascii="Times New Roman" w:hAnsi="Times New Roman" w:cs="Times New Roman"/>
          <w:sz w:val="24"/>
          <w:szCs w:val="24"/>
        </w:rPr>
      </w:pPr>
      <w:proofErr w:type="spellStart"/>
      <w:r w:rsidRPr="006A0A83">
        <w:rPr>
          <w:rFonts w:ascii="Times New Roman" w:hAnsi="Times New Roman" w:cs="Times New Roman"/>
          <w:sz w:val="24"/>
          <w:szCs w:val="24"/>
        </w:rPr>
        <w:t>Vashistha</w:t>
      </w:r>
      <w:proofErr w:type="spellEnd"/>
      <w:r w:rsidRPr="006A0A83">
        <w:rPr>
          <w:rFonts w:ascii="Times New Roman" w:hAnsi="Times New Roman" w:cs="Times New Roman"/>
          <w:sz w:val="24"/>
          <w:szCs w:val="24"/>
        </w:rPr>
        <w:t xml:space="preserve">, N. (2007). </w:t>
      </w:r>
      <w:proofErr w:type="gramStart"/>
      <w:r w:rsidRPr="006A0A83">
        <w:rPr>
          <w:rFonts w:ascii="Times New Roman" w:hAnsi="Times New Roman" w:cs="Times New Roman"/>
          <w:sz w:val="24"/>
          <w:szCs w:val="24"/>
        </w:rPr>
        <w:t>“Green Revolution”.</w:t>
      </w:r>
      <w:proofErr w:type="gram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Pratiyogita</w:t>
      </w:r>
      <w:proofErr w:type="spellEnd"/>
      <w:r w:rsidRPr="006A0A83">
        <w:rPr>
          <w:rFonts w:ascii="Times New Roman" w:hAnsi="Times New Roman" w:cs="Times New Roman"/>
          <w:sz w:val="24"/>
          <w:szCs w:val="24"/>
        </w:rPr>
        <w:t xml:space="preserve"> </w:t>
      </w:r>
      <w:proofErr w:type="spellStart"/>
      <w:r w:rsidRPr="006A0A83">
        <w:rPr>
          <w:rFonts w:ascii="Times New Roman" w:hAnsi="Times New Roman" w:cs="Times New Roman"/>
          <w:sz w:val="24"/>
          <w:szCs w:val="24"/>
        </w:rPr>
        <w:t>Darpan</w:t>
      </w:r>
      <w:proofErr w:type="spell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636-637.</w:t>
      </w:r>
      <w:proofErr w:type="gramEnd"/>
    </w:p>
    <w:p w:rsidR="00CC6923" w:rsidRPr="006A0A83" w:rsidRDefault="00CC6923" w:rsidP="00E93D61">
      <w:pPr>
        <w:autoSpaceDE w:val="0"/>
        <w:autoSpaceDN w:val="0"/>
        <w:adjustRightInd w:val="0"/>
        <w:spacing w:after="0"/>
        <w:jc w:val="both"/>
        <w:rPr>
          <w:rFonts w:ascii="Times New Roman" w:hAnsi="Times New Roman" w:cs="Times New Roman"/>
          <w:sz w:val="24"/>
          <w:szCs w:val="24"/>
        </w:rPr>
      </w:pPr>
      <w:proofErr w:type="gramStart"/>
      <w:r w:rsidRPr="006A0A83">
        <w:rPr>
          <w:rFonts w:ascii="Times New Roman" w:hAnsi="Times New Roman" w:cs="Times New Roman"/>
          <w:sz w:val="24"/>
          <w:szCs w:val="24"/>
        </w:rPr>
        <w:t>Wilson, F. (1904).</w:t>
      </w:r>
      <w:proofErr w:type="gramEnd"/>
      <w:r w:rsidRPr="006A0A83">
        <w:rPr>
          <w:rFonts w:ascii="Times New Roman" w:hAnsi="Times New Roman" w:cs="Times New Roman"/>
          <w:sz w:val="24"/>
          <w:szCs w:val="24"/>
        </w:rPr>
        <w:t xml:space="preserve"> </w:t>
      </w:r>
      <w:proofErr w:type="gramStart"/>
      <w:r w:rsidR="00044B32" w:rsidRPr="006A0A83">
        <w:rPr>
          <w:rFonts w:ascii="Times New Roman" w:hAnsi="Times New Roman" w:cs="Times New Roman"/>
          <w:sz w:val="24"/>
          <w:szCs w:val="24"/>
        </w:rPr>
        <w:t>‘’</w:t>
      </w:r>
      <w:r w:rsidRPr="006A0A83">
        <w:rPr>
          <w:rFonts w:ascii="Times New Roman" w:hAnsi="Times New Roman" w:cs="Times New Roman"/>
          <w:sz w:val="24"/>
          <w:szCs w:val="24"/>
        </w:rPr>
        <w:t>Punjab notes and quarries</w:t>
      </w:r>
      <w:r w:rsidR="00044B32" w:rsidRPr="006A0A83">
        <w:rPr>
          <w:rFonts w:ascii="Times New Roman" w:hAnsi="Times New Roman" w:cs="Times New Roman"/>
          <w:sz w:val="24"/>
          <w:szCs w:val="24"/>
        </w:rPr>
        <w:t>’’</w:t>
      </w:r>
      <w:r w:rsidRPr="006A0A83">
        <w:rPr>
          <w:rFonts w:ascii="Times New Roman" w:hAnsi="Times New Roman" w:cs="Times New Roman"/>
          <w:sz w:val="24"/>
          <w:szCs w:val="24"/>
        </w:rPr>
        <w:t>.</w:t>
      </w:r>
      <w:proofErr w:type="gramEnd"/>
      <w:r w:rsidRPr="006A0A83">
        <w:rPr>
          <w:rFonts w:ascii="Times New Roman" w:hAnsi="Times New Roman" w:cs="Times New Roman"/>
          <w:sz w:val="24"/>
          <w:szCs w:val="24"/>
        </w:rPr>
        <w:t xml:space="preserve"> 547. 67-68.</w:t>
      </w:r>
    </w:p>
    <w:p w:rsidR="00CC6923" w:rsidRPr="006A0A83" w:rsidRDefault="00CC6923" w:rsidP="00E93D61">
      <w:pPr>
        <w:autoSpaceDE w:val="0"/>
        <w:autoSpaceDN w:val="0"/>
        <w:adjustRightInd w:val="0"/>
        <w:spacing w:after="0"/>
        <w:jc w:val="both"/>
        <w:rPr>
          <w:rFonts w:ascii="Times New Roman" w:hAnsi="Times New Roman" w:cs="Times New Roman"/>
          <w:sz w:val="24"/>
          <w:szCs w:val="24"/>
        </w:rPr>
      </w:pPr>
    </w:p>
    <w:p w:rsidR="00CC6923" w:rsidRPr="006A0A83" w:rsidRDefault="00CC6923" w:rsidP="00E93D61">
      <w:pPr>
        <w:autoSpaceDE w:val="0"/>
        <w:autoSpaceDN w:val="0"/>
        <w:adjustRightInd w:val="0"/>
        <w:spacing w:after="0"/>
        <w:jc w:val="both"/>
        <w:rPr>
          <w:rFonts w:ascii="Times New Roman" w:hAnsi="Times New Roman" w:cs="Times New Roman"/>
          <w:sz w:val="24"/>
          <w:szCs w:val="24"/>
        </w:rPr>
      </w:pPr>
      <w:proofErr w:type="gramStart"/>
      <w:r w:rsidRPr="006A0A83">
        <w:rPr>
          <w:rFonts w:ascii="Times New Roman" w:hAnsi="Times New Roman" w:cs="Times New Roman"/>
          <w:sz w:val="24"/>
          <w:szCs w:val="24"/>
        </w:rPr>
        <w:t>World Bank (1992).</w:t>
      </w:r>
      <w:proofErr w:type="gramEnd"/>
      <w:r w:rsidRPr="006A0A83">
        <w:rPr>
          <w:rFonts w:ascii="Times New Roman" w:hAnsi="Times New Roman" w:cs="Times New Roman"/>
          <w:sz w:val="24"/>
          <w:szCs w:val="24"/>
        </w:rPr>
        <w:t xml:space="preserve"> </w:t>
      </w:r>
      <w:proofErr w:type="gramStart"/>
      <w:r w:rsidR="00044B32" w:rsidRPr="006A0A83">
        <w:rPr>
          <w:rFonts w:ascii="Times New Roman" w:hAnsi="Times New Roman" w:cs="Times New Roman"/>
          <w:sz w:val="24"/>
          <w:szCs w:val="24"/>
        </w:rPr>
        <w:t>‘’</w:t>
      </w:r>
      <w:r w:rsidRPr="006A0A83">
        <w:rPr>
          <w:rFonts w:ascii="Times New Roman" w:hAnsi="Times New Roman" w:cs="Times New Roman"/>
          <w:sz w:val="24"/>
          <w:szCs w:val="24"/>
        </w:rPr>
        <w:t>World Development Repo</w:t>
      </w:r>
      <w:r w:rsidR="00044B32" w:rsidRPr="006A0A83">
        <w:rPr>
          <w:rFonts w:ascii="Times New Roman" w:hAnsi="Times New Roman" w:cs="Times New Roman"/>
          <w:sz w:val="24"/>
          <w:szCs w:val="24"/>
        </w:rPr>
        <w:t>rt: Development and Environment’’.</w:t>
      </w:r>
      <w:proofErr w:type="gramEnd"/>
      <w:r w:rsidRPr="006A0A83">
        <w:rPr>
          <w:rFonts w:ascii="Times New Roman" w:hAnsi="Times New Roman" w:cs="Times New Roman"/>
          <w:sz w:val="24"/>
          <w:szCs w:val="24"/>
        </w:rPr>
        <w:t xml:space="preserve"> Oxford: Oxford University Press. </w:t>
      </w:r>
    </w:p>
    <w:p w:rsidR="00784620" w:rsidRPr="006A0A83" w:rsidRDefault="00784620" w:rsidP="00E93D61">
      <w:pPr>
        <w:autoSpaceDE w:val="0"/>
        <w:autoSpaceDN w:val="0"/>
        <w:adjustRightInd w:val="0"/>
        <w:spacing w:after="0"/>
        <w:jc w:val="both"/>
        <w:rPr>
          <w:rFonts w:ascii="Times New Roman" w:hAnsi="Times New Roman" w:cs="Times New Roman"/>
          <w:sz w:val="24"/>
          <w:szCs w:val="24"/>
        </w:rPr>
      </w:pPr>
    </w:p>
    <w:p w:rsidR="00784620" w:rsidRPr="006A0A83" w:rsidRDefault="00784620" w:rsidP="00E93D61">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Wolf, E.C. (1986). </w:t>
      </w:r>
      <w:proofErr w:type="gramStart"/>
      <w:r w:rsidRPr="006A0A83">
        <w:rPr>
          <w:rFonts w:ascii="Times New Roman" w:hAnsi="Times New Roman" w:cs="Times New Roman"/>
          <w:sz w:val="24"/>
          <w:szCs w:val="24"/>
        </w:rPr>
        <w:t>“Beyond the Green Revolution”.</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New approaches for Third World Agriculture.</w:t>
      </w:r>
      <w:proofErr w:type="gramEnd"/>
      <w:r w:rsidRPr="006A0A83">
        <w:rPr>
          <w:rFonts w:ascii="Times New Roman" w:hAnsi="Times New Roman" w:cs="Times New Roman"/>
          <w:sz w:val="24"/>
          <w:szCs w:val="24"/>
        </w:rPr>
        <w:t xml:space="preserve"> Paper73. Washington: </w:t>
      </w:r>
      <w:proofErr w:type="spellStart"/>
      <w:r w:rsidRPr="006A0A83">
        <w:rPr>
          <w:rFonts w:ascii="Times New Roman" w:hAnsi="Times New Roman" w:cs="Times New Roman"/>
          <w:sz w:val="24"/>
          <w:szCs w:val="24"/>
        </w:rPr>
        <w:t>Worldwatch</w:t>
      </w:r>
      <w:proofErr w:type="spellEnd"/>
      <w:r w:rsidRPr="006A0A83">
        <w:rPr>
          <w:rFonts w:ascii="Times New Roman" w:hAnsi="Times New Roman" w:cs="Times New Roman"/>
          <w:sz w:val="24"/>
          <w:szCs w:val="24"/>
        </w:rPr>
        <w:t xml:space="preserve"> Institute.</w:t>
      </w:r>
    </w:p>
    <w:p w:rsidR="00784620" w:rsidRPr="006A0A83" w:rsidRDefault="00784620" w:rsidP="00E93D61">
      <w:pPr>
        <w:jc w:val="both"/>
        <w:rPr>
          <w:rFonts w:ascii="Times New Roman" w:hAnsi="Times New Roman" w:cs="Times New Roman"/>
          <w:sz w:val="24"/>
          <w:szCs w:val="24"/>
          <w:shd w:val="clear" w:color="auto" w:fill="FFFFFF"/>
        </w:rPr>
      </w:pPr>
    </w:p>
    <w:p w:rsidR="00784620" w:rsidRPr="006A0A83" w:rsidRDefault="00044B32" w:rsidP="00E93D61">
      <w:pPr>
        <w:jc w:val="both"/>
        <w:rPr>
          <w:rFonts w:ascii="Times New Roman" w:hAnsi="Times New Roman" w:cs="Times New Roman"/>
          <w:sz w:val="24"/>
          <w:szCs w:val="24"/>
          <w:shd w:val="clear" w:color="auto" w:fill="FFFFFF"/>
        </w:rPr>
      </w:pPr>
      <w:proofErr w:type="gramStart"/>
      <w:r w:rsidRPr="006A0A83">
        <w:rPr>
          <w:rFonts w:ascii="Times New Roman" w:hAnsi="Times New Roman" w:cs="Times New Roman"/>
          <w:sz w:val="24"/>
          <w:szCs w:val="24"/>
          <w:shd w:val="clear" w:color="auto" w:fill="FFFFFF"/>
        </w:rPr>
        <w:t>World Bank (1992).</w:t>
      </w:r>
      <w:proofErr w:type="gramEnd"/>
      <w:r w:rsidRPr="006A0A83">
        <w:rPr>
          <w:rFonts w:ascii="Times New Roman" w:hAnsi="Times New Roman" w:cs="Times New Roman"/>
          <w:sz w:val="24"/>
          <w:szCs w:val="24"/>
          <w:shd w:val="clear" w:color="auto" w:fill="FFFFFF"/>
        </w:rPr>
        <w:t xml:space="preserve"> </w:t>
      </w:r>
      <w:proofErr w:type="gramStart"/>
      <w:r w:rsidRPr="006A0A83">
        <w:rPr>
          <w:rFonts w:ascii="Times New Roman" w:hAnsi="Times New Roman" w:cs="Times New Roman"/>
          <w:sz w:val="24"/>
          <w:szCs w:val="24"/>
          <w:shd w:val="clear" w:color="auto" w:fill="FFFFFF"/>
        </w:rPr>
        <w:t>‘’</w:t>
      </w:r>
      <w:r w:rsidR="00784620" w:rsidRPr="006A0A83">
        <w:rPr>
          <w:rFonts w:ascii="Times New Roman" w:hAnsi="Times New Roman" w:cs="Times New Roman"/>
          <w:sz w:val="24"/>
          <w:szCs w:val="24"/>
          <w:shd w:val="clear" w:color="auto" w:fill="FFFFFF"/>
        </w:rPr>
        <w:t>World Development Report: Development and Environment</w:t>
      </w:r>
      <w:r w:rsidRPr="006A0A83">
        <w:rPr>
          <w:rFonts w:ascii="Times New Roman" w:hAnsi="Times New Roman" w:cs="Times New Roman"/>
          <w:sz w:val="24"/>
          <w:szCs w:val="24"/>
          <w:shd w:val="clear" w:color="auto" w:fill="FFFFFF"/>
        </w:rPr>
        <w:t>’’</w:t>
      </w:r>
      <w:r w:rsidR="00784620" w:rsidRPr="006A0A83">
        <w:rPr>
          <w:rFonts w:ascii="Times New Roman" w:hAnsi="Times New Roman" w:cs="Times New Roman"/>
          <w:sz w:val="24"/>
          <w:szCs w:val="24"/>
          <w:shd w:val="clear" w:color="auto" w:fill="FFFFFF"/>
        </w:rPr>
        <w:t>.</w:t>
      </w:r>
      <w:proofErr w:type="gramEnd"/>
      <w:r w:rsidR="00784620" w:rsidRPr="006A0A83">
        <w:rPr>
          <w:rFonts w:ascii="Times New Roman" w:hAnsi="Times New Roman" w:cs="Times New Roman"/>
          <w:sz w:val="24"/>
          <w:szCs w:val="24"/>
          <w:shd w:val="clear" w:color="auto" w:fill="FFFFFF"/>
        </w:rPr>
        <w:t xml:space="preserve"> Oxford: Oxford University Press: 1.</w:t>
      </w:r>
    </w:p>
    <w:p w:rsidR="00105906" w:rsidRPr="006A0A83" w:rsidRDefault="00105906" w:rsidP="00E93D61">
      <w:pPr>
        <w:autoSpaceDE w:val="0"/>
        <w:autoSpaceDN w:val="0"/>
        <w:adjustRightInd w:val="0"/>
        <w:spacing w:after="0"/>
        <w:jc w:val="both"/>
        <w:rPr>
          <w:rFonts w:ascii="Times New Roman" w:hAnsi="Times New Roman" w:cs="Times New Roman"/>
          <w:sz w:val="24"/>
          <w:szCs w:val="24"/>
        </w:rPr>
      </w:pPr>
      <w:proofErr w:type="spellStart"/>
      <w:proofErr w:type="gramStart"/>
      <w:r w:rsidRPr="006A0A83">
        <w:rPr>
          <w:rFonts w:ascii="Times New Roman" w:hAnsi="Times New Roman" w:cs="Times New Roman"/>
          <w:sz w:val="24"/>
          <w:szCs w:val="24"/>
        </w:rPr>
        <w:t>Yadav</w:t>
      </w:r>
      <w:proofErr w:type="spellEnd"/>
      <w:r w:rsidRPr="006A0A83">
        <w:rPr>
          <w:rFonts w:ascii="Times New Roman" w:hAnsi="Times New Roman" w:cs="Times New Roman"/>
          <w:sz w:val="24"/>
          <w:szCs w:val="24"/>
        </w:rPr>
        <w:t>, S. (2004).</w:t>
      </w:r>
      <w:proofErr w:type="gramEnd"/>
      <w:r w:rsidRPr="006A0A83">
        <w:rPr>
          <w:rFonts w:ascii="Times New Roman" w:hAnsi="Times New Roman" w:cs="Times New Roman"/>
          <w:sz w:val="24"/>
          <w:szCs w:val="24"/>
        </w:rPr>
        <w:t xml:space="preserve"> “Water: Problem and its Management. </w:t>
      </w:r>
      <w:proofErr w:type="gramStart"/>
      <w:r w:rsidRPr="006A0A83">
        <w:rPr>
          <w:rFonts w:ascii="Times New Roman" w:hAnsi="Times New Roman" w:cs="Times New Roman"/>
          <w:sz w:val="24"/>
          <w:szCs w:val="24"/>
        </w:rPr>
        <w:t>Hope India Publications.</w:t>
      </w:r>
      <w:proofErr w:type="gramEnd"/>
      <w:r w:rsidRPr="006A0A83">
        <w:rPr>
          <w:rFonts w:ascii="Times New Roman" w:hAnsi="Times New Roman" w:cs="Times New Roman"/>
          <w:sz w:val="24"/>
          <w:szCs w:val="24"/>
        </w:rPr>
        <w:t xml:space="preserve"> </w:t>
      </w:r>
      <w:proofErr w:type="gramStart"/>
      <w:r w:rsidRPr="006A0A83">
        <w:rPr>
          <w:rFonts w:ascii="Times New Roman" w:hAnsi="Times New Roman" w:cs="Times New Roman"/>
          <w:sz w:val="24"/>
          <w:szCs w:val="24"/>
        </w:rPr>
        <w:t>Gurgaon.</w:t>
      </w:r>
      <w:proofErr w:type="gramEnd"/>
    </w:p>
    <w:p w:rsidR="00105906" w:rsidRPr="006A0A83" w:rsidRDefault="00105906" w:rsidP="00E93D61">
      <w:pPr>
        <w:jc w:val="both"/>
        <w:rPr>
          <w:rFonts w:ascii="Times New Roman" w:hAnsi="Times New Roman" w:cs="Times New Roman"/>
          <w:sz w:val="24"/>
          <w:szCs w:val="24"/>
          <w:shd w:val="clear" w:color="auto" w:fill="FFFFFF"/>
        </w:rPr>
      </w:pPr>
    </w:p>
    <w:p w:rsidR="00CC6923" w:rsidRPr="006A0A83" w:rsidRDefault="00CC6923" w:rsidP="00E93D61">
      <w:pPr>
        <w:autoSpaceDE w:val="0"/>
        <w:autoSpaceDN w:val="0"/>
        <w:adjustRightInd w:val="0"/>
        <w:spacing w:after="0"/>
        <w:jc w:val="both"/>
        <w:rPr>
          <w:rFonts w:ascii="Times New Roman" w:hAnsi="Times New Roman" w:cs="Times New Roman"/>
          <w:sz w:val="24"/>
          <w:szCs w:val="24"/>
        </w:rPr>
      </w:pPr>
      <w:proofErr w:type="spellStart"/>
      <w:r w:rsidRPr="006A0A83">
        <w:rPr>
          <w:rFonts w:ascii="Times New Roman" w:hAnsi="Times New Roman" w:cs="Times New Roman"/>
          <w:sz w:val="24"/>
          <w:szCs w:val="24"/>
        </w:rPr>
        <w:t>Yapa</w:t>
      </w:r>
      <w:proofErr w:type="spellEnd"/>
      <w:r w:rsidRPr="006A0A83">
        <w:rPr>
          <w:rFonts w:ascii="Times New Roman" w:hAnsi="Times New Roman" w:cs="Times New Roman"/>
          <w:sz w:val="24"/>
          <w:szCs w:val="24"/>
        </w:rPr>
        <w:t xml:space="preserve">, L.S. (1979). </w:t>
      </w:r>
      <w:proofErr w:type="gramStart"/>
      <w:r w:rsidRPr="006A0A83">
        <w:rPr>
          <w:rFonts w:ascii="Times New Roman" w:hAnsi="Times New Roman" w:cs="Times New Roman"/>
          <w:sz w:val="24"/>
          <w:szCs w:val="24"/>
        </w:rPr>
        <w:t>“</w:t>
      </w:r>
      <w:proofErr w:type="spellStart"/>
      <w:r w:rsidRPr="006A0A83">
        <w:rPr>
          <w:rFonts w:ascii="Times New Roman" w:hAnsi="Times New Roman" w:cs="Times New Roman"/>
          <w:sz w:val="24"/>
          <w:szCs w:val="24"/>
        </w:rPr>
        <w:t>Ecopolitical</w:t>
      </w:r>
      <w:proofErr w:type="spellEnd"/>
      <w:r w:rsidRPr="006A0A83">
        <w:rPr>
          <w:rFonts w:ascii="Times New Roman" w:hAnsi="Times New Roman" w:cs="Times New Roman"/>
          <w:sz w:val="24"/>
          <w:szCs w:val="24"/>
        </w:rPr>
        <w:t xml:space="preserve"> economy of the Green Revolution”, Professional Geographer.</w:t>
      </w:r>
      <w:proofErr w:type="gramEnd"/>
      <w:r w:rsidRPr="006A0A83">
        <w:rPr>
          <w:rFonts w:ascii="Times New Roman" w:hAnsi="Times New Roman" w:cs="Times New Roman"/>
          <w:sz w:val="24"/>
          <w:szCs w:val="24"/>
        </w:rPr>
        <w:t xml:space="preserve"> 31: 371-376.</w:t>
      </w:r>
    </w:p>
    <w:p w:rsidR="00CC6923" w:rsidRPr="006A0A83" w:rsidRDefault="00CC6923" w:rsidP="006A0A83">
      <w:pPr>
        <w:autoSpaceDE w:val="0"/>
        <w:autoSpaceDN w:val="0"/>
        <w:adjustRightInd w:val="0"/>
        <w:spacing w:after="0"/>
        <w:jc w:val="both"/>
        <w:rPr>
          <w:rFonts w:ascii="Times New Roman" w:hAnsi="Times New Roman" w:cs="Times New Roman"/>
          <w:sz w:val="24"/>
          <w:szCs w:val="24"/>
        </w:rPr>
      </w:pPr>
      <w:r w:rsidRPr="006A0A83">
        <w:rPr>
          <w:rFonts w:ascii="Times New Roman" w:hAnsi="Times New Roman" w:cs="Times New Roman"/>
          <w:sz w:val="24"/>
          <w:szCs w:val="24"/>
        </w:rPr>
        <w:t xml:space="preserve"> </w:t>
      </w:r>
    </w:p>
    <w:p w:rsidR="00CC6923" w:rsidRPr="006A0A83" w:rsidRDefault="00CC6923" w:rsidP="006A0A83">
      <w:pPr>
        <w:autoSpaceDE w:val="0"/>
        <w:autoSpaceDN w:val="0"/>
        <w:adjustRightInd w:val="0"/>
        <w:spacing w:after="0"/>
        <w:jc w:val="both"/>
        <w:rPr>
          <w:rFonts w:ascii="Times New Roman" w:hAnsi="Times New Roman" w:cs="Times New Roman"/>
          <w:sz w:val="24"/>
          <w:szCs w:val="24"/>
        </w:rPr>
      </w:pPr>
    </w:p>
    <w:p w:rsidR="00477981" w:rsidRPr="006A0A83" w:rsidRDefault="00477981" w:rsidP="006A0A83">
      <w:pPr>
        <w:jc w:val="both"/>
        <w:rPr>
          <w:rFonts w:ascii="Times New Roman" w:hAnsi="Times New Roman" w:cs="Times New Roman"/>
          <w:sz w:val="24"/>
          <w:szCs w:val="24"/>
        </w:rPr>
      </w:pPr>
    </w:p>
    <w:sectPr w:rsidR="00477981" w:rsidRPr="006A0A83" w:rsidSect="001B4B41">
      <w:headerReference w:type="default" r:id="rId43"/>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6165" w:rsidRDefault="00316165" w:rsidP="00E13A48">
      <w:pPr>
        <w:spacing w:after="0" w:line="240" w:lineRule="auto"/>
      </w:pPr>
      <w:r>
        <w:separator/>
      </w:r>
    </w:p>
  </w:endnote>
  <w:endnote w:type="continuationSeparator" w:id="0">
    <w:p w:rsidR="00316165" w:rsidRDefault="00316165" w:rsidP="00E13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ESRI NIMA VMAP1&amp;2 PT"/>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539864"/>
      <w:docPartObj>
        <w:docPartGallery w:val="Page Numbers (Bottom of Page)"/>
        <w:docPartUnique/>
      </w:docPartObj>
    </w:sdtPr>
    <w:sdtEndPr>
      <w:rPr>
        <w:color w:val="808080" w:themeColor="background1" w:themeShade="80"/>
        <w:spacing w:val="60"/>
      </w:rPr>
    </w:sdtEndPr>
    <w:sdtContent>
      <w:p w:rsidR="004B42C6" w:rsidRDefault="004B42C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A2586" w:rsidRPr="002A2586">
          <w:rPr>
            <w:b/>
            <w:bCs/>
            <w:noProof/>
          </w:rPr>
          <w:t>13</w:t>
        </w:r>
        <w:r>
          <w:rPr>
            <w:b/>
            <w:bCs/>
            <w:noProof/>
          </w:rPr>
          <w:fldChar w:fldCharType="end"/>
        </w:r>
        <w:r>
          <w:rPr>
            <w:b/>
            <w:bCs/>
          </w:rPr>
          <w:t xml:space="preserve"> | </w:t>
        </w:r>
        <w:r>
          <w:rPr>
            <w:color w:val="808080" w:themeColor="background1" w:themeShade="80"/>
            <w:spacing w:val="60"/>
          </w:rPr>
          <w:t>Page</w:t>
        </w:r>
      </w:p>
    </w:sdtContent>
  </w:sdt>
  <w:p w:rsidR="004B42C6" w:rsidRDefault="004B42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6165" w:rsidRDefault="00316165" w:rsidP="00E13A48">
      <w:pPr>
        <w:spacing w:after="0" w:line="240" w:lineRule="auto"/>
      </w:pPr>
      <w:r>
        <w:separator/>
      </w:r>
    </w:p>
  </w:footnote>
  <w:footnote w:type="continuationSeparator" w:id="0">
    <w:p w:rsidR="00316165" w:rsidRDefault="00316165" w:rsidP="00E13A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42C6" w:rsidRDefault="004B42C6">
    <w:pPr>
      <w:pStyle w:val="Header"/>
      <w:jc w:val="center"/>
    </w:pPr>
  </w:p>
  <w:p w:rsidR="004B42C6" w:rsidRPr="00454758" w:rsidRDefault="004B42C6" w:rsidP="00454758">
    <w:pPr>
      <w:pStyle w:val="Header"/>
      <w:jc w:val="both"/>
      <w:rPr>
        <w:rFonts w:ascii="Times New Roman" w:hAnsi="Times New Roman" w:cs="Times New Roman"/>
        <w:b/>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E3FD7"/>
    <w:multiLevelType w:val="hybridMultilevel"/>
    <w:tmpl w:val="63147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E51024"/>
    <w:multiLevelType w:val="hybridMultilevel"/>
    <w:tmpl w:val="B8286E92"/>
    <w:lvl w:ilvl="0" w:tplc="4B44E9EC">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9F75BC"/>
    <w:multiLevelType w:val="hybridMultilevel"/>
    <w:tmpl w:val="7CF66722"/>
    <w:lvl w:ilvl="0" w:tplc="945058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C8751C"/>
    <w:multiLevelType w:val="hybridMultilevel"/>
    <w:tmpl w:val="1EBA24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5A029EF"/>
    <w:multiLevelType w:val="multilevel"/>
    <w:tmpl w:val="8B384B8C"/>
    <w:lvl w:ilvl="0">
      <w:start w:val="1"/>
      <w:numFmt w:val="decimal"/>
      <w:lvlText w:val="%1."/>
      <w:lvlJc w:val="left"/>
      <w:pPr>
        <w:ind w:left="780" w:hanging="360"/>
      </w:pPr>
      <w:rPr>
        <w:rFonts w:hint="default"/>
      </w:rPr>
    </w:lvl>
    <w:lvl w:ilvl="1">
      <w:start w:val="1"/>
      <w:numFmt w:val="decimal"/>
      <w:isLgl/>
      <w:lvlText w:val="%1.%2."/>
      <w:lvlJc w:val="left"/>
      <w:pPr>
        <w:ind w:left="114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5">
    <w:nsid w:val="473038E2"/>
    <w:multiLevelType w:val="multilevel"/>
    <w:tmpl w:val="FD402BF4"/>
    <w:lvl w:ilvl="0">
      <w:start w:val="1"/>
      <w:numFmt w:val="decimal"/>
      <w:lvlText w:val="%1"/>
      <w:lvlJc w:val="left"/>
      <w:pPr>
        <w:ind w:left="540" w:hanging="540"/>
      </w:pPr>
      <w:rPr>
        <w:rFonts w:hint="default"/>
      </w:rPr>
    </w:lvl>
    <w:lvl w:ilvl="1">
      <w:start w:val="1"/>
      <w:numFmt w:val="decimal"/>
      <w:lvlText w:val="%1.%2"/>
      <w:lvlJc w:val="left"/>
      <w:pPr>
        <w:ind w:left="1110" w:hanging="54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430" w:hanging="1440"/>
      </w:pPr>
      <w:rPr>
        <w:rFonts w:hint="default"/>
      </w:rPr>
    </w:lvl>
    <w:lvl w:ilvl="8">
      <w:start w:val="1"/>
      <w:numFmt w:val="decimal"/>
      <w:lvlText w:val="%1.%2.%3.%4.%5.%6.%7.%8.%9"/>
      <w:lvlJc w:val="left"/>
      <w:pPr>
        <w:ind w:left="6360" w:hanging="1800"/>
      </w:pPr>
      <w:rPr>
        <w:rFonts w:hint="default"/>
      </w:rPr>
    </w:lvl>
  </w:abstractNum>
  <w:abstractNum w:abstractNumId="6">
    <w:nsid w:val="4D305F01"/>
    <w:multiLevelType w:val="hybridMultilevel"/>
    <w:tmpl w:val="D38E8C02"/>
    <w:lvl w:ilvl="0" w:tplc="4426D24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2C7754B"/>
    <w:multiLevelType w:val="hybridMultilevel"/>
    <w:tmpl w:val="ACD4AC5C"/>
    <w:lvl w:ilvl="0" w:tplc="968AA9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E40923"/>
    <w:multiLevelType w:val="hybridMultilevel"/>
    <w:tmpl w:val="622498B6"/>
    <w:lvl w:ilvl="0" w:tplc="4CDA9A9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83363A1"/>
    <w:multiLevelType w:val="hybridMultilevel"/>
    <w:tmpl w:val="4E2E96DA"/>
    <w:lvl w:ilvl="0" w:tplc="E58003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CB3077"/>
    <w:multiLevelType w:val="hybridMultilevel"/>
    <w:tmpl w:val="67FCB39C"/>
    <w:lvl w:ilvl="0" w:tplc="FA7885F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E24D1B"/>
    <w:multiLevelType w:val="hybridMultilevel"/>
    <w:tmpl w:val="97D6512E"/>
    <w:lvl w:ilvl="0" w:tplc="97643E2C">
      <w:start w:val="1"/>
      <w:numFmt w:val="lowerRoman"/>
      <w:lvlText w:val="%1."/>
      <w:lvlJc w:val="left"/>
      <w:pPr>
        <w:ind w:left="1080" w:hanging="72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45A14E1"/>
    <w:multiLevelType w:val="hybridMultilevel"/>
    <w:tmpl w:val="2D7C473C"/>
    <w:lvl w:ilvl="0" w:tplc="25CC8934">
      <w:start w:val="1"/>
      <w:numFmt w:val="lowerRoman"/>
      <w:lvlText w:val="%1."/>
      <w:lvlJc w:val="left"/>
      <w:pPr>
        <w:ind w:left="1080" w:hanging="72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83913C9"/>
    <w:multiLevelType w:val="hybridMultilevel"/>
    <w:tmpl w:val="FFE0CC6C"/>
    <w:lvl w:ilvl="0" w:tplc="A736337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931430E"/>
    <w:multiLevelType w:val="hybridMultilevel"/>
    <w:tmpl w:val="5C208B6A"/>
    <w:lvl w:ilvl="0" w:tplc="ADCAAC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CC6267"/>
    <w:multiLevelType w:val="hybridMultilevel"/>
    <w:tmpl w:val="A62C8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0595FF0"/>
    <w:multiLevelType w:val="multilevel"/>
    <w:tmpl w:val="8AC89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26150E0"/>
    <w:multiLevelType w:val="hybridMultilevel"/>
    <w:tmpl w:val="D5048E08"/>
    <w:lvl w:ilvl="0" w:tplc="58B0BE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2B975C9"/>
    <w:multiLevelType w:val="hybridMultilevel"/>
    <w:tmpl w:val="E8221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F9153D"/>
    <w:multiLevelType w:val="hybridMultilevel"/>
    <w:tmpl w:val="0464CB70"/>
    <w:lvl w:ilvl="0" w:tplc="0624FB02">
      <w:start w:val="1"/>
      <w:numFmt w:val="lowerRoman"/>
      <w:lvlText w:val="%1."/>
      <w:lvlJc w:val="left"/>
      <w:pPr>
        <w:ind w:left="1320" w:hanging="72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0">
    <w:nsid w:val="7A33405A"/>
    <w:multiLevelType w:val="hybridMultilevel"/>
    <w:tmpl w:val="9BC2C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9"/>
  </w:num>
  <w:num w:numId="4">
    <w:abstractNumId w:val="7"/>
  </w:num>
  <w:num w:numId="5">
    <w:abstractNumId w:val="4"/>
  </w:num>
  <w:num w:numId="6">
    <w:abstractNumId w:val="5"/>
  </w:num>
  <w:num w:numId="7">
    <w:abstractNumId w:val="20"/>
  </w:num>
  <w:num w:numId="8">
    <w:abstractNumId w:val="3"/>
  </w:num>
  <w:num w:numId="9">
    <w:abstractNumId w:val="18"/>
  </w:num>
  <w:num w:numId="10">
    <w:abstractNumId w:val="14"/>
  </w:num>
  <w:num w:numId="11">
    <w:abstractNumId w:val="11"/>
  </w:num>
  <w:num w:numId="12">
    <w:abstractNumId w:val="9"/>
  </w:num>
  <w:num w:numId="13">
    <w:abstractNumId w:val="10"/>
  </w:num>
  <w:num w:numId="14">
    <w:abstractNumId w:val="16"/>
  </w:num>
  <w:num w:numId="15">
    <w:abstractNumId w:val="0"/>
  </w:num>
  <w:num w:numId="16">
    <w:abstractNumId w:val="15"/>
  </w:num>
  <w:num w:numId="17">
    <w:abstractNumId w:val="6"/>
  </w:num>
  <w:num w:numId="18">
    <w:abstractNumId w:val="8"/>
  </w:num>
  <w:num w:numId="19">
    <w:abstractNumId w:val="13"/>
  </w:num>
  <w:num w:numId="20">
    <w:abstractNumId w:val="17"/>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8A5"/>
    <w:rsid w:val="000068B7"/>
    <w:rsid w:val="00010EB7"/>
    <w:rsid w:val="00012633"/>
    <w:rsid w:val="0001363B"/>
    <w:rsid w:val="00016FDF"/>
    <w:rsid w:val="00020B01"/>
    <w:rsid w:val="0002309C"/>
    <w:rsid w:val="00024A81"/>
    <w:rsid w:val="00024AEE"/>
    <w:rsid w:val="00024EF5"/>
    <w:rsid w:val="0002533C"/>
    <w:rsid w:val="0002758E"/>
    <w:rsid w:val="00030442"/>
    <w:rsid w:val="00044B32"/>
    <w:rsid w:val="000456AE"/>
    <w:rsid w:val="000473A8"/>
    <w:rsid w:val="0005178D"/>
    <w:rsid w:val="0005274C"/>
    <w:rsid w:val="00052CAF"/>
    <w:rsid w:val="00055202"/>
    <w:rsid w:val="00063BBE"/>
    <w:rsid w:val="000709CA"/>
    <w:rsid w:val="00072A63"/>
    <w:rsid w:val="00073BC4"/>
    <w:rsid w:val="000768CA"/>
    <w:rsid w:val="000835E2"/>
    <w:rsid w:val="000838EB"/>
    <w:rsid w:val="000867FC"/>
    <w:rsid w:val="00087656"/>
    <w:rsid w:val="00095DC9"/>
    <w:rsid w:val="0009638E"/>
    <w:rsid w:val="000978A5"/>
    <w:rsid w:val="000A0710"/>
    <w:rsid w:val="000A1332"/>
    <w:rsid w:val="000A18DB"/>
    <w:rsid w:val="000A32CC"/>
    <w:rsid w:val="000A56E7"/>
    <w:rsid w:val="000A6D42"/>
    <w:rsid w:val="000A77A3"/>
    <w:rsid w:val="000B32AC"/>
    <w:rsid w:val="000B523E"/>
    <w:rsid w:val="000B6AF7"/>
    <w:rsid w:val="000C037D"/>
    <w:rsid w:val="000C7BE2"/>
    <w:rsid w:val="000D021F"/>
    <w:rsid w:val="000D1140"/>
    <w:rsid w:val="000D150C"/>
    <w:rsid w:val="000D1C6E"/>
    <w:rsid w:val="000E0A0D"/>
    <w:rsid w:val="000E168E"/>
    <w:rsid w:val="000E211E"/>
    <w:rsid w:val="000E606B"/>
    <w:rsid w:val="000E6964"/>
    <w:rsid w:val="00101DE9"/>
    <w:rsid w:val="00105906"/>
    <w:rsid w:val="00105F36"/>
    <w:rsid w:val="001064FA"/>
    <w:rsid w:val="00107EBE"/>
    <w:rsid w:val="00111380"/>
    <w:rsid w:val="00112985"/>
    <w:rsid w:val="00113274"/>
    <w:rsid w:val="001157A3"/>
    <w:rsid w:val="001163E0"/>
    <w:rsid w:val="00120F3D"/>
    <w:rsid w:val="00123FD6"/>
    <w:rsid w:val="0012642D"/>
    <w:rsid w:val="00127296"/>
    <w:rsid w:val="00136079"/>
    <w:rsid w:val="00145A66"/>
    <w:rsid w:val="00145DBE"/>
    <w:rsid w:val="001472D1"/>
    <w:rsid w:val="00151457"/>
    <w:rsid w:val="001520E7"/>
    <w:rsid w:val="00153EA9"/>
    <w:rsid w:val="00155994"/>
    <w:rsid w:val="00156011"/>
    <w:rsid w:val="001603C1"/>
    <w:rsid w:val="00160615"/>
    <w:rsid w:val="0016266E"/>
    <w:rsid w:val="0016433E"/>
    <w:rsid w:val="00164F9F"/>
    <w:rsid w:val="00165D1E"/>
    <w:rsid w:val="00170B69"/>
    <w:rsid w:val="001748BB"/>
    <w:rsid w:val="0017646A"/>
    <w:rsid w:val="00182A7B"/>
    <w:rsid w:val="00183D1D"/>
    <w:rsid w:val="00184981"/>
    <w:rsid w:val="00185CD5"/>
    <w:rsid w:val="00190DF2"/>
    <w:rsid w:val="001911FE"/>
    <w:rsid w:val="00192EA3"/>
    <w:rsid w:val="0019335C"/>
    <w:rsid w:val="00194671"/>
    <w:rsid w:val="001A0444"/>
    <w:rsid w:val="001A24D3"/>
    <w:rsid w:val="001A36F5"/>
    <w:rsid w:val="001A55DD"/>
    <w:rsid w:val="001A79FE"/>
    <w:rsid w:val="001A7F34"/>
    <w:rsid w:val="001B1B6F"/>
    <w:rsid w:val="001B4B41"/>
    <w:rsid w:val="001B4ED8"/>
    <w:rsid w:val="001B7FB1"/>
    <w:rsid w:val="001C158C"/>
    <w:rsid w:val="001C38A9"/>
    <w:rsid w:val="001C4D63"/>
    <w:rsid w:val="001C76B9"/>
    <w:rsid w:val="001D0252"/>
    <w:rsid w:val="001D3E47"/>
    <w:rsid w:val="001D3EFC"/>
    <w:rsid w:val="001D4DA4"/>
    <w:rsid w:val="001E4143"/>
    <w:rsid w:val="001E552F"/>
    <w:rsid w:val="001E78B7"/>
    <w:rsid w:val="001E7C7F"/>
    <w:rsid w:val="001E7E33"/>
    <w:rsid w:val="001F03D3"/>
    <w:rsid w:val="001F1A8A"/>
    <w:rsid w:val="001F20A0"/>
    <w:rsid w:val="001F2609"/>
    <w:rsid w:val="001F2EDF"/>
    <w:rsid w:val="001F581B"/>
    <w:rsid w:val="00202825"/>
    <w:rsid w:val="00204B6F"/>
    <w:rsid w:val="00205DE0"/>
    <w:rsid w:val="002149A1"/>
    <w:rsid w:val="00217055"/>
    <w:rsid w:val="00225C32"/>
    <w:rsid w:val="002308F2"/>
    <w:rsid w:val="00232E7B"/>
    <w:rsid w:val="0024024C"/>
    <w:rsid w:val="0024206B"/>
    <w:rsid w:val="0024270F"/>
    <w:rsid w:val="00243096"/>
    <w:rsid w:val="00244199"/>
    <w:rsid w:val="00250FE4"/>
    <w:rsid w:val="00252498"/>
    <w:rsid w:val="00252BE4"/>
    <w:rsid w:val="00260E8B"/>
    <w:rsid w:val="0026406B"/>
    <w:rsid w:val="00264E0F"/>
    <w:rsid w:val="00265F90"/>
    <w:rsid w:val="00270CEC"/>
    <w:rsid w:val="00273F34"/>
    <w:rsid w:val="002746D5"/>
    <w:rsid w:val="002759DB"/>
    <w:rsid w:val="00276B72"/>
    <w:rsid w:val="00276F0E"/>
    <w:rsid w:val="002836EC"/>
    <w:rsid w:val="00285A49"/>
    <w:rsid w:val="00292D99"/>
    <w:rsid w:val="002930C4"/>
    <w:rsid w:val="00293238"/>
    <w:rsid w:val="00296439"/>
    <w:rsid w:val="002A2586"/>
    <w:rsid w:val="002A47A3"/>
    <w:rsid w:val="002A6A97"/>
    <w:rsid w:val="002B0CA5"/>
    <w:rsid w:val="002B2C65"/>
    <w:rsid w:val="002B4D7A"/>
    <w:rsid w:val="002C0DCB"/>
    <w:rsid w:val="002C33F9"/>
    <w:rsid w:val="002C41AB"/>
    <w:rsid w:val="002C6416"/>
    <w:rsid w:val="002C73C1"/>
    <w:rsid w:val="002D1E4E"/>
    <w:rsid w:val="002D55C9"/>
    <w:rsid w:val="002D580C"/>
    <w:rsid w:val="002D683F"/>
    <w:rsid w:val="002E2090"/>
    <w:rsid w:val="002E2C63"/>
    <w:rsid w:val="002E342D"/>
    <w:rsid w:val="002E3E7D"/>
    <w:rsid w:val="002E51E4"/>
    <w:rsid w:val="002E761D"/>
    <w:rsid w:val="002F29A1"/>
    <w:rsid w:val="002F33E2"/>
    <w:rsid w:val="002F4144"/>
    <w:rsid w:val="00301232"/>
    <w:rsid w:val="00307E4E"/>
    <w:rsid w:val="0031275F"/>
    <w:rsid w:val="00315EF5"/>
    <w:rsid w:val="00316165"/>
    <w:rsid w:val="00317450"/>
    <w:rsid w:val="003202D6"/>
    <w:rsid w:val="003217B1"/>
    <w:rsid w:val="0032438E"/>
    <w:rsid w:val="00324590"/>
    <w:rsid w:val="00324AF5"/>
    <w:rsid w:val="003268CF"/>
    <w:rsid w:val="00326DD7"/>
    <w:rsid w:val="003271E2"/>
    <w:rsid w:val="00331307"/>
    <w:rsid w:val="003327B6"/>
    <w:rsid w:val="00332DC0"/>
    <w:rsid w:val="003340A4"/>
    <w:rsid w:val="00340369"/>
    <w:rsid w:val="00340F76"/>
    <w:rsid w:val="0034431F"/>
    <w:rsid w:val="003449AA"/>
    <w:rsid w:val="00350516"/>
    <w:rsid w:val="003516CA"/>
    <w:rsid w:val="00352BAE"/>
    <w:rsid w:val="00354753"/>
    <w:rsid w:val="0035631F"/>
    <w:rsid w:val="003568B5"/>
    <w:rsid w:val="003572EF"/>
    <w:rsid w:val="00357936"/>
    <w:rsid w:val="00370786"/>
    <w:rsid w:val="00374AD8"/>
    <w:rsid w:val="00375379"/>
    <w:rsid w:val="00376117"/>
    <w:rsid w:val="00376372"/>
    <w:rsid w:val="003806D3"/>
    <w:rsid w:val="00382B4B"/>
    <w:rsid w:val="003840C1"/>
    <w:rsid w:val="003861F0"/>
    <w:rsid w:val="003861FC"/>
    <w:rsid w:val="003874BD"/>
    <w:rsid w:val="00387AB9"/>
    <w:rsid w:val="00390154"/>
    <w:rsid w:val="0039134A"/>
    <w:rsid w:val="00392EEB"/>
    <w:rsid w:val="00394CCD"/>
    <w:rsid w:val="003A0DE8"/>
    <w:rsid w:val="003A0FEA"/>
    <w:rsid w:val="003A1815"/>
    <w:rsid w:val="003A28C6"/>
    <w:rsid w:val="003A57D9"/>
    <w:rsid w:val="003B1E09"/>
    <w:rsid w:val="003B560E"/>
    <w:rsid w:val="003B71BE"/>
    <w:rsid w:val="003B7B1B"/>
    <w:rsid w:val="003C06E4"/>
    <w:rsid w:val="003C3476"/>
    <w:rsid w:val="003C397E"/>
    <w:rsid w:val="003C414E"/>
    <w:rsid w:val="003C7A7F"/>
    <w:rsid w:val="003D0351"/>
    <w:rsid w:val="003D0EF7"/>
    <w:rsid w:val="003D4DC7"/>
    <w:rsid w:val="003D6FE3"/>
    <w:rsid w:val="003E0967"/>
    <w:rsid w:val="003E0CAF"/>
    <w:rsid w:val="003E201B"/>
    <w:rsid w:val="003E5A49"/>
    <w:rsid w:val="003E7A9B"/>
    <w:rsid w:val="003F1D66"/>
    <w:rsid w:val="003F3371"/>
    <w:rsid w:val="003F75FB"/>
    <w:rsid w:val="0040106D"/>
    <w:rsid w:val="00401228"/>
    <w:rsid w:val="004015C7"/>
    <w:rsid w:val="00402A61"/>
    <w:rsid w:val="00404605"/>
    <w:rsid w:val="004072CC"/>
    <w:rsid w:val="004109F5"/>
    <w:rsid w:val="00413B82"/>
    <w:rsid w:val="00413BCB"/>
    <w:rsid w:val="00420C5A"/>
    <w:rsid w:val="00423085"/>
    <w:rsid w:val="0042523A"/>
    <w:rsid w:val="004301CD"/>
    <w:rsid w:val="004401E6"/>
    <w:rsid w:val="004422E1"/>
    <w:rsid w:val="00443422"/>
    <w:rsid w:val="00443431"/>
    <w:rsid w:val="00444B16"/>
    <w:rsid w:val="00454758"/>
    <w:rsid w:val="0045791F"/>
    <w:rsid w:val="00457E1C"/>
    <w:rsid w:val="00457FB5"/>
    <w:rsid w:val="00461138"/>
    <w:rsid w:val="00461EFF"/>
    <w:rsid w:val="00466041"/>
    <w:rsid w:val="0046742C"/>
    <w:rsid w:val="00470188"/>
    <w:rsid w:val="004733EA"/>
    <w:rsid w:val="00473E1D"/>
    <w:rsid w:val="00477981"/>
    <w:rsid w:val="0048255A"/>
    <w:rsid w:val="00482EBD"/>
    <w:rsid w:val="0049007D"/>
    <w:rsid w:val="00490B5F"/>
    <w:rsid w:val="00493722"/>
    <w:rsid w:val="0049429F"/>
    <w:rsid w:val="00494B76"/>
    <w:rsid w:val="004965E3"/>
    <w:rsid w:val="004A40A7"/>
    <w:rsid w:val="004A47BB"/>
    <w:rsid w:val="004A4CCC"/>
    <w:rsid w:val="004A4F10"/>
    <w:rsid w:val="004A5016"/>
    <w:rsid w:val="004B0372"/>
    <w:rsid w:val="004B1A93"/>
    <w:rsid w:val="004B35E6"/>
    <w:rsid w:val="004B42C6"/>
    <w:rsid w:val="004B45E5"/>
    <w:rsid w:val="004C0184"/>
    <w:rsid w:val="004C0DF6"/>
    <w:rsid w:val="004C4CDE"/>
    <w:rsid w:val="004C55E3"/>
    <w:rsid w:val="004C7672"/>
    <w:rsid w:val="004D0638"/>
    <w:rsid w:val="004D3D8E"/>
    <w:rsid w:val="004D783D"/>
    <w:rsid w:val="004D7C17"/>
    <w:rsid w:val="004E3114"/>
    <w:rsid w:val="004E3538"/>
    <w:rsid w:val="004E3F47"/>
    <w:rsid w:val="004E547F"/>
    <w:rsid w:val="004E5CD9"/>
    <w:rsid w:val="004E71B9"/>
    <w:rsid w:val="004F2427"/>
    <w:rsid w:val="004F2662"/>
    <w:rsid w:val="004F2F45"/>
    <w:rsid w:val="004F32CD"/>
    <w:rsid w:val="004F390B"/>
    <w:rsid w:val="004F53DE"/>
    <w:rsid w:val="004F7603"/>
    <w:rsid w:val="00503EC1"/>
    <w:rsid w:val="005040D5"/>
    <w:rsid w:val="00504B62"/>
    <w:rsid w:val="0050664F"/>
    <w:rsid w:val="00506A63"/>
    <w:rsid w:val="005104B9"/>
    <w:rsid w:val="00511F7B"/>
    <w:rsid w:val="005159F1"/>
    <w:rsid w:val="00517ABB"/>
    <w:rsid w:val="0052130E"/>
    <w:rsid w:val="005254AC"/>
    <w:rsid w:val="005300EA"/>
    <w:rsid w:val="00534A0E"/>
    <w:rsid w:val="00537271"/>
    <w:rsid w:val="00540797"/>
    <w:rsid w:val="00540C1A"/>
    <w:rsid w:val="00540E33"/>
    <w:rsid w:val="00543834"/>
    <w:rsid w:val="00544B8F"/>
    <w:rsid w:val="00544EFD"/>
    <w:rsid w:val="0055273E"/>
    <w:rsid w:val="0055416C"/>
    <w:rsid w:val="0055616A"/>
    <w:rsid w:val="00556956"/>
    <w:rsid w:val="00563DAB"/>
    <w:rsid w:val="005643CD"/>
    <w:rsid w:val="00565AFD"/>
    <w:rsid w:val="0057116C"/>
    <w:rsid w:val="00571FE0"/>
    <w:rsid w:val="005723E4"/>
    <w:rsid w:val="00573A37"/>
    <w:rsid w:val="00574F7F"/>
    <w:rsid w:val="00581CD8"/>
    <w:rsid w:val="00581D5A"/>
    <w:rsid w:val="0058445A"/>
    <w:rsid w:val="00585372"/>
    <w:rsid w:val="005876AD"/>
    <w:rsid w:val="00587A07"/>
    <w:rsid w:val="005910FA"/>
    <w:rsid w:val="00591F37"/>
    <w:rsid w:val="0059596E"/>
    <w:rsid w:val="005A0756"/>
    <w:rsid w:val="005A0B9D"/>
    <w:rsid w:val="005A1CD8"/>
    <w:rsid w:val="005A2A5E"/>
    <w:rsid w:val="005A4CEC"/>
    <w:rsid w:val="005A5417"/>
    <w:rsid w:val="005A584B"/>
    <w:rsid w:val="005A6600"/>
    <w:rsid w:val="005A7286"/>
    <w:rsid w:val="005A7662"/>
    <w:rsid w:val="005A7758"/>
    <w:rsid w:val="005B1CD9"/>
    <w:rsid w:val="005B5116"/>
    <w:rsid w:val="005B529E"/>
    <w:rsid w:val="005C460B"/>
    <w:rsid w:val="005C55A6"/>
    <w:rsid w:val="005D2473"/>
    <w:rsid w:val="005D45BC"/>
    <w:rsid w:val="005D586C"/>
    <w:rsid w:val="005D6CA3"/>
    <w:rsid w:val="005D7073"/>
    <w:rsid w:val="005E1E1E"/>
    <w:rsid w:val="005E3A6A"/>
    <w:rsid w:val="005F01E3"/>
    <w:rsid w:val="005F2D44"/>
    <w:rsid w:val="005F3F9D"/>
    <w:rsid w:val="005F4B47"/>
    <w:rsid w:val="005F7C90"/>
    <w:rsid w:val="00600554"/>
    <w:rsid w:val="00601615"/>
    <w:rsid w:val="00603A6B"/>
    <w:rsid w:val="006041FA"/>
    <w:rsid w:val="00611D5F"/>
    <w:rsid w:val="0061488F"/>
    <w:rsid w:val="00617787"/>
    <w:rsid w:val="00621183"/>
    <w:rsid w:val="00621BF1"/>
    <w:rsid w:val="006228D5"/>
    <w:rsid w:val="006235ED"/>
    <w:rsid w:val="00630D61"/>
    <w:rsid w:val="0063596C"/>
    <w:rsid w:val="00636A59"/>
    <w:rsid w:val="00636E5B"/>
    <w:rsid w:val="006421E8"/>
    <w:rsid w:val="00642635"/>
    <w:rsid w:val="00644A90"/>
    <w:rsid w:val="006463F1"/>
    <w:rsid w:val="006464E1"/>
    <w:rsid w:val="006466CD"/>
    <w:rsid w:val="006535BF"/>
    <w:rsid w:val="00653EF1"/>
    <w:rsid w:val="0065724C"/>
    <w:rsid w:val="00665718"/>
    <w:rsid w:val="00670CB5"/>
    <w:rsid w:val="0067307C"/>
    <w:rsid w:val="00676C02"/>
    <w:rsid w:val="006810DC"/>
    <w:rsid w:val="00684470"/>
    <w:rsid w:val="0069029D"/>
    <w:rsid w:val="00691D3F"/>
    <w:rsid w:val="00692468"/>
    <w:rsid w:val="0069373D"/>
    <w:rsid w:val="00695262"/>
    <w:rsid w:val="00695938"/>
    <w:rsid w:val="00695E57"/>
    <w:rsid w:val="00696701"/>
    <w:rsid w:val="006968F5"/>
    <w:rsid w:val="00697F09"/>
    <w:rsid w:val="006A02BF"/>
    <w:rsid w:val="006A050A"/>
    <w:rsid w:val="006A0A83"/>
    <w:rsid w:val="006A1251"/>
    <w:rsid w:val="006A2282"/>
    <w:rsid w:val="006A2FD5"/>
    <w:rsid w:val="006A40CD"/>
    <w:rsid w:val="006B0C33"/>
    <w:rsid w:val="006B0CCF"/>
    <w:rsid w:val="006B1A20"/>
    <w:rsid w:val="006B5CD4"/>
    <w:rsid w:val="006C14DC"/>
    <w:rsid w:val="006C1989"/>
    <w:rsid w:val="006C466A"/>
    <w:rsid w:val="006C580C"/>
    <w:rsid w:val="006C62CE"/>
    <w:rsid w:val="006C7B4B"/>
    <w:rsid w:val="006D0932"/>
    <w:rsid w:val="006D1215"/>
    <w:rsid w:val="006D263A"/>
    <w:rsid w:val="006D5AF4"/>
    <w:rsid w:val="006D5F3C"/>
    <w:rsid w:val="006F1B5C"/>
    <w:rsid w:val="006F2C68"/>
    <w:rsid w:val="006F670D"/>
    <w:rsid w:val="0070077C"/>
    <w:rsid w:val="00702535"/>
    <w:rsid w:val="007076A3"/>
    <w:rsid w:val="007121E0"/>
    <w:rsid w:val="0071308D"/>
    <w:rsid w:val="00713380"/>
    <w:rsid w:val="00713FE8"/>
    <w:rsid w:val="0071496E"/>
    <w:rsid w:val="007150C5"/>
    <w:rsid w:val="007155D8"/>
    <w:rsid w:val="007160C8"/>
    <w:rsid w:val="0071631E"/>
    <w:rsid w:val="0072089B"/>
    <w:rsid w:val="00721F6C"/>
    <w:rsid w:val="007233E0"/>
    <w:rsid w:val="007243D5"/>
    <w:rsid w:val="007249B1"/>
    <w:rsid w:val="00724CB0"/>
    <w:rsid w:val="00725AB2"/>
    <w:rsid w:val="00726FCD"/>
    <w:rsid w:val="00727000"/>
    <w:rsid w:val="007276E2"/>
    <w:rsid w:val="0073249D"/>
    <w:rsid w:val="00734758"/>
    <w:rsid w:val="00737082"/>
    <w:rsid w:val="00740962"/>
    <w:rsid w:val="007414C9"/>
    <w:rsid w:val="00745121"/>
    <w:rsid w:val="007464A5"/>
    <w:rsid w:val="00750439"/>
    <w:rsid w:val="0075433A"/>
    <w:rsid w:val="00755C7E"/>
    <w:rsid w:val="00757576"/>
    <w:rsid w:val="00760268"/>
    <w:rsid w:val="0076201C"/>
    <w:rsid w:val="00762DB6"/>
    <w:rsid w:val="007636F7"/>
    <w:rsid w:val="007666D3"/>
    <w:rsid w:val="00771A92"/>
    <w:rsid w:val="00773539"/>
    <w:rsid w:val="007736CE"/>
    <w:rsid w:val="00774379"/>
    <w:rsid w:val="00776729"/>
    <w:rsid w:val="007774A2"/>
    <w:rsid w:val="0077761E"/>
    <w:rsid w:val="00784620"/>
    <w:rsid w:val="00787AE3"/>
    <w:rsid w:val="0079427D"/>
    <w:rsid w:val="00795512"/>
    <w:rsid w:val="00796068"/>
    <w:rsid w:val="007A0E7F"/>
    <w:rsid w:val="007A2BF4"/>
    <w:rsid w:val="007A6FF2"/>
    <w:rsid w:val="007B1BA1"/>
    <w:rsid w:val="007C00CB"/>
    <w:rsid w:val="007C04C3"/>
    <w:rsid w:val="007C41E7"/>
    <w:rsid w:val="007D425E"/>
    <w:rsid w:val="007D792A"/>
    <w:rsid w:val="007E0B7C"/>
    <w:rsid w:val="007E2B76"/>
    <w:rsid w:val="007E35B9"/>
    <w:rsid w:val="007E3E53"/>
    <w:rsid w:val="007E56CC"/>
    <w:rsid w:val="007E57B6"/>
    <w:rsid w:val="007E5A96"/>
    <w:rsid w:val="007E6107"/>
    <w:rsid w:val="007E731B"/>
    <w:rsid w:val="007E7604"/>
    <w:rsid w:val="007F143E"/>
    <w:rsid w:val="007F1BAB"/>
    <w:rsid w:val="007F2CD8"/>
    <w:rsid w:val="007F799B"/>
    <w:rsid w:val="00801B23"/>
    <w:rsid w:val="008128EA"/>
    <w:rsid w:val="008132B7"/>
    <w:rsid w:val="00814A4D"/>
    <w:rsid w:val="00815928"/>
    <w:rsid w:val="008228BA"/>
    <w:rsid w:val="0082460D"/>
    <w:rsid w:val="0082470F"/>
    <w:rsid w:val="00826640"/>
    <w:rsid w:val="008308FD"/>
    <w:rsid w:val="0083155C"/>
    <w:rsid w:val="00832F3C"/>
    <w:rsid w:val="008336AC"/>
    <w:rsid w:val="00834192"/>
    <w:rsid w:val="008352C3"/>
    <w:rsid w:val="0083696D"/>
    <w:rsid w:val="008404F6"/>
    <w:rsid w:val="00841006"/>
    <w:rsid w:val="0084386C"/>
    <w:rsid w:val="008439BA"/>
    <w:rsid w:val="008439EC"/>
    <w:rsid w:val="00844034"/>
    <w:rsid w:val="00844503"/>
    <w:rsid w:val="00845058"/>
    <w:rsid w:val="0084605B"/>
    <w:rsid w:val="00846D2A"/>
    <w:rsid w:val="008517E9"/>
    <w:rsid w:val="00852FB0"/>
    <w:rsid w:val="00857DEE"/>
    <w:rsid w:val="00861CA6"/>
    <w:rsid w:val="00861D75"/>
    <w:rsid w:val="00863368"/>
    <w:rsid w:val="0086461D"/>
    <w:rsid w:val="00864EC5"/>
    <w:rsid w:val="0086556F"/>
    <w:rsid w:val="00865968"/>
    <w:rsid w:val="00870EAE"/>
    <w:rsid w:val="008779BF"/>
    <w:rsid w:val="00877FD4"/>
    <w:rsid w:val="00880831"/>
    <w:rsid w:val="0088085E"/>
    <w:rsid w:val="008837E7"/>
    <w:rsid w:val="008839AC"/>
    <w:rsid w:val="00884DB8"/>
    <w:rsid w:val="00886F80"/>
    <w:rsid w:val="0089007E"/>
    <w:rsid w:val="00893636"/>
    <w:rsid w:val="0089427C"/>
    <w:rsid w:val="00895880"/>
    <w:rsid w:val="008A0148"/>
    <w:rsid w:val="008A1489"/>
    <w:rsid w:val="008A6FED"/>
    <w:rsid w:val="008B0D3A"/>
    <w:rsid w:val="008B6CD4"/>
    <w:rsid w:val="008B750D"/>
    <w:rsid w:val="008C2C25"/>
    <w:rsid w:val="008C4233"/>
    <w:rsid w:val="008C76B1"/>
    <w:rsid w:val="008D37D5"/>
    <w:rsid w:val="008D67F8"/>
    <w:rsid w:val="008E1095"/>
    <w:rsid w:val="008E51A0"/>
    <w:rsid w:val="008E51C6"/>
    <w:rsid w:val="008F05D9"/>
    <w:rsid w:val="008F15C4"/>
    <w:rsid w:val="008F6C8F"/>
    <w:rsid w:val="00901715"/>
    <w:rsid w:val="009018F0"/>
    <w:rsid w:val="00902C5C"/>
    <w:rsid w:val="00907033"/>
    <w:rsid w:val="00910E29"/>
    <w:rsid w:val="0091128A"/>
    <w:rsid w:val="00913AC2"/>
    <w:rsid w:val="00914980"/>
    <w:rsid w:val="00916105"/>
    <w:rsid w:val="00916711"/>
    <w:rsid w:val="009170FA"/>
    <w:rsid w:val="009179F1"/>
    <w:rsid w:val="009207E0"/>
    <w:rsid w:val="00921270"/>
    <w:rsid w:val="00921667"/>
    <w:rsid w:val="00930185"/>
    <w:rsid w:val="00930AED"/>
    <w:rsid w:val="00930F34"/>
    <w:rsid w:val="00936751"/>
    <w:rsid w:val="009367CB"/>
    <w:rsid w:val="009369BC"/>
    <w:rsid w:val="009379EE"/>
    <w:rsid w:val="0094279A"/>
    <w:rsid w:val="00950761"/>
    <w:rsid w:val="009548FD"/>
    <w:rsid w:val="00955F4C"/>
    <w:rsid w:val="00960153"/>
    <w:rsid w:val="0096218B"/>
    <w:rsid w:val="00965542"/>
    <w:rsid w:val="00970DA6"/>
    <w:rsid w:val="0097499D"/>
    <w:rsid w:val="009751CD"/>
    <w:rsid w:val="009761EB"/>
    <w:rsid w:val="00976A95"/>
    <w:rsid w:val="009813CD"/>
    <w:rsid w:val="00981F42"/>
    <w:rsid w:val="0098500D"/>
    <w:rsid w:val="00987A4E"/>
    <w:rsid w:val="0099053B"/>
    <w:rsid w:val="009916FB"/>
    <w:rsid w:val="00992913"/>
    <w:rsid w:val="00992BEB"/>
    <w:rsid w:val="00992BF8"/>
    <w:rsid w:val="00993C90"/>
    <w:rsid w:val="00995A24"/>
    <w:rsid w:val="0099682A"/>
    <w:rsid w:val="00997F29"/>
    <w:rsid w:val="009A6E43"/>
    <w:rsid w:val="009A7330"/>
    <w:rsid w:val="009B24D7"/>
    <w:rsid w:val="009B2605"/>
    <w:rsid w:val="009B2CCE"/>
    <w:rsid w:val="009B2ED9"/>
    <w:rsid w:val="009B4C33"/>
    <w:rsid w:val="009B5DA2"/>
    <w:rsid w:val="009C15DF"/>
    <w:rsid w:val="009C1B24"/>
    <w:rsid w:val="009C39F7"/>
    <w:rsid w:val="009C45D7"/>
    <w:rsid w:val="009C4CD2"/>
    <w:rsid w:val="009C7DFA"/>
    <w:rsid w:val="009D01D5"/>
    <w:rsid w:val="009D07C5"/>
    <w:rsid w:val="009D44D8"/>
    <w:rsid w:val="009D4F50"/>
    <w:rsid w:val="009D585D"/>
    <w:rsid w:val="009D5DED"/>
    <w:rsid w:val="009E1CF0"/>
    <w:rsid w:val="009F060A"/>
    <w:rsid w:val="009F337D"/>
    <w:rsid w:val="009F408A"/>
    <w:rsid w:val="009F5659"/>
    <w:rsid w:val="009F5AD6"/>
    <w:rsid w:val="009F7433"/>
    <w:rsid w:val="009F7784"/>
    <w:rsid w:val="00A04207"/>
    <w:rsid w:val="00A04D00"/>
    <w:rsid w:val="00A06674"/>
    <w:rsid w:val="00A1097B"/>
    <w:rsid w:val="00A11674"/>
    <w:rsid w:val="00A12E09"/>
    <w:rsid w:val="00A12F21"/>
    <w:rsid w:val="00A13EDB"/>
    <w:rsid w:val="00A149FB"/>
    <w:rsid w:val="00A20C0A"/>
    <w:rsid w:val="00A263E5"/>
    <w:rsid w:val="00A27C60"/>
    <w:rsid w:val="00A303D9"/>
    <w:rsid w:val="00A30CC3"/>
    <w:rsid w:val="00A30E31"/>
    <w:rsid w:val="00A31DE6"/>
    <w:rsid w:val="00A36E9B"/>
    <w:rsid w:val="00A40850"/>
    <w:rsid w:val="00A4481F"/>
    <w:rsid w:val="00A45044"/>
    <w:rsid w:val="00A451D9"/>
    <w:rsid w:val="00A45DD6"/>
    <w:rsid w:val="00A473D5"/>
    <w:rsid w:val="00A50C9A"/>
    <w:rsid w:val="00A537D8"/>
    <w:rsid w:val="00A53A7A"/>
    <w:rsid w:val="00A5654D"/>
    <w:rsid w:val="00A60FC8"/>
    <w:rsid w:val="00A63F99"/>
    <w:rsid w:val="00A65904"/>
    <w:rsid w:val="00A70FCE"/>
    <w:rsid w:val="00A710F9"/>
    <w:rsid w:val="00A71C58"/>
    <w:rsid w:val="00A7319F"/>
    <w:rsid w:val="00A73C4D"/>
    <w:rsid w:val="00A74221"/>
    <w:rsid w:val="00A8013A"/>
    <w:rsid w:val="00A81947"/>
    <w:rsid w:val="00A82B48"/>
    <w:rsid w:val="00A83F4E"/>
    <w:rsid w:val="00A8477F"/>
    <w:rsid w:val="00A86B50"/>
    <w:rsid w:val="00A906E8"/>
    <w:rsid w:val="00A92F46"/>
    <w:rsid w:val="00A9323E"/>
    <w:rsid w:val="00A93AFF"/>
    <w:rsid w:val="00A96B5F"/>
    <w:rsid w:val="00AA184B"/>
    <w:rsid w:val="00AA1DA5"/>
    <w:rsid w:val="00AA2ABA"/>
    <w:rsid w:val="00AA4AA9"/>
    <w:rsid w:val="00AA7F1B"/>
    <w:rsid w:val="00AB0E9B"/>
    <w:rsid w:val="00AB1046"/>
    <w:rsid w:val="00AB198E"/>
    <w:rsid w:val="00AB1A35"/>
    <w:rsid w:val="00AB1E5C"/>
    <w:rsid w:val="00AB39D8"/>
    <w:rsid w:val="00AB4208"/>
    <w:rsid w:val="00AB6D7A"/>
    <w:rsid w:val="00AB7A17"/>
    <w:rsid w:val="00AB7B09"/>
    <w:rsid w:val="00AC0573"/>
    <w:rsid w:val="00AC1C03"/>
    <w:rsid w:val="00AC2976"/>
    <w:rsid w:val="00AC4D9B"/>
    <w:rsid w:val="00AC7BEE"/>
    <w:rsid w:val="00AD585E"/>
    <w:rsid w:val="00AD7071"/>
    <w:rsid w:val="00AE209D"/>
    <w:rsid w:val="00AE3CFC"/>
    <w:rsid w:val="00AF1022"/>
    <w:rsid w:val="00AF1D4E"/>
    <w:rsid w:val="00AF6828"/>
    <w:rsid w:val="00AF6C13"/>
    <w:rsid w:val="00B001EF"/>
    <w:rsid w:val="00B00333"/>
    <w:rsid w:val="00B035D8"/>
    <w:rsid w:val="00B072DB"/>
    <w:rsid w:val="00B11940"/>
    <w:rsid w:val="00B14854"/>
    <w:rsid w:val="00B14CA7"/>
    <w:rsid w:val="00B214FF"/>
    <w:rsid w:val="00B22B55"/>
    <w:rsid w:val="00B264E0"/>
    <w:rsid w:val="00B26EA4"/>
    <w:rsid w:val="00B275E6"/>
    <w:rsid w:val="00B339EC"/>
    <w:rsid w:val="00B34F4B"/>
    <w:rsid w:val="00B36CBC"/>
    <w:rsid w:val="00B37D0A"/>
    <w:rsid w:val="00B434A9"/>
    <w:rsid w:val="00B43F42"/>
    <w:rsid w:val="00B52968"/>
    <w:rsid w:val="00B55782"/>
    <w:rsid w:val="00B55A4F"/>
    <w:rsid w:val="00B56B7E"/>
    <w:rsid w:val="00B6512A"/>
    <w:rsid w:val="00B67B6A"/>
    <w:rsid w:val="00B71374"/>
    <w:rsid w:val="00B868AA"/>
    <w:rsid w:val="00B91BAB"/>
    <w:rsid w:val="00B931D7"/>
    <w:rsid w:val="00B95356"/>
    <w:rsid w:val="00B957C7"/>
    <w:rsid w:val="00B9666A"/>
    <w:rsid w:val="00B973AB"/>
    <w:rsid w:val="00BA1DCD"/>
    <w:rsid w:val="00BA48FC"/>
    <w:rsid w:val="00BB070A"/>
    <w:rsid w:val="00BB2196"/>
    <w:rsid w:val="00BB5000"/>
    <w:rsid w:val="00BB6077"/>
    <w:rsid w:val="00BB6157"/>
    <w:rsid w:val="00BB62FC"/>
    <w:rsid w:val="00BC0211"/>
    <w:rsid w:val="00BC12B8"/>
    <w:rsid w:val="00BC1873"/>
    <w:rsid w:val="00BC1C06"/>
    <w:rsid w:val="00BC3224"/>
    <w:rsid w:val="00BC3C29"/>
    <w:rsid w:val="00BC68E5"/>
    <w:rsid w:val="00BD7CC0"/>
    <w:rsid w:val="00BE2E65"/>
    <w:rsid w:val="00BE32A6"/>
    <w:rsid w:val="00BE368C"/>
    <w:rsid w:val="00BF224D"/>
    <w:rsid w:val="00BF2F90"/>
    <w:rsid w:val="00BF6162"/>
    <w:rsid w:val="00C0029A"/>
    <w:rsid w:val="00C00C36"/>
    <w:rsid w:val="00C063F4"/>
    <w:rsid w:val="00C11F20"/>
    <w:rsid w:val="00C11F3A"/>
    <w:rsid w:val="00C13E73"/>
    <w:rsid w:val="00C14580"/>
    <w:rsid w:val="00C17151"/>
    <w:rsid w:val="00C1736B"/>
    <w:rsid w:val="00C20B81"/>
    <w:rsid w:val="00C221B9"/>
    <w:rsid w:val="00C260E3"/>
    <w:rsid w:val="00C26BDD"/>
    <w:rsid w:val="00C308B9"/>
    <w:rsid w:val="00C322C1"/>
    <w:rsid w:val="00C3234C"/>
    <w:rsid w:val="00C326B5"/>
    <w:rsid w:val="00C33F07"/>
    <w:rsid w:val="00C352AF"/>
    <w:rsid w:val="00C3591F"/>
    <w:rsid w:val="00C35BF0"/>
    <w:rsid w:val="00C367F3"/>
    <w:rsid w:val="00C40826"/>
    <w:rsid w:val="00C40AF7"/>
    <w:rsid w:val="00C4354E"/>
    <w:rsid w:val="00C51CA1"/>
    <w:rsid w:val="00C52CEB"/>
    <w:rsid w:val="00C53964"/>
    <w:rsid w:val="00C60D30"/>
    <w:rsid w:val="00C63D98"/>
    <w:rsid w:val="00C64FD0"/>
    <w:rsid w:val="00C67B29"/>
    <w:rsid w:val="00C72B7D"/>
    <w:rsid w:val="00C83CFE"/>
    <w:rsid w:val="00C8590C"/>
    <w:rsid w:val="00C9323B"/>
    <w:rsid w:val="00C94C91"/>
    <w:rsid w:val="00C951B2"/>
    <w:rsid w:val="00C9723B"/>
    <w:rsid w:val="00CA1E82"/>
    <w:rsid w:val="00CA47A5"/>
    <w:rsid w:val="00CA5A78"/>
    <w:rsid w:val="00CB1706"/>
    <w:rsid w:val="00CB2227"/>
    <w:rsid w:val="00CB340D"/>
    <w:rsid w:val="00CB5456"/>
    <w:rsid w:val="00CB65CD"/>
    <w:rsid w:val="00CC4580"/>
    <w:rsid w:val="00CC6923"/>
    <w:rsid w:val="00CC69DB"/>
    <w:rsid w:val="00CD1466"/>
    <w:rsid w:val="00CD5FB0"/>
    <w:rsid w:val="00CD631F"/>
    <w:rsid w:val="00CD6A85"/>
    <w:rsid w:val="00CE0BDB"/>
    <w:rsid w:val="00CE482D"/>
    <w:rsid w:val="00CE6605"/>
    <w:rsid w:val="00CE7C43"/>
    <w:rsid w:val="00CE7D12"/>
    <w:rsid w:val="00CF05B0"/>
    <w:rsid w:val="00CF2A00"/>
    <w:rsid w:val="00CF53E1"/>
    <w:rsid w:val="00CF709A"/>
    <w:rsid w:val="00D02A34"/>
    <w:rsid w:val="00D0307D"/>
    <w:rsid w:val="00D06226"/>
    <w:rsid w:val="00D07642"/>
    <w:rsid w:val="00D12DD8"/>
    <w:rsid w:val="00D1357E"/>
    <w:rsid w:val="00D15F13"/>
    <w:rsid w:val="00D16C16"/>
    <w:rsid w:val="00D17C38"/>
    <w:rsid w:val="00D21D96"/>
    <w:rsid w:val="00D22A95"/>
    <w:rsid w:val="00D30968"/>
    <w:rsid w:val="00D30E53"/>
    <w:rsid w:val="00D3274F"/>
    <w:rsid w:val="00D33359"/>
    <w:rsid w:val="00D3388E"/>
    <w:rsid w:val="00D367DB"/>
    <w:rsid w:val="00D42112"/>
    <w:rsid w:val="00D421E2"/>
    <w:rsid w:val="00D433FF"/>
    <w:rsid w:val="00D458A9"/>
    <w:rsid w:val="00D471A1"/>
    <w:rsid w:val="00D531B2"/>
    <w:rsid w:val="00D550B6"/>
    <w:rsid w:val="00D56290"/>
    <w:rsid w:val="00D56446"/>
    <w:rsid w:val="00D56C30"/>
    <w:rsid w:val="00D56CE8"/>
    <w:rsid w:val="00D6093A"/>
    <w:rsid w:val="00D64722"/>
    <w:rsid w:val="00D65769"/>
    <w:rsid w:val="00D82808"/>
    <w:rsid w:val="00D84CF7"/>
    <w:rsid w:val="00D90BC3"/>
    <w:rsid w:val="00D91372"/>
    <w:rsid w:val="00D92F64"/>
    <w:rsid w:val="00DA15C5"/>
    <w:rsid w:val="00DA225B"/>
    <w:rsid w:val="00DA49AB"/>
    <w:rsid w:val="00DA5818"/>
    <w:rsid w:val="00DA5F17"/>
    <w:rsid w:val="00DB306A"/>
    <w:rsid w:val="00DB6514"/>
    <w:rsid w:val="00DC00B7"/>
    <w:rsid w:val="00DC3504"/>
    <w:rsid w:val="00DC4E26"/>
    <w:rsid w:val="00DD1286"/>
    <w:rsid w:val="00DD1B44"/>
    <w:rsid w:val="00DD4451"/>
    <w:rsid w:val="00DD4FD4"/>
    <w:rsid w:val="00DD5F48"/>
    <w:rsid w:val="00DD6BC7"/>
    <w:rsid w:val="00DD7311"/>
    <w:rsid w:val="00DE0F41"/>
    <w:rsid w:val="00DE2AF5"/>
    <w:rsid w:val="00DE6921"/>
    <w:rsid w:val="00DE7344"/>
    <w:rsid w:val="00DE7B24"/>
    <w:rsid w:val="00DE7DE6"/>
    <w:rsid w:val="00DF0635"/>
    <w:rsid w:val="00DF1946"/>
    <w:rsid w:val="00DF2247"/>
    <w:rsid w:val="00DF2BC3"/>
    <w:rsid w:val="00DF50B3"/>
    <w:rsid w:val="00E00B14"/>
    <w:rsid w:val="00E016B0"/>
    <w:rsid w:val="00E050E6"/>
    <w:rsid w:val="00E07345"/>
    <w:rsid w:val="00E13A48"/>
    <w:rsid w:val="00E1452F"/>
    <w:rsid w:val="00E156C0"/>
    <w:rsid w:val="00E16B97"/>
    <w:rsid w:val="00E23605"/>
    <w:rsid w:val="00E23E77"/>
    <w:rsid w:val="00E24073"/>
    <w:rsid w:val="00E24638"/>
    <w:rsid w:val="00E3065E"/>
    <w:rsid w:val="00E3253C"/>
    <w:rsid w:val="00E3461B"/>
    <w:rsid w:val="00E35DC9"/>
    <w:rsid w:val="00E43C5A"/>
    <w:rsid w:val="00E44C80"/>
    <w:rsid w:val="00E466DF"/>
    <w:rsid w:val="00E51004"/>
    <w:rsid w:val="00E512B4"/>
    <w:rsid w:val="00E53F54"/>
    <w:rsid w:val="00E65E3B"/>
    <w:rsid w:val="00E71369"/>
    <w:rsid w:val="00E71611"/>
    <w:rsid w:val="00E7188E"/>
    <w:rsid w:val="00E73A98"/>
    <w:rsid w:val="00E741C1"/>
    <w:rsid w:val="00E75F8E"/>
    <w:rsid w:val="00E80086"/>
    <w:rsid w:val="00E80B58"/>
    <w:rsid w:val="00E8498B"/>
    <w:rsid w:val="00E85CC0"/>
    <w:rsid w:val="00E90B4F"/>
    <w:rsid w:val="00E93D61"/>
    <w:rsid w:val="00E961C4"/>
    <w:rsid w:val="00E9647F"/>
    <w:rsid w:val="00E96ADA"/>
    <w:rsid w:val="00EA3BFC"/>
    <w:rsid w:val="00EA472C"/>
    <w:rsid w:val="00EA73E4"/>
    <w:rsid w:val="00EA7A91"/>
    <w:rsid w:val="00EB527C"/>
    <w:rsid w:val="00EB5BE1"/>
    <w:rsid w:val="00EB63BB"/>
    <w:rsid w:val="00EC3ED9"/>
    <w:rsid w:val="00EC3FFA"/>
    <w:rsid w:val="00EC4FD0"/>
    <w:rsid w:val="00ED58F0"/>
    <w:rsid w:val="00ED6444"/>
    <w:rsid w:val="00ED6661"/>
    <w:rsid w:val="00EE2B3F"/>
    <w:rsid w:val="00EE5D13"/>
    <w:rsid w:val="00EE691F"/>
    <w:rsid w:val="00EF02E6"/>
    <w:rsid w:val="00EF6932"/>
    <w:rsid w:val="00EF6BE5"/>
    <w:rsid w:val="00EF6DB4"/>
    <w:rsid w:val="00F01E18"/>
    <w:rsid w:val="00F04E3D"/>
    <w:rsid w:val="00F076F2"/>
    <w:rsid w:val="00F111C6"/>
    <w:rsid w:val="00F11C7E"/>
    <w:rsid w:val="00F1313A"/>
    <w:rsid w:val="00F133F7"/>
    <w:rsid w:val="00F139E7"/>
    <w:rsid w:val="00F13A60"/>
    <w:rsid w:val="00F13FA0"/>
    <w:rsid w:val="00F142A1"/>
    <w:rsid w:val="00F16402"/>
    <w:rsid w:val="00F20623"/>
    <w:rsid w:val="00F21CA3"/>
    <w:rsid w:val="00F21D78"/>
    <w:rsid w:val="00F227D1"/>
    <w:rsid w:val="00F2399D"/>
    <w:rsid w:val="00F2487A"/>
    <w:rsid w:val="00F268D6"/>
    <w:rsid w:val="00F277B4"/>
    <w:rsid w:val="00F33F1F"/>
    <w:rsid w:val="00F35ADD"/>
    <w:rsid w:val="00F35F64"/>
    <w:rsid w:val="00F36989"/>
    <w:rsid w:val="00F37DAE"/>
    <w:rsid w:val="00F409E2"/>
    <w:rsid w:val="00F421D7"/>
    <w:rsid w:val="00F45A7B"/>
    <w:rsid w:val="00F511C4"/>
    <w:rsid w:val="00F572AC"/>
    <w:rsid w:val="00F64B4C"/>
    <w:rsid w:val="00F669F8"/>
    <w:rsid w:val="00F66F51"/>
    <w:rsid w:val="00F723A7"/>
    <w:rsid w:val="00F73DCA"/>
    <w:rsid w:val="00F76999"/>
    <w:rsid w:val="00F77E03"/>
    <w:rsid w:val="00F81164"/>
    <w:rsid w:val="00F82DEB"/>
    <w:rsid w:val="00F83AB2"/>
    <w:rsid w:val="00F95DEA"/>
    <w:rsid w:val="00FA3023"/>
    <w:rsid w:val="00FA67A3"/>
    <w:rsid w:val="00FA697C"/>
    <w:rsid w:val="00FB2AB7"/>
    <w:rsid w:val="00FB318C"/>
    <w:rsid w:val="00FB410E"/>
    <w:rsid w:val="00FC2CA5"/>
    <w:rsid w:val="00FD3667"/>
    <w:rsid w:val="00FD466F"/>
    <w:rsid w:val="00FD604A"/>
    <w:rsid w:val="00FD6EBA"/>
    <w:rsid w:val="00FE5CA5"/>
    <w:rsid w:val="00FE74ED"/>
    <w:rsid w:val="00FE761D"/>
    <w:rsid w:val="00FF7A9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link w:val="Heading2Char"/>
    <w:uiPriority w:val="9"/>
    <w:qFormat/>
    <w:rsid w:val="004547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813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35DC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762DB6"/>
    <w:pPr>
      <w:ind w:left="720"/>
      <w:contextualSpacing/>
    </w:pPr>
  </w:style>
  <w:style w:type="paragraph" w:styleId="BalloonText">
    <w:name w:val="Balloon Text"/>
    <w:basedOn w:val="Normal"/>
    <w:link w:val="BalloonTextChar"/>
    <w:uiPriority w:val="99"/>
    <w:semiHidden/>
    <w:unhideWhenUsed/>
    <w:rsid w:val="004C76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672"/>
    <w:rPr>
      <w:rFonts w:ascii="Tahoma" w:hAnsi="Tahoma" w:cs="Tahoma"/>
      <w:sz w:val="16"/>
      <w:szCs w:val="16"/>
      <w:lang w:val="en-US"/>
    </w:rPr>
  </w:style>
  <w:style w:type="character" w:styleId="PlaceholderText">
    <w:name w:val="Placeholder Text"/>
    <w:basedOn w:val="DefaultParagraphFont"/>
    <w:uiPriority w:val="99"/>
    <w:semiHidden/>
    <w:rsid w:val="00B67B6A"/>
    <w:rPr>
      <w:color w:val="808080"/>
    </w:rPr>
  </w:style>
  <w:style w:type="paragraph" w:styleId="Header">
    <w:name w:val="header"/>
    <w:basedOn w:val="Normal"/>
    <w:link w:val="HeaderChar"/>
    <w:uiPriority w:val="99"/>
    <w:unhideWhenUsed/>
    <w:rsid w:val="00E13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3A48"/>
    <w:rPr>
      <w:lang w:val="en-US"/>
    </w:rPr>
  </w:style>
  <w:style w:type="paragraph" w:styleId="Footer">
    <w:name w:val="footer"/>
    <w:basedOn w:val="Normal"/>
    <w:link w:val="FooterChar"/>
    <w:uiPriority w:val="99"/>
    <w:unhideWhenUsed/>
    <w:rsid w:val="00E13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A48"/>
    <w:rPr>
      <w:lang w:val="en-US"/>
    </w:rPr>
  </w:style>
  <w:style w:type="character" w:customStyle="1" w:styleId="Heading2Char">
    <w:name w:val="Heading 2 Char"/>
    <w:basedOn w:val="DefaultParagraphFont"/>
    <w:link w:val="Heading2"/>
    <w:uiPriority w:val="9"/>
    <w:rsid w:val="00454758"/>
    <w:rPr>
      <w:rFonts w:ascii="Times New Roman" w:eastAsia="Times New Roman" w:hAnsi="Times New Roman" w:cs="Times New Roman"/>
      <w:b/>
      <w:bCs/>
      <w:sz w:val="36"/>
      <w:szCs w:val="36"/>
      <w:lang w:val="en-US"/>
    </w:rPr>
  </w:style>
  <w:style w:type="character" w:customStyle="1" w:styleId="srtitle">
    <w:name w:val="srtitle"/>
    <w:basedOn w:val="DefaultParagraphFont"/>
    <w:rsid w:val="00454758"/>
  </w:style>
  <w:style w:type="character" w:customStyle="1" w:styleId="apple-converted-space">
    <w:name w:val="apple-converted-space"/>
    <w:basedOn w:val="DefaultParagraphFont"/>
    <w:rsid w:val="00454758"/>
  </w:style>
  <w:style w:type="character" w:styleId="Hyperlink">
    <w:name w:val="Hyperlink"/>
    <w:basedOn w:val="DefaultParagraphFont"/>
    <w:uiPriority w:val="99"/>
    <w:unhideWhenUsed/>
    <w:rsid w:val="00454758"/>
    <w:rPr>
      <w:color w:val="0000FF"/>
      <w:u w:val="single"/>
    </w:rPr>
  </w:style>
  <w:style w:type="paragraph" w:styleId="NormalWeb">
    <w:name w:val="Normal (Web)"/>
    <w:basedOn w:val="Normal"/>
    <w:uiPriority w:val="99"/>
    <w:unhideWhenUsed/>
    <w:rsid w:val="0045475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454758"/>
    <w:rPr>
      <w:i/>
      <w:iCs/>
    </w:rPr>
  </w:style>
  <w:style w:type="character" w:customStyle="1" w:styleId="newsbld">
    <w:name w:val="newsbld"/>
    <w:basedOn w:val="DefaultParagraphFont"/>
    <w:rsid w:val="00CC6923"/>
  </w:style>
  <w:style w:type="character" w:customStyle="1" w:styleId="citation">
    <w:name w:val="citation"/>
    <w:basedOn w:val="DefaultParagraphFont"/>
    <w:rsid w:val="008779BF"/>
  </w:style>
  <w:style w:type="character" w:customStyle="1" w:styleId="mw-cite-backlink">
    <w:name w:val="mw-cite-backlink"/>
    <w:basedOn w:val="DefaultParagraphFont"/>
    <w:rsid w:val="008779BF"/>
  </w:style>
  <w:style w:type="character" w:customStyle="1" w:styleId="cite-accessibility-label">
    <w:name w:val="cite-accessibility-label"/>
    <w:basedOn w:val="DefaultParagraphFont"/>
    <w:rsid w:val="008779BF"/>
  </w:style>
  <w:style w:type="character" w:customStyle="1" w:styleId="reference-accessdate">
    <w:name w:val="reference-accessdate"/>
    <w:basedOn w:val="DefaultParagraphFont"/>
    <w:rsid w:val="008779BF"/>
  </w:style>
  <w:style w:type="character" w:customStyle="1" w:styleId="nowrap">
    <w:name w:val="nowrap"/>
    <w:basedOn w:val="DefaultParagraphFont"/>
    <w:rsid w:val="008779BF"/>
  </w:style>
  <w:style w:type="character" w:customStyle="1" w:styleId="Heading3Char">
    <w:name w:val="Heading 3 Char"/>
    <w:basedOn w:val="DefaultParagraphFont"/>
    <w:link w:val="Heading3"/>
    <w:uiPriority w:val="9"/>
    <w:semiHidden/>
    <w:rsid w:val="009813CD"/>
    <w:rPr>
      <w:rFonts w:asciiTheme="majorHAnsi" w:eastAsiaTheme="majorEastAsia" w:hAnsiTheme="majorHAnsi" w:cstheme="majorBidi"/>
      <w:b/>
      <w:bCs/>
      <w:color w:val="4F81BD" w:themeColor="accent1"/>
      <w:lang w:val="en-US"/>
    </w:rPr>
  </w:style>
  <w:style w:type="character" w:customStyle="1" w:styleId="a">
    <w:name w:val="a"/>
    <w:basedOn w:val="DefaultParagraphFont"/>
    <w:rsid w:val="009813CD"/>
  </w:style>
  <w:style w:type="character" w:customStyle="1" w:styleId="l7">
    <w:name w:val="l7"/>
    <w:basedOn w:val="DefaultParagraphFont"/>
    <w:rsid w:val="009813CD"/>
  </w:style>
  <w:style w:type="character" w:styleId="Strong">
    <w:name w:val="Strong"/>
    <w:basedOn w:val="DefaultParagraphFont"/>
    <w:uiPriority w:val="22"/>
    <w:qFormat/>
    <w:rsid w:val="00E85CC0"/>
    <w:rPr>
      <w:b/>
      <w:bCs/>
    </w:rPr>
  </w:style>
  <w:style w:type="paragraph" w:styleId="BodyTextIndent">
    <w:name w:val="Body Text Indent"/>
    <w:basedOn w:val="Normal"/>
    <w:link w:val="BodyTextIndentChar"/>
    <w:uiPriority w:val="99"/>
    <w:semiHidden/>
    <w:unhideWhenUsed/>
    <w:rsid w:val="00E85C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E85CC0"/>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link w:val="Heading2Char"/>
    <w:uiPriority w:val="9"/>
    <w:qFormat/>
    <w:rsid w:val="004547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813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35DC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762DB6"/>
    <w:pPr>
      <w:ind w:left="720"/>
      <w:contextualSpacing/>
    </w:pPr>
  </w:style>
  <w:style w:type="paragraph" w:styleId="BalloonText">
    <w:name w:val="Balloon Text"/>
    <w:basedOn w:val="Normal"/>
    <w:link w:val="BalloonTextChar"/>
    <w:uiPriority w:val="99"/>
    <w:semiHidden/>
    <w:unhideWhenUsed/>
    <w:rsid w:val="004C76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672"/>
    <w:rPr>
      <w:rFonts w:ascii="Tahoma" w:hAnsi="Tahoma" w:cs="Tahoma"/>
      <w:sz w:val="16"/>
      <w:szCs w:val="16"/>
      <w:lang w:val="en-US"/>
    </w:rPr>
  </w:style>
  <w:style w:type="character" w:styleId="PlaceholderText">
    <w:name w:val="Placeholder Text"/>
    <w:basedOn w:val="DefaultParagraphFont"/>
    <w:uiPriority w:val="99"/>
    <w:semiHidden/>
    <w:rsid w:val="00B67B6A"/>
    <w:rPr>
      <w:color w:val="808080"/>
    </w:rPr>
  </w:style>
  <w:style w:type="paragraph" w:styleId="Header">
    <w:name w:val="header"/>
    <w:basedOn w:val="Normal"/>
    <w:link w:val="HeaderChar"/>
    <w:uiPriority w:val="99"/>
    <w:unhideWhenUsed/>
    <w:rsid w:val="00E13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3A48"/>
    <w:rPr>
      <w:lang w:val="en-US"/>
    </w:rPr>
  </w:style>
  <w:style w:type="paragraph" w:styleId="Footer">
    <w:name w:val="footer"/>
    <w:basedOn w:val="Normal"/>
    <w:link w:val="FooterChar"/>
    <w:uiPriority w:val="99"/>
    <w:unhideWhenUsed/>
    <w:rsid w:val="00E13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A48"/>
    <w:rPr>
      <w:lang w:val="en-US"/>
    </w:rPr>
  </w:style>
  <w:style w:type="character" w:customStyle="1" w:styleId="Heading2Char">
    <w:name w:val="Heading 2 Char"/>
    <w:basedOn w:val="DefaultParagraphFont"/>
    <w:link w:val="Heading2"/>
    <w:uiPriority w:val="9"/>
    <w:rsid w:val="00454758"/>
    <w:rPr>
      <w:rFonts w:ascii="Times New Roman" w:eastAsia="Times New Roman" w:hAnsi="Times New Roman" w:cs="Times New Roman"/>
      <w:b/>
      <w:bCs/>
      <w:sz w:val="36"/>
      <w:szCs w:val="36"/>
      <w:lang w:val="en-US"/>
    </w:rPr>
  </w:style>
  <w:style w:type="character" w:customStyle="1" w:styleId="srtitle">
    <w:name w:val="srtitle"/>
    <w:basedOn w:val="DefaultParagraphFont"/>
    <w:rsid w:val="00454758"/>
  </w:style>
  <w:style w:type="character" w:customStyle="1" w:styleId="apple-converted-space">
    <w:name w:val="apple-converted-space"/>
    <w:basedOn w:val="DefaultParagraphFont"/>
    <w:rsid w:val="00454758"/>
  </w:style>
  <w:style w:type="character" w:styleId="Hyperlink">
    <w:name w:val="Hyperlink"/>
    <w:basedOn w:val="DefaultParagraphFont"/>
    <w:uiPriority w:val="99"/>
    <w:unhideWhenUsed/>
    <w:rsid w:val="00454758"/>
    <w:rPr>
      <w:color w:val="0000FF"/>
      <w:u w:val="single"/>
    </w:rPr>
  </w:style>
  <w:style w:type="paragraph" w:styleId="NormalWeb">
    <w:name w:val="Normal (Web)"/>
    <w:basedOn w:val="Normal"/>
    <w:uiPriority w:val="99"/>
    <w:unhideWhenUsed/>
    <w:rsid w:val="0045475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454758"/>
    <w:rPr>
      <w:i/>
      <w:iCs/>
    </w:rPr>
  </w:style>
  <w:style w:type="character" w:customStyle="1" w:styleId="newsbld">
    <w:name w:val="newsbld"/>
    <w:basedOn w:val="DefaultParagraphFont"/>
    <w:rsid w:val="00CC6923"/>
  </w:style>
  <w:style w:type="character" w:customStyle="1" w:styleId="citation">
    <w:name w:val="citation"/>
    <w:basedOn w:val="DefaultParagraphFont"/>
    <w:rsid w:val="008779BF"/>
  </w:style>
  <w:style w:type="character" w:customStyle="1" w:styleId="mw-cite-backlink">
    <w:name w:val="mw-cite-backlink"/>
    <w:basedOn w:val="DefaultParagraphFont"/>
    <w:rsid w:val="008779BF"/>
  </w:style>
  <w:style w:type="character" w:customStyle="1" w:styleId="cite-accessibility-label">
    <w:name w:val="cite-accessibility-label"/>
    <w:basedOn w:val="DefaultParagraphFont"/>
    <w:rsid w:val="008779BF"/>
  </w:style>
  <w:style w:type="character" w:customStyle="1" w:styleId="reference-accessdate">
    <w:name w:val="reference-accessdate"/>
    <w:basedOn w:val="DefaultParagraphFont"/>
    <w:rsid w:val="008779BF"/>
  </w:style>
  <w:style w:type="character" w:customStyle="1" w:styleId="nowrap">
    <w:name w:val="nowrap"/>
    <w:basedOn w:val="DefaultParagraphFont"/>
    <w:rsid w:val="008779BF"/>
  </w:style>
  <w:style w:type="character" w:customStyle="1" w:styleId="Heading3Char">
    <w:name w:val="Heading 3 Char"/>
    <w:basedOn w:val="DefaultParagraphFont"/>
    <w:link w:val="Heading3"/>
    <w:uiPriority w:val="9"/>
    <w:semiHidden/>
    <w:rsid w:val="009813CD"/>
    <w:rPr>
      <w:rFonts w:asciiTheme="majorHAnsi" w:eastAsiaTheme="majorEastAsia" w:hAnsiTheme="majorHAnsi" w:cstheme="majorBidi"/>
      <w:b/>
      <w:bCs/>
      <w:color w:val="4F81BD" w:themeColor="accent1"/>
      <w:lang w:val="en-US"/>
    </w:rPr>
  </w:style>
  <w:style w:type="character" w:customStyle="1" w:styleId="a">
    <w:name w:val="a"/>
    <w:basedOn w:val="DefaultParagraphFont"/>
    <w:rsid w:val="009813CD"/>
  </w:style>
  <w:style w:type="character" w:customStyle="1" w:styleId="l7">
    <w:name w:val="l7"/>
    <w:basedOn w:val="DefaultParagraphFont"/>
    <w:rsid w:val="009813CD"/>
  </w:style>
  <w:style w:type="character" w:styleId="Strong">
    <w:name w:val="Strong"/>
    <w:basedOn w:val="DefaultParagraphFont"/>
    <w:uiPriority w:val="22"/>
    <w:qFormat/>
    <w:rsid w:val="00E85CC0"/>
    <w:rPr>
      <w:b/>
      <w:bCs/>
    </w:rPr>
  </w:style>
  <w:style w:type="paragraph" w:styleId="BodyTextIndent">
    <w:name w:val="Body Text Indent"/>
    <w:basedOn w:val="Normal"/>
    <w:link w:val="BodyTextIndentChar"/>
    <w:uiPriority w:val="99"/>
    <w:semiHidden/>
    <w:unhideWhenUsed/>
    <w:rsid w:val="00E85C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E85CC0"/>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832562">
      <w:bodyDiv w:val="1"/>
      <w:marLeft w:val="0"/>
      <w:marRight w:val="0"/>
      <w:marTop w:val="0"/>
      <w:marBottom w:val="0"/>
      <w:divBdr>
        <w:top w:val="none" w:sz="0" w:space="0" w:color="auto"/>
        <w:left w:val="none" w:sz="0" w:space="0" w:color="auto"/>
        <w:bottom w:val="none" w:sz="0" w:space="0" w:color="auto"/>
        <w:right w:val="none" w:sz="0" w:space="0" w:color="auto"/>
      </w:divBdr>
    </w:div>
    <w:div w:id="1645549040">
      <w:bodyDiv w:val="1"/>
      <w:marLeft w:val="0"/>
      <w:marRight w:val="0"/>
      <w:marTop w:val="0"/>
      <w:marBottom w:val="0"/>
      <w:divBdr>
        <w:top w:val="none" w:sz="0" w:space="0" w:color="auto"/>
        <w:left w:val="none" w:sz="0" w:space="0" w:color="auto"/>
        <w:bottom w:val="none" w:sz="0" w:space="0" w:color="auto"/>
        <w:right w:val="none" w:sz="0" w:space="0" w:color="auto"/>
      </w:divBdr>
    </w:div>
    <w:div w:id="175519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britannica.com/EBchecked/topic/266912/Hisar" TargetMode="External"/><Relationship Id="rId26" Type="http://schemas.openxmlformats.org/officeDocument/2006/relationships/image" Target="media/image7.jpeg"/><Relationship Id="rId39" Type="http://schemas.openxmlformats.org/officeDocument/2006/relationships/hyperlink" Target="ftp://ftp.fao.org/docrep/fao/012/ak977e/ak977e00.pdf" TargetMode="External"/><Relationship Id="rId3" Type="http://schemas.openxmlformats.org/officeDocument/2006/relationships/styles" Target="styles.xml"/><Relationship Id="rId21" Type="http://schemas.openxmlformats.org/officeDocument/2006/relationships/hyperlink" Target="http://www.britannica.com/EBchecked/topic/139828/cotton" TargetMode="External"/><Relationship Id="rId34" Type="http://schemas.openxmlformats.org/officeDocument/2006/relationships/chart" Target="charts/chart1.xml"/><Relationship Id="rId42" Type="http://schemas.openxmlformats.org/officeDocument/2006/relationships/hyperlink" Target="http://online.wsj.com/article/SB118556810848880619.html"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britannica.com/EBchecked/topic/312548/Karnal"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chart" Target="charts/chart5.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britannica.com/EBchecked/topic/266912/Hisar" TargetMode="External"/><Relationship Id="rId20" Type="http://schemas.openxmlformats.org/officeDocument/2006/relationships/hyperlink" Target="http://www.britannica.com/EBchecked/topic/502259/rice" TargetMode="External"/><Relationship Id="rId29" Type="http://schemas.openxmlformats.org/officeDocument/2006/relationships/image" Target="media/image10.jpeg"/><Relationship Id="rId41" Type="http://schemas.openxmlformats.org/officeDocument/2006/relationships/hyperlink" Target="http://books.google.com/books?id=frNfVx-KZOcC&amp;pg=PA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www.britannica.com/EBchecked/topic/137741/corn" TargetMode="External"/><Relationship Id="rId32" Type="http://schemas.openxmlformats.org/officeDocument/2006/relationships/image" Target="media/image13.jpeg"/><Relationship Id="rId37" Type="http://schemas.openxmlformats.org/officeDocument/2006/relationships/chart" Target="charts/chart4.xml"/><Relationship Id="rId40" Type="http://schemas.openxmlformats.org/officeDocument/2006/relationships/hyperlink" Target="http://www.agbioworld.org/biotech-info/topics/borlaug/borlaug-green.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britannica.com/EBchecked/topic/201856/Faridabad" TargetMode="External"/><Relationship Id="rId23" Type="http://schemas.openxmlformats.org/officeDocument/2006/relationships/hyperlink" Target="http://www.britannica.com/EBchecked/topic/571999/sugarcane" TargetMode="External"/><Relationship Id="rId28" Type="http://schemas.openxmlformats.org/officeDocument/2006/relationships/image" Target="media/image9.jpeg"/><Relationship Id="rId36" Type="http://schemas.openxmlformats.org/officeDocument/2006/relationships/chart" Target="charts/chart3.xml"/><Relationship Id="rId10" Type="http://schemas.openxmlformats.org/officeDocument/2006/relationships/image" Target="media/image15.jpeg"/><Relationship Id="rId19" Type="http://schemas.openxmlformats.org/officeDocument/2006/relationships/hyperlink" Target="http://www.britannica.com/EBchecked/topic/641558/wheat" TargetMode="External"/><Relationship Id="rId31" Type="http://schemas.openxmlformats.org/officeDocument/2006/relationships/image" Target="media/image12.jpe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www.britannica.com/EBchecked/topic/382865/millet" TargetMode="Externa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chart" Target="charts/chart2.xml"/><Relationship Id="rId43"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pc\Desktop\exce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pc\Desktop\excel.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mp11863\Desktop\ms%20excel%20figur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pc\Desktop\excel.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mp11863\Desktop\ms%20excel%20figu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latin typeface="Times New Roman" pitchFamily="18" charset="0"/>
                <a:cs typeface="Times New Roman" pitchFamily="18" charset="0"/>
              </a:defRPr>
            </a:pPr>
            <a:r>
              <a:rPr lang="en-US" sz="1200" b="1">
                <a:effectLst/>
                <a:latin typeface="Times New Roman" pitchFamily="18" charset="0"/>
                <a:cs typeface="Times New Roman" pitchFamily="18" charset="0"/>
              </a:rPr>
              <a:t>Haryana: Land</a:t>
            </a:r>
            <a:r>
              <a:rPr lang="en-US" sz="1200" b="1" baseline="0">
                <a:effectLst/>
                <a:latin typeface="Times New Roman" pitchFamily="18" charset="0"/>
                <a:cs typeface="Times New Roman" pitchFamily="18" charset="0"/>
              </a:rPr>
              <a:t> utilisation</a:t>
            </a:r>
            <a:br>
              <a:rPr lang="en-US" sz="1200" b="1" baseline="0">
                <a:effectLst/>
                <a:latin typeface="Times New Roman" pitchFamily="18" charset="0"/>
                <a:cs typeface="Times New Roman" pitchFamily="18" charset="0"/>
              </a:rPr>
            </a:br>
            <a:r>
              <a:rPr lang="en-US" sz="1200" b="1" baseline="0">
                <a:effectLst/>
                <a:latin typeface="Times New Roman" pitchFamily="18" charset="0"/>
                <a:cs typeface="Times New Roman" pitchFamily="18" charset="0"/>
              </a:rPr>
              <a:t>     1966-67 to 2017-18</a:t>
            </a:r>
            <a:endParaRPr lang="en-IN" sz="1200">
              <a:effectLst/>
              <a:latin typeface="Times New Roman" pitchFamily="18" charset="0"/>
              <a:cs typeface="Times New Roman" pitchFamily="18" charset="0"/>
            </a:endParaRPr>
          </a:p>
        </c:rich>
      </c:tx>
      <c:layout>
        <c:manualLayout>
          <c:xMode val="edge"/>
          <c:yMode val="edge"/>
          <c:x val="0.35038999932700721"/>
          <c:y val="0"/>
        </c:manualLayout>
      </c:layout>
      <c:overlay val="1"/>
    </c:title>
    <c:autoTitleDeleted val="0"/>
    <c:plotArea>
      <c:layout>
        <c:manualLayout>
          <c:layoutTarget val="inner"/>
          <c:xMode val="edge"/>
          <c:yMode val="edge"/>
          <c:x val="9.5705930220646718E-2"/>
          <c:y val="5.1400554097404488E-2"/>
          <c:w val="0.88530632734560144"/>
          <c:h val="0.82798993875765525"/>
        </c:manualLayout>
      </c:layout>
      <c:lineChart>
        <c:grouping val="standard"/>
        <c:varyColors val="0"/>
        <c:ser>
          <c:idx val="0"/>
          <c:order val="0"/>
          <c:tx>
            <c:strRef>
              <c:f>'New folder\[chapter 6 final table excel.xlsx]Sheet2'!$E$5</c:f>
              <c:strCache>
                <c:ptCount val="1"/>
                <c:pt idx="0">
                  <c:v>Land Not Availabilty for Cultivation</c:v>
                </c:pt>
              </c:strCache>
            </c:strRef>
          </c:tx>
          <c:marker>
            <c:symbol val="none"/>
          </c:marker>
          <c:cat>
            <c:numRef>
              <c:f>'New folder\[chapter 6 final table excel.xlsx]Sheet2'!$F$4:$K$4</c:f>
              <c:numCache>
                <c:formatCode>General</c:formatCode>
                <c:ptCount val="6"/>
                <c:pt idx="0">
                  <c:v>1966</c:v>
                </c:pt>
                <c:pt idx="1">
                  <c:v>1976</c:v>
                </c:pt>
                <c:pt idx="2">
                  <c:v>1986</c:v>
                </c:pt>
                <c:pt idx="3">
                  <c:v>1996</c:v>
                </c:pt>
                <c:pt idx="4">
                  <c:v>2006</c:v>
                </c:pt>
                <c:pt idx="5">
                  <c:v>2018</c:v>
                </c:pt>
              </c:numCache>
            </c:numRef>
          </c:cat>
          <c:val>
            <c:numRef>
              <c:f>'New folder\[chapter 6 final table excel.xlsx]Sheet2'!$F$5:$K$5</c:f>
              <c:numCache>
                <c:formatCode>General</c:formatCode>
                <c:ptCount val="6"/>
                <c:pt idx="0">
                  <c:v>489</c:v>
                </c:pt>
                <c:pt idx="1">
                  <c:v>473</c:v>
                </c:pt>
                <c:pt idx="2">
                  <c:v>392</c:v>
                </c:pt>
                <c:pt idx="3">
                  <c:v>417</c:v>
                </c:pt>
                <c:pt idx="4">
                  <c:v>519</c:v>
                </c:pt>
                <c:pt idx="5">
                  <c:v>445</c:v>
                </c:pt>
              </c:numCache>
            </c:numRef>
          </c:val>
          <c:smooth val="0"/>
        </c:ser>
        <c:ser>
          <c:idx val="1"/>
          <c:order val="1"/>
          <c:tx>
            <c:strRef>
              <c:f>'New folder\[chapter 6 final table excel.xlsx]Sheet2'!$E$6</c:f>
              <c:strCache>
                <c:ptCount val="1"/>
                <c:pt idx="0">
                  <c:v>Fallow Land</c:v>
                </c:pt>
              </c:strCache>
            </c:strRef>
          </c:tx>
          <c:marker>
            <c:symbol val="none"/>
          </c:marker>
          <c:cat>
            <c:numRef>
              <c:f>'New folder\[chapter 6 final table excel.xlsx]Sheet2'!$F$4:$K$4</c:f>
              <c:numCache>
                <c:formatCode>General</c:formatCode>
                <c:ptCount val="6"/>
                <c:pt idx="0">
                  <c:v>1966</c:v>
                </c:pt>
                <c:pt idx="1">
                  <c:v>1976</c:v>
                </c:pt>
                <c:pt idx="2">
                  <c:v>1986</c:v>
                </c:pt>
                <c:pt idx="3">
                  <c:v>1996</c:v>
                </c:pt>
                <c:pt idx="4">
                  <c:v>2006</c:v>
                </c:pt>
                <c:pt idx="5">
                  <c:v>2018</c:v>
                </c:pt>
              </c:numCache>
            </c:numRef>
          </c:cat>
          <c:val>
            <c:numRef>
              <c:f>'New folder\[chapter 6 final table excel.xlsx]Sheet2'!$F$6:$K$6</c:f>
              <c:numCache>
                <c:formatCode>General</c:formatCode>
                <c:ptCount val="6"/>
                <c:pt idx="0">
                  <c:v>259</c:v>
                </c:pt>
                <c:pt idx="1">
                  <c:v>125</c:v>
                </c:pt>
                <c:pt idx="2">
                  <c:v>168</c:v>
                </c:pt>
                <c:pt idx="3">
                  <c:v>156</c:v>
                </c:pt>
                <c:pt idx="4">
                  <c:v>175</c:v>
                </c:pt>
                <c:pt idx="5">
                  <c:v>141</c:v>
                </c:pt>
              </c:numCache>
            </c:numRef>
          </c:val>
          <c:smooth val="0"/>
        </c:ser>
        <c:ser>
          <c:idx val="2"/>
          <c:order val="2"/>
          <c:tx>
            <c:strRef>
              <c:f>'New folder\[chapter 6 final table excel.xlsx]Sheet2'!$E$7</c:f>
              <c:strCache>
                <c:ptCount val="1"/>
                <c:pt idx="0">
                  <c:v>Forest Land</c:v>
                </c:pt>
              </c:strCache>
            </c:strRef>
          </c:tx>
          <c:marker>
            <c:symbol val="none"/>
          </c:marker>
          <c:cat>
            <c:numRef>
              <c:f>'New folder\[chapter 6 final table excel.xlsx]Sheet2'!$F$4:$K$4</c:f>
              <c:numCache>
                <c:formatCode>General</c:formatCode>
                <c:ptCount val="6"/>
                <c:pt idx="0">
                  <c:v>1966</c:v>
                </c:pt>
                <c:pt idx="1">
                  <c:v>1976</c:v>
                </c:pt>
                <c:pt idx="2">
                  <c:v>1986</c:v>
                </c:pt>
                <c:pt idx="3">
                  <c:v>1996</c:v>
                </c:pt>
                <c:pt idx="4">
                  <c:v>2006</c:v>
                </c:pt>
                <c:pt idx="5">
                  <c:v>2018</c:v>
                </c:pt>
              </c:numCache>
            </c:numRef>
          </c:cat>
          <c:val>
            <c:numRef>
              <c:f>'New folder\[chapter 6 final table excel.xlsx]Sheet2'!$F$7:$K$7</c:f>
              <c:numCache>
                <c:formatCode>General</c:formatCode>
                <c:ptCount val="6"/>
                <c:pt idx="0">
                  <c:v>91</c:v>
                </c:pt>
                <c:pt idx="1">
                  <c:v>104</c:v>
                </c:pt>
                <c:pt idx="2">
                  <c:v>166</c:v>
                </c:pt>
                <c:pt idx="3">
                  <c:v>110</c:v>
                </c:pt>
                <c:pt idx="4">
                  <c:v>44</c:v>
                </c:pt>
                <c:pt idx="5">
                  <c:v>35</c:v>
                </c:pt>
              </c:numCache>
            </c:numRef>
          </c:val>
          <c:smooth val="0"/>
        </c:ser>
        <c:dLbls>
          <c:showLegendKey val="0"/>
          <c:showVal val="0"/>
          <c:showCatName val="0"/>
          <c:showSerName val="0"/>
          <c:showPercent val="0"/>
          <c:showBubbleSize val="0"/>
        </c:dLbls>
        <c:marker val="1"/>
        <c:smooth val="0"/>
        <c:axId val="41313024"/>
        <c:axId val="41314560"/>
      </c:lineChart>
      <c:catAx>
        <c:axId val="41313024"/>
        <c:scaling>
          <c:orientation val="minMax"/>
        </c:scaling>
        <c:delete val="0"/>
        <c:axPos val="b"/>
        <c:numFmt formatCode="General" sourceLinked="1"/>
        <c:majorTickMark val="out"/>
        <c:minorTickMark val="none"/>
        <c:tickLblPos val="nextTo"/>
        <c:spPr>
          <a:ln w="22225">
            <a:solidFill>
              <a:schemeClr val="tx1"/>
            </a:solidFill>
          </a:ln>
        </c:spPr>
        <c:crossAx val="41314560"/>
        <c:crosses val="autoZero"/>
        <c:auto val="1"/>
        <c:lblAlgn val="ctr"/>
        <c:lblOffset val="100"/>
        <c:noMultiLvlLbl val="0"/>
      </c:catAx>
      <c:valAx>
        <c:axId val="41314560"/>
        <c:scaling>
          <c:orientation val="minMax"/>
        </c:scaling>
        <c:delete val="0"/>
        <c:axPos val="l"/>
        <c:title>
          <c:tx>
            <c:rich>
              <a:bodyPr rot="-5400000" vert="horz"/>
              <a:lstStyle/>
              <a:p>
                <a:pPr>
                  <a:defRPr sz="1050"/>
                </a:pPr>
                <a:r>
                  <a:rPr lang="en-IN" sz="1050"/>
                  <a:t>Area in 000' ha</a:t>
                </a:r>
              </a:p>
            </c:rich>
          </c:tx>
          <c:layout>
            <c:manualLayout>
              <c:xMode val="edge"/>
              <c:yMode val="edge"/>
              <c:x val="7.4562554680664929E-3"/>
              <c:y val="0.26114825412651693"/>
            </c:manualLayout>
          </c:layout>
          <c:overlay val="0"/>
        </c:title>
        <c:numFmt formatCode="General" sourceLinked="1"/>
        <c:majorTickMark val="out"/>
        <c:minorTickMark val="none"/>
        <c:tickLblPos val="nextTo"/>
        <c:spPr>
          <a:ln w="22225">
            <a:solidFill>
              <a:schemeClr val="tx1"/>
            </a:solidFill>
          </a:ln>
        </c:spPr>
        <c:crossAx val="41313024"/>
        <c:crosses val="autoZero"/>
        <c:crossBetween val="between"/>
      </c:valAx>
    </c:plotArea>
    <c:legend>
      <c:legendPos val="r"/>
      <c:layout>
        <c:manualLayout>
          <c:xMode val="edge"/>
          <c:yMode val="edge"/>
          <c:x val="0.29640135608048995"/>
          <c:y val="0.36458916593759111"/>
          <c:w val="0.43415419947506562"/>
          <c:h val="0.28008092738407697"/>
        </c:manualLayout>
      </c:layout>
      <c:overlay val="0"/>
      <c:txPr>
        <a:bodyPr/>
        <a:lstStyle/>
        <a:p>
          <a:pPr>
            <a:defRPr sz="900" b="1"/>
          </a:pPr>
          <a:endParaRPr lang="en-US"/>
        </a:p>
      </c:txPr>
    </c:legend>
    <c:plotVisOnly val="1"/>
    <c:dispBlanksAs val="gap"/>
    <c:showDLblsOverMax val="0"/>
  </c:chart>
  <c:spPr>
    <a:noFill/>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latin typeface="Times New Roman" pitchFamily="18" charset="0"/>
                <a:cs typeface="Times New Roman" pitchFamily="18" charset="0"/>
              </a:defRPr>
            </a:pPr>
            <a:r>
              <a:rPr lang="en-US" sz="1200" b="1" i="0" baseline="0">
                <a:effectLst/>
                <a:latin typeface="Times New Roman" pitchFamily="18" charset="0"/>
                <a:cs typeface="Times New Roman" pitchFamily="18" charset="0"/>
              </a:rPr>
              <a:t>Haryana: Land utilisation</a:t>
            </a:r>
            <a:br>
              <a:rPr lang="en-US" sz="1200" b="1" i="0" baseline="0">
                <a:effectLst/>
                <a:latin typeface="Times New Roman" pitchFamily="18" charset="0"/>
                <a:cs typeface="Times New Roman" pitchFamily="18" charset="0"/>
              </a:rPr>
            </a:br>
            <a:r>
              <a:rPr lang="en-US" sz="1200" b="1" i="0" baseline="0">
                <a:effectLst/>
                <a:latin typeface="Times New Roman" pitchFamily="18" charset="0"/>
                <a:cs typeface="Times New Roman" pitchFamily="18" charset="0"/>
              </a:rPr>
              <a:t>     1966-67 to 2017-18</a:t>
            </a:r>
            <a:endParaRPr lang="en-IN" sz="1200">
              <a:effectLst/>
              <a:latin typeface="Times New Roman" pitchFamily="18" charset="0"/>
              <a:cs typeface="Times New Roman" pitchFamily="18" charset="0"/>
            </a:endParaRPr>
          </a:p>
        </c:rich>
      </c:tx>
      <c:overlay val="0"/>
    </c:title>
    <c:autoTitleDeleted val="0"/>
    <c:plotArea>
      <c:layout>
        <c:manualLayout>
          <c:layoutTarget val="inner"/>
          <c:xMode val="edge"/>
          <c:yMode val="edge"/>
          <c:x val="0.10105338029513811"/>
          <c:y val="0.10792109749167952"/>
          <c:w val="0.88815238012856923"/>
          <c:h val="0.7201466569256163"/>
        </c:manualLayout>
      </c:layout>
      <c:lineChart>
        <c:grouping val="stacked"/>
        <c:varyColors val="0"/>
        <c:ser>
          <c:idx val="0"/>
          <c:order val="0"/>
          <c:tx>
            <c:strRef>
              <c:f>Sheet1!$D$11</c:f>
              <c:strCache>
                <c:ptCount val="1"/>
                <c:pt idx="0">
                  <c:v>Total Cropped Area</c:v>
                </c:pt>
              </c:strCache>
            </c:strRef>
          </c:tx>
          <c:marker>
            <c:symbol val="none"/>
          </c:marker>
          <c:cat>
            <c:numRef>
              <c:f>Sheet1!$E$10:$J$10</c:f>
              <c:numCache>
                <c:formatCode>General</c:formatCode>
                <c:ptCount val="6"/>
                <c:pt idx="0">
                  <c:v>1966</c:v>
                </c:pt>
                <c:pt idx="1">
                  <c:v>1976</c:v>
                </c:pt>
                <c:pt idx="2">
                  <c:v>1986</c:v>
                </c:pt>
                <c:pt idx="3">
                  <c:v>1996</c:v>
                </c:pt>
                <c:pt idx="4">
                  <c:v>2006</c:v>
                </c:pt>
                <c:pt idx="5">
                  <c:v>2018</c:v>
                </c:pt>
              </c:numCache>
            </c:numRef>
          </c:cat>
          <c:val>
            <c:numRef>
              <c:f>Sheet1!$E$11:$J$11</c:f>
              <c:numCache>
                <c:formatCode>General</c:formatCode>
                <c:ptCount val="6"/>
                <c:pt idx="0">
                  <c:v>4599</c:v>
                </c:pt>
                <c:pt idx="1">
                  <c:v>5451</c:v>
                </c:pt>
                <c:pt idx="2">
                  <c:v>5601</c:v>
                </c:pt>
                <c:pt idx="3">
                  <c:v>5974</c:v>
                </c:pt>
                <c:pt idx="4">
                  <c:v>6509</c:v>
                </c:pt>
                <c:pt idx="5">
                  <c:v>6605</c:v>
                </c:pt>
              </c:numCache>
            </c:numRef>
          </c:val>
          <c:smooth val="0"/>
        </c:ser>
        <c:dLbls>
          <c:showLegendKey val="0"/>
          <c:showVal val="0"/>
          <c:showCatName val="0"/>
          <c:showSerName val="0"/>
          <c:showPercent val="0"/>
          <c:showBubbleSize val="0"/>
        </c:dLbls>
        <c:marker val="1"/>
        <c:smooth val="0"/>
        <c:axId val="41351808"/>
        <c:axId val="40567168"/>
      </c:lineChart>
      <c:catAx>
        <c:axId val="41351808"/>
        <c:scaling>
          <c:orientation val="minMax"/>
        </c:scaling>
        <c:delete val="0"/>
        <c:axPos val="b"/>
        <c:numFmt formatCode="General" sourceLinked="1"/>
        <c:majorTickMark val="out"/>
        <c:minorTickMark val="none"/>
        <c:tickLblPos val="nextTo"/>
        <c:spPr>
          <a:ln w="22225">
            <a:solidFill>
              <a:schemeClr val="tx1"/>
            </a:solidFill>
          </a:ln>
        </c:spPr>
        <c:crossAx val="40567168"/>
        <c:crosses val="autoZero"/>
        <c:auto val="1"/>
        <c:lblAlgn val="ctr"/>
        <c:lblOffset val="100"/>
        <c:noMultiLvlLbl val="0"/>
      </c:catAx>
      <c:valAx>
        <c:axId val="40567168"/>
        <c:scaling>
          <c:orientation val="minMax"/>
        </c:scaling>
        <c:delete val="0"/>
        <c:axPos val="l"/>
        <c:title>
          <c:tx>
            <c:rich>
              <a:bodyPr rot="-5400000" vert="horz"/>
              <a:lstStyle/>
              <a:p>
                <a:pPr>
                  <a:defRPr/>
                </a:pPr>
                <a:r>
                  <a:rPr lang="en-IN"/>
                  <a:t>Area</a:t>
                </a:r>
                <a:r>
                  <a:rPr lang="en-IN" baseline="0"/>
                  <a:t> in 000' ha</a:t>
                </a:r>
                <a:endParaRPr lang="en-IN"/>
              </a:p>
            </c:rich>
          </c:tx>
          <c:layout>
            <c:manualLayout>
              <c:xMode val="edge"/>
              <c:yMode val="edge"/>
              <c:x val="8.2714922186601127E-3"/>
              <c:y val="0.23421435722596531"/>
            </c:manualLayout>
          </c:layout>
          <c:overlay val="0"/>
        </c:title>
        <c:numFmt formatCode="General" sourceLinked="1"/>
        <c:majorTickMark val="out"/>
        <c:minorTickMark val="none"/>
        <c:tickLblPos val="nextTo"/>
        <c:spPr>
          <a:ln w="22225">
            <a:solidFill>
              <a:schemeClr val="tx1"/>
            </a:solidFill>
          </a:ln>
        </c:spPr>
        <c:crossAx val="41351808"/>
        <c:crosses val="autoZero"/>
        <c:crossBetween val="between"/>
      </c:valAx>
    </c:plotArea>
    <c:legend>
      <c:legendPos val="r"/>
      <c:layout>
        <c:manualLayout>
          <c:xMode val="edge"/>
          <c:yMode val="edge"/>
          <c:x val="0.2639709098862642"/>
          <c:y val="0.51971529600466604"/>
          <c:w val="0.30269575678040245"/>
          <c:h val="8.3717191601049873E-2"/>
        </c:manualLayout>
      </c:layout>
      <c:overlay val="0"/>
      <c:txPr>
        <a:bodyPr/>
        <a:lstStyle/>
        <a:p>
          <a:pPr>
            <a:defRPr sz="1100" b="1"/>
          </a:pPr>
          <a:endParaRPr lang="en-US"/>
        </a:p>
      </c:txPr>
    </c:legend>
    <c:plotVisOnly val="1"/>
    <c:dispBlanksAs val="zero"/>
    <c:showDLblsOverMax val="0"/>
  </c:chart>
  <c:spPr>
    <a:noFill/>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manualLayout>
          <c:layoutTarget val="inner"/>
          <c:xMode val="edge"/>
          <c:yMode val="edge"/>
          <c:x val="0.11701462558337763"/>
          <c:y val="8.521961540521715E-2"/>
          <c:w val="0.76575582489050364"/>
          <c:h val="0.72728445557578614"/>
        </c:manualLayout>
      </c:layout>
      <c:barChart>
        <c:barDir val="col"/>
        <c:grouping val="clustered"/>
        <c:varyColors val="0"/>
        <c:ser>
          <c:idx val="0"/>
          <c:order val="0"/>
          <c:tx>
            <c:strRef>
              <c:f>Sheet1!$G$70</c:f>
              <c:strCache>
                <c:ptCount val="1"/>
                <c:pt idx="0">
                  <c:v>1989-90</c:v>
                </c:pt>
              </c:strCache>
            </c:strRef>
          </c:tx>
          <c:invertIfNegative val="0"/>
          <c:cat>
            <c:strRef>
              <c:f>Sheet1!$F$71:$F$91</c:f>
              <c:strCache>
                <c:ptCount val="21"/>
                <c:pt idx="0">
                  <c:v>Ambala</c:v>
                </c:pt>
                <c:pt idx="1">
                  <c:v>Panchkula</c:v>
                </c:pt>
                <c:pt idx="2">
                  <c:v>Yamunanagar</c:v>
                </c:pt>
                <c:pt idx="3">
                  <c:v>KUK</c:v>
                </c:pt>
                <c:pt idx="4">
                  <c:v>Kaithal</c:v>
                </c:pt>
                <c:pt idx="5">
                  <c:v>Karnal</c:v>
                </c:pt>
                <c:pt idx="6">
                  <c:v>Panipat</c:v>
                </c:pt>
                <c:pt idx="7">
                  <c:v>Sonepat</c:v>
                </c:pt>
                <c:pt idx="8">
                  <c:v>Rohtak</c:v>
                </c:pt>
                <c:pt idx="9">
                  <c:v>Jhajjar</c:v>
                </c:pt>
                <c:pt idx="10">
                  <c:v>Faridabad</c:v>
                </c:pt>
                <c:pt idx="11">
                  <c:v>Palwal</c:v>
                </c:pt>
                <c:pt idx="12">
                  <c:v>Gurgaon</c:v>
                </c:pt>
                <c:pt idx="13">
                  <c:v>Mewat</c:v>
                </c:pt>
                <c:pt idx="14">
                  <c:v>Rewari</c:v>
                </c:pt>
                <c:pt idx="15">
                  <c:v>Mahendragarh</c:v>
                </c:pt>
                <c:pt idx="16">
                  <c:v>Bhiwani</c:v>
                </c:pt>
                <c:pt idx="17">
                  <c:v>Jind</c:v>
                </c:pt>
                <c:pt idx="18">
                  <c:v>Hisar</c:v>
                </c:pt>
                <c:pt idx="19">
                  <c:v>Fatehabad</c:v>
                </c:pt>
                <c:pt idx="20">
                  <c:v>Sirsa</c:v>
                </c:pt>
              </c:strCache>
            </c:strRef>
          </c:cat>
          <c:val>
            <c:numRef>
              <c:f>Sheet1!$G$71:$G$91</c:f>
              <c:numCache>
                <c:formatCode>General</c:formatCode>
                <c:ptCount val="21"/>
                <c:pt idx="0">
                  <c:v>114</c:v>
                </c:pt>
                <c:pt idx="2">
                  <c:v>72</c:v>
                </c:pt>
                <c:pt idx="3">
                  <c:v>91</c:v>
                </c:pt>
                <c:pt idx="4">
                  <c:v>157</c:v>
                </c:pt>
                <c:pt idx="5">
                  <c:v>149</c:v>
                </c:pt>
                <c:pt idx="6">
                  <c:v>87</c:v>
                </c:pt>
                <c:pt idx="7">
                  <c:v>54</c:v>
                </c:pt>
                <c:pt idx="8">
                  <c:v>109</c:v>
                </c:pt>
                <c:pt idx="10">
                  <c:v>77</c:v>
                </c:pt>
                <c:pt idx="12">
                  <c:v>62</c:v>
                </c:pt>
                <c:pt idx="14">
                  <c:v>63</c:v>
                </c:pt>
                <c:pt idx="15">
                  <c:v>85</c:v>
                </c:pt>
                <c:pt idx="16">
                  <c:v>222</c:v>
                </c:pt>
                <c:pt idx="17">
                  <c:v>181</c:v>
                </c:pt>
                <c:pt idx="18">
                  <c:v>343</c:v>
                </c:pt>
                <c:pt idx="20">
                  <c:v>192</c:v>
                </c:pt>
              </c:numCache>
            </c:numRef>
          </c:val>
        </c:ser>
        <c:ser>
          <c:idx val="1"/>
          <c:order val="1"/>
          <c:tx>
            <c:strRef>
              <c:f>Sheet1!$H$70</c:f>
              <c:strCache>
                <c:ptCount val="1"/>
                <c:pt idx="0">
                  <c:v>2012-13</c:v>
                </c:pt>
              </c:strCache>
            </c:strRef>
          </c:tx>
          <c:invertIfNegative val="0"/>
          <c:cat>
            <c:strRef>
              <c:f>Sheet1!$F$71:$F$91</c:f>
              <c:strCache>
                <c:ptCount val="21"/>
                <c:pt idx="0">
                  <c:v>Ambala</c:v>
                </c:pt>
                <c:pt idx="1">
                  <c:v>Panchkula</c:v>
                </c:pt>
                <c:pt idx="2">
                  <c:v>Yamunanagar</c:v>
                </c:pt>
                <c:pt idx="3">
                  <c:v>KUK</c:v>
                </c:pt>
                <c:pt idx="4">
                  <c:v>Kaithal</c:v>
                </c:pt>
                <c:pt idx="5">
                  <c:v>Karnal</c:v>
                </c:pt>
                <c:pt idx="6">
                  <c:v>Panipat</c:v>
                </c:pt>
                <c:pt idx="7">
                  <c:v>Sonepat</c:v>
                </c:pt>
                <c:pt idx="8">
                  <c:v>Rohtak</c:v>
                </c:pt>
                <c:pt idx="9">
                  <c:v>Jhajjar</c:v>
                </c:pt>
                <c:pt idx="10">
                  <c:v>Faridabad</c:v>
                </c:pt>
                <c:pt idx="11">
                  <c:v>Palwal</c:v>
                </c:pt>
                <c:pt idx="12">
                  <c:v>Gurgaon</c:v>
                </c:pt>
                <c:pt idx="13">
                  <c:v>Mewat</c:v>
                </c:pt>
                <c:pt idx="14">
                  <c:v>Rewari</c:v>
                </c:pt>
                <c:pt idx="15">
                  <c:v>Mahendragarh</c:v>
                </c:pt>
                <c:pt idx="16">
                  <c:v>Bhiwani</c:v>
                </c:pt>
                <c:pt idx="17">
                  <c:v>Jind</c:v>
                </c:pt>
                <c:pt idx="18">
                  <c:v>Hisar</c:v>
                </c:pt>
                <c:pt idx="19">
                  <c:v>Fatehabad</c:v>
                </c:pt>
                <c:pt idx="20">
                  <c:v>Sirsa</c:v>
                </c:pt>
              </c:strCache>
            </c:strRef>
          </c:cat>
          <c:val>
            <c:numRef>
              <c:f>Sheet1!$H$71:$H$91</c:f>
              <c:numCache>
                <c:formatCode>General</c:formatCode>
                <c:ptCount val="21"/>
                <c:pt idx="0">
                  <c:v>100</c:v>
                </c:pt>
                <c:pt idx="1">
                  <c:v>17</c:v>
                </c:pt>
                <c:pt idx="2">
                  <c:v>87</c:v>
                </c:pt>
                <c:pt idx="3">
                  <c:v>125</c:v>
                </c:pt>
                <c:pt idx="4">
                  <c:v>179</c:v>
                </c:pt>
                <c:pt idx="5">
                  <c:v>191</c:v>
                </c:pt>
                <c:pt idx="6">
                  <c:v>95</c:v>
                </c:pt>
                <c:pt idx="7">
                  <c:v>147</c:v>
                </c:pt>
                <c:pt idx="8">
                  <c:v>89</c:v>
                </c:pt>
                <c:pt idx="9">
                  <c:v>98</c:v>
                </c:pt>
                <c:pt idx="10">
                  <c:v>33</c:v>
                </c:pt>
                <c:pt idx="11">
                  <c:v>87</c:v>
                </c:pt>
                <c:pt idx="12">
                  <c:v>30</c:v>
                </c:pt>
                <c:pt idx="13">
                  <c:v>55</c:v>
                </c:pt>
                <c:pt idx="14">
                  <c:v>69</c:v>
                </c:pt>
                <c:pt idx="15">
                  <c:v>130</c:v>
                </c:pt>
                <c:pt idx="16">
                  <c:v>370</c:v>
                </c:pt>
                <c:pt idx="17">
                  <c:v>240</c:v>
                </c:pt>
                <c:pt idx="18">
                  <c:v>307</c:v>
                </c:pt>
                <c:pt idx="19">
                  <c:v>198</c:v>
                </c:pt>
                <c:pt idx="20">
                  <c:v>328</c:v>
                </c:pt>
              </c:numCache>
            </c:numRef>
          </c:val>
        </c:ser>
        <c:dLbls>
          <c:showLegendKey val="0"/>
          <c:showVal val="0"/>
          <c:showCatName val="0"/>
          <c:showSerName val="0"/>
          <c:showPercent val="0"/>
          <c:showBubbleSize val="0"/>
        </c:dLbls>
        <c:gapWidth val="150"/>
        <c:axId val="40585472"/>
        <c:axId val="40591360"/>
      </c:barChart>
      <c:catAx>
        <c:axId val="40585472"/>
        <c:scaling>
          <c:orientation val="minMax"/>
        </c:scaling>
        <c:delete val="0"/>
        <c:axPos val="b"/>
        <c:majorTickMark val="out"/>
        <c:minorTickMark val="none"/>
        <c:tickLblPos val="nextTo"/>
        <c:txPr>
          <a:bodyPr/>
          <a:lstStyle/>
          <a:p>
            <a:pPr>
              <a:defRPr lang="en-US" baseline="0">
                <a:solidFill>
                  <a:schemeClr val="tx1"/>
                </a:solidFill>
                <a:latin typeface="Times New Roman" pitchFamily="18" charset="0"/>
              </a:defRPr>
            </a:pPr>
            <a:endParaRPr lang="en-US"/>
          </a:p>
        </c:txPr>
        <c:crossAx val="40591360"/>
        <c:crosses val="autoZero"/>
        <c:auto val="1"/>
        <c:lblAlgn val="ctr"/>
        <c:lblOffset val="100"/>
        <c:noMultiLvlLbl val="0"/>
      </c:catAx>
      <c:valAx>
        <c:axId val="40591360"/>
        <c:scaling>
          <c:orientation val="minMax"/>
        </c:scaling>
        <c:delete val="0"/>
        <c:axPos val="l"/>
        <c:numFmt formatCode="General" sourceLinked="1"/>
        <c:majorTickMark val="out"/>
        <c:minorTickMark val="none"/>
        <c:tickLblPos val="nextTo"/>
        <c:txPr>
          <a:bodyPr/>
          <a:lstStyle/>
          <a:p>
            <a:pPr>
              <a:defRPr lang="en-US"/>
            </a:pPr>
            <a:endParaRPr lang="en-US"/>
          </a:p>
        </c:txPr>
        <c:crossAx val="40585472"/>
        <c:crosses val="autoZero"/>
        <c:crossBetween val="between"/>
      </c:valAx>
    </c:plotArea>
    <c:plotVisOnly val="1"/>
    <c:dispBlanksAs val="gap"/>
    <c:showDLblsOverMax val="0"/>
  </c:chart>
  <c:spPr>
    <a:noFill/>
    <a:ln>
      <a:noFill/>
    </a:ln>
  </c:spPr>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pPr>
            <a:r>
              <a:rPr lang="en-US" sz="1600" b="1" i="0" baseline="0">
                <a:effectLst/>
              </a:rPr>
              <a:t>Haryana: </a:t>
            </a:r>
            <a:r>
              <a:rPr lang="en-IN" sz="1600" b="1" i="0" baseline="0">
                <a:effectLst/>
              </a:rPr>
              <a:t>Cropping Intensity</a:t>
            </a:r>
            <a:endParaRPr lang="en-IN" sz="1600">
              <a:effectLst/>
            </a:endParaRPr>
          </a:p>
          <a:p>
            <a:pPr>
              <a:defRPr sz="1600"/>
            </a:pPr>
            <a:r>
              <a:rPr lang="en-US" sz="1600" b="1" i="0" baseline="0">
                <a:effectLst/>
              </a:rPr>
              <a:t>1966-67 to 2017-18</a:t>
            </a:r>
            <a:endParaRPr lang="en-IN" sz="1600">
              <a:effectLst/>
            </a:endParaRPr>
          </a:p>
        </c:rich>
      </c:tx>
      <c:layout>
        <c:manualLayout>
          <c:xMode val="edge"/>
          <c:yMode val="edge"/>
          <c:x val="0.33376075105674857"/>
          <c:y val="3.6918706814174973E-2"/>
        </c:manualLayout>
      </c:layout>
      <c:overlay val="0"/>
    </c:title>
    <c:autoTitleDeleted val="0"/>
    <c:plotArea>
      <c:layout>
        <c:manualLayout>
          <c:layoutTarget val="inner"/>
          <c:xMode val="edge"/>
          <c:yMode val="edge"/>
          <c:x val="0.11126832832900134"/>
          <c:y val="0.19480351414406533"/>
          <c:w val="0.85688277448465011"/>
          <c:h val="0.68921660834062404"/>
        </c:manualLayout>
      </c:layout>
      <c:lineChart>
        <c:grouping val="stacked"/>
        <c:varyColors val="0"/>
        <c:ser>
          <c:idx val="0"/>
          <c:order val="0"/>
          <c:tx>
            <c:strRef>
              <c:f>Sheet1!$D$13</c:f>
              <c:strCache>
                <c:ptCount val="1"/>
                <c:pt idx="0">
                  <c:v>Cropping Pattern</c:v>
                </c:pt>
              </c:strCache>
            </c:strRef>
          </c:tx>
          <c:marker>
            <c:symbol val="none"/>
          </c:marker>
          <c:cat>
            <c:numRef>
              <c:f>Sheet1!$E$10:$J$10</c:f>
              <c:numCache>
                <c:formatCode>General</c:formatCode>
                <c:ptCount val="6"/>
                <c:pt idx="0">
                  <c:v>1966</c:v>
                </c:pt>
                <c:pt idx="1">
                  <c:v>1976</c:v>
                </c:pt>
                <c:pt idx="2">
                  <c:v>1986</c:v>
                </c:pt>
                <c:pt idx="3">
                  <c:v>1996</c:v>
                </c:pt>
                <c:pt idx="4">
                  <c:v>2006</c:v>
                </c:pt>
                <c:pt idx="5">
                  <c:v>2018</c:v>
                </c:pt>
              </c:numCache>
            </c:numRef>
          </c:cat>
          <c:val>
            <c:numRef>
              <c:f>Sheet1!$E$13:$J$13</c:f>
              <c:numCache>
                <c:formatCode>General</c:formatCode>
                <c:ptCount val="6"/>
                <c:pt idx="0">
                  <c:v>93</c:v>
                </c:pt>
                <c:pt idx="1">
                  <c:v>101</c:v>
                </c:pt>
                <c:pt idx="2">
                  <c:v>104</c:v>
                </c:pt>
                <c:pt idx="3">
                  <c:v>112</c:v>
                </c:pt>
                <c:pt idx="4">
                  <c:v>135</c:v>
                </c:pt>
                <c:pt idx="5">
                  <c:v>190</c:v>
                </c:pt>
              </c:numCache>
            </c:numRef>
          </c:val>
          <c:smooth val="0"/>
        </c:ser>
        <c:dLbls>
          <c:showLegendKey val="0"/>
          <c:showVal val="0"/>
          <c:showCatName val="0"/>
          <c:showSerName val="0"/>
          <c:showPercent val="0"/>
          <c:showBubbleSize val="0"/>
        </c:dLbls>
        <c:marker val="1"/>
        <c:smooth val="0"/>
        <c:axId val="40610816"/>
        <c:axId val="40624896"/>
      </c:lineChart>
      <c:catAx>
        <c:axId val="40610816"/>
        <c:scaling>
          <c:orientation val="minMax"/>
        </c:scaling>
        <c:delete val="0"/>
        <c:axPos val="b"/>
        <c:numFmt formatCode="General" sourceLinked="1"/>
        <c:majorTickMark val="out"/>
        <c:minorTickMark val="none"/>
        <c:tickLblPos val="nextTo"/>
        <c:spPr>
          <a:ln w="22225">
            <a:solidFill>
              <a:schemeClr val="tx1"/>
            </a:solidFill>
          </a:ln>
        </c:spPr>
        <c:crossAx val="40624896"/>
        <c:crosses val="autoZero"/>
        <c:auto val="1"/>
        <c:lblAlgn val="ctr"/>
        <c:lblOffset val="100"/>
        <c:noMultiLvlLbl val="0"/>
      </c:catAx>
      <c:valAx>
        <c:axId val="40624896"/>
        <c:scaling>
          <c:orientation val="minMax"/>
        </c:scaling>
        <c:delete val="0"/>
        <c:axPos val="l"/>
        <c:title>
          <c:tx>
            <c:rich>
              <a:bodyPr rot="-5400000" vert="horz"/>
              <a:lstStyle/>
              <a:p>
                <a:pPr>
                  <a:defRPr sz="1200"/>
                </a:pPr>
                <a:r>
                  <a:rPr lang="en-IN" sz="1200"/>
                  <a:t>Cropping</a:t>
                </a:r>
                <a:r>
                  <a:rPr lang="en-IN" sz="1200" baseline="0"/>
                  <a:t> Intensity in %</a:t>
                </a:r>
                <a:endParaRPr lang="en-IN" sz="1200"/>
              </a:p>
            </c:rich>
          </c:tx>
          <c:layout>
            <c:manualLayout>
              <c:xMode val="edge"/>
              <c:yMode val="edge"/>
              <c:x val="1.321497513168441E-2"/>
              <c:y val="0.28253155443707922"/>
            </c:manualLayout>
          </c:layout>
          <c:overlay val="0"/>
        </c:title>
        <c:numFmt formatCode="General" sourceLinked="1"/>
        <c:majorTickMark val="out"/>
        <c:minorTickMark val="none"/>
        <c:tickLblPos val="nextTo"/>
        <c:spPr>
          <a:ln w="22225">
            <a:solidFill>
              <a:schemeClr val="tx1"/>
            </a:solidFill>
          </a:ln>
        </c:spPr>
        <c:crossAx val="40610816"/>
        <c:crosses val="autoZero"/>
        <c:crossBetween val="between"/>
      </c:valAx>
    </c:plotArea>
    <c:legend>
      <c:legendPos val="r"/>
      <c:layout>
        <c:manualLayout>
          <c:xMode val="edge"/>
          <c:yMode val="edge"/>
          <c:x val="0.31809601924759406"/>
          <c:y val="0.58539843977836103"/>
          <c:w val="0.37634842519685036"/>
          <c:h val="8.3717191601049873E-2"/>
        </c:manualLayout>
      </c:layout>
      <c:overlay val="0"/>
      <c:txPr>
        <a:bodyPr/>
        <a:lstStyle/>
        <a:p>
          <a:pPr>
            <a:defRPr sz="1050" b="1"/>
          </a:pPr>
          <a:endParaRPr lang="en-US"/>
        </a:p>
      </c:txPr>
    </c:legend>
    <c:plotVisOnly val="1"/>
    <c:dispBlanksAs val="zero"/>
    <c:showDLblsOverMax val="0"/>
  </c:chart>
  <c:spPr>
    <a:noFill/>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9"/>
    </mc:Choice>
    <mc:Fallback>
      <c:style val="9"/>
    </mc:Fallback>
  </mc:AlternateContent>
  <c:chart>
    <c:autoTitleDeleted val="0"/>
    <c:view3D>
      <c:rotX val="15"/>
      <c:rotY val="20"/>
      <c:rAngAx val="1"/>
    </c:view3D>
    <c:floor>
      <c:thickness val="0"/>
    </c:floor>
    <c:sideWall>
      <c:thickness val="0"/>
    </c:sideWall>
    <c:backWall>
      <c:thickness val="0"/>
    </c:backWall>
    <c:plotArea>
      <c:layout>
        <c:manualLayout>
          <c:layoutTarget val="inner"/>
          <c:xMode val="edge"/>
          <c:yMode val="edge"/>
          <c:x val="8.5814336800904653E-2"/>
          <c:y val="0.11963713910761156"/>
          <c:w val="0.91215438248966907"/>
          <c:h val="0.52247828844263344"/>
        </c:manualLayout>
      </c:layout>
      <c:bar3DChart>
        <c:barDir val="col"/>
        <c:grouping val="clustered"/>
        <c:varyColors val="0"/>
        <c:ser>
          <c:idx val="0"/>
          <c:order val="0"/>
          <c:tx>
            <c:strRef>
              <c:f>Sheet1!$D$8</c:f>
              <c:strCache>
                <c:ptCount val="1"/>
                <c:pt idx="0">
                  <c:v>1989-90</c:v>
                </c:pt>
              </c:strCache>
            </c:strRef>
          </c:tx>
          <c:invertIfNegative val="0"/>
          <c:cat>
            <c:strRef>
              <c:f>Sheet1!$C$9:$C$29</c:f>
              <c:strCache>
                <c:ptCount val="21"/>
                <c:pt idx="0">
                  <c:v>Ambala</c:v>
                </c:pt>
                <c:pt idx="1">
                  <c:v>Panchkula</c:v>
                </c:pt>
                <c:pt idx="2">
                  <c:v>Yamunanagar</c:v>
                </c:pt>
                <c:pt idx="3">
                  <c:v>KUK</c:v>
                </c:pt>
                <c:pt idx="4">
                  <c:v>Kaithal</c:v>
                </c:pt>
                <c:pt idx="5">
                  <c:v>Karnal</c:v>
                </c:pt>
                <c:pt idx="6">
                  <c:v>Panipat</c:v>
                </c:pt>
                <c:pt idx="7">
                  <c:v>Sonepat</c:v>
                </c:pt>
                <c:pt idx="8">
                  <c:v>Rohtak</c:v>
                </c:pt>
                <c:pt idx="9">
                  <c:v>Jhajjar</c:v>
                </c:pt>
                <c:pt idx="10">
                  <c:v>Faridabad</c:v>
                </c:pt>
                <c:pt idx="11">
                  <c:v>Palwal</c:v>
                </c:pt>
                <c:pt idx="12">
                  <c:v>Gurgaon</c:v>
                </c:pt>
                <c:pt idx="13">
                  <c:v>Mewat</c:v>
                </c:pt>
                <c:pt idx="14">
                  <c:v>Rewari</c:v>
                </c:pt>
                <c:pt idx="15">
                  <c:v>Mahendragarh</c:v>
                </c:pt>
                <c:pt idx="16">
                  <c:v>Bhiwani</c:v>
                </c:pt>
                <c:pt idx="17">
                  <c:v>Jind</c:v>
                </c:pt>
                <c:pt idx="18">
                  <c:v>Hisar</c:v>
                </c:pt>
                <c:pt idx="19">
                  <c:v>Fatehabad</c:v>
                </c:pt>
                <c:pt idx="20">
                  <c:v>Sirsa</c:v>
                </c:pt>
              </c:strCache>
            </c:strRef>
          </c:cat>
          <c:val>
            <c:numRef>
              <c:f>Sheet1!$D$9:$D$29</c:f>
              <c:numCache>
                <c:formatCode>General</c:formatCode>
                <c:ptCount val="21"/>
                <c:pt idx="0">
                  <c:v>182</c:v>
                </c:pt>
                <c:pt idx="2">
                  <c:v>157</c:v>
                </c:pt>
                <c:pt idx="3">
                  <c:v>159</c:v>
                </c:pt>
                <c:pt idx="4">
                  <c:v>173</c:v>
                </c:pt>
                <c:pt idx="5">
                  <c:v>195</c:v>
                </c:pt>
                <c:pt idx="6">
                  <c:v>156</c:v>
                </c:pt>
                <c:pt idx="7">
                  <c:v>150</c:v>
                </c:pt>
                <c:pt idx="8">
                  <c:v>129</c:v>
                </c:pt>
                <c:pt idx="10">
                  <c:v>172</c:v>
                </c:pt>
                <c:pt idx="12">
                  <c:v>132</c:v>
                </c:pt>
                <c:pt idx="14">
                  <c:v>149</c:v>
                </c:pt>
                <c:pt idx="16">
                  <c:v>156</c:v>
                </c:pt>
                <c:pt idx="17">
                  <c:v>180</c:v>
                </c:pt>
                <c:pt idx="18">
                  <c:v>162</c:v>
                </c:pt>
                <c:pt idx="20">
                  <c:v>154</c:v>
                </c:pt>
              </c:numCache>
            </c:numRef>
          </c:val>
        </c:ser>
        <c:ser>
          <c:idx val="1"/>
          <c:order val="1"/>
          <c:tx>
            <c:strRef>
              <c:f>Sheet1!$E$8</c:f>
              <c:strCache>
                <c:ptCount val="1"/>
                <c:pt idx="0">
                  <c:v>2012-13</c:v>
                </c:pt>
              </c:strCache>
            </c:strRef>
          </c:tx>
          <c:invertIfNegative val="0"/>
          <c:cat>
            <c:strRef>
              <c:f>Sheet1!$C$9:$C$29</c:f>
              <c:strCache>
                <c:ptCount val="21"/>
                <c:pt idx="0">
                  <c:v>Ambala</c:v>
                </c:pt>
                <c:pt idx="1">
                  <c:v>Panchkula</c:v>
                </c:pt>
                <c:pt idx="2">
                  <c:v>Yamunanagar</c:v>
                </c:pt>
                <c:pt idx="3">
                  <c:v>KUK</c:v>
                </c:pt>
                <c:pt idx="4">
                  <c:v>Kaithal</c:v>
                </c:pt>
                <c:pt idx="5">
                  <c:v>Karnal</c:v>
                </c:pt>
                <c:pt idx="6">
                  <c:v>Panipat</c:v>
                </c:pt>
                <c:pt idx="7">
                  <c:v>Sonepat</c:v>
                </c:pt>
                <c:pt idx="8">
                  <c:v>Rohtak</c:v>
                </c:pt>
                <c:pt idx="9">
                  <c:v>Jhajjar</c:v>
                </c:pt>
                <c:pt idx="10">
                  <c:v>Faridabad</c:v>
                </c:pt>
                <c:pt idx="11">
                  <c:v>Palwal</c:v>
                </c:pt>
                <c:pt idx="12">
                  <c:v>Gurgaon</c:v>
                </c:pt>
                <c:pt idx="13">
                  <c:v>Mewat</c:v>
                </c:pt>
                <c:pt idx="14">
                  <c:v>Rewari</c:v>
                </c:pt>
                <c:pt idx="15">
                  <c:v>Mahendragarh</c:v>
                </c:pt>
                <c:pt idx="16">
                  <c:v>Bhiwani</c:v>
                </c:pt>
                <c:pt idx="17">
                  <c:v>Jind</c:v>
                </c:pt>
                <c:pt idx="18">
                  <c:v>Hisar</c:v>
                </c:pt>
                <c:pt idx="19">
                  <c:v>Fatehabad</c:v>
                </c:pt>
                <c:pt idx="20">
                  <c:v>Sirsa</c:v>
                </c:pt>
              </c:strCache>
            </c:strRef>
          </c:cat>
          <c:val>
            <c:numRef>
              <c:f>Sheet1!$E$9:$E$29</c:f>
              <c:numCache>
                <c:formatCode>General</c:formatCode>
                <c:ptCount val="21"/>
                <c:pt idx="0">
                  <c:v>193</c:v>
                </c:pt>
                <c:pt idx="1">
                  <c:v>168</c:v>
                </c:pt>
                <c:pt idx="2">
                  <c:v>169</c:v>
                </c:pt>
                <c:pt idx="3">
                  <c:v>183</c:v>
                </c:pt>
                <c:pt idx="4">
                  <c:v>189</c:v>
                </c:pt>
                <c:pt idx="5">
                  <c:v>199</c:v>
                </c:pt>
                <c:pt idx="6">
                  <c:v>199</c:v>
                </c:pt>
                <c:pt idx="7">
                  <c:v>187</c:v>
                </c:pt>
                <c:pt idx="8">
                  <c:v>164</c:v>
                </c:pt>
                <c:pt idx="9">
                  <c:v>173</c:v>
                </c:pt>
                <c:pt idx="10">
                  <c:v>203</c:v>
                </c:pt>
                <c:pt idx="11">
                  <c:v>180</c:v>
                </c:pt>
                <c:pt idx="12">
                  <c:v>137</c:v>
                </c:pt>
                <c:pt idx="13">
                  <c:v>147</c:v>
                </c:pt>
                <c:pt idx="14">
                  <c:v>155</c:v>
                </c:pt>
                <c:pt idx="15">
                  <c:v>185</c:v>
                </c:pt>
                <c:pt idx="16">
                  <c:v>200</c:v>
                </c:pt>
                <c:pt idx="17">
                  <c:v>201</c:v>
                </c:pt>
                <c:pt idx="18">
                  <c:v>192</c:v>
                </c:pt>
                <c:pt idx="19">
                  <c:v>188</c:v>
                </c:pt>
                <c:pt idx="20">
                  <c:v>184</c:v>
                </c:pt>
              </c:numCache>
            </c:numRef>
          </c:val>
        </c:ser>
        <c:dLbls>
          <c:showLegendKey val="0"/>
          <c:showVal val="0"/>
          <c:showCatName val="0"/>
          <c:showSerName val="0"/>
          <c:showPercent val="0"/>
          <c:showBubbleSize val="0"/>
        </c:dLbls>
        <c:gapWidth val="150"/>
        <c:shape val="box"/>
        <c:axId val="41044992"/>
        <c:axId val="41046784"/>
        <c:axId val="0"/>
      </c:bar3DChart>
      <c:catAx>
        <c:axId val="41044992"/>
        <c:scaling>
          <c:orientation val="minMax"/>
        </c:scaling>
        <c:delete val="0"/>
        <c:axPos val="b"/>
        <c:majorTickMark val="out"/>
        <c:minorTickMark val="none"/>
        <c:tickLblPos val="nextTo"/>
        <c:spPr>
          <a:ln w="22225">
            <a:solidFill>
              <a:schemeClr val="tx1"/>
            </a:solidFill>
          </a:ln>
        </c:spPr>
        <c:txPr>
          <a:bodyPr/>
          <a:lstStyle/>
          <a:p>
            <a:pPr>
              <a:defRPr lang="en-US" b="0"/>
            </a:pPr>
            <a:endParaRPr lang="en-US"/>
          </a:p>
        </c:txPr>
        <c:crossAx val="41046784"/>
        <c:crosses val="autoZero"/>
        <c:auto val="1"/>
        <c:lblAlgn val="ctr"/>
        <c:lblOffset val="100"/>
        <c:noMultiLvlLbl val="0"/>
      </c:catAx>
      <c:valAx>
        <c:axId val="41046784"/>
        <c:scaling>
          <c:orientation val="minMax"/>
        </c:scaling>
        <c:delete val="0"/>
        <c:axPos val="l"/>
        <c:numFmt formatCode="General" sourceLinked="1"/>
        <c:majorTickMark val="out"/>
        <c:minorTickMark val="none"/>
        <c:tickLblPos val="nextTo"/>
        <c:spPr>
          <a:ln w="22225">
            <a:solidFill>
              <a:schemeClr val="tx1"/>
            </a:solidFill>
          </a:ln>
        </c:spPr>
        <c:txPr>
          <a:bodyPr/>
          <a:lstStyle/>
          <a:p>
            <a:pPr>
              <a:defRPr lang="en-US"/>
            </a:pPr>
            <a:endParaRPr lang="en-US"/>
          </a:p>
        </c:txPr>
        <c:crossAx val="41044992"/>
        <c:crosses val="autoZero"/>
        <c:crossBetween val="between"/>
      </c:valAx>
    </c:plotArea>
    <c:plotVisOnly val="1"/>
    <c:dispBlanksAs val="gap"/>
    <c:showDLblsOverMax val="0"/>
  </c:chart>
  <c:spPr>
    <a:noFill/>
    <a:ln>
      <a:noFill/>
    </a:ln>
  </c:sp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0.31987</cdr:x>
      <cdr:y>0.04467</cdr:y>
    </cdr:from>
    <cdr:to>
      <cdr:x>0.73627</cdr:x>
      <cdr:y>0.15436</cdr:y>
    </cdr:to>
    <cdr:sp macro="" textlink="">
      <cdr:nvSpPr>
        <cdr:cNvPr id="2" name="TextBox 1"/>
        <cdr:cNvSpPr txBox="1"/>
      </cdr:nvSpPr>
      <cdr:spPr>
        <a:xfrm xmlns:a="http://schemas.openxmlformats.org/drawingml/2006/main">
          <a:off x="1894857" y="210713"/>
          <a:ext cx="2466718" cy="517453"/>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100" b="1">
              <a:latin typeface="Times New Roman" pitchFamily="18" charset="0"/>
              <a:cs typeface="Times New Roman" pitchFamily="18" charset="0"/>
            </a:rPr>
            <a:t>Haryana: Districtwise area sown </a:t>
          </a:r>
          <a:br>
            <a:rPr lang="en-US" sz="1100" b="1">
              <a:latin typeface="Times New Roman" pitchFamily="18" charset="0"/>
              <a:cs typeface="Times New Roman" pitchFamily="18" charset="0"/>
            </a:rPr>
          </a:br>
          <a:r>
            <a:rPr lang="en-US" sz="1100" b="1">
              <a:latin typeface="Times New Roman" pitchFamily="18" charset="0"/>
              <a:cs typeface="Times New Roman" pitchFamily="18" charset="0"/>
            </a:rPr>
            <a:t>more</a:t>
          </a:r>
          <a:r>
            <a:rPr lang="en-US" sz="1100" b="1" baseline="0">
              <a:latin typeface="Times New Roman" pitchFamily="18" charset="0"/>
              <a:cs typeface="Times New Roman" pitchFamily="18" charset="0"/>
            </a:rPr>
            <a:t> than once, 1989-90 to 2017-18</a:t>
          </a:r>
          <a:endParaRPr lang="en-US" sz="1100" b="1">
            <a:latin typeface="Times New Roman" pitchFamily="18" charset="0"/>
            <a:cs typeface="Times New Roman" pitchFamily="18" charset="0"/>
          </a:endParaRPr>
        </a:p>
      </cdr:txBody>
    </cdr:sp>
  </cdr:relSizeAnchor>
  <cdr:relSizeAnchor xmlns:cdr="http://schemas.openxmlformats.org/drawingml/2006/chartDrawing">
    <cdr:from>
      <cdr:x>0.00402</cdr:x>
      <cdr:y>0.38148</cdr:y>
    </cdr:from>
    <cdr:to>
      <cdr:x>0.05583</cdr:x>
      <cdr:y>0.63718</cdr:y>
    </cdr:to>
    <cdr:sp macro="" textlink="">
      <cdr:nvSpPr>
        <cdr:cNvPr id="3" name="TextBox 2"/>
        <cdr:cNvSpPr txBox="1"/>
      </cdr:nvSpPr>
      <cdr:spPr>
        <a:xfrm xmlns:a="http://schemas.openxmlformats.org/drawingml/2006/main" rot="16200000">
          <a:off x="-425836" y="2249267"/>
          <a:ext cx="1206229" cy="30692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100" b="1"/>
            <a:t>Area in 000' ha</a:t>
          </a:r>
        </a:p>
      </cdr:txBody>
    </cdr:sp>
  </cdr:relSizeAnchor>
</c:userShapes>
</file>

<file path=word/drawings/drawing2.xml><?xml version="1.0" encoding="utf-8"?>
<c:userShapes xmlns:c="http://schemas.openxmlformats.org/drawingml/2006/chart">
  <cdr:relSizeAnchor xmlns:cdr="http://schemas.openxmlformats.org/drawingml/2006/chartDrawing">
    <cdr:from>
      <cdr:x>0.34114</cdr:x>
      <cdr:y>0.05505</cdr:y>
    </cdr:from>
    <cdr:to>
      <cdr:x>0.72474</cdr:x>
      <cdr:y>0.11315</cdr:y>
    </cdr:to>
    <cdr:sp macro="" textlink="">
      <cdr:nvSpPr>
        <cdr:cNvPr id="2" name="TextBox 1"/>
        <cdr:cNvSpPr txBox="1"/>
      </cdr:nvSpPr>
      <cdr:spPr>
        <a:xfrm xmlns:a="http://schemas.openxmlformats.org/drawingml/2006/main">
          <a:off x="2219325" y="171450"/>
          <a:ext cx="2495550" cy="18097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0.28935</cdr:x>
      <cdr:y>0.02752</cdr:y>
    </cdr:from>
    <cdr:to>
      <cdr:x>0.8558</cdr:x>
      <cdr:y>0.1658</cdr:y>
    </cdr:to>
    <cdr:sp macro="" textlink="">
      <cdr:nvSpPr>
        <cdr:cNvPr id="3" name="TextBox 2"/>
        <cdr:cNvSpPr txBox="1"/>
      </cdr:nvSpPr>
      <cdr:spPr>
        <a:xfrm xmlns:a="http://schemas.openxmlformats.org/drawingml/2006/main">
          <a:off x="1716840" y="101723"/>
          <a:ext cx="3360997" cy="51111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400" b="1">
              <a:latin typeface="Times New Roman" pitchFamily="18" charset="0"/>
              <a:cs typeface="Times New Roman" pitchFamily="18" charset="0"/>
            </a:rPr>
            <a:t>Haryana: Districtwise cropping</a:t>
          </a:r>
          <a:r>
            <a:rPr lang="en-US" sz="1400" b="1" baseline="0">
              <a:latin typeface="Times New Roman" pitchFamily="18" charset="0"/>
              <a:cs typeface="Times New Roman" pitchFamily="18" charset="0"/>
            </a:rPr>
            <a:t> intensity</a:t>
          </a:r>
          <a:br>
            <a:rPr lang="en-US" sz="1400" b="1" baseline="0">
              <a:latin typeface="Times New Roman" pitchFamily="18" charset="0"/>
              <a:cs typeface="Times New Roman" pitchFamily="18" charset="0"/>
            </a:rPr>
          </a:br>
          <a:r>
            <a:rPr lang="en-US" sz="1400" b="1" baseline="0">
              <a:latin typeface="Times New Roman" pitchFamily="18" charset="0"/>
              <a:cs typeface="Times New Roman" pitchFamily="18" charset="0"/>
            </a:rPr>
            <a:t>                    1989-90 to 2017-18</a:t>
          </a:r>
          <a:endParaRPr lang="en-US" sz="1400" b="1">
            <a:latin typeface="Times New Roman" pitchFamily="18" charset="0"/>
            <a:cs typeface="Times New Roman" pitchFamily="18" charset="0"/>
          </a:endParaRPr>
        </a:p>
      </cdr:txBody>
    </cdr:sp>
  </cdr:relSizeAnchor>
  <cdr:relSizeAnchor xmlns:cdr="http://schemas.openxmlformats.org/drawingml/2006/chartDrawing">
    <cdr:from>
      <cdr:x>5.00732E-7</cdr:x>
      <cdr:y>0.08617</cdr:y>
    </cdr:from>
    <cdr:to>
      <cdr:x>0.05033</cdr:x>
      <cdr:y>0.60322</cdr:y>
    </cdr:to>
    <cdr:sp macro="" textlink="">
      <cdr:nvSpPr>
        <cdr:cNvPr id="5" name="TextBox 4"/>
        <cdr:cNvSpPr txBox="1"/>
      </cdr:nvSpPr>
      <cdr:spPr>
        <a:xfrm xmlns:a="http://schemas.openxmlformats.org/drawingml/2006/main" rot="16200000">
          <a:off x="-637202" y="899852"/>
          <a:ext cx="1575968" cy="301558"/>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100" b="1"/>
            <a:t>Cropping Intensity in %</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BB94A6-9E23-4226-9AD9-64FF28C4D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80</Pages>
  <Words>22194</Words>
  <Characters>126510</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sunny</dc:creator>
  <cp:lastModifiedBy>pc</cp:lastModifiedBy>
  <cp:revision>517</cp:revision>
  <dcterms:created xsi:type="dcterms:W3CDTF">2023-07-17T08:07:00Z</dcterms:created>
  <dcterms:modified xsi:type="dcterms:W3CDTF">2023-07-29T07:03:00Z</dcterms:modified>
</cp:coreProperties>
</file>