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0890" w14:textId="74A71495" w:rsidR="00EA54AD" w:rsidRDefault="00EA54AD"/>
    <w:p w14:paraId="48CD823A" w14:textId="0F09CCB5" w:rsidR="0008327E" w:rsidRDefault="0008327E"/>
    <w:p w14:paraId="05FEE2DF" w14:textId="3715E0C3" w:rsidR="0008327E" w:rsidRDefault="0008327E"/>
    <w:p w14:paraId="5D5C7141" w14:textId="3E71B157" w:rsidR="0008327E" w:rsidRDefault="0008327E"/>
    <w:p w14:paraId="51537525" w14:textId="77777777" w:rsidR="0008327E" w:rsidRPr="00A51BF1" w:rsidRDefault="0008327E" w:rsidP="0008327E">
      <w:pPr>
        <w:pStyle w:val="CoverProjectName"/>
      </w:pPr>
      <w:r>
        <w:t>Smart Banking analysis</w:t>
      </w:r>
    </w:p>
    <w:p w14:paraId="2AAD3192" w14:textId="0B4E7005" w:rsidR="0008327E" w:rsidRDefault="0008327E">
      <w:r>
        <w:t>1 Technical Design Document</w:t>
      </w:r>
    </w:p>
    <w:p w14:paraId="5B2C362C" w14:textId="4A272554" w:rsidR="0008327E" w:rsidRDefault="0008327E"/>
    <w:p w14:paraId="5ACFDE35" w14:textId="6BB951A5" w:rsidR="0008327E" w:rsidRDefault="0008327E">
      <w:r>
        <w:tab/>
      </w:r>
      <w:r>
        <w:tab/>
      </w:r>
      <w:r>
        <w:tab/>
      </w:r>
      <w:r>
        <w:tab/>
      </w:r>
      <w:r>
        <w:tab/>
      </w:r>
      <w:r>
        <w:tab/>
      </w:r>
      <w:r>
        <w:tab/>
      </w:r>
      <w:r>
        <w:tab/>
      </w:r>
      <w:r>
        <w:tab/>
      </w:r>
      <w:r>
        <w:tab/>
      </w:r>
      <w:r>
        <w:tab/>
        <w:t xml:space="preserve">Version1.0 </w:t>
      </w:r>
    </w:p>
    <w:p w14:paraId="3F7E1BE8" w14:textId="4E673210" w:rsidR="0008327E" w:rsidRDefault="0008327E">
      <w:r>
        <w:t>Contributors</w:t>
      </w:r>
    </w:p>
    <w:p w14:paraId="67F8612F" w14:textId="1E98D7F8" w:rsidR="0008327E" w:rsidRDefault="0008327E">
      <w:r>
        <w:t>The Content of this document has been authored with the combined input of following group of key individuals.</w:t>
      </w:r>
    </w:p>
    <w:p w14:paraId="68A20FDF" w14:textId="2C47C27E" w:rsidR="0008327E" w:rsidRDefault="0008327E"/>
    <w:tbl>
      <w:tblPr>
        <w:tblW w:w="0" w:type="auto"/>
        <w:tblInd w:w="-27"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000" w:firstRow="0" w:lastRow="0" w:firstColumn="0" w:lastColumn="0" w:noHBand="0" w:noVBand="0"/>
      </w:tblPr>
      <w:tblGrid>
        <w:gridCol w:w="2217"/>
        <w:gridCol w:w="3509"/>
      </w:tblGrid>
      <w:tr w:rsidR="0008327E" w14:paraId="2F1FFA1F" w14:textId="688B59EB" w:rsidTr="00AE5E83">
        <w:trPr>
          <w:trHeight w:val="733"/>
        </w:trPr>
        <w:tc>
          <w:tcPr>
            <w:tcW w:w="2217" w:type="dxa"/>
          </w:tcPr>
          <w:p w14:paraId="35844A37" w14:textId="7807F34E" w:rsidR="0008327E" w:rsidRPr="0008327E" w:rsidRDefault="0008327E" w:rsidP="0008327E">
            <w:pPr>
              <w:jc w:val="center"/>
              <w:rPr>
                <w:b/>
                <w:bCs/>
                <w:sz w:val="32"/>
                <w:szCs w:val="32"/>
              </w:rPr>
            </w:pPr>
            <w:r w:rsidRPr="0008327E">
              <w:rPr>
                <w:b/>
                <w:bCs/>
                <w:sz w:val="32"/>
                <w:szCs w:val="32"/>
              </w:rPr>
              <w:t>Name</w:t>
            </w:r>
          </w:p>
        </w:tc>
        <w:tc>
          <w:tcPr>
            <w:tcW w:w="3509" w:type="dxa"/>
          </w:tcPr>
          <w:p w14:paraId="450584EE" w14:textId="4427849C" w:rsidR="0008327E" w:rsidRPr="0008327E" w:rsidRDefault="0008327E" w:rsidP="0008327E">
            <w:pPr>
              <w:jc w:val="center"/>
              <w:rPr>
                <w:b/>
                <w:bCs/>
                <w:sz w:val="32"/>
                <w:szCs w:val="32"/>
              </w:rPr>
            </w:pPr>
            <w:r w:rsidRPr="0008327E">
              <w:rPr>
                <w:b/>
                <w:bCs/>
                <w:sz w:val="32"/>
                <w:szCs w:val="32"/>
              </w:rPr>
              <w:t>Section Worked Upon</w:t>
            </w:r>
          </w:p>
        </w:tc>
      </w:tr>
      <w:tr w:rsidR="0008327E" w14:paraId="0A406D97" w14:textId="4B2FAE79" w:rsidTr="00AE5E83">
        <w:trPr>
          <w:trHeight w:val="813"/>
        </w:trPr>
        <w:tc>
          <w:tcPr>
            <w:tcW w:w="2217" w:type="dxa"/>
          </w:tcPr>
          <w:p w14:paraId="28276452" w14:textId="1D61DB4A" w:rsidR="0008327E" w:rsidRPr="00AE5E83" w:rsidRDefault="0008327E" w:rsidP="0008327E">
            <w:pPr>
              <w:jc w:val="center"/>
              <w:rPr>
                <w:color w:val="7F7F7F" w:themeColor="text1" w:themeTint="80"/>
              </w:rPr>
            </w:pPr>
            <w:r w:rsidRPr="00AE5E83">
              <w:rPr>
                <w:color w:val="7F7F7F" w:themeColor="text1" w:themeTint="80"/>
              </w:rPr>
              <w:t>Rajesh Venaganti</w:t>
            </w:r>
          </w:p>
        </w:tc>
        <w:tc>
          <w:tcPr>
            <w:tcW w:w="3509" w:type="dxa"/>
          </w:tcPr>
          <w:p w14:paraId="7F453CCF" w14:textId="41125B18" w:rsidR="0008327E" w:rsidRPr="00AE5E83" w:rsidRDefault="0008327E" w:rsidP="0008327E">
            <w:pPr>
              <w:jc w:val="center"/>
              <w:rPr>
                <w:color w:val="7F7F7F" w:themeColor="text1" w:themeTint="80"/>
              </w:rPr>
            </w:pPr>
            <w:r w:rsidRPr="00AE5E83">
              <w:rPr>
                <w:color w:val="7F7F7F" w:themeColor="text1" w:themeTint="80"/>
              </w:rPr>
              <w:t>Initial Draft</w:t>
            </w:r>
          </w:p>
        </w:tc>
      </w:tr>
      <w:tr w:rsidR="0008327E" w14:paraId="5675D2CB" w14:textId="3BA99A50" w:rsidTr="00AE5E83">
        <w:trPr>
          <w:trHeight w:val="737"/>
        </w:trPr>
        <w:tc>
          <w:tcPr>
            <w:tcW w:w="2217" w:type="dxa"/>
          </w:tcPr>
          <w:p w14:paraId="7C9AB745" w14:textId="24E5815F" w:rsidR="0008327E" w:rsidRPr="00AE5E83" w:rsidRDefault="0008327E" w:rsidP="0008327E">
            <w:pPr>
              <w:jc w:val="center"/>
              <w:rPr>
                <w:color w:val="7F7F7F" w:themeColor="text1" w:themeTint="80"/>
              </w:rPr>
            </w:pPr>
            <w:r w:rsidRPr="00AE5E83">
              <w:rPr>
                <w:color w:val="7F7F7F" w:themeColor="text1" w:themeTint="80"/>
              </w:rPr>
              <w:t>Mahesh</w:t>
            </w:r>
          </w:p>
        </w:tc>
        <w:tc>
          <w:tcPr>
            <w:tcW w:w="3509" w:type="dxa"/>
          </w:tcPr>
          <w:p w14:paraId="7491D33D" w14:textId="0311D3A6" w:rsidR="0008327E" w:rsidRPr="00AE5E83" w:rsidRDefault="0008327E" w:rsidP="0008327E">
            <w:pPr>
              <w:jc w:val="center"/>
              <w:rPr>
                <w:color w:val="7F7F7F" w:themeColor="text1" w:themeTint="80"/>
              </w:rPr>
            </w:pPr>
            <w:r w:rsidRPr="00AE5E83">
              <w:rPr>
                <w:color w:val="7F7F7F" w:themeColor="text1" w:themeTint="80"/>
              </w:rPr>
              <w:t>Initial Draft</w:t>
            </w:r>
          </w:p>
        </w:tc>
      </w:tr>
      <w:tr w:rsidR="007B1E2B" w14:paraId="78CDB905" w14:textId="77777777" w:rsidTr="00AE5E83">
        <w:trPr>
          <w:trHeight w:val="737"/>
        </w:trPr>
        <w:tc>
          <w:tcPr>
            <w:tcW w:w="2217" w:type="dxa"/>
          </w:tcPr>
          <w:p w14:paraId="3C46A945" w14:textId="77777777" w:rsidR="007B1E2B" w:rsidRPr="00AE5E83" w:rsidRDefault="007B1E2B" w:rsidP="0008327E">
            <w:pPr>
              <w:jc w:val="center"/>
              <w:rPr>
                <w:color w:val="7F7F7F" w:themeColor="text1" w:themeTint="80"/>
              </w:rPr>
            </w:pPr>
          </w:p>
        </w:tc>
        <w:tc>
          <w:tcPr>
            <w:tcW w:w="3509" w:type="dxa"/>
          </w:tcPr>
          <w:p w14:paraId="7DD894B4" w14:textId="77777777" w:rsidR="007B1E2B" w:rsidRPr="00AE5E83" w:rsidRDefault="007B1E2B" w:rsidP="0008327E">
            <w:pPr>
              <w:jc w:val="center"/>
              <w:rPr>
                <w:color w:val="7F7F7F" w:themeColor="text1" w:themeTint="80"/>
              </w:rPr>
            </w:pPr>
          </w:p>
        </w:tc>
      </w:tr>
    </w:tbl>
    <w:p w14:paraId="45EF5407" w14:textId="097762F8" w:rsidR="00AE5E83" w:rsidRDefault="00AE5E83"/>
    <w:p w14:paraId="441C7014" w14:textId="12047AA6" w:rsidR="00AE5E83" w:rsidRDefault="00AE5E83"/>
    <w:p w14:paraId="50E1DB71" w14:textId="03AC4D2E" w:rsidR="00AE5E83" w:rsidRDefault="00AE5E83"/>
    <w:p w14:paraId="041989FF" w14:textId="62CFBC86" w:rsidR="00AE5E83" w:rsidRDefault="00AE5E83"/>
    <w:p w14:paraId="5680460E" w14:textId="120C7E13" w:rsidR="00AE5E83" w:rsidRDefault="00AE5E83"/>
    <w:p w14:paraId="044D6377" w14:textId="27ED876D" w:rsidR="00AE5E83" w:rsidRDefault="00AE5E83"/>
    <w:p w14:paraId="5E71271B" w14:textId="35F60DBA" w:rsidR="00AE5E83" w:rsidRDefault="00AE5E83"/>
    <w:p w14:paraId="3B796705" w14:textId="3B720B79" w:rsidR="00AE5E83" w:rsidRDefault="00AE5E83"/>
    <w:p w14:paraId="212F06F0" w14:textId="2429E0D5" w:rsidR="00AE5E83" w:rsidRDefault="00AE5E83"/>
    <w:p w14:paraId="75A31555" w14:textId="0C764270" w:rsidR="00AE5E83" w:rsidRDefault="00AE5E83"/>
    <w:p w14:paraId="770F3054" w14:textId="00E480AE" w:rsidR="00AE5E83" w:rsidRDefault="00AE5E83">
      <w:pPr>
        <w:rPr>
          <w:sz w:val="28"/>
          <w:szCs w:val="28"/>
        </w:rPr>
      </w:pPr>
      <w:r>
        <w:rPr>
          <w:sz w:val="28"/>
          <w:szCs w:val="28"/>
        </w:rPr>
        <w:t>1.Introduction</w:t>
      </w:r>
    </w:p>
    <w:p w14:paraId="2C452EBC" w14:textId="7A731A42" w:rsidR="00AE5E83" w:rsidRDefault="00AE5E83" w:rsidP="00AE5E83">
      <w:pPr>
        <w:rPr>
          <w:lang w:val="en-GB"/>
        </w:rPr>
      </w:pPr>
      <w:bookmarkStart w:id="0" w:name="_Hlk48609396"/>
      <w:r>
        <w:rPr>
          <w:lang w:val="en-GB"/>
        </w:rPr>
        <w:t>The goal here is to build an end to end automated Machine Learning solution where the user will only give the data and select the data option for single or bulk prediction</w:t>
      </w:r>
      <w:bookmarkEnd w:id="0"/>
      <w:r>
        <w:rPr>
          <w:lang w:val="en-GB"/>
        </w:rPr>
        <w:t>, and the result will be the prediction whether a patient is Diabetic or not based on the model. This is a Regression problem and we will be building our model based on a Regression Algorithm</w:t>
      </w:r>
    </w:p>
    <w:p w14:paraId="751EBFCE" w14:textId="57B68F85" w:rsidR="00AE5E83" w:rsidRPr="001F228E" w:rsidRDefault="00AE5E83" w:rsidP="00AE5E83">
      <w:pPr>
        <w:spacing w:line="240" w:lineRule="auto"/>
        <w:rPr>
          <w:lang w:val="en-GB"/>
        </w:rPr>
      </w:pPr>
      <w:r w:rsidRPr="001F228E">
        <w:rPr>
          <w:lang w:val="en-GB"/>
        </w:rPr>
        <w:t xml:space="preserve">The technical design document gives a design blueprint of the </w:t>
      </w:r>
      <w:r>
        <w:rPr>
          <w:lang w:val="en-GB"/>
        </w:rPr>
        <w:t>Early</w:t>
      </w:r>
      <w:r w:rsidRPr="001F228E">
        <w:rPr>
          <w:lang w:val="en-GB"/>
        </w:rPr>
        <w:t xml:space="preserve"> </w:t>
      </w:r>
      <w:r>
        <w:rPr>
          <w:lang w:val="en-GB"/>
        </w:rPr>
        <w:t xml:space="preserve">Stage Loan </w:t>
      </w:r>
      <w:proofErr w:type="spellStart"/>
      <w:r>
        <w:rPr>
          <w:lang w:val="en-GB"/>
        </w:rPr>
        <w:t>Elgibility</w:t>
      </w:r>
      <w:proofErr w:type="spellEnd"/>
      <w:r>
        <w:rPr>
          <w:lang w:val="en-GB"/>
        </w:rPr>
        <w:t xml:space="preserve"> Prediction </w:t>
      </w:r>
      <w:r w:rsidRPr="001F228E">
        <w:rPr>
          <w:lang w:val="en-GB"/>
        </w:rPr>
        <w:t>project. This document communicates the technical details of the solution proposed.</w:t>
      </w:r>
    </w:p>
    <w:p w14:paraId="37B1360D" w14:textId="77777777" w:rsidR="00AE5E83" w:rsidRPr="001F228E" w:rsidRDefault="00AE5E83" w:rsidP="00AE5E83">
      <w:pPr>
        <w:spacing w:line="240" w:lineRule="auto"/>
        <w:rPr>
          <w:lang w:val="en-GB"/>
        </w:rPr>
      </w:pPr>
      <w:r w:rsidRPr="001F228E">
        <w:rPr>
          <w:lang w:val="en-GB"/>
        </w:rPr>
        <w:t xml:space="preserve">In addition, this document also captures the different workflows involved to build the solution, exceptions in the workflows and any assumptions that have been considered. </w:t>
      </w:r>
    </w:p>
    <w:p w14:paraId="24736013" w14:textId="77777777" w:rsidR="00AE5E83" w:rsidRPr="001F228E" w:rsidRDefault="00AE5E83" w:rsidP="00AE5E83">
      <w:pPr>
        <w:spacing w:line="240" w:lineRule="auto"/>
        <w:rPr>
          <w:lang w:val="en-GB"/>
        </w:rPr>
      </w:pPr>
      <w:r w:rsidRPr="001F228E">
        <w:rPr>
          <w:lang w:val="en-GB"/>
        </w:rPr>
        <w:t>Once agreed as the basis for the building of the project, the flowchart and assumptions will be used as a platform from which the solution will be designed.</w:t>
      </w:r>
    </w:p>
    <w:p w14:paraId="79397A16" w14:textId="2CF343EB" w:rsidR="00AE5E83" w:rsidRDefault="00AE5E83" w:rsidP="00AE5E83">
      <w:pPr>
        <w:spacing w:line="240" w:lineRule="auto"/>
        <w:rPr>
          <w:lang w:val="en-GB"/>
        </w:rPr>
      </w:pPr>
      <w:r w:rsidRPr="001F228E">
        <w:rPr>
          <w:lang w:val="en-GB"/>
        </w:rPr>
        <w:t>Changes to this business process may constitute a request for change and will be subject to the agreed agility program change procedures.</w:t>
      </w:r>
    </w:p>
    <w:p w14:paraId="0B814E37" w14:textId="4AB8AE42" w:rsidR="00AE5E83" w:rsidRDefault="00AE5E83" w:rsidP="00AE5E83">
      <w:pPr>
        <w:spacing w:line="240" w:lineRule="auto"/>
        <w:rPr>
          <w:b/>
          <w:bCs/>
          <w:lang w:val="en-GB"/>
        </w:rPr>
      </w:pPr>
      <w:r w:rsidRPr="001812E0">
        <w:rPr>
          <w:b/>
          <w:bCs/>
          <w:lang w:val="en-GB"/>
        </w:rPr>
        <w:t>Note: All the code will be written in python version 3.</w:t>
      </w:r>
      <w:r>
        <w:rPr>
          <w:b/>
          <w:bCs/>
          <w:lang w:val="en-GB"/>
        </w:rPr>
        <w:t>6.9</w:t>
      </w:r>
    </w:p>
    <w:p w14:paraId="2A01E85A" w14:textId="263B9E63" w:rsidR="00AE5E83" w:rsidRDefault="00AE5E83" w:rsidP="00AE5E83">
      <w:pPr>
        <w:spacing w:line="240" w:lineRule="auto"/>
        <w:rPr>
          <w:b/>
          <w:bCs/>
          <w:lang w:val="en-GB"/>
        </w:rPr>
      </w:pPr>
    </w:p>
    <w:p w14:paraId="5837FFB3" w14:textId="775957A8" w:rsidR="00AE5E83" w:rsidRDefault="00AE5E83" w:rsidP="00AE5E83">
      <w:pPr>
        <w:spacing w:line="240" w:lineRule="auto"/>
        <w:rPr>
          <w:b/>
          <w:bCs/>
          <w:lang w:val="en-GB"/>
        </w:rPr>
      </w:pPr>
    </w:p>
    <w:p w14:paraId="3984BBDF" w14:textId="34282CF5" w:rsidR="00AE5E83" w:rsidRDefault="00AE5E83" w:rsidP="00AE5E83">
      <w:pPr>
        <w:spacing w:line="240" w:lineRule="auto"/>
        <w:rPr>
          <w:b/>
          <w:bCs/>
          <w:lang w:val="en-GB"/>
        </w:rPr>
      </w:pPr>
    </w:p>
    <w:p w14:paraId="04518FC5" w14:textId="48052719" w:rsidR="00AE5E83" w:rsidRDefault="00AE5E83" w:rsidP="00AE5E83">
      <w:pPr>
        <w:spacing w:line="240" w:lineRule="auto"/>
        <w:rPr>
          <w:b/>
          <w:bCs/>
          <w:lang w:val="en-GB"/>
        </w:rPr>
      </w:pPr>
    </w:p>
    <w:p w14:paraId="08B9BC35" w14:textId="5875F3BA" w:rsidR="00AE5E83" w:rsidRDefault="00AE5E83" w:rsidP="00AE5E83">
      <w:pPr>
        <w:spacing w:line="240" w:lineRule="auto"/>
        <w:rPr>
          <w:b/>
          <w:bCs/>
          <w:lang w:val="en-GB"/>
        </w:rPr>
      </w:pPr>
    </w:p>
    <w:p w14:paraId="4014026F" w14:textId="5AAE2A53" w:rsidR="00AE5E83" w:rsidRDefault="00AE5E83" w:rsidP="00AE5E83">
      <w:pPr>
        <w:spacing w:line="240" w:lineRule="auto"/>
        <w:rPr>
          <w:b/>
          <w:bCs/>
          <w:lang w:val="en-GB"/>
        </w:rPr>
      </w:pPr>
    </w:p>
    <w:p w14:paraId="669A8F5C" w14:textId="527ABB20" w:rsidR="00AE5E83" w:rsidRDefault="00AE5E83" w:rsidP="00AE5E83">
      <w:pPr>
        <w:spacing w:line="240" w:lineRule="auto"/>
        <w:rPr>
          <w:b/>
          <w:bCs/>
          <w:lang w:val="en-GB"/>
        </w:rPr>
      </w:pPr>
    </w:p>
    <w:p w14:paraId="49699A62" w14:textId="735480AF" w:rsidR="00AE5E83" w:rsidRDefault="00AE5E83" w:rsidP="00AE5E83">
      <w:pPr>
        <w:spacing w:line="240" w:lineRule="auto"/>
        <w:rPr>
          <w:b/>
          <w:bCs/>
          <w:lang w:val="en-GB"/>
        </w:rPr>
      </w:pPr>
    </w:p>
    <w:p w14:paraId="0BD9A6AC" w14:textId="37DBD9F2" w:rsidR="00AE5E83" w:rsidRDefault="00AE5E83" w:rsidP="00AE5E83">
      <w:pPr>
        <w:spacing w:line="240" w:lineRule="auto"/>
        <w:rPr>
          <w:b/>
          <w:bCs/>
          <w:lang w:val="en-GB"/>
        </w:rPr>
      </w:pPr>
    </w:p>
    <w:p w14:paraId="0844DB01" w14:textId="549270C8" w:rsidR="00AE5E83" w:rsidRDefault="00AE5E83" w:rsidP="00AE5E83">
      <w:pPr>
        <w:spacing w:line="240" w:lineRule="auto"/>
        <w:rPr>
          <w:b/>
          <w:bCs/>
          <w:lang w:val="en-GB"/>
        </w:rPr>
      </w:pPr>
    </w:p>
    <w:p w14:paraId="10FD8412" w14:textId="68C07117" w:rsidR="00AE5E83" w:rsidRDefault="00AE5E83" w:rsidP="00AE5E83">
      <w:pPr>
        <w:spacing w:line="240" w:lineRule="auto"/>
        <w:rPr>
          <w:b/>
          <w:bCs/>
          <w:lang w:val="en-GB"/>
        </w:rPr>
      </w:pPr>
    </w:p>
    <w:p w14:paraId="39BF754B" w14:textId="01039458" w:rsidR="00AE5E83" w:rsidRDefault="00AE5E83" w:rsidP="00AE5E83">
      <w:pPr>
        <w:spacing w:line="240" w:lineRule="auto"/>
        <w:rPr>
          <w:b/>
          <w:bCs/>
          <w:lang w:val="en-GB"/>
        </w:rPr>
      </w:pPr>
    </w:p>
    <w:p w14:paraId="015E9C22" w14:textId="2598859E" w:rsidR="00AE5E83" w:rsidRDefault="00AE5E83" w:rsidP="00AE5E83">
      <w:pPr>
        <w:spacing w:line="240" w:lineRule="auto"/>
        <w:rPr>
          <w:b/>
          <w:bCs/>
          <w:lang w:val="en-GB"/>
        </w:rPr>
      </w:pPr>
    </w:p>
    <w:p w14:paraId="674AC563" w14:textId="3A83675B" w:rsidR="00AE5E83" w:rsidRDefault="00AE5E83" w:rsidP="00AE5E83">
      <w:pPr>
        <w:spacing w:line="240" w:lineRule="auto"/>
        <w:rPr>
          <w:b/>
          <w:bCs/>
          <w:lang w:val="en-GB"/>
        </w:rPr>
      </w:pPr>
    </w:p>
    <w:p w14:paraId="5E20DDEE" w14:textId="2DEEE56E" w:rsidR="00AE5E83" w:rsidRDefault="00AE5E83" w:rsidP="00AE5E83">
      <w:pPr>
        <w:spacing w:line="240" w:lineRule="auto"/>
        <w:rPr>
          <w:b/>
          <w:bCs/>
          <w:lang w:val="en-GB"/>
        </w:rPr>
      </w:pPr>
    </w:p>
    <w:p w14:paraId="40E46B00" w14:textId="15E9C821" w:rsidR="00AE5E83" w:rsidRDefault="00AE5E83" w:rsidP="00AE5E83">
      <w:pPr>
        <w:spacing w:line="240" w:lineRule="auto"/>
        <w:rPr>
          <w:b/>
          <w:bCs/>
          <w:lang w:val="en-GB"/>
        </w:rPr>
      </w:pPr>
    </w:p>
    <w:p w14:paraId="44AF4765" w14:textId="1352CA61" w:rsidR="00AE5E83" w:rsidRDefault="00AE5E83" w:rsidP="00AE5E83">
      <w:pPr>
        <w:spacing w:line="240" w:lineRule="auto"/>
        <w:rPr>
          <w:b/>
          <w:bCs/>
          <w:lang w:val="en-GB"/>
        </w:rPr>
      </w:pPr>
    </w:p>
    <w:p w14:paraId="6A2AB929" w14:textId="040E5681" w:rsidR="00AE5E83" w:rsidRDefault="00AE5E83" w:rsidP="00AE5E83">
      <w:pPr>
        <w:spacing w:line="240" w:lineRule="auto"/>
        <w:rPr>
          <w:b/>
          <w:bCs/>
          <w:lang w:val="en-GB"/>
        </w:rPr>
      </w:pPr>
    </w:p>
    <w:p w14:paraId="351948F6" w14:textId="2610E4C1" w:rsidR="00AE5E83" w:rsidRDefault="00AE5E83" w:rsidP="00AE5E83">
      <w:pPr>
        <w:spacing w:line="240" w:lineRule="auto"/>
        <w:rPr>
          <w:b/>
          <w:bCs/>
          <w:lang w:val="en-GB"/>
        </w:rPr>
      </w:pPr>
    </w:p>
    <w:p w14:paraId="71247C5A" w14:textId="1FC38A66" w:rsidR="00AE5E83" w:rsidRDefault="00AE5E83" w:rsidP="00AE5E83">
      <w:pPr>
        <w:spacing w:line="240" w:lineRule="auto"/>
        <w:rPr>
          <w:b/>
          <w:bCs/>
          <w:lang w:val="en-GB"/>
        </w:rPr>
      </w:pPr>
    </w:p>
    <w:p w14:paraId="2BA12EB7" w14:textId="6189FD24" w:rsidR="00AE5E83" w:rsidRDefault="00AE5E83" w:rsidP="00AE5E83">
      <w:pPr>
        <w:spacing w:line="240" w:lineRule="auto"/>
        <w:rPr>
          <w:b/>
          <w:bCs/>
          <w:lang w:val="en-GB"/>
        </w:rPr>
      </w:pPr>
    </w:p>
    <w:p w14:paraId="05C1460B" w14:textId="4AF4A891" w:rsidR="00AE5E83" w:rsidRDefault="00AE5E83" w:rsidP="00AE5E83">
      <w:pPr>
        <w:spacing w:line="240" w:lineRule="auto"/>
        <w:rPr>
          <w:sz w:val="28"/>
          <w:szCs w:val="28"/>
          <w:lang w:val="en-GB"/>
        </w:rPr>
      </w:pPr>
      <w:r w:rsidRPr="00AE5E83">
        <w:rPr>
          <w:sz w:val="28"/>
          <w:szCs w:val="28"/>
          <w:lang w:val="en-GB"/>
        </w:rPr>
        <w:t>2.Data</w:t>
      </w:r>
      <w:r>
        <w:rPr>
          <w:sz w:val="28"/>
          <w:szCs w:val="28"/>
          <w:lang w:val="en-GB"/>
        </w:rPr>
        <w:t>s</w:t>
      </w:r>
      <w:r w:rsidRPr="00AE5E83">
        <w:rPr>
          <w:sz w:val="28"/>
          <w:szCs w:val="28"/>
          <w:lang w:val="en-GB"/>
        </w:rPr>
        <w:t>et Information</w:t>
      </w:r>
    </w:p>
    <w:tbl>
      <w:tblPr>
        <w:tblW w:w="8140" w:type="dxa"/>
        <w:tblLook w:val="04A0" w:firstRow="1" w:lastRow="0" w:firstColumn="1" w:lastColumn="0" w:noHBand="0" w:noVBand="1"/>
      </w:tblPr>
      <w:tblGrid>
        <w:gridCol w:w="2640"/>
        <w:gridCol w:w="5500"/>
      </w:tblGrid>
      <w:tr w:rsidR="005C2714" w:rsidRPr="005C2714" w14:paraId="19F51A86" w14:textId="77777777" w:rsidTr="005C2714">
        <w:trPr>
          <w:trHeight w:val="36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EB189" w14:textId="77777777" w:rsidR="005C2714" w:rsidRPr="005C2714" w:rsidRDefault="005C2714" w:rsidP="005C2714">
            <w:pPr>
              <w:spacing w:after="0" w:line="240" w:lineRule="auto"/>
              <w:rPr>
                <w:rFonts w:ascii="Calibri" w:eastAsia="Times New Roman" w:hAnsi="Calibri" w:cs="Times New Roman"/>
                <w:color w:val="000000"/>
                <w:sz w:val="28"/>
                <w:szCs w:val="28"/>
                <w:lang w:eastAsia="en-IN"/>
              </w:rPr>
            </w:pPr>
            <w:r w:rsidRPr="005C2714">
              <w:rPr>
                <w:rFonts w:ascii="Calibri" w:eastAsia="Times New Roman" w:hAnsi="Calibri" w:cs="Times New Roman"/>
                <w:color w:val="000000"/>
                <w:sz w:val="28"/>
                <w:szCs w:val="28"/>
                <w:lang w:eastAsia="en-IN"/>
              </w:rPr>
              <w:t>Attribute ID</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14:paraId="29ED918A" w14:textId="77777777" w:rsidR="005C2714" w:rsidRPr="005C2714" w:rsidRDefault="005C2714" w:rsidP="005C2714">
            <w:pPr>
              <w:spacing w:after="0" w:line="240" w:lineRule="auto"/>
              <w:rPr>
                <w:rFonts w:ascii="Calibri" w:eastAsia="Times New Roman" w:hAnsi="Calibri" w:cs="Times New Roman"/>
                <w:color w:val="000000"/>
                <w:sz w:val="28"/>
                <w:szCs w:val="28"/>
                <w:lang w:eastAsia="en-IN"/>
              </w:rPr>
            </w:pPr>
            <w:r w:rsidRPr="005C2714">
              <w:rPr>
                <w:rFonts w:ascii="Calibri" w:eastAsia="Times New Roman" w:hAnsi="Calibri" w:cs="Times New Roman"/>
                <w:color w:val="000000"/>
                <w:sz w:val="28"/>
                <w:szCs w:val="28"/>
                <w:lang w:eastAsia="en-IN"/>
              </w:rPr>
              <w:t>Values</w:t>
            </w:r>
          </w:p>
        </w:tc>
      </w:tr>
      <w:tr w:rsidR="005C2714" w:rsidRPr="005C2714" w14:paraId="325A34E3"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B0753C7"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Loan ID</w:t>
            </w:r>
          </w:p>
        </w:tc>
        <w:tc>
          <w:tcPr>
            <w:tcW w:w="5500" w:type="dxa"/>
            <w:tcBorders>
              <w:top w:val="nil"/>
              <w:left w:val="nil"/>
              <w:bottom w:val="single" w:sz="4" w:space="0" w:color="auto"/>
              <w:right w:val="single" w:sz="4" w:space="0" w:color="auto"/>
            </w:tcBorders>
            <w:shd w:val="clear" w:color="auto" w:fill="auto"/>
            <w:noWrap/>
            <w:vAlign w:val="bottom"/>
            <w:hideMark/>
          </w:tcPr>
          <w:p w14:paraId="1325F5FA"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Loan id</w:t>
            </w:r>
          </w:p>
        </w:tc>
      </w:tr>
      <w:tr w:rsidR="005C2714" w:rsidRPr="005C2714" w14:paraId="298F8E0A"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9ABC3BA"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Customer ID</w:t>
            </w:r>
          </w:p>
        </w:tc>
        <w:tc>
          <w:tcPr>
            <w:tcW w:w="5500" w:type="dxa"/>
            <w:tcBorders>
              <w:top w:val="nil"/>
              <w:left w:val="nil"/>
              <w:bottom w:val="single" w:sz="4" w:space="0" w:color="auto"/>
              <w:right w:val="single" w:sz="4" w:space="0" w:color="auto"/>
            </w:tcBorders>
            <w:shd w:val="clear" w:color="auto" w:fill="auto"/>
            <w:noWrap/>
            <w:vAlign w:val="bottom"/>
            <w:hideMark/>
          </w:tcPr>
          <w:p w14:paraId="5D80998D"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Customer ID</w:t>
            </w:r>
          </w:p>
        </w:tc>
      </w:tr>
      <w:tr w:rsidR="005C2714" w:rsidRPr="005C2714" w14:paraId="72AB1670"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348EAFB"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Loan Status</w:t>
            </w:r>
          </w:p>
        </w:tc>
        <w:tc>
          <w:tcPr>
            <w:tcW w:w="5500" w:type="dxa"/>
            <w:tcBorders>
              <w:top w:val="nil"/>
              <w:left w:val="nil"/>
              <w:bottom w:val="single" w:sz="4" w:space="0" w:color="auto"/>
              <w:right w:val="single" w:sz="4" w:space="0" w:color="auto"/>
            </w:tcBorders>
            <w:shd w:val="clear" w:color="auto" w:fill="auto"/>
            <w:noWrap/>
            <w:vAlign w:val="bottom"/>
            <w:hideMark/>
          </w:tcPr>
          <w:p w14:paraId="1F6B4E64"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Fully Paid, Charged off</w:t>
            </w:r>
          </w:p>
        </w:tc>
      </w:tr>
      <w:tr w:rsidR="005C2714" w:rsidRPr="005C2714" w14:paraId="3B78B1F1"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888BBCD"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Current Loan Amount</w:t>
            </w:r>
          </w:p>
        </w:tc>
        <w:tc>
          <w:tcPr>
            <w:tcW w:w="5500" w:type="dxa"/>
            <w:tcBorders>
              <w:top w:val="nil"/>
              <w:left w:val="nil"/>
              <w:bottom w:val="single" w:sz="4" w:space="0" w:color="auto"/>
              <w:right w:val="single" w:sz="4" w:space="0" w:color="auto"/>
            </w:tcBorders>
            <w:shd w:val="clear" w:color="auto" w:fill="auto"/>
            <w:noWrap/>
            <w:vAlign w:val="bottom"/>
            <w:hideMark/>
          </w:tcPr>
          <w:p w14:paraId="20997DB8"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10802-99999999</w:t>
            </w:r>
          </w:p>
        </w:tc>
      </w:tr>
      <w:tr w:rsidR="005C2714" w:rsidRPr="005C2714" w14:paraId="1485AF4D"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04F49F0"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Term</w:t>
            </w:r>
          </w:p>
        </w:tc>
        <w:tc>
          <w:tcPr>
            <w:tcW w:w="5500" w:type="dxa"/>
            <w:tcBorders>
              <w:top w:val="nil"/>
              <w:left w:val="nil"/>
              <w:bottom w:val="single" w:sz="4" w:space="0" w:color="auto"/>
              <w:right w:val="single" w:sz="4" w:space="0" w:color="auto"/>
            </w:tcBorders>
            <w:shd w:val="clear" w:color="auto" w:fill="auto"/>
            <w:noWrap/>
            <w:vAlign w:val="bottom"/>
            <w:hideMark/>
          </w:tcPr>
          <w:p w14:paraId="1CD4386F"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Short term, Long term</w:t>
            </w:r>
          </w:p>
        </w:tc>
      </w:tr>
      <w:tr w:rsidR="005C2714" w:rsidRPr="005C2714" w14:paraId="4A7F0CA9"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7A2E08E"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Credit Score</w:t>
            </w:r>
          </w:p>
        </w:tc>
        <w:tc>
          <w:tcPr>
            <w:tcW w:w="5500" w:type="dxa"/>
            <w:tcBorders>
              <w:top w:val="nil"/>
              <w:left w:val="nil"/>
              <w:bottom w:val="single" w:sz="4" w:space="0" w:color="auto"/>
              <w:right w:val="single" w:sz="4" w:space="0" w:color="auto"/>
            </w:tcBorders>
            <w:shd w:val="clear" w:color="auto" w:fill="auto"/>
            <w:noWrap/>
            <w:vAlign w:val="bottom"/>
            <w:hideMark/>
          </w:tcPr>
          <w:p w14:paraId="6E8DA1A4"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585 to 7510</w:t>
            </w:r>
          </w:p>
        </w:tc>
      </w:tr>
      <w:tr w:rsidR="005C2714" w:rsidRPr="005C2714" w14:paraId="0F37945C"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7158172"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Annual Income</w:t>
            </w:r>
          </w:p>
        </w:tc>
        <w:tc>
          <w:tcPr>
            <w:tcW w:w="5500" w:type="dxa"/>
            <w:tcBorders>
              <w:top w:val="nil"/>
              <w:left w:val="nil"/>
              <w:bottom w:val="single" w:sz="4" w:space="0" w:color="auto"/>
              <w:right w:val="single" w:sz="4" w:space="0" w:color="auto"/>
            </w:tcBorders>
            <w:shd w:val="clear" w:color="auto" w:fill="auto"/>
            <w:noWrap/>
            <w:vAlign w:val="bottom"/>
            <w:hideMark/>
          </w:tcPr>
          <w:p w14:paraId="5F13A1EB"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76627-165557393</w:t>
            </w:r>
          </w:p>
        </w:tc>
      </w:tr>
      <w:tr w:rsidR="005C2714" w:rsidRPr="005C2714" w14:paraId="5650E348"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24334AF"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Years in current job</w:t>
            </w:r>
          </w:p>
        </w:tc>
        <w:tc>
          <w:tcPr>
            <w:tcW w:w="5500" w:type="dxa"/>
            <w:tcBorders>
              <w:top w:val="nil"/>
              <w:left w:val="nil"/>
              <w:bottom w:val="single" w:sz="4" w:space="0" w:color="auto"/>
              <w:right w:val="single" w:sz="4" w:space="0" w:color="auto"/>
            </w:tcBorders>
            <w:shd w:val="clear" w:color="auto" w:fill="auto"/>
            <w:noWrap/>
            <w:vAlign w:val="bottom"/>
            <w:hideMark/>
          </w:tcPr>
          <w:p w14:paraId="4748FE4E"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&lt;1 year to 10 years +</w:t>
            </w:r>
          </w:p>
        </w:tc>
      </w:tr>
      <w:tr w:rsidR="005C2714" w:rsidRPr="005C2714" w14:paraId="227F5830"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782C1F0A"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Home Ownership</w:t>
            </w:r>
          </w:p>
        </w:tc>
        <w:tc>
          <w:tcPr>
            <w:tcW w:w="5500" w:type="dxa"/>
            <w:tcBorders>
              <w:top w:val="nil"/>
              <w:left w:val="nil"/>
              <w:bottom w:val="single" w:sz="4" w:space="0" w:color="auto"/>
              <w:right w:val="single" w:sz="4" w:space="0" w:color="auto"/>
            </w:tcBorders>
            <w:shd w:val="clear" w:color="auto" w:fill="auto"/>
            <w:noWrap/>
            <w:vAlign w:val="bottom"/>
            <w:hideMark/>
          </w:tcPr>
          <w:p w14:paraId="4FAFB353"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Home Mortgage, Own home, Rent</w:t>
            </w:r>
          </w:p>
        </w:tc>
      </w:tr>
      <w:tr w:rsidR="005C2714" w:rsidRPr="005C2714" w14:paraId="5FE85406" w14:textId="77777777" w:rsidTr="005C2714">
        <w:trPr>
          <w:trHeight w:val="1152"/>
        </w:trPr>
        <w:tc>
          <w:tcPr>
            <w:tcW w:w="2640" w:type="dxa"/>
            <w:tcBorders>
              <w:top w:val="nil"/>
              <w:left w:val="single" w:sz="4" w:space="0" w:color="auto"/>
              <w:bottom w:val="single" w:sz="4" w:space="0" w:color="auto"/>
              <w:right w:val="single" w:sz="4" w:space="0" w:color="auto"/>
            </w:tcBorders>
            <w:shd w:val="clear" w:color="auto" w:fill="auto"/>
            <w:noWrap/>
            <w:vAlign w:val="center"/>
            <w:hideMark/>
          </w:tcPr>
          <w:p w14:paraId="0A66E589"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Purpose</w:t>
            </w:r>
          </w:p>
        </w:tc>
        <w:tc>
          <w:tcPr>
            <w:tcW w:w="5500" w:type="dxa"/>
            <w:tcBorders>
              <w:top w:val="nil"/>
              <w:left w:val="nil"/>
              <w:bottom w:val="single" w:sz="4" w:space="0" w:color="auto"/>
              <w:right w:val="single" w:sz="4" w:space="0" w:color="auto"/>
            </w:tcBorders>
            <w:shd w:val="clear" w:color="auto" w:fill="auto"/>
            <w:vAlign w:val="center"/>
            <w:hideMark/>
          </w:tcPr>
          <w:p w14:paraId="28805FCF" w14:textId="0718D3E0"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 xml:space="preserve">Home Improvements, Debt Consolidation, Buy House, Other, Business Loan, Buy a Car, </w:t>
            </w:r>
            <w:r w:rsidR="00AA03FA" w:rsidRPr="005C2714">
              <w:rPr>
                <w:rFonts w:ascii="Calibri" w:eastAsia="Times New Roman" w:hAnsi="Calibri" w:cs="Times New Roman"/>
                <w:color w:val="000000"/>
                <w:lang w:eastAsia="en-IN"/>
              </w:rPr>
              <w:t>major purchase</w:t>
            </w:r>
            <w:r w:rsidRPr="005C2714">
              <w:rPr>
                <w:rFonts w:ascii="Calibri" w:eastAsia="Times New Roman" w:hAnsi="Calibri" w:cs="Times New Roman"/>
                <w:color w:val="000000"/>
                <w:lang w:eastAsia="en-IN"/>
              </w:rPr>
              <w:t xml:space="preserve">, vacation, </w:t>
            </w:r>
            <w:r w:rsidR="00AA03FA" w:rsidRPr="005C2714">
              <w:rPr>
                <w:rFonts w:ascii="Calibri" w:eastAsia="Times New Roman" w:hAnsi="Calibri" w:cs="Times New Roman"/>
                <w:color w:val="000000"/>
                <w:lang w:eastAsia="en-IN"/>
              </w:rPr>
              <w:t>small business</w:t>
            </w:r>
            <w:r w:rsidRPr="005C2714">
              <w:rPr>
                <w:rFonts w:ascii="Calibri" w:eastAsia="Times New Roman" w:hAnsi="Calibri" w:cs="Times New Roman"/>
                <w:color w:val="000000"/>
                <w:lang w:eastAsia="en-IN"/>
              </w:rPr>
              <w:t xml:space="preserve">, Medical Bills, wedding, Educational Expenses, moving, </w:t>
            </w:r>
            <w:r w:rsidR="00AA03FA" w:rsidRPr="005C2714">
              <w:rPr>
                <w:rFonts w:ascii="Calibri" w:eastAsia="Times New Roman" w:hAnsi="Calibri" w:cs="Times New Roman"/>
                <w:color w:val="000000"/>
                <w:lang w:eastAsia="en-IN"/>
              </w:rPr>
              <w:t>renewable energy</w:t>
            </w:r>
          </w:p>
        </w:tc>
      </w:tr>
      <w:tr w:rsidR="005C2714" w:rsidRPr="005C2714" w14:paraId="1FCE6008"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EEC637C"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Monthly Debt</w:t>
            </w:r>
          </w:p>
        </w:tc>
        <w:tc>
          <w:tcPr>
            <w:tcW w:w="5500" w:type="dxa"/>
            <w:tcBorders>
              <w:top w:val="nil"/>
              <w:left w:val="nil"/>
              <w:bottom w:val="single" w:sz="4" w:space="0" w:color="auto"/>
              <w:right w:val="single" w:sz="4" w:space="0" w:color="auto"/>
            </w:tcBorders>
            <w:shd w:val="clear" w:color="auto" w:fill="auto"/>
            <w:noWrap/>
            <w:vAlign w:val="bottom"/>
            <w:hideMark/>
          </w:tcPr>
          <w:p w14:paraId="7DB18F2B"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0 to 107025.67</w:t>
            </w:r>
          </w:p>
        </w:tc>
      </w:tr>
      <w:tr w:rsidR="005C2714" w:rsidRPr="005C2714" w14:paraId="4D1568A2"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B46CCAD"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Years of Credit History</w:t>
            </w:r>
          </w:p>
        </w:tc>
        <w:tc>
          <w:tcPr>
            <w:tcW w:w="5500" w:type="dxa"/>
            <w:tcBorders>
              <w:top w:val="nil"/>
              <w:left w:val="nil"/>
              <w:bottom w:val="single" w:sz="4" w:space="0" w:color="auto"/>
              <w:right w:val="single" w:sz="4" w:space="0" w:color="auto"/>
            </w:tcBorders>
            <w:shd w:val="clear" w:color="auto" w:fill="auto"/>
            <w:noWrap/>
            <w:vAlign w:val="bottom"/>
            <w:hideMark/>
          </w:tcPr>
          <w:p w14:paraId="7626E468"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3.6 to 70.5</w:t>
            </w:r>
          </w:p>
        </w:tc>
      </w:tr>
      <w:tr w:rsidR="005C2714" w:rsidRPr="005C2714" w14:paraId="7001F3C3"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95BFC9F"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Months since last delinquent</w:t>
            </w:r>
          </w:p>
        </w:tc>
        <w:tc>
          <w:tcPr>
            <w:tcW w:w="5500" w:type="dxa"/>
            <w:tcBorders>
              <w:top w:val="nil"/>
              <w:left w:val="nil"/>
              <w:bottom w:val="single" w:sz="4" w:space="0" w:color="auto"/>
              <w:right w:val="single" w:sz="4" w:space="0" w:color="auto"/>
            </w:tcBorders>
            <w:shd w:val="clear" w:color="auto" w:fill="auto"/>
            <w:noWrap/>
            <w:vAlign w:val="bottom"/>
            <w:hideMark/>
          </w:tcPr>
          <w:p w14:paraId="68F73D92"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0 to 176</w:t>
            </w:r>
          </w:p>
        </w:tc>
      </w:tr>
      <w:tr w:rsidR="005C2714" w:rsidRPr="005C2714" w14:paraId="19E9A1BA"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5F164FF"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Number of Open Accounts</w:t>
            </w:r>
          </w:p>
        </w:tc>
        <w:tc>
          <w:tcPr>
            <w:tcW w:w="5500" w:type="dxa"/>
            <w:tcBorders>
              <w:top w:val="nil"/>
              <w:left w:val="nil"/>
              <w:bottom w:val="single" w:sz="4" w:space="0" w:color="auto"/>
              <w:right w:val="single" w:sz="4" w:space="0" w:color="auto"/>
            </w:tcBorders>
            <w:shd w:val="clear" w:color="auto" w:fill="auto"/>
            <w:noWrap/>
            <w:vAlign w:val="bottom"/>
            <w:hideMark/>
          </w:tcPr>
          <w:p w14:paraId="68BC4681"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0 to 76</w:t>
            </w:r>
          </w:p>
        </w:tc>
      </w:tr>
      <w:tr w:rsidR="005C2714" w:rsidRPr="005C2714" w14:paraId="4F7EE8B3"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2EE0E66"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Number of Credit Problems</w:t>
            </w:r>
          </w:p>
        </w:tc>
        <w:tc>
          <w:tcPr>
            <w:tcW w:w="5500" w:type="dxa"/>
            <w:tcBorders>
              <w:top w:val="nil"/>
              <w:left w:val="nil"/>
              <w:bottom w:val="single" w:sz="4" w:space="0" w:color="auto"/>
              <w:right w:val="single" w:sz="4" w:space="0" w:color="auto"/>
            </w:tcBorders>
            <w:shd w:val="clear" w:color="auto" w:fill="auto"/>
            <w:noWrap/>
            <w:vAlign w:val="bottom"/>
            <w:hideMark/>
          </w:tcPr>
          <w:p w14:paraId="71AB30E0"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0 to 15</w:t>
            </w:r>
          </w:p>
        </w:tc>
      </w:tr>
      <w:tr w:rsidR="005C2714" w:rsidRPr="005C2714" w14:paraId="012E4A11"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2B20773"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Current Credit Balance</w:t>
            </w:r>
          </w:p>
        </w:tc>
        <w:tc>
          <w:tcPr>
            <w:tcW w:w="5500" w:type="dxa"/>
            <w:tcBorders>
              <w:top w:val="nil"/>
              <w:left w:val="nil"/>
              <w:bottom w:val="single" w:sz="4" w:space="0" w:color="auto"/>
              <w:right w:val="single" w:sz="4" w:space="0" w:color="auto"/>
            </w:tcBorders>
            <w:shd w:val="clear" w:color="auto" w:fill="auto"/>
            <w:noWrap/>
            <w:vAlign w:val="bottom"/>
            <w:hideMark/>
          </w:tcPr>
          <w:p w14:paraId="12D49A40"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0 to 5850651</w:t>
            </w:r>
          </w:p>
        </w:tc>
      </w:tr>
      <w:tr w:rsidR="005C2714" w:rsidRPr="005C2714" w14:paraId="0BE38ACB"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7DC2638"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Maximum Open Credit</w:t>
            </w:r>
          </w:p>
        </w:tc>
        <w:tc>
          <w:tcPr>
            <w:tcW w:w="5500" w:type="dxa"/>
            <w:tcBorders>
              <w:top w:val="nil"/>
              <w:left w:val="nil"/>
              <w:bottom w:val="single" w:sz="4" w:space="0" w:color="auto"/>
              <w:right w:val="single" w:sz="4" w:space="0" w:color="auto"/>
            </w:tcBorders>
            <w:shd w:val="clear" w:color="auto" w:fill="auto"/>
            <w:noWrap/>
            <w:vAlign w:val="bottom"/>
            <w:hideMark/>
          </w:tcPr>
          <w:p w14:paraId="03B32D75"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0 to 489343206</w:t>
            </w:r>
          </w:p>
        </w:tc>
      </w:tr>
      <w:tr w:rsidR="005C2714" w:rsidRPr="005C2714" w14:paraId="2C59A0EE"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3504472"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Bankruptcies</w:t>
            </w:r>
          </w:p>
        </w:tc>
        <w:tc>
          <w:tcPr>
            <w:tcW w:w="5500" w:type="dxa"/>
            <w:tcBorders>
              <w:top w:val="nil"/>
              <w:left w:val="nil"/>
              <w:bottom w:val="single" w:sz="4" w:space="0" w:color="auto"/>
              <w:right w:val="single" w:sz="4" w:space="0" w:color="auto"/>
            </w:tcBorders>
            <w:shd w:val="clear" w:color="auto" w:fill="auto"/>
            <w:noWrap/>
            <w:vAlign w:val="bottom"/>
            <w:hideMark/>
          </w:tcPr>
          <w:p w14:paraId="295E93D2"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0 to 7</w:t>
            </w:r>
          </w:p>
        </w:tc>
      </w:tr>
      <w:tr w:rsidR="005C2714" w:rsidRPr="005C2714" w14:paraId="45796FC0" w14:textId="77777777" w:rsidTr="005C2714">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57F8270"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Tax Liens</w:t>
            </w:r>
          </w:p>
        </w:tc>
        <w:tc>
          <w:tcPr>
            <w:tcW w:w="5500" w:type="dxa"/>
            <w:tcBorders>
              <w:top w:val="nil"/>
              <w:left w:val="nil"/>
              <w:bottom w:val="single" w:sz="4" w:space="0" w:color="auto"/>
              <w:right w:val="single" w:sz="4" w:space="0" w:color="auto"/>
            </w:tcBorders>
            <w:shd w:val="clear" w:color="auto" w:fill="auto"/>
            <w:noWrap/>
            <w:vAlign w:val="bottom"/>
            <w:hideMark/>
          </w:tcPr>
          <w:p w14:paraId="07BBAA1B" w14:textId="77777777" w:rsidR="005C2714" w:rsidRPr="005C2714" w:rsidRDefault="005C2714" w:rsidP="005C2714">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0 to 15</w:t>
            </w:r>
          </w:p>
        </w:tc>
      </w:tr>
    </w:tbl>
    <w:p w14:paraId="26F3A369" w14:textId="77777777" w:rsidR="005C2714" w:rsidRPr="00AE5E83" w:rsidRDefault="005C2714" w:rsidP="00AE5E83">
      <w:pPr>
        <w:spacing w:line="240" w:lineRule="auto"/>
        <w:rPr>
          <w:sz w:val="28"/>
          <w:szCs w:val="28"/>
          <w:lang w:val="en-GB"/>
        </w:rPr>
      </w:pPr>
    </w:p>
    <w:p w14:paraId="59294809" w14:textId="24EF197B" w:rsidR="00AE5E83" w:rsidRDefault="00AE5E83">
      <w:pPr>
        <w:rPr>
          <w:sz w:val="28"/>
          <w:szCs w:val="28"/>
        </w:rPr>
      </w:pPr>
    </w:p>
    <w:p w14:paraId="03B1543C" w14:textId="44F93F63" w:rsidR="00F75225" w:rsidRDefault="00F75225">
      <w:pPr>
        <w:rPr>
          <w:sz w:val="28"/>
          <w:szCs w:val="28"/>
        </w:rPr>
      </w:pPr>
    </w:p>
    <w:p w14:paraId="29019EA5" w14:textId="3E2FE613" w:rsidR="00F75225" w:rsidRDefault="00F75225">
      <w:pPr>
        <w:rPr>
          <w:sz w:val="28"/>
          <w:szCs w:val="28"/>
        </w:rPr>
      </w:pPr>
    </w:p>
    <w:p w14:paraId="4E9A4157" w14:textId="0EC989AA" w:rsidR="00F75225" w:rsidRDefault="00F75225">
      <w:pPr>
        <w:rPr>
          <w:sz w:val="28"/>
          <w:szCs w:val="28"/>
        </w:rPr>
      </w:pPr>
    </w:p>
    <w:p w14:paraId="64B2F72D" w14:textId="40C170EF" w:rsidR="00F75225" w:rsidRDefault="00F75225">
      <w:pPr>
        <w:rPr>
          <w:sz w:val="28"/>
          <w:szCs w:val="28"/>
        </w:rPr>
      </w:pPr>
    </w:p>
    <w:p w14:paraId="581656C4" w14:textId="6C0B8427" w:rsidR="00F75225" w:rsidRDefault="00F75225">
      <w:pPr>
        <w:rPr>
          <w:sz w:val="28"/>
          <w:szCs w:val="28"/>
        </w:rPr>
      </w:pPr>
    </w:p>
    <w:p w14:paraId="10D9BC0A" w14:textId="0C0F8674" w:rsidR="00F75225" w:rsidRDefault="00F75225">
      <w:pPr>
        <w:rPr>
          <w:sz w:val="28"/>
          <w:szCs w:val="28"/>
        </w:rPr>
      </w:pPr>
    </w:p>
    <w:p w14:paraId="4AA5DA2B" w14:textId="57AF8F24" w:rsidR="00F75225" w:rsidRDefault="00F75225">
      <w:pPr>
        <w:rPr>
          <w:sz w:val="28"/>
          <w:szCs w:val="28"/>
        </w:rPr>
      </w:pPr>
    </w:p>
    <w:p w14:paraId="05134B06" w14:textId="5031CAB8" w:rsidR="00F75225" w:rsidRDefault="00F75225">
      <w:pPr>
        <w:rPr>
          <w:sz w:val="28"/>
          <w:szCs w:val="28"/>
        </w:rPr>
      </w:pPr>
    </w:p>
    <w:p w14:paraId="213ACEC3" w14:textId="681AC11D" w:rsidR="00F75225" w:rsidRDefault="00F75225">
      <w:pPr>
        <w:rPr>
          <w:sz w:val="28"/>
          <w:szCs w:val="28"/>
        </w:rPr>
      </w:pPr>
    </w:p>
    <w:p w14:paraId="162A1B08" w14:textId="77777777" w:rsidR="00140F88" w:rsidRPr="00140F88" w:rsidRDefault="00140F88">
      <w:pPr>
        <w:rPr>
          <w:sz w:val="6"/>
          <w:szCs w:val="6"/>
        </w:rPr>
      </w:pPr>
    </w:p>
    <w:p w14:paraId="5751E328" w14:textId="40D067C7" w:rsidR="00381925" w:rsidRDefault="00F75225">
      <w:pPr>
        <w:rPr>
          <w:sz w:val="28"/>
          <w:szCs w:val="28"/>
        </w:rPr>
      </w:pPr>
      <w:r>
        <w:rPr>
          <w:sz w:val="28"/>
          <w:szCs w:val="28"/>
        </w:rPr>
        <w:t>3.Dataset variables Description</w:t>
      </w:r>
    </w:p>
    <w:p w14:paraId="03A9A1F4" w14:textId="53B916C0" w:rsidR="00381925" w:rsidRDefault="00381925" w:rsidP="0065131F">
      <w:pPr>
        <w:spacing w:after="0"/>
      </w:pPr>
      <w:r w:rsidRPr="008C4AC4">
        <w:rPr>
          <w:b/>
          <w:bCs/>
          <w:color w:val="0070C0"/>
        </w:rPr>
        <w:t>Loan id:</w:t>
      </w:r>
      <w:r w:rsidRPr="008C4AC4">
        <w:rPr>
          <w:color w:val="0070C0"/>
        </w:rPr>
        <w:t xml:space="preserve"> </w:t>
      </w:r>
      <w:r>
        <w:t xml:space="preserve">Loan id evaluates identification of particular loan . it’s doesn’t </w:t>
      </w:r>
      <w:r w:rsidR="0065131F">
        <w:t>impact</w:t>
      </w:r>
      <w:r>
        <w:t xml:space="preserve"> on target variable</w:t>
      </w:r>
    </w:p>
    <w:p w14:paraId="037DE3A9" w14:textId="459F50CB" w:rsidR="0065131F" w:rsidRDefault="0065131F" w:rsidP="0065131F">
      <w:pPr>
        <w:spacing w:after="0"/>
      </w:pPr>
      <w:r w:rsidRPr="008C4AC4">
        <w:rPr>
          <w:b/>
          <w:bCs/>
          <w:color w:val="0070C0"/>
        </w:rPr>
        <w:t>Customer id</w:t>
      </w:r>
      <w:r>
        <w:t>: Customer id evaluates identification of particular loan . it’s doesn’t impact on target         variable.</w:t>
      </w:r>
    </w:p>
    <w:p w14:paraId="64F40E1B" w14:textId="5EDDCC8F" w:rsidR="0065131F" w:rsidRDefault="00DF35AF" w:rsidP="0065131F">
      <w:pPr>
        <w:spacing w:after="0"/>
      </w:pPr>
      <w:r w:rsidRPr="008C4AC4">
        <w:rPr>
          <w:b/>
          <w:bCs/>
          <w:color w:val="0070C0"/>
        </w:rPr>
        <w:t>Loan Status:</w:t>
      </w:r>
      <w:r w:rsidRPr="008C4AC4">
        <w:rPr>
          <w:color w:val="0070C0"/>
        </w:rPr>
        <w:t xml:space="preserve"> </w:t>
      </w:r>
      <w:r>
        <w:t>This feature analysis of whether customer loan paid fully or not. Loan charged off explains the that particular customer is a bad debt person(Uncollectable loans)</w:t>
      </w:r>
    </w:p>
    <w:p w14:paraId="7DFD7E29" w14:textId="6F2EEB07" w:rsidR="00DF35AF" w:rsidRDefault="00DF35AF" w:rsidP="0065131F">
      <w:pPr>
        <w:spacing w:after="0"/>
      </w:pPr>
      <w:r w:rsidRPr="008C4AC4">
        <w:rPr>
          <w:b/>
          <w:bCs/>
          <w:color w:val="0070C0"/>
        </w:rPr>
        <w:t>Current Loan Amount:</w:t>
      </w:r>
      <w:r w:rsidRPr="008C4AC4">
        <w:rPr>
          <w:color w:val="0070C0"/>
        </w:rPr>
        <w:t xml:space="preserve"> </w:t>
      </w:r>
      <w:r>
        <w:t xml:space="preserve">Based on this feature we can analyses </w:t>
      </w:r>
      <w:r w:rsidR="008C4AC4">
        <w:t>eligibility</w:t>
      </w:r>
      <w:r>
        <w:t xml:space="preserve"> of Loan amount of particular customer, If suppose customer loan </w:t>
      </w:r>
      <w:r w:rsidR="008C4AC4">
        <w:t>creditability</w:t>
      </w:r>
      <w:r>
        <w:t xml:space="preserve"> with company is high</w:t>
      </w:r>
      <w:r w:rsidR="008C4AC4">
        <w:t>, then that particular eligibility to take less loan amount only, By comparing correlation with Annual income feature we can offer the loan, To offer the loan Current loan amount feature should be in inadequate to Annual income.</w:t>
      </w:r>
    </w:p>
    <w:p w14:paraId="5322AF3D" w14:textId="6767DB91" w:rsidR="00A95F33" w:rsidRDefault="008C4AC4" w:rsidP="00A95F33">
      <w:pPr>
        <w:spacing w:after="0"/>
      </w:pPr>
      <w:r w:rsidRPr="00140F88">
        <w:rPr>
          <w:b/>
          <w:bCs/>
          <w:color w:val="2E74B5" w:themeColor="accent5" w:themeShade="BF"/>
          <w:sz w:val="24"/>
          <w:szCs w:val="24"/>
        </w:rPr>
        <w:t>Term:</w:t>
      </w:r>
      <w:r w:rsidR="00A95F33" w:rsidRPr="00140F88">
        <w:rPr>
          <w:color w:val="2E74B5" w:themeColor="accent5" w:themeShade="BF"/>
        </w:rPr>
        <w:t xml:space="preserve"> </w:t>
      </w:r>
      <w:r w:rsidR="00A95F33">
        <w:t>if loan maturity is Long term we can analysis as very high obligation for company to recover the loan, If loan maturity is short term we can analysis as very low obligation for company to recover debt from customer</w:t>
      </w:r>
    </w:p>
    <w:p w14:paraId="165F276A" w14:textId="787F594A" w:rsidR="00A95F33" w:rsidRDefault="00A95F33" w:rsidP="00A95F33">
      <w:pPr>
        <w:spacing w:after="0"/>
      </w:pPr>
      <w:r w:rsidRPr="00140F88">
        <w:rPr>
          <w:b/>
          <w:bCs/>
          <w:color w:val="2E74B5" w:themeColor="accent5" w:themeShade="BF"/>
        </w:rPr>
        <w:t>Credit Score:</w:t>
      </w:r>
      <w:r w:rsidRPr="00140F88">
        <w:rPr>
          <w:color w:val="2E74B5" w:themeColor="accent5" w:themeShade="BF"/>
        </w:rPr>
        <w:t xml:space="preserve"> </w:t>
      </w:r>
      <w:r>
        <w:t>If customer have high credit score in less transaction history , then we can estimates we have less liability to recover the loans with that customer, so we can offer the loan.</w:t>
      </w:r>
    </w:p>
    <w:p w14:paraId="4891584E" w14:textId="462AE1E5" w:rsidR="00A95F33" w:rsidRDefault="00A95F33" w:rsidP="00A95F33">
      <w:pPr>
        <w:spacing w:after="0"/>
      </w:pPr>
      <w:r w:rsidRPr="00140F88">
        <w:rPr>
          <w:b/>
          <w:bCs/>
          <w:color w:val="2E74B5" w:themeColor="accent5" w:themeShade="BF"/>
        </w:rPr>
        <w:t>Annual Income:</w:t>
      </w:r>
      <w:r w:rsidR="00992916" w:rsidRPr="00140F88">
        <w:rPr>
          <w:color w:val="2E74B5" w:themeColor="accent5" w:themeShade="BF"/>
        </w:rPr>
        <w:t xml:space="preserve"> </w:t>
      </w:r>
      <w:r w:rsidR="00992916">
        <w:t>Based on this feature we can estimates liability of loan repayment of the customer.</w:t>
      </w:r>
    </w:p>
    <w:p w14:paraId="7628E52E" w14:textId="4FEE4353" w:rsidR="00992916" w:rsidRDefault="00992916" w:rsidP="00A95F33">
      <w:pPr>
        <w:spacing w:after="0"/>
      </w:pPr>
      <w:r w:rsidRPr="00140F88">
        <w:rPr>
          <w:b/>
          <w:bCs/>
          <w:color w:val="2E74B5" w:themeColor="accent5" w:themeShade="BF"/>
        </w:rPr>
        <w:t>Years in Current job:</w:t>
      </w:r>
      <w:r w:rsidRPr="00140F88">
        <w:rPr>
          <w:color w:val="2E74B5" w:themeColor="accent5" w:themeShade="BF"/>
        </w:rPr>
        <w:t xml:space="preserve"> </w:t>
      </w:r>
      <w:r>
        <w:t>This feature vales estimates stability of customer income. If customer have higher experience, then it shows financial stability of customer.</w:t>
      </w:r>
    </w:p>
    <w:p w14:paraId="0299B454" w14:textId="5E84DB97" w:rsidR="00992916" w:rsidRDefault="00992916" w:rsidP="00A95F33">
      <w:pPr>
        <w:spacing w:after="0"/>
      </w:pPr>
      <w:r w:rsidRPr="00140F88">
        <w:rPr>
          <w:b/>
          <w:bCs/>
          <w:color w:val="2E74B5" w:themeColor="accent5" w:themeShade="BF"/>
        </w:rPr>
        <w:t>Home Ownership</w:t>
      </w:r>
      <w:r>
        <w:t xml:space="preserve">: This feature have three variables </w:t>
      </w:r>
      <w:proofErr w:type="spellStart"/>
      <w:r>
        <w:t>i.e</w:t>
      </w:r>
      <w:proofErr w:type="spellEnd"/>
      <w:r>
        <w:t xml:space="preserve"> Home </w:t>
      </w:r>
      <w:r w:rsidR="00AA03FA">
        <w:t>Mortgage, Rent, Own home. If customers have Home Mortgage, Rental expenses, then they have high obligation to repay loan compare to own home customers. These variable explains liability of repayment of loans.</w:t>
      </w:r>
    </w:p>
    <w:p w14:paraId="29E917EF" w14:textId="498E0A8B" w:rsidR="00AA03FA" w:rsidRDefault="00AA03FA" w:rsidP="00A95F33">
      <w:pPr>
        <w:spacing w:after="0"/>
      </w:pPr>
      <w:r w:rsidRPr="00140F88">
        <w:rPr>
          <w:b/>
          <w:bCs/>
          <w:color w:val="2E74B5" w:themeColor="accent5" w:themeShade="BF"/>
        </w:rPr>
        <w:t>Purpose:</w:t>
      </w:r>
      <w:r w:rsidRPr="00140F88">
        <w:rPr>
          <w:color w:val="2E74B5" w:themeColor="accent5" w:themeShade="BF"/>
        </w:rPr>
        <w:t xml:space="preserve"> </w:t>
      </w:r>
      <w:r>
        <w:t>This feature vari</w:t>
      </w:r>
      <w:r w:rsidR="00372205">
        <w:t>ables explains loan investment of customer. If suppose customer investing his loan into any investments we can expects returns from investments. So there is less obligation to the customer to repay the loan. So it’s very important to analyse the loan purpose of the customer.</w:t>
      </w:r>
    </w:p>
    <w:p w14:paraId="69374F95" w14:textId="44BDA992" w:rsidR="00372205" w:rsidRDefault="00372205" w:rsidP="00A95F33">
      <w:pPr>
        <w:spacing w:after="0"/>
      </w:pPr>
      <w:r>
        <w:t>Monthly debt: If customer have less amount of debt then it’s less obligation to customer to repay the loan.</w:t>
      </w:r>
    </w:p>
    <w:p w14:paraId="0B5E20FF" w14:textId="22328169" w:rsidR="00F5359F" w:rsidRDefault="00372205" w:rsidP="00A95F33">
      <w:pPr>
        <w:spacing w:after="0"/>
      </w:pPr>
      <w:r w:rsidRPr="00140F88">
        <w:rPr>
          <w:b/>
          <w:bCs/>
          <w:color w:val="2E74B5" w:themeColor="accent5" w:themeShade="BF"/>
        </w:rPr>
        <w:t>Years of Credit history:</w:t>
      </w:r>
      <w:r w:rsidR="007A0FFF" w:rsidRPr="00140F88">
        <w:rPr>
          <w:color w:val="2E74B5" w:themeColor="accent5" w:themeShade="BF"/>
        </w:rPr>
        <w:t xml:space="preserve"> </w:t>
      </w:r>
      <w:r w:rsidR="007A0FFF">
        <w:t xml:space="preserve">If customer have good credit history, then companies have less obligation to recover loans, So offering loan to the customer doesn’t seems to be </w:t>
      </w:r>
      <w:r w:rsidR="00F5359F">
        <w:t>obligation</w:t>
      </w:r>
    </w:p>
    <w:p w14:paraId="6389AC29" w14:textId="0D0D7C94" w:rsidR="00F5359F" w:rsidRDefault="00F5359F" w:rsidP="00A95F33">
      <w:pPr>
        <w:spacing w:after="0"/>
      </w:pPr>
      <w:r w:rsidRPr="00140F88">
        <w:rPr>
          <w:b/>
          <w:bCs/>
          <w:color w:val="2E74B5" w:themeColor="accent5" w:themeShade="BF"/>
        </w:rPr>
        <w:t>Monthly of delinquent:</w:t>
      </w:r>
      <w:r w:rsidRPr="00140F88">
        <w:rPr>
          <w:color w:val="2E74B5" w:themeColor="accent5" w:themeShade="BF"/>
        </w:rPr>
        <w:t xml:space="preserve"> </w:t>
      </w:r>
      <w:r w:rsidRPr="00F5359F">
        <w:t>In the personal finance field, the term "delinquent" commonly refers to a situation where a borrower is late or overdue on a payment, such as income taxes, a mortgage, an automobile loan, or a credit card account. People who are late with a credit card payment may be forced to pay a late fee.</w:t>
      </w:r>
    </w:p>
    <w:p w14:paraId="6588BA4E" w14:textId="30E944E2" w:rsidR="00F5359F" w:rsidRPr="00140F88" w:rsidRDefault="00F5359F" w:rsidP="00F5359F">
      <w:pPr>
        <w:spacing w:after="0" w:line="240" w:lineRule="auto"/>
        <w:rPr>
          <w:rFonts w:ascii="Calibri" w:eastAsia="Times New Roman" w:hAnsi="Calibri" w:cs="Calibri"/>
          <w:b/>
          <w:bCs/>
          <w:color w:val="2E74B5" w:themeColor="accent5" w:themeShade="BF"/>
          <w:lang w:eastAsia="en-IN"/>
        </w:rPr>
      </w:pPr>
      <w:r w:rsidRPr="00F5359F">
        <w:rPr>
          <w:rFonts w:ascii="Calibri" w:eastAsia="Times New Roman" w:hAnsi="Calibri" w:cs="Calibri"/>
          <w:b/>
          <w:bCs/>
          <w:color w:val="2E74B5" w:themeColor="accent5" w:themeShade="BF"/>
          <w:lang w:eastAsia="en-IN"/>
        </w:rPr>
        <w:t>Number of Open Accounts</w:t>
      </w:r>
      <w:r w:rsidRPr="00140F88">
        <w:rPr>
          <w:rFonts w:ascii="Calibri" w:eastAsia="Times New Roman" w:hAnsi="Calibri" w:cs="Calibri"/>
          <w:b/>
          <w:bCs/>
          <w:color w:val="2E74B5" w:themeColor="accent5" w:themeShade="BF"/>
          <w:lang w:eastAsia="en-IN"/>
        </w:rPr>
        <w:t>:</w:t>
      </w:r>
    </w:p>
    <w:p w14:paraId="00045F48" w14:textId="31C5A8B5" w:rsidR="00146C04" w:rsidRDefault="00146C04" w:rsidP="00F5359F">
      <w:pPr>
        <w:spacing w:after="0" w:line="240" w:lineRule="auto"/>
        <w:rPr>
          <w:rFonts w:ascii="Calibri" w:eastAsia="Times New Roman" w:hAnsi="Calibri" w:cs="Times New Roman"/>
          <w:color w:val="000000"/>
          <w:lang w:eastAsia="en-IN"/>
        </w:rPr>
      </w:pPr>
      <w:r w:rsidRPr="00140F88">
        <w:rPr>
          <w:rFonts w:ascii="Calibri" w:eastAsia="Times New Roman" w:hAnsi="Calibri" w:cs="Times New Roman"/>
          <w:b/>
          <w:bCs/>
          <w:color w:val="2E74B5" w:themeColor="accent5" w:themeShade="BF"/>
          <w:lang w:eastAsia="en-IN"/>
        </w:rPr>
        <w:t>Number of Credit Problems:</w:t>
      </w:r>
      <w:r w:rsidRPr="00140F88">
        <w:rPr>
          <w:rFonts w:ascii="Calibri" w:eastAsia="Times New Roman" w:hAnsi="Calibri" w:cs="Times New Roman"/>
          <w:color w:val="2E74B5" w:themeColor="accent5" w:themeShade="BF"/>
          <w:lang w:eastAsia="en-IN"/>
        </w:rPr>
        <w:t xml:space="preserve"> </w:t>
      </w:r>
      <w:r>
        <w:rPr>
          <w:rFonts w:ascii="Calibri" w:eastAsia="Times New Roman" w:hAnsi="Calibri" w:cs="Times New Roman"/>
          <w:color w:val="000000"/>
          <w:lang w:eastAsia="en-IN"/>
        </w:rPr>
        <w:t xml:space="preserve">If Number of credit problems </w:t>
      </w:r>
      <w:proofErr w:type="spellStart"/>
      <w:r>
        <w:rPr>
          <w:rFonts w:ascii="Calibri" w:eastAsia="Times New Roman" w:hAnsi="Calibri" w:cs="Times New Roman"/>
          <w:color w:val="000000"/>
          <w:lang w:eastAsia="en-IN"/>
        </w:rPr>
        <w:t>count less</w:t>
      </w:r>
      <w:proofErr w:type="spellEnd"/>
      <w:r>
        <w:rPr>
          <w:rFonts w:ascii="Calibri" w:eastAsia="Times New Roman" w:hAnsi="Calibri" w:cs="Times New Roman"/>
          <w:color w:val="000000"/>
          <w:lang w:eastAsia="en-IN"/>
        </w:rPr>
        <w:t>, then company have less obligation to recover loan, So it’s have highly correlated with other variables</w:t>
      </w:r>
    </w:p>
    <w:p w14:paraId="06E5E679" w14:textId="1607EDC5" w:rsidR="00146C04" w:rsidRDefault="00146C04" w:rsidP="00F5359F">
      <w:pPr>
        <w:spacing w:after="0" w:line="240" w:lineRule="auto"/>
        <w:rPr>
          <w:rFonts w:ascii="Calibri" w:eastAsia="Times New Roman" w:hAnsi="Calibri" w:cs="Times New Roman"/>
          <w:color w:val="000000"/>
          <w:lang w:eastAsia="en-IN"/>
        </w:rPr>
      </w:pPr>
      <w:r w:rsidRPr="005C2714">
        <w:rPr>
          <w:rFonts w:ascii="Calibri" w:eastAsia="Times New Roman" w:hAnsi="Calibri" w:cs="Times New Roman"/>
          <w:color w:val="000000"/>
          <w:lang w:eastAsia="en-IN"/>
        </w:rPr>
        <w:t xml:space="preserve">Current Credit </w:t>
      </w:r>
      <w:r>
        <w:rPr>
          <w:rFonts w:ascii="Calibri" w:eastAsia="Times New Roman" w:hAnsi="Calibri" w:cs="Times New Roman"/>
          <w:color w:val="000000"/>
          <w:lang w:eastAsia="en-IN"/>
        </w:rPr>
        <w:t>b</w:t>
      </w:r>
      <w:r w:rsidRPr="005C2714">
        <w:rPr>
          <w:rFonts w:ascii="Calibri" w:eastAsia="Times New Roman" w:hAnsi="Calibri" w:cs="Times New Roman"/>
          <w:color w:val="000000"/>
          <w:lang w:eastAsia="en-IN"/>
        </w:rPr>
        <w:t>alance</w:t>
      </w:r>
      <w:r>
        <w:rPr>
          <w:rFonts w:ascii="Calibri" w:eastAsia="Times New Roman" w:hAnsi="Calibri" w:cs="Times New Roman"/>
          <w:color w:val="000000"/>
          <w:lang w:eastAsia="en-IN"/>
        </w:rPr>
        <w:t>: High Credit balance of customer of evaluates the less obligation to recover the loans to the company.</w:t>
      </w:r>
    </w:p>
    <w:p w14:paraId="493969A5" w14:textId="4DD78C8F" w:rsidR="00140F88" w:rsidRDefault="00140F88" w:rsidP="00F5359F">
      <w:pPr>
        <w:spacing w:after="0" w:line="240" w:lineRule="auto"/>
        <w:rPr>
          <w:rFonts w:ascii="Calibri" w:eastAsia="Times New Roman" w:hAnsi="Calibri" w:cs="Times New Roman"/>
          <w:color w:val="000000"/>
          <w:lang w:eastAsia="en-IN"/>
        </w:rPr>
      </w:pPr>
      <w:r w:rsidRPr="00140F88">
        <w:rPr>
          <w:rFonts w:ascii="Calibri" w:eastAsia="Times New Roman" w:hAnsi="Calibri" w:cs="Times New Roman"/>
          <w:b/>
          <w:bCs/>
          <w:color w:val="2E74B5" w:themeColor="accent5" w:themeShade="BF"/>
          <w:lang w:eastAsia="en-IN"/>
        </w:rPr>
        <w:t>Bankruptcies:</w:t>
      </w:r>
      <w:r w:rsidRPr="00140F88">
        <w:rPr>
          <w:color w:val="2E74B5" w:themeColor="accent5" w:themeShade="BF"/>
        </w:rPr>
        <w:t xml:space="preserve"> </w:t>
      </w:r>
      <w:r w:rsidRPr="00140F88">
        <w:rPr>
          <w:rFonts w:ascii="Calibri" w:eastAsia="Times New Roman" w:hAnsi="Calibri" w:cs="Times New Roman"/>
          <w:color w:val="000000"/>
          <w:lang w:eastAsia="en-IN"/>
        </w:rPr>
        <w:t>Bankruptcy is a legal proceeding involving a person or business that is unable to repay their outstanding debts. The bankruptcy process begins with a petition filed by the debtor, which is most common, or on behalf of creditors, which is less common. All of the debtor's assets are measured and evaluated, and the assets may be used to repay a portion of outstanding debt.</w:t>
      </w:r>
    </w:p>
    <w:p w14:paraId="613815A0" w14:textId="685BBE4C" w:rsidR="00140F88" w:rsidRDefault="00140F88" w:rsidP="00F5359F">
      <w:pPr>
        <w:spacing w:after="0" w:line="240" w:lineRule="auto"/>
        <w:rPr>
          <w:rFonts w:ascii="Calibri" w:eastAsia="Times New Roman" w:hAnsi="Calibri" w:cs="Times New Roman"/>
          <w:color w:val="000000"/>
          <w:lang w:eastAsia="en-IN"/>
        </w:rPr>
      </w:pPr>
      <w:r w:rsidRPr="00140F88">
        <w:rPr>
          <w:rFonts w:ascii="Calibri" w:eastAsia="Times New Roman" w:hAnsi="Calibri" w:cs="Times New Roman"/>
          <w:b/>
          <w:bCs/>
          <w:color w:val="2E74B5" w:themeColor="accent5" w:themeShade="BF"/>
          <w:lang w:eastAsia="en-IN"/>
        </w:rPr>
        <w:t>Tax liens</w:t>
      </w:r>
      <w:r>
        <w:rPr>
          <w:rFonts w:ascii="Calibri" w:eastAsia="Times New Roman" w:hAnsi="Calibri" w:cs="Times New Roman"/>
          <w:color w:val="000000"/>
          <w:lang w:eastAsia="en-IN"/>
        </w:rPr>
        <w:t>:</w:t>
      </w:r>
      <w:r w:rsidRPr="00140F88">
        <w:t xml:space="preserve"> </w:t>
      </w:r>
      <w:r w:rsidRPr="00140F88">
        <w:rPr>
          <w:rFonts w:ascii="Calibri" w:eastAsia="Times New Roman" w:hAnsi="Calibri" w:cs="Times New Roman"/>
          <w:color w:val="000000"/>
          <w:lang w:eastAsia="en-IN"/>
        </w:rPr>
        <w:t>A tax lien is a legal claim against the assets of an individual or business that fails to pay taxes owed to the government. In general, a lien serves to guarantee payment of a debt such as a loan, or in this case, taxes. If the obligation is not satisfied, the creditor may proceed to seize the assets</w:t>
      </w:r>
      <w:r>
        <w:rPr>
          <w:rFonts w:ascii="Calibri" w:eastAsia="Times New Roman" w:hAnsi="Calibri" w:cs="Times New Roman"/>
          <w:color w:val="000000"/>
          <w:lang w:eastAsia="en-IN"/>
        </w:rPr>
        <w:t>.</w:t>
      </w:r>
    </w:p>
    <w:p w14:paraId="7F43736B" w14:textId="77777777" w:rsidR="00146C04" w:rsidRDefault="00146C04" w:rsidP="00F5359F">
      <w:pPr>
        <w:spacing w:after="0" w:line="240" w:lineRule="auto"/>
        <w:rPr>
          <w:rFonts w:ascii="Calibri" w:eastAsia="Times New Roman" w:hAnsi="Calibri" w:cs="Times New Roman"/>
          <w:color w:val="000000"/>
          <w:lang w:eastAsia="en-IN"/>
        </w:rPr>
      </w:pPr>
    </w:p>
    <w:p w14:paraId="07360B39" w14:textId="77777777" w:rsidR="00146C04" w:rsidRPr="00F5359F" w:rsidRDefault="00146C04" w:rsidP="00F5359F">
      <w:pPr>
        <w:spacing w:after="0" w:line="240" w:lineRule="auto"/>
        <w:rPr>
          <w:rFonts w:ascii="Calibri" w:eastAsia="Times New Roman" w:hAnsi="Calibri" w:cs="Calibri"/>
          <w:color w:val="000000"/>
          <w:lang w:eastAsia="en-IN"/>
        </w:rPr>
      </w:pPr>
    </w:p>
    <w:p w14:paraId="73E27F9B" w14:textId="77777777" w:rsidR="007A0FFF" w:rsidRDefault="007A0FFF" w:rsidP="00A95F33">
      <w:pPr>
        <w:spacing w:after="0"/>
      </w:pPr>
    </w:p>
    <w:p w14:paraId="65717609" w14:textId="77777777" w:rsidR="00372205" w:rsidRDefault="00372205" w:rsidP="00A95F33">
      <w:pPr>
        <w:spacing w:after="0"/>
      </w:pPr>
    </w:p>
    <w:p w14:paraId="7046CE5E" w14:textId="77777777" w:rsidR="00A95F33" w:rsidRPr="00A95F33" w:rsidRDefault="00A95F33"/>
    <w:p w14:paraId="4EE471AE" w14:textId="50C82AF4" w:rsidR="00F75225" w:rsidRDefault="00F75225">
      <w:pPr>
        <w:rPr>
          <w:sz w:val="28"/>
          <w:szCs w:val="28"/>
        </w:rPr>
      </w:pPr>
      <w:r>
        <w:rPr>
          <w:sz w:val="28"/>
          <w:szCs w:val="28"/>
        </w:rPr>
        <w:t>4.High Level Objectives</w:t>
      </w:r>
    </w:p>
    <w:p w14:paraId="4E362648" w14:textId="77777777" w:rsidR="00F75225" w:rsidRDefault="00F75225" w:rsidP="00F75225">
      <w:pPr>
        <w:pStyle w:val="ListParagraph"/>
        <w:numPr>
          <w:ilvl w:val="0"/>
          <w:numId w:val="1"/>
        </w:numPr>
        <w:rPr>
          <w:lang w:val="en-GB"/>
        </w:rPr>
      </w:pPr>
      <w:r w:rsidRPr="009E0F3B">
        <w:rPr>
          <w:lang w:val="en-GB"/>
        </w:rPr>
        <w:t xml:space="preserve">Enable reading/loading of data from the </w:t>
      </w:r>
      <w:r>
        <w:rPr>
          <w:lang w:val="en-GB"/>
        </w:rPr>
        <w:t xml:space="preserve">source </w:t>
      </w:r>
      <w:r w:rsidRPr="009E0F3B">
        <w:rPr>
          <w:lang w:val="en-GB"/>
        </w:rPr>
        <w:t xml:space="preserve">and convert them into pandas </w:t>
      </w:r>
      <w:proofErr w:type="spellStart"/>
      <w:r w:rsidRPr="009E0F3B">
        <w:rPr>
          <w:lang w:val="en-GB"/>
        </w:rPr>
        <w:t>dataframe</w:t>
      </w:r>
      <w:proofErr w:type="spellEnd"/>
      <w:r>
        <w:rPr>
          <w:lang w:val="en-GB"/>
        </w:rPr>
        <w:t>.</w:t>
      </w:r>
    </w:p>
    <w:p w14:paraId="0E677D2A" w14:textId="77777777" w:rsidR="00F75225" w:rsidRDefault="00F75225" w:rsidP="00F75225">
      <w:pPr>
        <w:pStyle w:val="ListParagraph"/>
        <w:numPr>
          <w:ilvl w:val="0"/>
          <w:numId w:val="1"/>
        </w:numPr>
        <w:rPr>
          <w:lang w:val="en-GB"/>
        </w:rPr>
      </w:pPr>
      <w:r w:rsidRPr="009E0F3B">
        <w:rPr>
          <w:lang w:val="en-GB"/>
        </w:rPr>
        <w:t>Importing all the relevant libraries to perfo</w:t>
      </w:r>
      <w:r>
        <w:rPr>
          <w:lang w:val="en-GB"/>
        </w:rPr>
        <w:t>r</w:t>
      </w:r>
      <w:r w:rsidRPr="009E0F3B">
        <w:rPr>
          <w:lang w:val="en-GB"/>
        </w:rPr>
        <w:t>m Data Analysis Task.</w:t>
      </w:r>
    </w:p>
    <w:p w14:paraId="3339620A" w14:textId="77777777" w:rsidR="00F75225" w:rsidRDefault="00F75225" w:rsidP="00F75225">
      <w:pPr>
        <w:pStyle w:val="ListParagraph"/>
        <w:numPr>
          <w:ilvl w:val="0"/>
          <w:numId w:val="1"/>
        </w:numPr>
        <w:spacing w:after="200" w:line="276" w:lineRule="auto"/>
        <w:rPr>
          <w:lang w:val="en-GB"/>
        </w:rPr>
      </w:pPr>
      <w:r>
        <w:rPr>
          <w:lang w:val="en-GB"/>
        </w:rPr>
        <w:t>Perform statistical analytics of the data and prepare a table for the analysis and show it on screen.</w:t>
      </w:r>
    </w:p>
    <w:p w14:paraId="3B72F2CC" w14:textId="77777777" w:rsidR="00F75225" w:rsidRDefault="00F75225" w:rsidP="00F75225">
      <w:pPr>
        <w:pStyle w:val="ListParagraph"/>
        <w:numPr>
          <w:ilvl w:val="0"/>
          <w:numId w:val="1"/>
        </w:numPr>
        <w:spacing w:after="200" w:line="276" w:lineRule="auto"/>
        <w:rPr>
          <w:lang w:val="en-GB"/>
        </w:rPr>
      </w:pPr>
      <w:r>
        <w:rPr>
          <w:lang w:val="en-GB"/>
        </w:rPr>
        <w:t>Performing graphical analysis of the data.</w:t>
      </w:r>
    </w:p>
    <w:p w14:paraId="43D95BCB" w14:textId="77777777" w:rsidR="00F75225" w:rsidRPr="004A1F3A" w:rsidRDefault="00F75225" w:rsidP="00F75225">
      <w:pPr>
        <w:pStyle w:val="ListParagraph"/>
        <w:numPr>
          <w:ilvl w:val="0"/>
          <w:numId w:val="1"/>
        </w:numPr>
        <w:spacing w:after="200" w:line="276" w:lineRule="auto"/>
        <w:rPr>
          <w:lang w:val="en-GB"/>
        </w:rPr>
      </w:pPr>
      <w:r w:rsidRPr="004A1F3A">
        <w:rPr>
          <w:lang w:val="en-GB"/>
        </w:rPr>
        <w:t>Handling Missing Values of the data.</w:t>
      </w:r>
    </w:p>
    <w:p w14:paraId="04A352DE" w14:textId="77777777" w:rsidR="00F75225" w:rsidRDefault="00F75225" w:rsidP="00F75225">
      <w:pPr>
        <w:pStyle w:val="ListParagraph"/>
        <w:numPr>
          <w:ilvl w:val="0"/>
          <w:numId w:val="1"/>
        </w:numPr>
        <w:rPr>
          <w:lang w:val="en-GB"/>
        </w:rPr>
      </w:pPr>
      <w:r>
        <w:rPr>
          <w:lang w:val="en-GB"/>
        </w:rPr>
        <w:t>Find Outliers and removal of the same using appropriate techniques.</w:t>
      </w:r>
    </w:p>
    <w:p w14:paraId="08AEB324" w14:textId="77777777" w:rsidR="00F75225" w:rsidRDefault="00F75225" w:rsidP="00F75225">
      <w:pPr>
        <w:pStyle w:val="ListParagraph"/>
        <w:numPr>
          <w:ilvl w:val="0"/>
          <w:numId w:val="1"/>
        </w:numPr>
        <w:rPr>
          <w:lang w:val="en-GB"/>
        </w:rPr>
      </w:pPr>
      <w:r>
        <w:rPr>
          <w:lang w:val="en-GB"/>
        </w:rPr>
        <w:t>After data cleaning showcase the graphical analysis once again for comparison.</w:t>
      </w:r>
    </w:p>
    <w:p w14:paraId="311B312A" w14:textId="77777777" w:rsidR="00F75225" w:rsidRDefault="00F75225" w:rsidP="00F75225">
      <w:pPr>
        <w:pStyle w:val="ListParagraph"/>
        <w:numPr>
          <w:ilvl w:val="0"/>
          <w:numId w:val="1"/>
        </w:numPr>
        <w:rPr>
          <w:lang w:val="en-GB"/>
        </w:rPr>
      </w:pPr>
      <w:r w:rsidRPr="004A1F3A">
        <w:rPr>
          <w:lang w:val="en-GB"/>
        </w:rPr>
        <w:t>Data transformation for further Analysis i.e</w:t>
      </w:r>
      <w:r>
        <w:rPr>
          <w:lang w:val="en-GB"/>
        </w:rPr>
        <w:t>.</w:t>
      </w:r>
      <w:r w:rsidRPr="004A1F3A">
        <w:rPr>
          <w:lang w:val="en-GB"/>
        </w:rPr>
        <w:t xml:space="preserve"> categorical to binary,</w:t>
      </w:r>
      <w:r>
        <w:rPr>
          <w:lang w:val="en-GB"/>
        </w:rPr>
        <w:t xml:space="preserve"> </w:t>
      </w:r>
      <w:r w:rsidRPr="004A1F3A">
        <w:rPr>
          <w:lang w:val="en-GB"/>
        </w:rPr>
        <w:t>label encoding, One hot encoding etc.</w:t>
      </w:r>
    </w:p>
    <w:p w14:paraId="7B39DDDD" w14:textId="77777777" w:rsidR="00F75225" w:rsidRDefault="00F75225" w:rsidP="00F75225">
      <w:pPr>
        <w:pStyle w:val="ListParagraph"/>
        <w:numPr>
          <w:ilvl w:val="0"/>
          <w:numId w:val="1"/>
        </w:numPr>
        <w:rPr>
          <w:lang w:val="en-GB"/>
        </w:rPr>
      </w:pPr>
      <w:r>
        <w:rPr>
          <w:lang w:val="en-GB"/>
        </w:rPr>
        <w:t>Standardizing the numerical fields into its Standard Normal Form.</w:t>
      </w:r>
    </w:p>
    <w:p w14:paraId="76015DAB" w14:textId="77777777" w:rsidR="00F75225" w:rsidRDefault="00F75225" w:rsidP="00F75225">
      <w:pPr>
        <w:pStyle w:val="ListParagraph"/>
        <w:numPr>
          <w:ilvl w:val="0"/>
          <w:numId w:val="1"/>
        </w:numPr>
        <w:rPr>
          <w:lang w:val="en-GB"/>
        </w:rPr>
      </w:pPr>
      <w:r w:rsidRPr="0068722C">
        <w:rPr>
          <w:lang w:val="en-GB"/>
        </w:rPr>
        <w:t>Splitting the Data for Training</w:t>
      </w:r>
      <w:r>
        <w:rPr>
          <w:lang w:val="en-GB"/>
        </w:rPr>
        <w:t xml:space="preserve"> and Testing </w:t>
      </w:r>
      <w:r w:rsidRPr="0068722C">
        <w:rPr>
          <w:lang w:val="en-GB"/>
        </w:rPr>
        <w:t>purpose.</w:t>
      </w:r>
    </w:p>
    <w:p w14:paraId="2D736906" w14:textId="77777777" w:rsidR="00F75225" w:rsidRDefault="00F75225" w:rsidP="00F75225">
      <w:pPr>
        <w:pStyle w:val="ListParagraph"/>
        <w:numPr>
          <w:ilvl w:val="0"/>
          <w:numId w:val="1"/>
        </w:numPr>
        <w:rPr>
          <w:lang w:val="en-GB"/>
        </w:rPr>
      </w:pPr>
      <w:r w:rsidRPr="0068722C">
        <w:rPr>
          <w:lang w:val="en-GB"/>
        </w:rPr>
        <w:t>Importing pipelin</w:t>
      </w:r>
      <w:r>
        <w:rPr>
          <w:lang w:val="en-GB"/>
        </w:rPr>
        <w:t>e</w:t>
      </w:r>
      <w:r w:rsidRPr="0068722C">
        <w:rPr>
          <w:lang w:val="en-GB"/>
        </w:rPr>
        <w:t xml:space="preserve"> for comparison between many ML models.</w:t>
      </w:r>
    </w:p>
    <w:p w14:paraId="3F90E76B" w14:textId="77777777" w:rsidR="00F75225" w:rsidRDefault="00F75225" w:rsidP="00F75225">
      <w:pPr>
        <w:pStyle w:val="ListParagraph"/>
        <w:numPr>
          <w:ilvl w:val="0"/>
          <w:numId w:val="1"/>
        </w:numPr>
        <w:spacing w:after="200" w:line="276" w:lineRule="auto"/>
        <w:rPr>
          <w:lang w:val="en-GB"/>
        </w:rPr>
      </w:pPr>
      <w:r>
        <w:rPr>
          <w:lang w:val="en-GB"/>
        </w:rPr>
        <w:t>Choose the appropriate ML model for training based on classification report  , accuracy and level of significance between training and testing data.</w:t>
      </w:r>
    </w:p>
    <w:p w14:paraId="350ABE5A" w14:textId="77777777" w:rsidR="00F75225" w:rsidRDefault="00F75225" w:rsidP="00F75225">
      <w:pPr>
        <w:pStyle w:val="ListParagraph"/>
        <w:numPr>
          <w:ilvl w:val="0"/>
          <w:numId w:val="1"/>
        </w:numPr>
        <w:rPr>
          <w:lang w:val="en-GB"/>
        </w:rPr>
      </w:pPr>
      <w:r>
        <w:rPr>
          <w:lang w:val="en-GB"/>
        </w:rPr>
        <w:t xml:space="preserve">Tuning our model by </w:t>
      </w:r>
      <w:r w:rsidRPr="0068722C">
        <w:rPr>
          <w:lang w:val="en-GB"/>
        </w:rPr>
        <w:t>Hyper Parameter Optimization</w:t>
      </w:r>
      <w:r>
        <w:rPr>
          <w:lang w:val="en-GB"/>
        </w:rPr>
        <w:t>.</w:t>
      </w:r>
    </w:p>
    <w:p w14:paraId="78354B4C" w14:textId="77777777" w:rsidR="00F75225" w:rsidRDefault="00F75225" w:rsidP="00F75225">
      <w:pPr>
        <w:pStyle w:val="ListParagraph"/>
        <w:numPr>
          <w:ilvl w:val="0"/>
          <w:numId w:val="1"/>
        </w:numPr>
        <w:rPr>
          <w:lang w:val="en-GB"/>
        </w:rPr>
      </w:pPr>
      <w:r w:rsidRPr="0068722C">
        <w:rPr>
          <w:lang w:val="en-GB"/>
        </w:rPr>
        <w:t>Saving our model</w:t>
      </w:r>
      <w:r>
        <w:rPr>
          <w:lang w:val="en-GB"/>
        </w:rPr>
        <w:t xml:space="preserve"> for prediction.</w:t>
      </w:r>
    </w:p>
    <w:p w14:paraId="2F96A330" w14:textId="77777777" w:rsidR="00F75225" w:rsidRDefault="00F75225" w:rsidP="00F75225">
      <w:pPr>
        <w:pStyle w:val="ListParagraph"/>
        <w:numPr>
          <w:ilvl w:val="0"/>
          <w:numId w:val="1"/>
        </w:numPr>
        <w:rPr>
          <w:lang w:val="en-GB"/>
        </w:rPr>
      </w:pPr>
      <w:r>
        <w:rPr>
          <w:lang w:val="en-GB"/>
        </w:rPr>
        <w:t>Create a Flask based Web application for the user and give options for single prediction as well as bulk Prediction to perform the tasks of:</w:t>
      </w:r>
    </w:p>
    <w:p w14:paraId="40FF3697" w14:textId="77777777" w:rsidR="00F75225" w:rsidRPr="00E51A6E" w:rsidRDefault="00F75225" w:rsidP="00F75225">
      <w:pPr>
        <w:pStyle w:val="ListParagraph"/>
        <w:numPr>
          <w:ilvl w:val="0"/>
          <w:numId w:val="2"/>
        </w:numPr>
        <w:rPr>
          <w:lang w:val="en-GB"/>
        </w:rPr>
      </w:pPr>
      <w:r w:rsidRPr="00E51A6E">
        <w:rPr>
          <w:lang w:val="en-GB"/>
        </w:rPr>
        <w:t>Validation of the data provided by the user.</w:t>
      </w:r>
    </w:p>
    <w:p w14:paraId="19DE03A4" w14:textId="77777777" w:rsidR="00F75225" w:rsidRDefault="00F75225" w:rsidP="00F75225">
      <w:pPr>
        <w:pStyle w:val="ListParagraph"/>
        <w:numPr>
          <w:ilvl w:val="0"/>
          <w:numId w:val="2"/>
        </w:numPr>
        <w:rPr>
          <w:lang w:val="en-GB"/>
        </w:rPr>
      </w:pPr>
      <w:r>
        <w:rPr>
          <w:lang w:val="en-GB"/>
        </w:rPr>
        <w:t>Pre-processing of the data provided by the user converting into appropriate encoded form and also standardization of the same</w:t>
      </w:r>
    </w:p>
    <w:p w14:paraId="753E7AAC" w14:textId="77777777" w:rsidR="00F75225" w:rsidRDefault="00F75225" w:rsidP="00F75225">
      <w:pPr>
        <w:pStyle w:val="ListParagraph"/>
        <w:numPr>
          <w:ilvl w:val="0"/>
          <w:numId w:val="2"/>
        </w:numPr>
        <w:rPr>
          <w:lang w:val="en-GB"/>
        </w:rPr>
      </w:pPr>
      <w:r>
        <w:rPr>
          <w:lang w:val="en-GB"/>
        </w:rPr>
        <w:t>Prediction by the model on the given data</w:t>
      </w:r>
    </w:p>
    <w:p w14:paraId="78F51F5A" w14:textId="7C2793BB" w:rsidR="00F75225" w:rsidRDefault="00F75225" w:rsidP="00F75225">
      <w:pPr>
        <w:pStyle w:val="ListParagraph"/>
        <w:numPr>
          <w:ilvl w:val="0"/>
          <w:numId w:val="1"/>
        </w:numPr>
        <w:rPr>
          <w:lang w:val="en-GB"/>
        </w:rPr>
      </w:pPr>
      <w:r>
        <w:rPr>
          <w:lang w:val="en-GB"/>
        </w:rPr>
        <w:t>Deployment of the Flask based Web application for prediction in an appropriate Cloud Platform.</w:t>
      </w:r>
    </w:p>
    <w:p w14:paraId="155B58C2" w14:textId="556C9188" w:rsidR="00F75225" w:rsidRDefault="00F75225" w:rsidP="00F75225">
      <w:pPr>
        <w:pStyle w:val="ListParagraph"/>
        <w:numPr>
          <w:ilvl w:val="0"/>
          <w:numId w:val="1"/>
        </w:numPr>
        <w:rPr>
          <w:lang w:val="en-GB"/>
        </w:rPr>
      </w:pPr>
      <w:r>
        <w:rPr>
          <w:lang w:val="en-GB"/>
        </w:rPr>
        <w:t>Creation of Docker container for the application</w:t>
      </w:r>
    </w:p>
    <w:p w14:paraId="4117ED6A" w14:textId="7D2EB10D" w:rsidR="00140F88" w:rsidRDefault="00140F88" w:rsidP="00140F88">
      <w:pPr>
        <w:rPr>
          <w:lang w:val="en-GB"/>
        </w:rPr>
      </w:pPr>
    </w:p>
    <w:p w14:paraId="034B4746" w14:textId="79F9EC2B" w:rsidR="00140F88" w:rsidRDefault="00140F88" w:rsidP="00140F88">
      <w:pPr>
        <w:rPr>
          <w:lang w:val="en-GB"/>
        </w:rPr>
      </w:pPr>
    </w:p>
    <w:p w14:paraId="03E6201E" w14:textId="2E6AD812" w:rsidR="00140F88" w:rsidRDefault="00140F88" w:rsidP="00140F88">
      <w:pPr>
        <w:rPr>
          <w:lang w:val="en-GB"/>
        </w:rPr>
      </w:pPr>
    </w:p>
    <w:p w14:paraId="53EFF4B8" w14:textId="378C09F1" w:rsidR="00140F88" w:rsidRDefault="00140F88" w:rsidP="00140F88">
      <w:pPr>
        <w:rPr>
          <w:lang w:val="en-GB"/>
        </w:rPr>
      </w:pPr>
    </w:p>
    <w:p w14:paraId="126626E3" w14:textId="73EE9F1D" w:rsidR="00140F88" w:rsidRDefault="00140F88" w:rsidP="00140F88">
      <w:pPr>
        <w:rPr>
          <w:lang w:val="en-GB"/>
        </w:rPr>
      </w:pPr>
    </w:p>
    <w:p w14:paraId="245B14C5" w14:textId="55389F82" w:rsidR="00140F88" w:rsidRDefault="00140F88" w:rsidP="00140F88">
      <w:pPr>
        <w:rPr>
          <w:lang w:val="en-GB"/>
        </w:rPr>
      </w:pPr>
    </w:p>
    <w:p w14:paraId="784C252D" w14:textId="1C3B1F38" w:rsidR="00140F88" w:rsidRDefault="00140F88" w:rsidP="00140F88">
      <w:pPr>
        <w:rPr>
          <w:lang w:val="en-GB"/>
        </w:rPr>
      </w:pPr>
    </w:p>
    <w:p w14:paraId="2329622A" w14:textId="05A7AF4A" w:rsidR="00140F88" w:rsidRDefault="00140F88" w:rsidP="00140F88">
      <w:pPr>
        <w:rPr>
          <w:lang w:val="en-GB"/>
        </w:rPr>
      </w:pPr>
    </w:p>
    <w:p w14:paraId="0CFC6F0C" w14:textId="4B3CC593" w:rsidR="00140F88" w:rsidRDefault="00140F88" w:rsidP="00140F88">
      <w:pPr>
        <w:rPr>
          <w:lang w:val="en-GB"/>
        </w:rPr>
      </w:pPr>
    </w:p>
    <w:p w14:paraId="7574644D" w14:textId="0D38DE41" w:rsidR="00140F88" w:rsidRDefault="00140F88" w:rsidP="00140F88">
      <w:pPr>
        <w:rPr>
          <w:lang w:val="en-GB"/>
        </w:rPr>
      </w:pPr>
    </w:p>
    <w:p w14:paraId="59B315E4" w14:textId="465BA119" w:rsidR="00140F88" w:rsidRDefault="00140F88" w:rsidP="00140F88">
      <w:pPr>
        <w:rPr>
          <w:lang w:val="en-GB"/>
        </w:rPr>
      </w:pPr>
    </w:p>
    <w:p w14:paraId="44400AAF" w14:textId="6BC3DC85" w:rsidR="00140F88" w:rsidRPr="00140F88" w:rsidRDefault="00140F88" w:rsidP="00140F88">
      <w:pPr>
        <w:rPr>
          <w:sz w:val="28"/>
          <w:szCs w:val="28"/>
          <w:lang w:val="en-GB"/>
        </w:rPr>
      </w:pPr>
      <w:r w:rsidRPr="00140F88">
        <w:rPr>
          <w:sz w:val="28"/>
          <w:szCs w:val="28"/>
          <w:lang w:val="en-GB"/>
        </w:rPr>
        <w:t>5.Workfow overall</w:t>
      </w:r>
    </w:p>
    <w:p w14:paraId="53EFC1A4" w14:textId="64B6E97B" w:rsidR="00140F88" w:rsidRPr="00140F88" w:rsidRDefault="00140F88" w:rsidP="00140F88">
      <w:pPr>
        <w:rPr>
          <w:lang w:val="en-GB"/>
        </w:rPr>
      </w:pPr>
      <w:r>
        <w:rPr>
          <w:noProof/>
        </w:rPr>
        <w:drawing>
          <wp:inline distT="0" distB="0" distL="0" distR="0" wp14:anchorId="5827FA8F" wp14:editId="6B9243B7">
            <wp:extent cx="5731510" cy="465645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56455"/>
                    </a:xfrm>
                    <a:prstGeom prst="rect">
                      <a:avLst/>
                    </a:prstGeom>
                    <a:solidFill>
                      <a:schemeClr val="accent1"/>
                    </a:solidFill>
                    <a:ln cap="rnd">
                      <a:solidFill>
                        <a:schemeClr val="accent1"/>
                      </a:solidFill>
                      <a:bevel/>
                    </a:ln>
                  </pic:spPr>
                </pic:pic>
              </a:graphicData>
            </a:graphic>
          </wp:inline>
        </w:drawing>
      </w:r>
    </w:p>
    <w:p w14:paraId="05BFAE1C" w14:textId="653CB824" w:rsidR="00F75225" w:rsidRDefault="00F75225" w:rsidP="00F75225">
      <w:pPr>
        <w:rPr>
          <w:sz w:val="28"/>
          <w:szCs w:val="28"/>
        </w:rPr>
      </w:pPr>
    </w:p>
    <w:p w14:paraId="6571363C" w14:textId="433A90FC" w:rsidR="00140F88" w:rsidRDefault="00140F88" w:rsidP="00F75225">
      <w:pPr>
        <w:rPr>
          <w:sz w:val="28"/>
          <w:szCs w:val="28"/>
        </w:rPr>
      </w:pPr>
    </w:p>
    <w:p w14:paraId="38D8F0AF" w14:textId="75963AF2" w:rsidR="00140F88" w:rsidRDefault="00140F88" w:rsidP="00F75225">
      <w:pPr>
        <w:rPr>
          <w:sz w:val="28"/>
          <w:szCs w:val="28"/>
        </w:rPr>
      </w:pPr>
    </w:p>
    <w:p w14:paraId="1F6039CC" w14:textId="4995FF88" w:rsidR="00140F88" w:rsidRDefault="00140F88" w:rsidP="00F75225">
      <w:pPr>
        <w:rPr>
          <w:sz w:val="28"/>
          <w:szCs w:val="28"/>
        </w:rPr>
      </w:pPr>
    </w:p>
    <w:p w14:paraId="1A78D5A2" w14:textId="28A8576F" w:rsidR="00140F88" w:rsidRDefault="00140F88" w:rsidP="00F75225">
      <w:pPr>
        <w:rPr>
          <w:sz w:val="28"/>
          <w:szCs w:val="28"/>
        </w:rPr>
      </w:pPr>
    </w:p>
    <w:p w14:paraId="5D2EFDE9" w14:textId="6ECFC383" w:rsidR="00140F88" w:rsidRDefault="00140F88" w:rsidP="00F75225">
      <w:pPr>
        <w:rPr>
          <w:sz w:val="28"/>
          <w:szCs w:val="28"/>
        </w:rPr>
      </w:pPr>
    </w:p>
    <w:p w14:paraId="338C59B3" w14:textId="2A59EB17" w:rsidR="00140F88" w:rsidRDefault="00140F88" w:rsidP="00F75225">
      <w:pPr>
        <w:rPr>
          <w:sz w:val="28"/>
          <w:szCs w:val="28"/>
        </w:rPr>
      </w:pPr>
    </w:p>
    <w:p w14:paraId="569C9AA2" w14:textId="50E52B6B" w:rsidR="00140F88" w:rsidRDefault="00140F88" w:rsidP="00F75225">
      <w:pPr>
        <w:rPr>
          <w:sz w:val="28"/>
          <w:szCs w:val="28"/>
        </w:rPr>
      </w:pPr>
    </w:p>
    <w:p w14:paraId="02BF774D" w14:textId="065066C5" w:rsidR="00140F88" w:rsidRDefault="00140F88" w:rsidP="00F75225">
      <w:pPr>
        <w:rPr>
          <w:sz w:val="28"/>
          <w:szCs w:val="28"/>
        </w:rPr>
      </w:pPr>
    </w:p>
    <w:p w14:paraId="558343F9" w14:textId="27D37EF7" w:rsidR="00140F88" w:rsidRDefault="00140F88" w:rsidP="00F75225">
      <w:pPr>
        <w:rPr>
          <w:sz w:val="28"/>
          <w:szCs w:val="28"/>
        </w:rPr>
      </w:pPr>
    </w:p>
    <w:p w14:paraId="1BF47A37" w14:textId="0D01640E" w:rsidR="00140F88" w:rsidRDefault="00140F88" w:rsidP="00F75225">
      <w:pPr>
        <w:rPr>
          <w:sz w:val="28"/>
          <w:szCs w:val="28"/>
        </w:rPr>
      </w:pPr>
    </w:p>
    <w:p w14:paraId="096818EC" w14:textId="69BB416E" w:rsidR="00140F88" w:rsidRDefault="00140F88" w:rsidP="00F75225">
      <w:pPr>
        <w:rPr>
          <w:sz w:val="28"/>
          <w:szCs w:val="28"/>
        </w:rPr>
      </w:pPr>
      <w:r>
        <w:rPr>
          <w:sz w:val="28"/>
          <w:szCs w:val="28"/>
        </w:rPr>
        <w:t>6.EDA</w:t>
      </w:r>
    </w:p>
    <w:p w14:paraId="56AFCD59" w14:textId="3EFA81B7" w:rsidR="00B75CAC" w:rsidRPr="00EB3701" w:rsidRDefault="00B75CAC" w:rsidP="00B75CAC">
      <w:pPr>
        <w:pStyle w:val="ListParagraph"/>
        <w:numPr>
          <w:ilvl w:val="0"/>
          <w:numId w:val="3"/>
        </w:numPr>
        <w:jc w:val="both"/>
        <w:rPr>
          <w:sz w:val="28"/>
          <w:szCs w:val="28"/>
        </w:rPr>
      </w:pPr>
      <w:r w:rsidRPr="00B75CAC">
        <w:rPr>
          <w:sz w:val="24"/>
          <w:szCs w:val="24"/>
        </w:rPr>
        <w:t xml:space="preserve">Finding the information about attributes, There are 19 columns out of </w:t>
      </w:r>
      <w:r>
        <w:rPr>
          <w:sz w:val="24"/>
          <w:szCs w:val="24"/>
        </w:rPr>
        <w:t>Categorical variables which are Loan ID, Customer ID, Loan status, Term, Years in current job, Home Ownership, Purpose and remaining 12 columns are Numerical columns.</w:t>
      </w:r>
    </w:p>
    <w:p w14:paraId="2B4F11CA" w14:textId="66348D00" w:rsidR="00EB3701" w:rsidRPr="00D84071" w:rsidRDefault="00EB3701" w:rsidP="00B75CAC">
      <w:pPr>
        <w:pStyle w:val="ListParagraph"/>
        <w:numPr>
          <w:ilvl w:val="0"/>
          <w:numId w:val="3"/>
        </w:numPr>
        <w:jc w:val="both"/>
        <w:rPr>
          <w:sz w:val="28"/>
          <w:szCs w:val="28"/>
        </w:rPr>
      </w:pPr>
      <w:r w:rsidRPr="002F05D4">
        <w:rPr>
          <w:lang w:val="en-GB"/>
        </w:rPr>
        <w:t>Finding the missing values: Here we used Graphical representation to find the missing values in columns using Heatmap.</w:t>
      </w:r>
      <w:r>
        <w:rPr>
          <w:lang w:val="en-GB"/>
        </w:rPr>
        <w:t xml:space="preserve"> Here we can observe </w:t>
      </w:r>
      <w:r w:rsidR="00D84071">
        <w:rPr>
          <w:lang w:val="en-GB"/>
        </w:rPr>
        <w:t>Credit score, Annual Income, Years in current job, Months since last delinquent, Bankruptcies, Tax liens have null values</w:t>
      </w:r>
    </w:p>
    <w:p w14:paraId="1B62B8F9" w14:textId="77777777" w:rsidR="00D84071" w:rsidRPr="00D84071" w:rsidRDefault="00D84071" w:rsidP="00D84071">
      <w:pPr>
        <w:pStyle w:val="ListParagraph"/>
        <w:jc w:val="both"/>
        <w:rPr>
          <w:sz w:val="28"/>
          <w:szCs w:val="28"/>
        </w:rPr>
      </w:pPr>
    </w:p>
    <w:p w14:paraId="71C31D3E" w14:textId="355EEF0A" w:rsidR="00D84071" w:rsidRDefault="00D84071" w:rsidP="00D84071">
      <w:pPr>
        <w:pStyle w:val="ListParagraph"/>
        <w:jc w:val="both"/>
        <w:rPr>
          <w:sz w:val="28"/>
          <w:szCs w:val="28"/>
        </w:rPr>
      </w:pPr>
      <w:r>
        <w:rPr>
          <w:noProof/>
        </w:rPr>
        <w:drawing>
          <wp:inline distT="0" distB="0" distL="0" distR="0" wp14:anchorId="580B27C1" wp14:editId="7F8F95C5">
            <wp:extent cx="4072467" cy="62580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7177" cy="641895"/>
                    </a:xfrm>
                    <a:prstGeom prst="rect">
                      <a:avLst/>
                    </a:prstGeom>
                  </pic:spPr>
                </pic:pic>
              </a:graphicData>
            </a:graphic>
          </wp:inline>
        </w:drawing>
      </w:r>
    </w:p>
    <w:p w14:paraId="16053085" w14:textId="0912188A" w:rsidR="00D84071" w:rsidRDefault="00D84071" w:rsidP="00D84071">
      <w:pPr>
        <w:pStyle w:val="ListParagraph"/>
        <w:jc w:val="both"/>
        <w:rPr>
          <w:sz w:val="28"/>
          <w:szCs w:val="28"/>
        </w:rPr>
      </w:pPr>
      <w:r>
        <w:rPr>
          <w:noProof/>
          <w:sz w:val="28"/>
          <w:szCs w:val="28"/>
        </w:rPr>
        <w:lastRenderedPageBreak/>
        <w:drawing>
          <wp:inline distT="0" distB="0" distL="0" distR="0" wp14:anchorId="769E52F8" wp14:editId="29252CC2">
            <wp:extent cx="5731510" cy="6987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987540"/>
                    </a:xfrm>
                    <a:prstGeom prst="rect">
                      <a:avLst/>
                    </a:prstGeom>
                    <a:noFill/>
                    <a:ln>
                      <a:noFill/>
                    </a:ln>
                  </pic:spPr>
                </pic:pic>
              </a:graphicData>
            </a:graphic>
          </wp:inline>
        </w:drawing>
      </w:r>
    </w:p>
    <w:p w14:paraId="24C98671" w14:textId="7F4CEFC7" w:rsidR="00455078" w:rsidRDefault="00D84071" w:rsidP="00455078">
      <w:pPr>
        <w:pStyle w:val="ListParagraph"/>
        <w:numPr>
          <w:ilvl w:val="0"/>
          <w:numId w:val="3"/>
        </w:numPr>
        <w:jc w:val="both"/>
      </w:pPr>
      <w:r w:rsidRPr="00455078">
        <w:t>From above data Loan id , Customer id doesn’t impact on target variables</w:t>
      </w:r>
      <w:r w:rsidR="00455078" w:rsidRPr="00455078">
        <w:t xml:space="preserve"> so we are dropping the these columns from data.</w:t>
      </w:r>
    </w:p>
    <w:p w14:paraId="1A2F271D" w14:textId="77777777" w:rsidR="00C7715B" w:rsidRDefault="0079750F" w:rsidP="0016060F">
      <w:pPr>
        <w:pStyle w:val="ListParagraph"/>
        <w:numPr>
          <w:ilvl w:val="0"/>
          <w:numId w:val="3"/>
        </w:numPr>
        <w:jc w:val="both"/>
      </w:pPr>
      <w:r>
        <w:t xml:space="preserve">Assuming blank values of nan as zero delinquency as of now Before that saving the current </w:t>
      </w:r>
    </w:p>
    <w:p w14:paraId="459799CE" w14:textId="1DFC5416" w:rsidR="0079750F" w:rsidRDefault="0079750F" w:rsidP="00C7715B">
      <w:pPr>
        <w:pStyle w:val="ListParagraph"/>
        <w:jc w:val="both"/>
      </w:pPr>
      <w:r>
        <w:t>data file if we want to try later different approach for replacing missing values.</w:t>
      </w:r>
    </w:p>
    <w:p w14:paraId="74328D95" w14:textId="526E72CE" w:rsidR="00C7715B" w:rsidRDefault="00C7715B" w:rsidP="00C7715B">
      <w:pPr>
        <w:pStyle w:val="ListParagraph"/>
        <w:jc w:val="both"/>
      </w:pPr>
    </w:p>
    <w:p w14:paraId="72373567" w14:textId="4B08B830" w:rsidR="00C7715B" w:rsidRDefault="00C7715B" w:rsidP="00C7715B">
      <w:pPr>
        <w:pStyle w:val="ListParagraph"/>
        <w:jc w:val="both"/>
      </w:pPr>
    </w:p>
    <w:p w14:paraId="288EE860" w14:textId="0D7563AD" w:rsidR="00C7715B" w:rsidRDefault="00C7715B" w:rsidP="00C7715B">
      <w:pPr>
        <w:pStyle w:val="ListParagraph"/>
        <w:jc w:val="both"/>
      </w:pPr>
    </w:p>
    <w:p w14:paraId="6B7D8B2F" w14:textId="4A5171C6" w:rsidR="00C7715B" w:rsidRDefault="00C7715B" w:rsidP="00C7715B">
      <w:pPr>
        <w:pStyle w:val="ListParagraph"/>
        <w:jc w:val="both"/>
      </w:pPr>
    </w:p>
    <w:p w14:paraId="3186A1C1" w14:textId="14F84760" w:rsidR="00C7715B" w:rsidRDefault="00C7715B" w:rsidP="00C7715B">
      <w:pPr>
        <w:pStyle w:val="ListParagraph"/>
        <w:jc w:val="both"/>
      </w:pPr>
    </w:p>
    <w:p w14:paraId="13D6F4AF" w14:textId="3875AA00" w:rsidR="00C7715B" w:rsidRDefault="00C7715B" w:rsidP="00C7715B">
      <w:pPr>
        <w:pStyle w:val="ListParagraph"/>
        <w:jc w:val="both"/>
      </w:pPr>
    </w:p>
    <w:p w14:paraId="1507A655" w14:textId="6184C6AC" w:rsidR="00C7715B" w:rsidRDefault="00C7715B" w:rsidP="00C7715B">
      <w:pPr>
        <w:pStyle w:val="ListParagraph"/>
        <w:jc w:val="both"/>
      </w:pPr>
    </w:p>
    <w:p w14:paraId="3DC68C60" w14:textId="77777777" w:rsidR="00C7715B" w:rsidRDefault="00C7715B" w:rsidP="00C7715B">
      <w:pPr>
        <w:pStyle w:val="ListParagraph"/>
        <w:jc w:val="both"/>
      </w:pPr>
    </w:p>
    <w:p w14:paraId="0D9E30CE" w14:textId="64A959F8" w:rsidR="0079750F" w:rsidRDefault="00C7715B" w:rsidP="00C7715B">
      <w:pPr>
        <w:pStyle w:val="ListParagraph"/>
        <w:numPr>
          <w:ilvl w:val="0"/>
          <w:numId w:val="3"/>
        </w:numPr>
        <w:jc w:val="both"/>
      </w:pPr>
      <w:r>
        <w:t>From below data shows majority of the data has a work experience of 10 + years so we can replace missing experiences with 10 + years. Also as of now work experience is in character format , we will replace them with the numeric format which will ease our analysis .</w:t>
      </w:r>
    </w:p>
    <w:p w14:paraId="4FED5E54" w14:textId="05041B31" w:rsidR="00C7715B" w:rsidRDefault="00C7715B" w:rsidP="00C7715B">
      <w:pPr>
        <w:pStyle w:val="ListParagraph"/>
        <w:jc w:val="both"/>
      </w:pPr>
      <w:r>
        <w:rPr>
          <w:noProof/>
        </w:rPr>
        <w:drawing>
          <wp:inline distT="0" distB="0" distL="0" distR="0" wp14:anchorId="01C2DC7B" wp14:editId="5E434426">
            <wp:extent cx="5731510" cy="2910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14617B93" w14:textId="2B97AE54" w:rsidR="00DC6BD6" w:rsidRDefault="001F4E3C" w:rsidP="00DC6BD6">
      <w:pPr>
        <w:pStyle w:val="ListParagraph"/>
        <w:numPr>
          <w:ilvl w:val="0"/>
          <w:numId w:val="3"/>
        </w:numPr>
        <w:jc w:val="both"/>
      </w:pPr>
      <w:r>
        <w:t>Credit Score data distribution:</w:t>
      </w:r>
      <w:r w:rsidR="00DC6BD6" w:rsidRPr="00DC6BD6">
        <w:t xml:space="preserve"> </w:t>
      </w:r>
      <w:r w:rsidR="00DC6BD6" w:rsidRPr="00DC6BD6">
        <w:t>From the description as well as from the box plot it is clear that most of the credit score data varies around credit score of 700 .</w:t>
      </w:r>
    </w:p>
    <w:p w14:paraId="7ACE65AE" w14:textId="77777777" w:rsidR="00DC6BD6" w:rsidRDefault="00DC6BD6" w:rsidP="00DC6BD6">
      <w:pPr>
        <w:pStyle w:val="ListParagraph"/>
        <w:jc w:val="both"/>
      </w:pPr>
      <w:r>
        <w:rPr>
          <w:noProof/>
        </w:rPr>
        <w:drawing>
          <wp:inline distT="0" distB="0" distL="0" distR="0" wp14:anchorId="32C7FCD6" wp14:editId="3D3B5C02">
            <wp:extent cx="4502727" cy="276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3658" cy="2842957"/>
                    </a:xfrm>
                    <a:prstGeom prst="rect">
                      <a:avLst/>
                    </a:prstGeom>
                    <a:noFill/>
                    <a:ln>
                      <a:noFill/>
                    </a:ln>
                  </pic:spPr>
                </pic:pic>
              </a:graphicData>
            </a:graphic>
          </wp:inline>
        </w:drawing>
      </w:r>
    </w:p>
    <w:p w14:paraId="5B1FB5A7" w14:textId="77777777" w:rsidR="00DC6BD6" w:rsidRDefault="00DC6BD6" w:rsidP="00DC6BD6">
      <w:pPr>
        <w:pStyle w:val="ListParagraph"/>
        <w:jc w:val="both"/>
      </w:pPr>
      <w:r>
        <w:t xml:space="preserve">Above shows around 5000 records which have values beyond credit score of 900 which looks like a typo error. Also apart from this we have around 20k+ missing values which also needs to be addressed but problem is if we address the missing values without handling the </w:t>
      </w:r>
    </w:p>
    <w:p w14:paraId="6A88A1CE" w14:textId="77777777" w:rsidR="00DC6BD6" w:rsidRDefault="00DC6BD6" w:rsidP="00DC6BD6">
      <w:pPr>
        <w:pStyle w:val="ListParagraph"/>
        <w:jc w:val="both"/>
      </w:pPr>
      <w:r>
        <w:t>incorrect credit scores then it might impute missing values with incorrect values. Reason is the incorrect (typo error) credit scores are big numbers and they will influence the calculations with higher weightage.</w:t>
      </w:r>
    </w:p>
    <w:p w14:paraId="16B44962" w14:textId="77777777" w:rsidR="00DC6BD6" w:rsidRDefault="00DC6BD6" w:rsidP="00DC6BD6">
      <w:pPr>
        <w:pStyle w:val="ListParagraph"/>
        <w:jc w:val="both"/>
      </w:pPr>
    </w:p>
    <w:p w14:paraId="1D6FFD82" w14:textId="77777777" w:rsidR="00DC6BD6" w:rsidRDefault="00DC6BD6" w:rsidP="00DC6BD6">
      <w:pPr>
        <w:pStyle w:val="ListParagraph"/>
        <w:jc w:val="both"/>
      </w:pPr>
    </w:p>
    <w:p w14:paraId="6C5D33F3" w14:textId="77777777" w:rsidR="00DC6BD6" w:rsidRDefault="00DC6BD6" w:rsidP="00DC6BD6">
      <w:pPr>
        <w:pStyle w:val="ListParagraph"/>
        <w:jc w:val="both"/>
      </w:pPr>
    </w:p>
    <w:p w14:paraId="4E9ED54E" w14:textId="77777777" w:rsidR="00DC6BD6" w:rsidRDefault="00DC6BD6" w:rsidP="00DC6BD6">
      <w:pPr>
        <w:pStyle w:val="ListParagraph"/>
        <w:jc w:val="both"/>
      </w:pPr>
    </w:p>
    <w:p w14:paraId="3E69FE0F" w14:textId="77777777" w:rsidR="00DC6BD6" w:rsidRDefault="00DC6BD6" w:rsidP="00DC6BD6">
      <w:pPr>
        <w:pStyle w:val="ListParagraph"/>
        <w:jc w:val="both"/>
      </w:pPr>
    </w:p>
    <w:p w14:paraId="03444E6F" w14:textId="77777777" w:rsidR="00DC6BD6" w:rsidRDefault="00DC6BD6" w:rsidP="00DC6BD6">
      <w:pPr>
        <w:pStyle w:val="ListParagraph"/>
        <w:jc w:val="both"/>
      </w:pPr>
    </w:p>
    <w:p w14:paraId="6E81A8A7" w14:textId="77777777" w:rsidR="00DC6BD6" w:rsidRDefault="00DC6BD6" w:rsidP="00DC6BD6">
      <w:pPr>
        <w:pStyle w:val="ListParagraph"/>
        <w:jc w:val="both"/>
      </w:pPr>
    </w:p>
    <w:p w14:paraId="7F2FEE93" w14:textId="77777777" w:rsidR="00DC6BD6" w:rsidRDefault="00DC6BD6" w:rsidP="00DC6BD6">
      <w:pPr>
        <w:pStyle w:val="ListParagraph"/>
        <w:jc w:val="both"/>
      </w:pPr>
      <w:r>
        <w:t>Below</w:t>
      </w:r>
      <w:r w:rsidRPr="00DC6BD6">
        <w:t xml:space="preserve"> we can see the extreme values are handled now. With values varying from 500 to 750</w:t>
      </w:r>
      <w:r>
        <w:t>.</w:t>
      </w:r>
    </w:p>
    <w:p w14:paraId="7BD4EE54" w14:textId="7507A441" w:rsidR="00DC6BD6" w:rsidRPr="00455078" w:rsidRDefault="00DC6BD6" w:rsidP="00DC6BD6">
      <w:pPr>
        <w:pStyle w:val="ListParagraph"/>
        <w:jc w:val="both"/>
      </w:pPr>
      <w:r>
        <w:rPr>
          <w:noProof/>
        </w:rPr>
        <w:drawing>
          <wp:inline distT="0" distB="0" distL="0" distR="0" wp14:anchorId="29459065" wp14:editId="6CC13A18">
            <wp:extent cx="3726873" cy="304123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948" cy="3073122"/>
                    </a:xfrm>
                    <a:prstGeom prst="rect">
                      <a:avLst/>
                    </a:prstGeom>
                    <a:noFill/>
                    <a:ln>
                      <a:noFill/>
                    </a:ln>
                  </pic:spPr>
                </pic:pic>
              </a:graphicData>
            </a:graphic>
          </wp:inline>
        </w:drawing>
      </w:r>
    </w:p>
    <w:p w14:paraId="3BA71871" w14:textId="77777777" w:rsidR="00DC6BD6" w:rsidRDefault="00DC6BD6" w:rsidP="00DC6BD6">
      <w:pPr>
        <w:pStyle w:val="ListParagraph"/>
        <w:jc w:val="both"/>
      </w:pPr>
    </w:p>
    <w:p w14:paraId="66C62DD3" w14:textId="27851413" w:rsidR="00656B8E" w:rsidRDefault="00DC6BD6" w:rsidP="00656B8E">
      <w:pPr>
        <w:pStyle w:val="ListParagraph"/>
        <w:numPr>
          <w:ilvl w:val="0"/>
          <w:numId w:val="3"/>
        </w:numPr>
        <w:jc w:val="both"/>
      </w:pPr>
      <w:r>
        <w:t>Distribution of Home Ownership</w:t>
      </w:r>
      <w:r w:rsidR="00656B8E">
        <w:t xml:space="preserve">: In below image there are four unique values in Homeownership columns such as Home Mortgage, Rent, Own Home, Have Mortgage, Here </w:t>
      </w:r>
      <w:r w:rsidR="00656B8E" w:rsidRPr="00656B8E">
        <w:t>Looks like there is a typ</w:t>
      </w:r>
      <w:r w:rsidR="00656B8E">
        <w:t>e</w:t>
      </w:r>
      <w:r w:rsidR="00656B8E" w:rsidRPr="00656B8E">
        <w:t xml:space="preserve"> for Home Mortgage which is typed is </w:t>
      </w:r>
      <w:r w:rsidR="00656B8E" w:rsidRPr="00656B8E">
        <w:t>Have Mortgage</w:t>
      </w:r>
      <w:r w:rsidR="00656B8E">
        <w:t>, So we are replacing the values Have Mortgage with Home mortgage</w:t>
      </w:r>
    </w:p>
    <w:p w14:paraId="375FEA14" w14:textId="0624F121" w:rsidR="00656B8E" w:rsidRDefault="00656B8E" w:rsidP="00656B8E">
      <w:pPr>
        <w:pStyle w:val="ListParagraph"/>
        <w:jc w:val="both"/>
      </w:pPr>
      <w:r>
        <w:rPr>
          <w:noProof/>
        </w:rPr>
        <w:drawing>
          <wp:inline distT="0" distB="0" distL="0" distR="0" wp14:anchorId="1E27B8C5" wp14:editId="0506ECBC">
            <wp:extent cx="3020722" cy="187113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0603" cy="1908226"/>
                    </a:xfrm>
                    <a:prstGeom prst="rect">
                      <a:avLst/>
                    </a:prstGeom>
                    <a:noFill/>
                    <a:ln>
                      <a:noFill/>
                    </a:ln>
                  </pic:spPr>
                </pic:pic>
              </a:graphicData>
            </a:graphic>
          </wp:inline>
        </w:drawing>
      </w:r>
      <w:r>
        <w:rPr>
          <w:noProof/>
        </w:rPr>
        <w:drawing>
          <wp:inline distT="0" distB="0" distL="0" distR="0" wp14:anchorId="115AA608" wp14:editId="74A2019E">
            <wp:extent cx="2997200" cy="1498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980" cy="1508490"/>
                    </a:xfrm>
                    <a:prstGeom prst="rect">
                      <a:avLst/>
                    </a:prstGeom>
                    <a:noFill/>
                    <a:ln>
                      <a:noFill/>
                    </a:ln>
                  </pic:spPr>
                </pic:pic>
              </a:graphicData>
            </a:graphic>
          </wp:inline>
        </w:drawing>
      </w:r>
    </w:p>
    <w:p w14:paraId="524333A9" w14:textId="6EEEB89F" w:rsidR="00656B8E" w:rsidRDefault="00656B8E" w:rsidP="00656B8E">
      <w:pPr>
        <w:pStyle w:val="ListParagraph"/>
        <w:jc w:val="both"/>
      </w:pPr>
    </w:p>
    <w:p w14:paraId="572DA991" w14:textId="0DCEF89E" w:rsidR="00656B8E" w:rsidRDefault="00656B8E" w:rsidP="00656B8E">
      <w:pPr>
        <w:pStyle w:val="ListParagraph"/>
        <w:jc w:val="both"/>
      </w:pPr>
    </w:p>
    <w:p w14:paraId="5824902D" w14:textId="0DBBF2D4" w:rsidR="00656B8E" w:rsidRDefault="00656B8E" w:rsidP="00656B8E">
      <w:pPr>
        <w:pStyle w:val="ListParagraph"/>
        <w:jc w:val="both"/>
      </w:pPr>
    </w:p>
    <w:p w14:paraId="7E5F78BE" w14:textId="2FA80709" w:rsidR="00656B8E" w:rsidRDefault="00656B8E" w:rsidP="00656B8E">
      <w:pPr>
        <w:pStyle w:val="ListParagraph"/>
        <w:jc w:val="both"/>
      </w:pPr>
    </w:p>
    <w:p w14:paraId="5C22C167" w14:textId="77777777" w:rsidR="00656B8E" w:rsidRDefault="00656B8E" w:rsidP="00656B8E">
      <w:pPr>
        <w:pStyle w:val="ListParagraph"/>
        <w:jc w:val="both"/>
      </w:pPr>
    </w:p>
    <w:p w14:paraId="4E95FFE2" w14:textId="77777777" w:rsidR="00656B8E" w:rsidRDefault="00656B8E" w:rsidP="00656B8E">
      <w:pPr>
        <w:pStyle w:val="ListParagraph"/>
        <w:jc w:val="both"/>
      </w:pPr>
    </w:p>
    <w:p w14:paraId="640523FD" w14:textId="53E2F381" w:rsidR="007E6CE6" w:rsidRDefault="00656B8E" w:rsidP="007E6CE6">
      <w:pPr>
        <w:pStyle w:val="ListParagraph"/>
        <w:numPr>
          <w:ilvl w:val="0"/>
          <w:numId w:val="3"/>
        </w:numPr>
        <w:jc w:val="both"/>
      </w:pPr>
      <w:r>
        <w:t>Distribution of Purpose column and Manipulation:</w:t>
      </w:r>
      <w:r w:rsidR="007E6CE6" w:rsidRPr="007E6CE6">
        <w:t xml:space="preserve"> </w:t>
      </w:r>
      <w:r w:rsidR="007E6CE6">
        <w:t>Below</w:t>
      </w:r>
      <w:r w:rsidR="007E6CE6">
        <w:t xml:space="preserve"> we can see there are some categories which are either written twice or very similar which can be combined .This will also help in reducing the number of features which will result when we do encoding to handle categorical features</w:t>
      </w:r>
      <w:r w:rsidR="007E6CE6">
        <w:t>.</w:t>
      </w:r>
    </w:p>
    <w:p w14:paraId="00265466" w14:textId="081B350E" w:rsidR="007E6CE6" w:rsidRDefault="007E6CE6" w:rsidP="007E6CE6">
      <w:pPr>
        <w:pStyle w:val="ListParagraph"/>
        <w:jc w:val="both"/>
      </w:pPr>
      <w:r>
        <w:rPr>
          <w:noProof/>
        </w:rPr>
        <w:drawing>
          <wp:inline distT="0" distB="0" distL="0" distR="0" wp14:anchorId="09F541D7" wp14:editId="531A057C">
            <wp:extent cx="3276600" cy="267653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7763" cy="2701986"/>
                    </a:xfrm>
                    <a:prstGeom prst="rect">
                      <a:avLst/>
                    </a:prstGeom>
                    <a:noFill/>
                    <a:ln>
                      <a:noFill/>
                    </a:ln>
                  </pic:spPr>
                </pic:pic>
              </a:graphicData>
            </a:graphic>
          </wp:inline>
        </w:drawing>
      </w:r>
    </w:p>
    <w:p w14:paraId="71A47D95" w14:textId="653D4A31" w:rsidR="007E6CE6" w:rsidRDefault="007E6CE6" w:rsidP="007E6CE6">
      <w:pPr>
        <w:pStyle w:val="ListParagraph"/>
        <w:jc w:val="both"/>
      </w:pPr>
      <w:r>
        <w:rPr>
          <w:noProof/>
        </w:rPr>
        <w:drawing>
          <wp:inline distT="0" distB="0" distL="0" distR="0" wp14:anchorId="449F3B18" wp14:editId="75AE861D">
            <wp:extent cx="5842130" cy="337472"/>
            <wp:effectExtent l="19050" t="19050" r="635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73110" cy="414356"/>
                    </a:xfrm>
                    <a:prstGeom prst="rect">
                      <a:avLst/>
                    </a:prstGeom>
                    <a:ln>
                      <a:solidFill>
                        <a:schemeClr val="accent1"/>
                      </a:solidFill>
                    </a:ln>
                  </pic:spPr>
                </pic:pic>
              </a:graphicData>
            </a:graphic>
          </wp:inline>
        </w:drawing>
      </w:r>
    </w:p>
    <w:p w14:paraId="29A46A93" w14:textId="77777777" w:rsidR="007E6CE6" w:rsidRDefault="007E6CE6" w:rsidP="007E6CE6">
      <w:pPr>
        <w:pStyle w:val="ListParagraph"/>
        <w:jc w:val="both"/>
      </w:pPr>
    </w:p>
    <w:p w14:paraId="3B05A338" w14:textId="0A05B4E0" w:rsidR="007E6CE6" w:rsidRDefault="007E6CE6" w:rsidP="007E6CE6">
      <w:pPr>
        <w:pStyle w:val="ListParagraph"/>
        <w:jc w:val="both"/>
      </w:pPr>
      <w:r>
        <w:rPr>
          <w:noProof/>
        </w:rPr>
        <w:drawing>
          <wp:inline distT="0" distB="0" distL="0" distR="0" wp14:anchorId="26D8F58A" wp14:editId="5D5C1A3A">
            <wp:extent cx="3617336" cy="2954866"/>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3583" cy="2984475"/>
                    </a:xfrm>
                    <a:prstGeom prst="rect">
                      <a:avLst/>
                    </a:prstGeom>
                    <a:noFill/>
                    <a:ln>
                      <a:solidFill>
                        <a:schemeClr val="accent1"/>
                      </a:solidFill>
                    </a:ln>
                  </pic:spPr>
                </pic:pic>
              </a:graphicData>
            </a:graphic>
          </wp:inline>
        </w:drawing>
      </w:r>
    </w:p>
    <w:p w14:paraId="17F8AB41" w14:textId="39CE8C3B" w:rsidR="00B90161" w:rsidRDefault="00B90161" w:rsidP="007E6CE6">
      <w:pPr>
        <w:pStyle w:val="ListParagraph"/>
        <w:jc w:val="both"/>
      </w:pPr>
    </w:p>
    <w:p w14:paraId="43E68AB0" w14:textId="7E635C99" w:rsidR="00B90161" w:rsidRDefault="00B90161" w:rsidP="007E6CE6">
      <w:pPr>
        <w:pStyle w:val="ListParagraph"/>
        <w:jc w:val="both"/>
      </w:pPr>
    </w:p>
    <w:p w14:paraId="44E4518B" w14:textId="061913FF" w:rsidR="00B90161" w:rsidRDefault="00B90161" w:rsidP="007E6CE6">
      <w:pPr>
        <w:pStyle w:val="ListParagraph"/>
        <w:jc w:val="both"/>
      </w:pPr>
    </w:p>
    <w:p w14:paraId="0B20D097" w14:textId="04EEF81E" w:rsidR="00B90161" w:rsidRDefault="00B90161" w:rsidP="007E6CE6">
      <w:pPr>
        <w:pStyle w:val="ListParagraph"/>
        <w:jc w:val="both"/>
      </w:pPr>
    </w:p>
    <w:p w14:paraId="5EB14068" w14:textId="5100C7BF" w:rsidR="00B90161" w:rsidRDefault="00B90161" w:rsidP="007E6CE6">
      <w:pPr>
        <w:pStyle w:val="ListParagraph"/>
        <w:jc w:val="both"/>
      </w:pPr>
    </w:p>
    <w:p w14:paraId="25FBCECB" w14:textId="48390482" w:rsidR="00B90161" w:rsidRDefault="00B90161" w:rsidP="007E6CE6">
      <w:pPr>
        <w:pStyle w:val="ListParagraph"/>
        <w:jc w:val="both"/>
      </w:pPr>
    </w:p>
    <w:p w14:paraId="4E6EC2FF" w14:textId="0A3B8D54" w:rsidR="00B90161" w:rsidRDefault="00B90161" w:rsidP="007E6CE6">
      <w:pPr>
        <w:pStyle w:val="ListParagraph"/>
        <w:jc w:val="both"/>
      </w:pPr>
    </w:p>
    <w:p w14:paraId="29A97714" w14:textId="654A1082" w:rsidR="00B90161" w:rsidRDefault="00B90161" w:rsidP="007E6CE6">
      <w:pPr>
        <w:pStyle w:val="ListParagraph"/>
        <w:jc w:val="both"/>
      </w:pPr>
    </w:p>
    <w:p w14:paraId="656827B0" w14:textId="67C76A52" w:rsidR="00B90161" w:rsidRDefault="00B90161" w:rsidP="007E6CE6">
      <w:pPr>
        <w:pStyle w:val="ListParagraph"/>
        <w:jc w:val="both"/>
      </w:pPr>
    </w:p>
    <w:p w14:paraId="6846AE64" w14:textId="77777777" w:rsidR="00B90161" w:rsidRDefault="00B90161" w:rsidP="007E6CE6">
      <w:pPr>
        <w:pStyle w:val="ListParagraph"/>
        <w:jc w:val="both"/>
      </w:pPr>
    </w:p>
    <w:p w14:paraId="0097B86E" w14:textId="77777777" w:rsidR="007E6CE6" w:rsidRDefault="007E6CE6" w:rsidP="007E6CE6">
      <w:pPr>
        <w:pStyle w:val="ListParagraph"/>
        <w:jc w:val="both"/>
      </w:pPr>
    </w:p>
    <w:p w14:paraId="70338362" w14:textId="5711AA0A" w:rsidR="00B90161" w:rsidRDefault="00C54E22" w:rsidP="00B90161">
      <w:pPr>
        <w:pStyle w:val="ListParagraph"/>
        <w:numPr>
          <w:ilvl w:val="0"/>
          <w:numId w:val="3"/>
        </w:numPr>
        <w:jc w:val="both"/>
      </w:pPr>
      <w:r>
        <w:t>To replacing missing values in Data frame we are using KNN imputer</w:t>
      </w:r>
    </w:p>
    <w:p w14:paraId="5BB52330" w14:textId="7D276AD5" w:rsidR="00B90161" w:rsidRDefault="00B90161" w:rsidP="00B90161">
      <w:pPr>
        <w:pStyle w:val="ListParagraph"/>
        <w:jc w:val="both"/>
      </w:pPr>
      <w:r>
        <w:rPr>
          <w:noProof/>
        </w:rPr>
        <w:drawing>
          <wp:inline distT="0" distB="0" distL="0" distR="0" wp14:anchorId="6B9098C5" wp14:editId="49158745">
            <wp:extent cx="4529667" cy="4076500"/>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9635" cy="4085471"/>
                    </a:xfrm>
                    <a:prstGeom prst="rect">
                      <a:avLst/>
                    </a:prstGeom>
                    <a:noFill/>
                    <a:ln>
                      <a:noFill/>
                    </a:ln>
                  </pic:spPr>
                </pic:pic>
              </a:graphicData>
            </a:graphic>
          </wp:inline>
        </w:drawing>
      </w:r>
    </w:p>
    <w:p w14:paraId="58A73897" w14:textId="13911FBA" w:rsidR="00B90161" w:rsidRDefault="00B90161" w:rsidP="00B90161">
      <w:pPr>
        <w:pStyle w:val="ListParagraph"/>
        <w:numPr>
          <w:ilvl w:val="0"/>
          <w:numId w:val="3"/>
        </w:numPr>
        <w:jc w:val="both"/>
      </w:pPr>
    </w:p>
    <w:p w14:paraId="4E07653F" w14:textId="37AADDF5" w:rsidR="00B90161" w:rsidRDefault="00B90161" w:rsidP="00B90161">
      <w:pPr>
        <w:jc w:val="both"/>
      </w:pPr>
    </w:p>
    <w:p w14:paraId="3111C11E" w14:textId="112A6FD2" w:rsidR="00B90161" w:rsidRDefault="00B90161" w:rsidP="00B90161">
      <w:pPr>
        <w:jc w:val="both"/>
      </w:pPr>
    </w:p>
    <w:p w14:paraId="24108F8D" w14:textId="2A5FD9E8" w:rsidR="00B90161" w:rsidRDefault="00B90161" w:rsidP="00B90161">
      <w:pPr>
        <w:jc w:val="both"/>
      </w:pPr>
    </w:p>
    <w:p w14:paraId="3A377046" w14:textId="7BDB02D8" w:rsidR="00B90161" w:rsidRDefault="00B90161" w:rsidP="00B90161">
      <w:pPr>
        <w:jc w:val="both"/>
      </w:pPr>
    </w:p>
    <w:p w14:paraId="1C091B5F" w14:textId="246BCB94" w:rsidR="00B90161" w:rsidRDefault="00B90161" w:rsidP="00B90161">
      <w:pPr>
        <w:jc w:val="both"/>
      </w:pPr>
    </w:p>
    <w:p w14:paraId="566DABDB" w14:textId="4866C826" w:rsidR="00B90161" w:rsidRDefault="00B90161" w:rsidP="00B90161">
      <w:pPr>
        <w:jc w:val="both"/>
      </w:pPr>
    </w:p>
    <w:p w14:paraId="2A19409C" w14:textId="25D05C3E" w:rsidR="00B90161" w:rsidRDefault="00B90161" w:rsidP="00B90161">
      <w:pPr>
        <w:jc w:val="both"/>
      </w:pPr>
    </w:p>
    <w:p w14:paraId="456F7982" w14:textId="609558E6" w:rsidR="00B90161" w:rsidRDefault="00B90161" w:rsidP="00B90161">
      <w:pPr>
        <w:jc w:val="both"/>
      </w:pPr>
    </w:p>
    <w:p w14:paraId="5C80663D" w14:textId="44DF2793" w:rsidR="00B90161" w:rsidRDefault="00B90161" w:rsidP="00B90161">
      <w:pPr>
        <w:jc w:val="both"/>
      </w:pPr>
    </w:p>
    <w:p w14:paraId="3FFDFE15" w14:textId="0E0930A4" w:rsidR="00B90161" w:rsidRDefault="00B90161" w:rsidP="00B90161">
      <w:pPr>
        <w:jc w:val="both"/>
      </w:pPr>
    </w:p>
    <w:p w14:paraId="119BC239" w14:textId="1F76B27E" w:rsidR="00B90161" w:rsidRDefault="00B90161" w:rsidP="00B90161">
      <w:pPr>
        <w:jc w:val="both"/>
      </w:pPr>
    </w:p>
    <w:p w14:paraId="27AA3E94" w14:textId="492F6D16" w:rsidR="00B90161" w:rsidRDefault="00B90161" w:rsidP="00B90161">
      <w:pPr>
        <w:jc w:val="both"/>
      </w:pPr>
    </w:p>
    <w:p w14:paraId="3B78BD1C" w14:textId="21FBA607" w:rsidR="00B90161" w:rsidRDefault="00B90161" w:rsidP="00B90161">
      <w:pPr>
        <w:jc w:val="both"/>
      </w:pPr>
    </w:p>
    <w:p w14:paraId="4E1D1FA0" w14:textId="4E532919" w:rsidR="00B90161" w:rsidRDefault="00B90161" w:rsidP="00B90161">
      <w:pPr>
        <w:jc w:val="both"/>
      </w:pPr>
    </w:p>
    <w:p w14:paraId="675C741A" w14:textId="60DF0959" w:rsidR="00B90161" w:rsidRDefault="00B90161" w:rsidP="00B90161">
      <w:pPr>
        <w:jc w:val="both"/>
      </w:pPr>
    </w:p>
    <w:p w14:paraId="28B2DB08" w14:textId="3800CC73" w:rsidR="00B90161" w:rsidRDefault="00B90161" w:rsidP="00B90161">
      <w:pPr>
        <w:jc w:val="both"/>
        <w:rPr>
          <w:sz w:val="28"/>
          <w:szCs w:val="28"/>
        </w:rPr>
      </w:pPr>
      <w:r w:rsidRPr="00B90161">
        <w:rPr>
          <w:sz w:val="28"/>
          <w:szCs w:val="28"/>
        </w:rPr>
        <w:t>7)</w:t>
      </w:r>
      <w:r>
        <w:rPr>
          <w:sz w:val="28"/>
          <w:szCs w:val="28"/>
        </w:rPr>
        <w:t>Model Selection and Tuning</w:t>
      </w:r>
    </w:p>
    <w:p w14:paraId="2E5B385C" w14:textId="77777777" w:rsidR="00B90161" w:rsidRDefault="00B90161" w:rsidP="00B90161">
      <w:pPr>
        <w:pStyle w:val="ListParagraph"/>
        <w:numPr>
          <w:ilvl w:val="0"/>
          <w:numId w:val="6"/>
        </w:numPr>
        <w:rPr>
          <w:lang w:val="en-GB"/>
        </w:rPr>
      </w:pPr>
      <w:r>
        <w:rPr>
          <w:lang w:val="en-GB"/>
        </w:rPr>
        <w:t>Splitting the dataset into training and testing dataset.</w:t>
      </w:r>
    </w:p>
    <w:p w14:paraId="7C8DDC50" w14:textId="344D465D" w:rsidR="00B90161" w:rsidRDefault="00B90161" w:rsidP="00B90161">
      <w:pPr>
        <w:pStyle w:val="ListParagraph"/>
        <w:numPr>
          <w:ilvl w:val="0"/>
          <w:numId w:val="6"/>
        </w:numPr>
        <w:rPr>
          <w:lang w:val="en-GB"/>
        </w:rPr>
      </w:pPr>
      <w:r>
        <w:rPr>
          <w:lang w:val="en-GB"/>
        </w:rPr>
        <w:t>Use of Pipeline for comparisons among the different classification algorithms –</w:t>
      </w:r>
      <w:r w:rsidR="00755786">
        <w:rPr>
          <w:lang w:val="en-GB"/>
        </w:rPr>
        <w:t xml:space="preserve">Linear Regression, </w:t>
      </w:r>
      <w:r>
        <w:rPr>
          <w:lang w:val="en-GB"/>
        </w:rPr>
        <w:t xml:space="preserve">Decision Tree Classifier,  </w:t>
      </w:r>
      <w:proofErr w:type="spellStart"/>
      <w:r>
        <w:rPr>
          <w:lang w:val="en-GB"/>
        </w:rPr>
        <w:t>XGBoost</w:t>
      </w:r>
      <w:proofErr w:type="spellEnd"/>
      <w:r>
        <w:rPr>
          <w:lang w:val="en-GB"/>
        </w:rPr>
        <w:t xml:space="preserve"> based on accuracy , classification report and level of significance among training and testing data.</w:t>
      </w:r>
    </w:p>
    <w:p w14:paraId="6949E06C" w14:textId="77777777" w:rsidR="00B90161" w:rsidRPr="00E413FD" w:rsidRDefault="00B90161" w:rsidP="00B90161">
      <w:pPr>
        <w:pStyle w:val="ListParagraph"/>
        <w:numPr>
          <w:ilvl w:val="0"/>
          <w:numId w:val="6"/>
        </w:numPr>
        <w:rPr>
          <w:lang w:val="en-GB"/>
        </w:rPr>
      </w:pPr>
      <w:r>
        <w:rPr>
          <w:lang w:val="en-GB"/>
        </w:rPr>
        <w:t xml:space="preserve">Here we have chosen </w:t>
      </w:r>
      <w:proofErr w:type="spellStart"/>
      <w:r>
        <w:rPr>
          <w:lang w:val="en-GB"/>
        </w:rPr>
        <w:t>XGBoost</w:t>
      </w:r>
      <w:proofErr w:type="spellEnd"/>
      <w:r>
        <w:rPr>
          <w:lang w:val="en-GB"/>
        </w:rPr>
        <w:t xml:space="preserve"> because it is based on ensemble approach </w:t>
      </w:r>
      <w:r>
        <w:rPr>
          <w:rFonts w:cstheme="minorHAnsi"/>
          <w:lang w:val="en-GB"/>
        </w:rPr>
        <w:t>based on Gradient Boosting</w:t>
      </w:r>
      <w:r w:rsidRPr="00747F5F">
        <w:rPr>
          <w:rFonts w:cstheme="minorHAnsi"/>
          <w:lang w:val="en-GB"/>
        </w:rPr>
        <w:t xml:space="preserve"> </w:t>
      </w:r>
      <w:r w:rsidRPr="00747F5F">
        <w:rPr>
          <w:rFonts w:cstheme="minorHAnsi"/>
          <w:color w:val="292929"/>
          <w:spacing w:val="-1"/>
          <w:shd w:val="clear" w:color="auto" w:fill="FFFFFF"/>
        </w:rPr>
        <w:t>where each new tree helps to correct errors made by previously trained tree</w:t>
      </w:r>
      <w:r>
        <w:rPr>
          <w:rFonts w:cstheme="minorHAnsi"/>
          <w:color w:val="292929"/>
          <w:spacing w:val="-1"/>
          <w:shd w:val="clear" w:color="auto" w:fill="FFFFFF"/>
        </w:rPr>
        <w:t xml:space="preserve"> and gives scalability and robust way of prediction.</w:t>
      </w:r>
    </w:p>
    <w:p w14:paraId="523376B6" w14:textId="77777777" w:rsidR="00B90161" w:rsidRDefault="00B90161" w:rsidP="00B90161">
      <w:pPr>
        <w:pStyle w:val="ListParagraph"/>
        <w:numPr>
          <w:ilvl w:val="0"/>
          <w:numId w:val="6"/>
        </w:numPr>
        <w:rPr>
          <w:lang w:val="en-GB"/>
        </w:rPr>
      </w:pPr>
      <w:r>
        <w:rPr>
          <w:lang w:val="en-GB"/>
        </w:rPr>
        <w:t xml:space="preserve">We have used hyperparameter optimization for model tuning – Here we have used a combination of </w:t>
      </w:r>
      <w:proofErr w:type="spellStart"/>
      <w:r>
        <w:rPr>
          <w:lang w:val="en-GB"/>
        </w:rPr>
        <w:t>RandomizedSearchCV</w:t>
      </w:r>
      <w:proofErr w:type="spellEnd"/>
      <w:r>
        <w:rPr>
          <w:lang w:val="en-GB"/>
        </w:rPr>
        <w:t xml:space="preserve"> , </w:t>
      </w:r>
      <w:proofErr w:type="spellStart"/>
      <w:r>
        <w:rPr>
          <w:lang w:val="en-GB"/>
        </w:rPr>
        <w:t>GridSearchCV</w:t>
      </w:r>
      <w:proofErr w:type="spellEnd"/>
      <w:r>
        <w:rPr>
          <w:lang w:val="en-GB"/>
        </w:rPr>
        <w:t xml:space="preserve"> and TPOT which is a genetic  search algorithm based to find the best parameters of tuning.</w:t>
      </w:r>
    </w:p>
    <w:p w14:paraId="1B5DF80A" w14:textId="2E6BD8C7" w:rsidR="00B90161" w:rsidRDefault="00B90161" w:rsidP="00B90161">
      <w:pPr>
        <w:pStyle w:val="ListParagraph"/>
        <w:numPr>
          <w:ilvl w:val="0"/>
          <w:numId w:val="6"/>
        </w:numPr>
        <w:rPr>
          <w:lang w:val="en-GB"/>
        </w:rPr>
      </w:pPr>
      <w:r>
        <w:rPr>
          <w:lang w:val="en-GB"/>
        </w:rPr>
        <w:t>After finalizing the model we have saved the model in a pickle file.</w:t>
      </w:r>
    </w:p>
    <w:p w14:paraId="7A68161E" w14:textId="397CAA0D" w:rsidR="007B1E2B" w:rsidRDefault="007B1E2B" w:rsidP="007B1E2B">
      <w:pPr>
        <w:rPr>
          <w:lang w:val="en-GB"/>
        </w:rPr>
      </w:pPr>
    </w:p>
    <w:p w14:paraId="7E94948D" w14:textId="2513F1A4" w:rsidR="007B1E2B" w:rsidRDefault="007B1E2B" w:rsidP="007B1E2B">
      <w:pPr>
        <w:rPr>
          <w:lang w:val="en-GB"/>
        </w:rPr>
      </w:pPr>
    </w:p>
    <w:p w14:paraId="0929E358" w14:textId="031BEA5E" w:rsidR="007B1E2B" w:rsidRPr="007B1E2B" w:rsidRDefault="007B1E2B" w:rsidP="007B1E2B">
      <w:pPr>
        <w:rPr>
          <w:lang w:val="en-GB"/>
        </w:rPr>
      </w:pPr>
      <w:r>
        <w:rPr>
          <w:noProof/>
        </w:rPr>
        <w:drawing>
          <wp:inline distT="0" distB="0" distL="0" distR="0" wp14:anchorId="60FAC747" wp14:editId="37021D5B">
            <wp:extent cx="5731510" cy="16478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47825"/>
                    </a:xfrm>
                    <a:prstGeom prst="rect">
                      <a:avLst/>
                    </a:prstGeom>
                  </pic:spPr>
                </pic:pic>
              </a:graphicData>
            </a:graphic>
          </wp:inline>
        </w:drawing>
      </w:r>
    </w:p>
    <w:p w14:paraId="11B02A80" w14:textId="77777777" w:rsidR="00B90161" w:rsidRPr="00B90161" w:rsidRDefault="00B90161" w:rsidP="00B90161">
      <w:pPr>
        <w:jc w:val="both"/>
        <w:rPr>
          <w:sz w:val="28"/>
          <w:szCs w:val="28"/>
        </w:rPr>
      </w:pPr>
    </w:p>
    <w:sectPr w:rsidR="00B90161" w:rsidRPr="00B9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3536"/>
    <w:multiLevelType w:val="hybridMultilevel"/>
    <w:tmpl w:val="E1422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85579"/>
    <w:multiLevelType w:val="hybridMultilevel"/>
    <w:tmpl w:val="39BA0C1A"/>
    <w:lvl w:ilvl="0" w:tplc="116C99B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E136F9"/>
    <w:multiLevelType w:val="hybridMultilevel"/>
    <w:tmpl w:val="FC422A2E"/>
    <w:lvl w:ilvl="0" w:tplc="088A00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4800892"/>
    <w:multiLevelType w:val="hybridMultilevel"/>
    <w:tmpl w:val="250A4CF2"/>
    <w:lvl w:ilvl="0" w:tplc="E048E4E0">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15:restartNumberingAfterBreak="0">
    <w:nsid w:val="55CC28B0"/>
    <w:multiLevelType w:val="hybridMultilevel"/>
    <w:tmpl w:val="3DCAFA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E6614C9"/>
    <w:multiLevelType w:val="hybridMultilevel"/>
    <w:tmpl w:val="23E44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7E"/>
    <w:rsid w:val="0008327E"/>
    <w:rsid w:val="00140F88"/>
    <w:rsid w:val="00146C04"/>
    <w:rsid w:val="001F4E3C"/>
    <w:rsid w:val="002B3DBF"/>
    <w:rsid w:val="00372205"/>
    <w:rsid w:val="00381925"/>
    <w:rsid w:val="003F08D7"/>
    <w:rsid w:val="00455078"/>
    <w:rsid w:val="005B301D"/>
    <w:rsid w:val="005C2714"/>
    <w:rsid w:val="0065131F"/>
    <w:rsid w:val="00656B8E"/>
    <w:rsid w:val="00755786"/>
    <w:rsid w:val="0079750F"/>
    <w:rsid w:val="007A0FFF"/>
    <w:rsid w:val="007B1E2B"/>
    <w:rsid w:val="007E6CE6"/>
    <w:rsid w:val="00827751"/>
    <w:rsid w:val="008C4AC4"/>
    <w:rsid w:val="00992916"/>
    <w:rsid w:val="00A95F33"/>
    <w:rsid w:val="00AA03FA"/>
    <w:rsid w:val="00AE5E83"/>
    <w:rsid w:val="00B75CAC"/>
    <w:rsid w:val="00B90161"/>
    <w:rsid w:val="00C54E22"/>
    <w:rsid w:val="00C7715B"/>
    <w:rsid w:val="00D84071"/>
    <w:rsid w:val="00DC6BD6"/>
    <w:rsid w:val="00DF35AF"/>
    <w:rsid w:val="00EA54AD"/>
    <w:rsid w:val="00EB3701"/>
    <w:rsid w:val="00F5359F"/>
    <w:rsid w:val="00F75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74C5"/>
  <w15:chartTrackingRefBased/>
  <w15:docId w15:val="{C2BB8035-4993-42F0-B068-A9E9E9C9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rojectName">
    <w:name w:val="Cover Project Name"/>
    <w:basedOn w:val="Normal"/>
    <w:rsid w:val="0008327E"/>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paragraph" w:styleId="ListParagraph">
    <w:name w:val="List Paragraph"/>
    <w:basedOn w:val="Normal"/>
    <w:uiPriority w:val="34"/>
    <w:qFormat/>
    <w:rsid w:val="00F75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62616">
      <w:bodyDiv w:val="1"/>
      <w:marLeft w:val="0"/>
      <w:marRight w:val="0"/>
      <w:marTop w:val="0"/>
      <w:marBottom w:val="0"/>
      <w:divBdr>
        <w:top w:val="none" w:sz="0" w:space="0" w:color="auto"/>
        <w:left w:val="none" w:sz="0" w:space="0" w:color="auto"/>
        <w:bottom w:val="none" w:sz="0" w:space="0" w:color="auto"/>
        <w:right w:val="none" w:sz="0" w:space="0" w:color="auto"/>
      </w:divBdr>
    </w:div>
    <w:div w:id="944924750">
      <w:bodyDiv w:val="1"/>
      <w:marLeft w:val="0"/>
      <w:marRight w:val="0"/>
      <w:marTop w:val="0"/>
      <w:marBottom w:val="0"/>
      <w:divBdr>
        <w:top w:val="none" w:sz="0" w:space="0" w:color="auto"/>
        <w:left w:val="none" w:sz="0" w:space="0" w:color="auto"/>
        <w:bottom w:val="none" w:sz="0" w:space="0" w:color="auto"/>
        <w:right w:val="none" w:sz="0" w:space="0" w:color="auto"/>
      </w:divBdr>
    </w:div>
    <w:div w:id="204736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13</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Venaganti</dc:creator>
  <cp:keywords/>
  <dc:description/>
  <cp:lastModifiedBy>Rajesh Venaganti</cp:lastModifiedBy>
  <cp:revision>8</cp:revision>
  <dcterms:created xsi:type="dcterms:W3CDTF">2021-04-23T05:43:00Z</dcterms:created>
  <dcterms:modified xsi:type="dcterms:W3CDTF">2021-05-01T14:33:00Z</dcterms:modified>
</cp:coreProperties>
</file>