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0B113FC" w14:textId="77777777" w:rsidR="00372D98" w:rsidRDefault="00372D98" w:rsidP="00372D98">
      <w:pPr>
        <w:spacing w:line="360" w:lineRule="auto"/>
        <w:jc w:val="center"/>
        <w:rPr>
          <w:b/>
          <w:bCs/>
          <w:sz w:val="28"/>
          <w:szCs w:val="28"/>
        </w:rPr>
      </w:pPr>
      <w:r>
        <w:rPr>
          <w:noProof/>
          <w:sz w:val="28"/>
          <w:szCs w:val="28"/>
          <w:lang w:val="en-IN" w:eastAsia="en-IN" w:bidi="te-IN"/>
        </w:rPr>
        <w:drawing>
          <wp:inline distT="0" distB="0" distL="0" distR="0" wp14:anchorId="19EA996F" wp14:editId="580CE781">
            <wp:extent cx="5359400" cy="575945"/>
            <wp:effectExtent l="0" t="0" r="5080" b="3175"/>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360582" cy="576072"/>
                    </a:xfrm>
                    <a:prstGeom prst="rect">
                      <a:avLst/>
                    </a:prstGeom>
                  </pic:spPr>
                </pic:pic>
              </a:graphicData>
            </a:graphic>
          </wp:inline>
        </w:drawing>
      </w:r>
    </w:p>
    <w:p w14:paraId="44587E64" w14:textId="77777777" w:rsidR="00372D98" w:rsidRDefault="00372D98" w:rsidP="00372D98">
      <w:pPr>
        <w:ind w:firstLineChars="250" w:firstLine="900"/>
        <w:jc w:val="both"/>
        <w:rPr>
          <w:sz w:val="28"/>
          <w:szCs w:val="28"/>
        </w:rPr>
      </w:pPr>
      <w:r>
        <w:rPr>
          <w:rFonts w:ascii="Times New Roman" w:hAnsi="Times New Roman" w:cs="Times New Roman"/>
          <w:b/>
          <w:bCs/>
          <w:sz w:val="36"/>
          <w:szCs w:val="36"/>
        </w:rPr>
        <w:t>CONVERSATION-STATE BASED APPROACH</w:t>
      </w:r>
    </w:p>
    <w:p w14:paraId="17ED7E5B" w14:textId="121EB88F" w:rsidR="00372D98" w:rsidRDefault="00372D98" w:rsidP="00372D98">
      <w:pPr>
        <w:spacing w:line="360" w:lineRule="auto"/>
        <w:jc w:val="center"/>
        <w:rPr>
          <w:rFonts w:ascii="Times New Roman" w:hAnsi="Times New Roman" w:cs="Times New Roman"/>
          <w:i/>
          <w:iCs/>
          <w:sz w:val="28"/>
          <w:szCs w:val="28"/>
        </w:rPr>
      </w:pPr>
      <w:r>
        <w:rPr>
          <w:rFonts w:ascii="Times New Roman" w:hAnsi="Times New Roman" w:cs="Times New Roman"/>
          <w:b/>
          <w:bCs/>
          <w:sz w:val="28"/>
          <w:szCs w:val="28"/>
        </w:rPr>
        <w:t>Assignment on</w:t>
      </w:r>
    </w:p>
    <w:p w14:paraId="7D78EB00" w14:textId="183784D4" w:rsidR="00372D98" w:rsidRPr="00372D98" w:rsidRDefault="00372D98" w:rsidP="00372D98">
      <w:pPr>
        <w:spacing w:line="360" w:lineRule="auto"/>
        <w:jc w:val="center"/>
        <w:rPr>
          <w:rFonts w:ascii="Times New Roman" w:hAnsi="Times New Roman" w:cs="Times New Roman"/>
          <w:i/>
          <w:iCs/>
          <w:sz w:val="28"/>
          <w:szCs w:val="28"/>
        </w:rPr>
      </w:pPr>
      <w:r>
        <w:rPr>
          <w:rFonts w:ascii="Times New Roman" w:hAnsi="Times New Roman" w:cs="Times New Roman"/>
          <w:i/>
          <w:iCs/>
          <w:sz w:val="28"/>
          <w:szCs w:val="28"/>
        </w:rPr>
        <w:t xml:space="preserve"> Assignment Report submitted in partial fulfilment of the requirements for the Course of</w:t>
      </w:r>
    </w:p>
    <w:p w14:paraId="22DC5025" w14:textId="77777777" w:rsidR="00372D98" w:rsidRDefault="00372D98" w:rsidP="00372D98">
      <w:pPr>
        <w:spacing w:line="360" w:lineRule="auto"/>
        <w:jc w:val="center"/>
        <w:rPr>
          <w:rFonts w:ascii="Times New Roman" w:hAnsi="Times New Roman" w:cs="Times New Roman"/>
          <w:sz w:val="28"/>
          <w:szCs w:val="28"/>
        </w:rPr>
      </w:pPr>
      <w:r>
        <w:rPr>
          <w:rFonts w:ascii="Times New Roman" w:hAnsi="Times New Roman" w:cs="Times New Roman"/>
          <w:b/>
          <w:bCs/>
          <w:sz w:val="28"/>
          <w:szCs w:val="28"/>
        </w:rPr>
        <w:t>DSA0308 – Natural Language Processing</w:t>
      </w:r>
    </w:p>
    <w:p w14:paraId="78FB59B4" w14:textId="77777777" w:rsidR="00372D98" w:rsidRDefault="00372D98" w:rsidP="00372D98">
      <w:pPr>
        <w:spacing w:line="360" w:lineRule="auto"/>
        <w:jc w:val="center"/>
        <w:rPr>
          <w:rFonts w:ascii="Times New Roman" w:hAnsi="Times New Roman" w:cs="Times New Roman"/>
          <w:sz w:val="28"/>
          <w:szCs w:val="28"/>
        </w:rPr>
      </w:pPr>
      <w:proofErr w:type="gramStart"/>
      <w:r>
        <w:rPr>
          <w:rFonts w:ascii="Times New Roman" w:hAnsi="Times New Roman" w:cs="Times New Roman"/>
          <w:i/>
          <w:iCs/>
          <w:sz w:val="28"/>
          <w:szCs w:val="28"/>
        </w:rPr>
        <w:t>to</w:t>
      </w:r>
      <w:proofErr w:type="gramEnd"/>
      <w:r>
        <w:rPr>
          <w:rFonts w:ascii="Times New Roman" w:hAnsi="Times New Roman" w:cs="Times New Roman"/>
          <w:i/>
          <w:iCs/>
          <w:sz w:val="28"/>
          <w:szCs w:val="28"/>
        </w:rPr>
        <w:t xml:space="preserve"> the award of the degree of</w:t>
      </w:r>
    </w:p>
    <w:p w14:paraId="5DAD4C6B" w14:textId="77777777" w:rsidR="00372D98" w:rsidRDefault="00372D98" w:rsidP="00372D98">
      <w:pPr>
        <w:spacing w:line="360" w:lineRule="auto"/>
        <w:jc w:val="center"/>
        <w:rPr>
          <w:rFonts w:ascii="Times New Roman" w:hAnsi="Times New Roman" w:cs="Times New Roman"/>
          <w:sz w:val="28"/>
          <w:szCs w:val="28"/>
        </w:rPr>
      </w:pPr>
      <w:r>
        <w:rPr>
          <w:rFonts w:ascii="Times New Roman" w:hAnsi="Times New Roman" w:cs="Times New Roman"/>
          <w:b/>
          <w:bCs/>
          <w:sz w:val="28"/>
          <w:szCs w:val="28"/>
        </w:rPr>
        <w:t>BACHELOR OF Technology</w:t>
      </w:r>
    </w:p>
    <w:p w14:paraId="5C5992CA" w14:textId="77777777" w:rsidR="00372D98" w:rsidRDefault="00372D98" w:rsidP="00372D98">
      <w:pPr>
        <w:spacing w:line="360" w:lineRule="auto"/>
        <w:jc w:val="center"/>
        <w:rPr>
          <w:rFonts w:ascii="Times New Roman" w:hAnsi="Times New Roman" w:cs="Times New Roman"/>
          <w:sz w:val="28"/>
          <w:szCs w:val="28"/>
        </w:rPr>
      </w:pPr>
      <w:r>
        <w:rPr>
          <w:rFonts w:ascii="Times New Roman" w:hAnsi="Times New Roman" w:cs="Times New Roman"/>
          <w:b/>
          <w:bCs/>
          <w:sz w:val="28"/>
          <w:szCs w:val="28"/>
        </w:rPr>
        <w:t>IN</w:t>
      </w:r>
    </w:p>
    <w:p w14:paraId="73613B20" w14:textId="77777777" w:rsidR="00372D98" w:rsidRDefault="00372D98" w:rsidP="00372D98">
      <w:pPr>
        <w:spacing w:line="360" w:lineRule="auto"/>
        <w:jc w:val="center"/>
        <w:rPr>
          <w:rFonts w:ascii="Times New Roman" w:hAnsi="Times New Roman" w:cs="Times New Roman"/>
          <w:sz w:val="28"/>
          <w:szCs w:val="28"/>
        </w:rPr>
      </w:pPr>
      <w:r>
        <w:rPr>
          <w:rFonts w:ascii="Times New Roman" w:hAnsi="Times New Roman" w:cs="Times New Roman"/>
          <w:b/>
          <w:bCs/>
          <w:sz w:val="28"/>
          <w:szCs w:val="28"/>
        </w:rPr>
        <w:t>ARTIFICIAL INTELLIGENCE AND Machine Learning</w:t>
      </w:r>
    </w:p>
    <w:p w14:paraId="74264278" w14:textId="77777777" w:rsidR="00372D98" w:rsidRDefault="00372D98" w:rsidP="00372D98">
      <w:pPr>
        <w:spacing w:line="360" w:lineRule="auto"/>
        <w:jc w:val="center"/>
        <w:rPr>
          <w:rFonts w:ascii="Times New Roman" w:hAnsi="Times New Roman" w:cs="Times New Roman"/>
          <w:sz w:val="28"/>
          <w:szCs w:val="28"/>
        </w:rPr>
      </w:pPr>
      <w:r>
        <w:rPr>
          <w:rFonts w:ascii="Times New Roman" w:hAnsi="Times New Roman" w:cs="Times New Roman"/>
          <w:b/>
          <w:bCs/>
          <w:sz w:val="28"/>
          <w:szCs w:val="28"/>
        </w:rPr>
        <w:t>Submitted by</w:t>
      </w:r>
    </w:p>
    <w:p w14:paraId="7AD0DB91" w14:textId="10D4C3D9" w:rsidR="00372D98" w:rsidRDefault="00261927" w:rsidP="00372D98">
      <w:pPr>
        <w:spacing w:line="360" w:lineRule="auto"/>
        <w:ind w:firstLineChars="1100" w:firstLine="3080"/>
        <w:rPr>
          <w:rFonts w:ascii="Times New Roman" w:hAnsi="Times New Roman" w:cs="Times New Roman"/>
          <w:sz w:val="28"/>
          <w:szCs w:val="28"/>
        </w:rPr>
      </w:pPr>
      <w:r>
        <w:rPr>
          <w:rFonts w:ascii="Times New Roman" w:hAnsi="Times New Roman" w:cs="Times New Roman"/>
          <w:b/>
          <w:bCs/>
          <w:sz w:val="28"/>
          <w:szCs w:val="28"/>
        </w:rPr>
        <w:t>B. Rajesh (192472165</w:t>
      </w:r>
      <w:r w:rsidR="00372D98">
        <w:rPr>
          <w:rFonts w:ascii="Times New Roman" w:hAnsi="Times New Roman" w:cs="Times New Roman"/>
          <w:b/>
          <w:bCs/>
          <w:sz w:val="28"/>
          <w:szCs w:val="28"/>
        </w:rPr>
        <w:t>)</w:t>
      </w:r>
    </w:p>
    <w:p w14:paraId="3984521F" w14:textId="77777777" w:rsidR="00372D98" w:rsidRDefault="00372D98" w:rsidP="00372D98">
      <w:pPr>
        <w:spacing w:line="360" w:lineRule="auto"/>
        <w:jc w:val="center"/>
        <w:rPr>
          <w:rFonts w:ascii="Times New Roman" w:hAnsi="Times New Roman" w:cs="Times New Roman"/>
          <w:sz w:val="28"/>
          <w:szCs w:val="28"/>
        </w:rPr>
      </w:pPr>
      <w:r>
        <w:rPr>
          <w:rFonts w:ascii="Times New Roman" w:hAnsi="Times New Roman" w:cs="Times New Roman"/>
          <w:b/>
          <w:bCs/>
          <w:sz w:val="28"/>
          <w:szCs w:val="28"/>
        </w:rPr>
        <w:t>Under the Supervision of</w:t>
      </w:r>
    </w:p>
    <w:p w14:paraId="0F610B62" w14:textId="24EF79C1" w:rsidR="00372D98" w:rsidRDefault="00372D98" w:rsidP="00372D98">
      <w:pPr>
        <w:spacing w:line="360" w:lineRule="auto"/>
        <w:ind w:firstLineChars="1200" w:firstLine="3360"/>
        <w:rPr>
          <w:rFonts w:ascii="Times New Roman" w:hAnsi="Times New Roman" w:cs="Times New Roman"/>
          <w:sz w:val="28"/>
          <w:szCs w:val="28"/>
        </w:rPr>
      </w:pPr>
      <w:proofErr w:type="spellStart"/>
      <w:r>
        <w:rPr>
          <w:rFonts w:ascii="Times New Roman" w:hAnsi="Times New Roman" w:cs="Times New Roman"/>
          <w:sz w:val="28"/>
          <w:szCs w:val="28"/>
        </w:rPr>
        <w:t>Kumaragurubaran</w:t>
      </w:r>
      <w:proofErr w:type="spellEnd"/>
      <w:r>
        <w:rPr>
          <w:rFonts w:ascii="Times New Roman" w:hAnsi="Times New Roman" w:cs="Times New Roman"/>
          <w:sz w:val="28"/>
          <w:szCs w:val="28"/>
        </w:rPr>
        <w:t xml:space="preserve"> T</w:t>
      </w:r>
    </w:p>
    <w:p w14:paraId="18FE5531" w14:textId="77777777" w:rsidR="00372D98" w:rsidRDefault="00372D98" w:rsidP="00372D98">
      <w:pPr>
        <w:spacing w:line="360" w:lineRule="auto"/>
        <w:jc w:val="center"/>
        <w:rPr>
          <w:rFonts w:ascii="Times New Roman" w:hAnsi="Times New Roman" w:cs="Times New Roman"/>
          <w:sz w:val="28"/>
          <w:szCs w:val="28"/>
        </w:rPr>
      </w:pPr>
      <w:r>
        <w:rPr>
          <w:rFonts w:ascii="Times New Roman" w:hAnsi="Times New Roman" w:cs="Times New Roman"/>
          <w:b/>
          <w:bCs/>
          <w:sz w:val="28"/>
          <w:szCs w:val="28"/>
        </w:rPr>
        <w:t>SIMATS ENGINEERING</w:t>
      </w:r>
    </w:p>
    <w:p w14:paraId="7017012E" w14:textId="77777777" w:rsidR="00372D98" w:rsidRDefault="00372D98" w:rsidP="00372D98">
      <w:pPr>
        <w:spacing w:line="360" w:lineRule="auto"/>
        <w:jc w:val="center"/>
        <w:rPr>
          <w:rFonts w:ascii="Times New Roman" w:hAnsi="Times New Roman" w:cs="Times New Roman"/>
          <w:sz w:val="28"/>
          <w:szCs w:val="28"/>
        </w:rPr>
      </w:pPr>
      <w:proofErr w:type="spellStart"/>
      <w:r>
        <w:rPr>
          <w:rFonts w:ascii="Times New Roman" w:hAnsi="Times New Roman" w:cs="Times New Roman"/>
          <w:b/>
          <w:bCs/>
          <w:sz w:val="28"/>
          <w:szCs w:val="28"/>
        </w:rPr>
        <w:t>Saveetha</w:t>
      </w:r>
      <w:proofErr w:type="spellEnd"/>
      <w:r>
        <w:rPr>
          <w:rFonts w:ascii="Times New Roman" w:hAnsi="Times New Roman" w:cs="Times New Roman"/>
          <w:b/>
          <w:bCs/>
          <w:sz w:val="28"/>
          <w:szCs w:val="28"/>
        </w:rPr>
        <w:t xml:space="preserve"> Institute of Medical and Technical Sciences</w:t>
      </w:r>
    </w:p>
    <w:p w14:paraId="3D952D62" w14:textId="77777777" w:rsidR="00372D98" w:rsidRDefault="00372D98" w:rsidP="00372D98">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Chennai – 602105</w:t>
      </w:r>
    </w:p>
    <w:p w14:paraId="1EFAE331" w14:textId="77777777" w:rsidR="00372D98" w:rsidRDefault="00372D98" w:rsidP="00372D98">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SEPTEMBER 2026</w:t>
      </w:r>
    </w:p>
    <w:p w14:paraId="1E945E69" w14:textId="49B5B718" w:rsidR="00A93AB3" w:rsidRPr="009D7300" w:rsidRDefault="009D7300">
      <w:pPr>
        <w:spacing w:after="120"/>
        <w:rPr>
          <w:rFonts w:ascii="Times New Roman" w:hAnsi="Times New Roman" w:cs="Times New Roman"/>
          <w:color w:val="EE0000"/>
          <w:sz w:val="36"/>
          <w:szCs w:val="36"/>
        </w:rPr>
      </w:pPr>
      <w:r w:rsidRPr="009D7300">
        <w:rPr>
          <w:rFonts w:ascii="Times New Roman" w:hAnsi="Times New Roman" w:cs="Times New Roman"/>
          <w:color w:val="EE0000"/>
          <w:sz w:val="36"/>
          <w:szCs w:val="36"/>
        </w:rPr>
        <w:lastRenderedPageBreak/>
        <w:t>DESIGN AND DEVELOPMENT OF A CONTEXT-AWARE E-COMMERCE CHATBOT INTENT CLASSIFICATION AND RESPONSE GENERATION SYSTEM USING MULTI-LEVEL NLP</w:t>
      </w:r>
    </w:p>
    <w:p w14:paraId="12B68DC3" w14:textId="77777777" w:rsidR="00A93AB3" w:rsidRDefault="00A93AB3">
      <w:pPr>
        <w:spacing w:after="120"/>
      </w:pPr>
    </w:p>
    <w:p w14:paraId="0069264B" w14:textId="77777777" w:rsidR="00A93AB3" w:rsidRPr="009D7300" w:rsidRDefault="000A7198" w:rsidP="009D7300">
      <w:pPr>
        <w:keepNext/>
        <w:spacing w:before="280" w:after="120"/>
        <w:jc w:val="both"/>
        <w:rPr>
          <w:rFonts w:ascii="Times New Roman" w:hAnsi="Times New Roman" w:cs="Times New Roman"/>
        </w:rPr>
      </w:pPr>
      <w:r w:rsidRPr="009D7300">
        <w:rPr>
          <w:rFonts w:ascii="Times New Roman" w:hAnsi="Times New Roman" w:cs="Times New Roman"/>
          <w:b/>
          <w:color w:val="1B365D"/>
          <w:sz w:val="28"/>
        </w:rPr>
        <w:t>1. Problem Statement and Problem Formulation</w:t>
      </w:r>
    </w:p>
    <w:p w14:paraId="5CEEC46A" w14:textId="77777777" w:rsidR="00A93AB3" w:rsidRPr="009D7300" w:rsidRDefault="000A7198" w:rsidP="009D7300">
      <w:pPr>
        <w:keepNext/>
        <w:spacing w:before="200" w:after="80"/>
        <w:jc w:val="both"/>
        <w:rPr>
          <w:rFonts w:ascii="Times New Roman" w:hAnsi="Times New Roman" w:cs="Times New Roman"/>
        </w:rPr>
      </w:pPr>
      <w:r w:rsidRPr="009D7300">
        <w:rPr>
          <w:rFonts w:ascii="Times New Roman" w:hAnsi="Times New Roman" w:cs="Times New Roman"/>
          <w:b/>
          <w:color w:val="4B6B94"/>
          <w:sz w:val="24"/>
        </w:rPr>
        <w:t>1.1 Problem Statement</w:t>
      </w:r>
    </w:p>
    <w:p w14:paraId="4EF2070D" w14:textId="77777777" w:rsidR="00A93AB3" w:rsidRPr="009D7300" w:rsidRDefault="000A7198" w:rsidP="009D7300">
      <w:pPr>
        <w:spacing w:after="80"/>
        <w:jc w:val="both"/>
        <w:rPr>
          <w:rFonts w:ascii="Times New Roman" w:hAnsi="Times New Roman" w:cs="Times New Roman"/>
        </w:rPr>
      </w:pPr>
      <w:r w:rsidRPr="009D7300">
        <w:rPr>
          <w:rFonts w:ascii="Times New Roman" w:hAnsi="Times New Roman" w:cs="Times New Roman"/>
          <w:color w:val="222222"/>
        </w:rPr>
        <w:t>E-commerce platforms process massive volumes of multi-turn customer queries covering order tracking, cancellations, returns, refunds, payment processing, delivery updates, and complaints. Standard keyword-based intent classification systems perform poorly when users express identical underlying intents using diverse morphological variations, complex syntactic structures, negation, anaphoric references, and discourse indicators.</w:t>
      </w:r>
    </w:p>
    <w:p w14:paraId="36055F35" w14:textId="77777777" w:rsidR="00A93AB3" w:rsidRPr="009D7300" w:rsidRDefault="000A7198" w:rsidP="009D7300">
      <w:pPr>
        <w:spacing w:after="80"/>
        <w:jc w:val="both"/>
        <w:rPr>
          <w:rFonts w:ascii="Times New Roman" w:hAnsi="Times New Roman" w:cs="Times New Roman"/>
        </w:rPr>
      </w:pPr>
      <w:r w:rsidRPr="009D7300">
        <w:rPr>
          <w:rFonts w:ascii="Times New Roman" w:hAnsi="Times New Roman" w:cs="Times New Roman"/>
          <w:color w:val="222222"/>
        </w:rPr>
        <w:t>This project designs, implements, and evaluates a multi-level Python/NLP processing pipeline capable of analyzing full conversational interactions, accurately determining intent, retrieving records from an e-commerce database, realization of natural language responses, and translating outputs into Tamil.</w:t>
      </w:r>
    </w:p>
    <w:tbl>
      <w:tblPr>
        <w:tblW w:w="0" w:type="auto"/>
        <w:jc w:val="center"/>
        <w:tblLook w:val="04A0" w:firstRow="1" w:lastRow="0" w:firstColumn="1" w:lastColumn="0" w:noHBand="0" w:noVBand="1"/>
      </w:tblPr>
      <w:tblGrid>
        <w:gridCol w:w="9330"/>
      </w:tblGrid>
      <w:tr w:rsidR="00A93AB3" w:rsidRPr="009D7300" w14:paraId="4629CDC9" w14:textId="77777777">
        <w:trPr>
          <w:jc w:val="center"/>
        </w:trPr>
        <w:tc>
          <w:tcPr>
            <w:tcW w:w="9360" w:type="dxa"/>
            <w:tcBorders>
              <w:left w:val="single" w:sz="24" w:space="0" w:color="1B365D"/>
            </w:tcBorders>
            <w:shd w:val="clear" w:color="auto" w:fill="F4F6F8"/>
          </w:tcPr>
          <w:p w14:paraId="19D296C5" w14:textId="77777777" w:rsidR="009D7300" w:rsidRDefault="000A7198" w:rsidP="009D7300">
            <w:pPr>
              <w:spacing w:before="80" w:after="80"/>
              <w:jc w:val="both"/>
              <w:rPr>
                <w:rFonts w:ascii="Times New Roman" w:hAnsi="Times New Roman" w:cs="Times New Roman"/>
                <w:b/>
                <w:color w:val="1B365D"/>
                <w:sz w:val="21"/>
              </w:rPr>
            </w:pPr>
            <w:r w:rsidRPr="009D7300">
              <w:rPr>
                <w:rFonts w:ascii="Times New Roman" w:hAnsi="Times New Roman" w:cs="Times New Roman"/>
                <w:b/>
                <w:color w:val="1B365D"/>
                <w:sz w:val="21"/>
              </w:rPr>
              <w:t>Target Case Study Interaction</w:t>
            </w:r>
          </w:p>
          <w:p w14:paraId="67EDE749" w14:textId="77777777" w:rsidR="00A93AB3" w:rsidRDefault="000A7198" w:rsidP="009D7300">
            <w:pPr>
              <w:spacing w:before="80" w:after="80"/>
              <w:jc w:val="both"/>
              <w:rPr>
                <w:rFonts w:ascii="Times New Roman" w:hAnsi="Times New Roman" w:cs="Times New Roman"/>
                <w:i/>
                <w:color w:val="222222"/>
                <w:sz w:val="19"/>
              </w:rPr>
            </w:pPr>
            <w:r w:rsidRPr="009D7300">
              <w:rPr>
                <w:rFonts w:ascii="Times New Roman" w:hAnsi="Times New Roman" w:cs="Times New Roman"/>
                <w:b/>
                <w:color w:val="1B365D"/>
                <w:sz w:val="21"/>
              </w:rPr>
              <w:br/>
            </w:r>
            <w:r w:rsidRPr="009D7300">
              <w:rPr>
                <w:rFonts w:ascii="Times New Roman" w:hAnsi="Times New Roman" w:cs="Times New Roman"/>
                <w:i/>
                <w:color w:val="222222"/>
                <w:sz w:val="19"/>
              </w:rPr>
              <w:t>Turn 1 (Customer): "I ordered a laptop three days ago, but it still hasn't arrived. Can you check where it is?"</w:t>
            </w:r>
            <w:r w:rsidRPr="009D7300">
              <w:rPr>
                <w:rFonts w:ascii="Times New Roman" w:hAnsi="Times New Roman" w:cs="Times New Roman"/>
                <w:i/>
                <w:color w:val="222222"/>
                <w:sz w:val="19"/>
              </w:rPr>
              <w:br/>
              <w:t>Turn 1 (</w:t>
            </w:r>
            <w:proofErr w:type="spellStart"/>
            <w:r w:rsidRPr="009D7300">
              <w:rPr>
                <w:rFonts w:ascii="Times New Roman" w:hAnsi="Times New Roman" w:cs="Times New Roman"/>
                <w:i/>
                <w:color w:val="222222"/>
                <w:sz w:val="19"/>
              </w:rPr>
              <w:t>Chatbot</w:t>
            </w:r>
            <w:proofErr w:type="spellEnd"/>
            <w:r w:rsidRPr="009D7300">
              <w:rPr>
                <w:rFonts w:ascii="Times New Roman" w:hAnsi="Times New Roman" w:cs="Times New Roman"/>
                <w:i/>
                <w:color w:val="222222"/>
                <w:sz w:val="19"/>
              </w:rPr>
              <w:t>): "I can help you with your order. Could you provide your order number?"</w:t>
            </w:r>
            <w:r w:rsidRPr="009D7300">
              <w:rPr>
                <w:rFonts w:ascii="Times New Roman" w:hAnsi="Times New Roman" w:cs="Times New Roman"/>
                <w:i/>
                <w:color w:val="222222"/>
                <w:sz w:val="19"/>
              </w:rPr>
              <w:br/>
              <w:t>Turn 2 (Customer): "I don't want to cancel it. I just want to know when it will arrive."</w:t>
            </w:r>
          </w:p>
          <w:p w14:paraId="072233CC" w14:textId="79E9CFB7" w:rsidR="009D7300" w:rsidRPr="009D7300" w:rsidRDefault="009D7300" w:rsidP="009D7300">
            <w:pPr>
              <w:spacing w:before="80" w:after="80"/>
              <w:jc w:val="both"/>
              <w:rPr>
                <w:rFonts w:ascii="Times New Roman" w:hAnsi="Times New Roman" w:cs="Times New Roman"/>
              </w:rPr>
            </w:pPr>
          </w:p>
        </w:tc>
      </w:tr>
    </w:tbl>
    <w:p w14:paraId="4CC86618" w14:textId="77777777" w:rsidR="00A93AB3" w:rsidRPr="009D7300" w:rsidRDefault="00A93AB3" w:rsidP="009D7300">
      <w:pPr>
        <w:spacing w:after="80"/>
        <w:jc w:val="both"/>
        <w:rPr>
          <w:rFonts w:ascii="Times New Roman" w:hAnsi="Times New Roman" w:cs="Times New Roman"/>
        </w:rPr>
      </w:pPr>
    </w:p>
    <w:p w14:paraId="3F018AE6" w14:textId="77777777" w:rsidR="00A93AB3" w:rsidRPr="009D7300" w:rsidRDefault="000A7198" w:rsidP="009D7300">
      <w:pPr>
        <w:keepNext/>
        <w:spacing w:before="200" w:after="80"/>
        <w:jc w:val="both"/>
        <w:rPr>
          <w:rFonts w:ascii="Times New Roman" w:hAnsi="Times New Roman" w:cs="Times New Roman"/>
        </w:rPr>
      </w:pPr>
      <w:r w:rsidRPr="009D7300">
        <w:rPr>
          <w:rFonts w:ascii="Times New Roman" w:hAnsi="Times New Roman" w:cs="Times New Roman"/>
          <w:b/>
          <w:color w:val="4B6B94"/>
          <w:sz w:val="24"/>
        </w:rPr>
        <w:t>1.2 Problem Formulation Question</w:t>
      </w:r>
    </w:p>
    <w:p w14:paraId="393A6DC6" w14:textId="77777777" w:rsidR="00A93AB3" w:rsidRPr="009D7300" w:rsidRDefault="000A7198" w:rsidP="009D7300">
      <w:pPr>
        <w:spacing w:after="80"/>
        <w:jc w:val="both"/>
        <w:rPr>
          <w:rFonts w:ascii="Times New Roman" w:hAnsi="Times New Roman" w:cs="Times New Roman"/>
          <w:iCs/>
        </w:rPr>
      </w:pPr>
      <w:r w:rsidRPr="009D7300">
        <w:rPr>
          <w:rFonts w:ascii="Times New Roman" w:hAnsi="Times New Roman" w:cs="Times New Roman"/>
          <w:iCs/>
          <w:color w:val="222222"/>
        </w:rPr>
        <w:t>The system addresses the central computational question: "What is the customer's actual intent when the complete conversational and linguistic context—rather than standalone individual keywords—is systematically evaluated across morphological, syntactic, semantic, reference, discourse, and information retrieval levels?"</w:t>
      </w:r>
    </w:p>
    <w:p w14:paraId="11922511" w14:textId="77777777" w:rsidR="00A93AB3" w:rsidRPr="009D7300" w:rsidRDefault="000A7198" w:rsidP="009D7300">
      <w:pPr>
        <w:keepNext/>
        <w:spacing w:before="200" w:after="80"/>
        <w:jc w:val="both"/>
        <w:rPr>
          <w:rFonts w:ascii="Times New Roman" w:hAnsi="Times New Roman" w:cs="Times New Roman"/>
        </w:rPr>
      </w:pPr>
      <w:r w:rsidRPr="009D7300">
        <w:rPr>
          <w:rFonts w:ascii="Times New Roman" w:hAnsi="Times New Roman" w:cs="Times New Roman"/>
          <w:b/>
          <w:color w:val="4B6B94"/>
          <w:sz w:val="24"/>
        </w:rPr>
        <w:t>1.3 Expected Inputs and Outputs</w:t>
      </w:r>
    </w:p>
    <w:p w14:paraId="2EA4B260" w14:textId="77777777" w:rsidR="00A93AB3" w:rsidRPr="009D7300" w:rsidRDefault="000A7198" w:rsidP="009D7300">
      <w:pPr>
        <w:spacing w:after="80"/>
        <w:jc w:val="both"/>
        <w:rPr>
          <w:rFonts w:ascii="Times New Roman" w:hAnsi="Times New Roman" w:cs="Times New Roman"/>
        </w:rPr>
      </w:pPr>
      <w:r w:rsidRPr="009D7300">
        <w:rPr>
          <w:rFonts w:ascii="Times New Roman" w:hAnsi="Times New Roman" w:cs="Times New Roman"/>
          <w:b/>
          <w:color w:val="222222"/>
        </w:rPr>
        <w:t xml:space="preserve">System Inputs: </w:t>
      </w:r>
      <w:r w:rsidRPr="009D7300">
        <w:rPr>
          <w:rFonts w:ascii="Times New Roman" w:hAnsi="Times New Roman" w:cs="Times New Roman"/>
          <w:color w:val="222222"/>
        </w:rPr>
        <w:t xml:space="preserve">Multi-turn natural language dialogue sequence U = {u1, </w:t>
      </w:r>
      <w:proofErr w:type="gramStart"/>
      <w:r w:rsidRPr="009D7300">
        <w:rPr>
          <w:rFonts w:ascii="Times New Roman" w:hAnsi="Times New Roman" w:cs="Times New Roman"/>
          <w:color w:val="222222"/>
        </w:rPr>
        <w:t>u2, ...</w:t>
      </w:r>
      <w:proofErr w:type="gramEnd"/>
      <w:r w:rsidRPr="009D7300">
        <w:rPr>
          <w:rFonts w:ascii="Times New Roman" w:hAnsi="Times New Roman" w:cs="Times New Roman"/>
          <w:color w:val="222222"/>
        </w:rPr>
        <w:t xml:space="preserve"> </w:t>
      </w:r>
      <w:proofErr w:type="spellStart"/>
      <w:r w:rsidRPr="009D7300">
        <w:rPr>
          <w:rFonts w:ascii="Times New Roman" w:hAnsi="Times New Roman" w:cs="Times New Roman"/>
          <w:color w:val="222222"/>
        </w:rPr>
        <w:t>ut</w:t>
      </w:r>
      <w:proofErr w:type="spellEnd"/>
      <w:r w:rsidRPr="009D7300">
        <w:rPr>
          <w:rFonts w:ascii="Times New Roman" w:hAnsi="Times New Roman" w:cs="Times New Roman"/>
          <w:color w:val="222222"/>
        </w:rPr>
        <w:t>}, current dialogue state St-1, and structured Knowledge Base / Database records D.</w:t>
      </w:r>
    </w:p>
    <w:p w14:paraId="7F5BE55D" w14:textId="77777777" w:rsidR="00A93AB3" w:rsidRPr="009D7300" w:rsidRDefault="000A7198" w:rsidP="009D7300">
      <w:pPr>
        <w:spacing w:after="80"/>
        <w:jc w:val="both"/>
        <w:rPr>
          <w:rFonts w:ascii="Times New Roman" w:hAnsi="Times New Roman" w:cs="Times New Roman"/>
        </w:rPr>
      </w:pPr>
      <w:r w:rsidRPr="009D7300">
        <w:rPr>
          <w:rFonts w:ascii="Times New Roman" w:hAnsi="Times New Roman" w:cs="Times New Roman"/>
          <w:b/>
          <w:color w:val="222222"/>
        </w:rPr>
        <w:t xml:space="preserve">System Outputs: </w:t>
      </w:r>
      <w:r w:rsidRPr="009D7300">
        <w:rPr>
          <w:rFonts w:ascii="Times New Roman" w:hAnsi="Times New Roman" w:cs="Times New Roman"/>
          <w:color w:val="222222"/>
        </w:rPr>
        <w:t>Predicted intent category I, extracted entity dictionary E, resolved anaphora payload R, generated English response G_EN, and Tamil machine translation G_TA.</w:t>
      </w:r>
    </w:p>
    <w:p w14:paraId="037B0E7C" w14:textId="77777777" w:rsidR="00A93AB3" w:rsidRPr="009D7300" w:rsidRDefault="000A7198" w:rsidP="009D7300">
      <w:pPr>
        <w:keepNext/>
        <w:spacing w:before="200" w:after="80"/>
        <w:jc w:val="both"/>
        <w:rPr>
          <w:rFonts w:ascii="Times New Roman" w:hAnsi="Times New Roman" w:cs="Times New Roman"/>
        </w:rPr>
      </w:pPr>
      <w:r w:rsidRPr="009D7300">
        <w:rPr>
          <w:rFonts w:ascii="Times New Roman" w:hAnsi="Times New Roman" w:cs="Times New Roman"/>
          <w:b/>
          <w:color w:val="4B6B94"/>
          <w:sz w:val="24"/>
        </w:rPr>
        <w:lastRenderedPageBreak/>
        <w:t>1.4 Inadequacy of Keyword-Based Systems</w:t>
      </w:r>
    </w:p>
    <w:p w14:paraId="22E75B87" w14:textId="77777777" w:rsidR="00A93AB3" w:rsidRPr="009D7300" w:rsidRDefault="000A7198" w:rsidP="009D7300">
      <w:pPr>
        <w:spacing w:after="80"/>
        <w:jc w:val="both"/>
        <w:rPr>
          <w:rFonts w:ascii="Times New Roman" w:hAnsi="Times New Roman" w:cs="Times New Roman"/>
        </w:rPr>
      </w:pPr>
      <w:r w:rsidRPr="009D7300">
        <w:rPr>
          <w:rFonts w:ascii="Times New Roman" w:hAnsi="Times New Roman" w:cs="Times New Roman"/>
          <w:color w:val="222222"/>
        </w:rPr>
        <w:t>Evaluating Turn 2 ("I don't want to cancel it. I just want to know when it will arrive") demonstrates four fundamental limitations of keyword matching:</w:t>
      </w:r>
    </w:p>
    <w:p w14:paraId="20AF1187" w14:textId="77777777" w:rsidR="00A93AB3" w:rsidRPr="009D7300" w:rsidRDefault="000A7198" w:rsidP="009D7300">
      <w:pPr>
        <w:spacing w:after="80"/>
        <w:jc w:val="both"/>
        <w:rPr>
          <w:rFonts w:ascii="Times New Roman" w:hAnsi="Times New Roman" w:cs="Times New Roman"/>
        </w:rPr>
      </w:pPr>
      <w:r w:rsidRPr="009D7300">
        <w:rPr>
          <w:rFonts w:ascii="Times New Roman" w:hAnsi="Times New Roman" w:cs="Times New Roman"/>
          <w:color w:val="222222"/>
        </w:rPr>
        <w:t>1. Keyword Overlap: The word 'cancel' triggers the Order Cancellation intent dictionary with a high frequency weight.</w:t>
      </w:r>
    </w:p>
    <w:p w14:paraId="77402675" w14:textId="77777777" w:rsidR="00A93AB3" w:rsidRPr="009D7300" w:rsidRDefault="000A7198" w:rsidP="009D7300">
      <w:pPr>
        <w:spacing w:after="80"/>
        <w:jc w:val="both"/>
        <w:rPr>
          <w:rFonts w:ascii="Times New Roman" w:hAnsi="Times New Roman" w:cs="Times New Roman"/>
        </w:rPr>
      </w:pPr>
      <w:r w:rsidRPr="009D7300">
        <w:rPr>
          <w:rFonts w:ascii="Times New Roman" w:hAnsi="Times New Roman" w:cs="Times New Roman"/>
          <w:color w:val="222222"/>
        </w:rPr>
        <w:t>2. Negation Blindness: Bag-of-words models strip dependency structures, failing to recognize that 'don't' negates 'cancel'.</w:t>
      </w:r>
    </w:p>
    <w:p w14:paraId="73103C1B" w14:textId="77777777" w:rsidR="00A93AB3" w:rsidRPr="009D7300" w:rsidRDefault="000A7198" w:rsidP="009D7300">
      <w:pPr>
        <w:spacing w:after="80"/>
        <w:jc w:val="both"/>
        <w:rPr>
          <w:rFonts w:ascii="Times New Roman" w:hAnsi="Times New Roman" w:cs="Times New Roman"/>
        </w:rPr>
      </w:pPr>
      <w:r w:rsidRPr="009D7300">
        <w:rPr>
          <w:rFonts w:ascii="Times New Roman" w:hAnsi="Times New Roman" w:cs="Times New Roman"/>
          <w:color w:val="222222"/>
        </w:rPr>
        <w:t xml:space="preserve">3. Pronominal Ambiguity: The pronoun 'it' lacks lexical meaning within Turn 2 alone, requiring </w:t>
      </w:r>
      <w:proofErr w:type="spellStart"/>
      <w:r w:rsidRPr="009D7300">
        <w:rPr>
          <w:rFonts w:ascii="Times New Roman" w:hAnsi="Times New Roman" w:cs="Times New Roman"/>
          <w:color w:val="222222"/>
        </w:rPr>
        <w:t>coreference</w:t>
      </w:r>
      <w:proofErr w:type="spellEnd"/>
      <w:r w:rsidRPr="009D7300">
        <w:rPr>
          <w:rFonts w:ascii="Times New Roman" w:hAnsi="Times New Roman" w:cs="Times New Roman"/>
          <w:color w:val="222222"/>
        </w:rPr>
        <w:t xml:space="preserve"> linking to Turn 1 ('laptop').</w:t>
      </w:r>
    </w:p>
    <w:p w14:paraId="50DEBD56" w14:textId="77777777" w:rsidR="00A93AB3" w:rsidRPr="009D7300" w:rsidRDefault="000A7198" w:rsidP="009D7300">
      <w:pPr>
        <w:spacing w:after="80"/>
        <w:jc w:val="both"/>
        <w:rPr>
          <w:rFonts w:ascii="Times New Roman" w:hAnsi="Times New Roman" w:cs="Times New Roman"/>
        </w:rPr>
      </w:pPr>
      <w:r w:rsidRPr="009D7300">
        <w:rPr>
          <w:rFonts w:ascii="Times New Roman" w:hAnsi="Times New Roman" w:cs="Times New Roman"/>
          <w:color w:val="222222"/>
        </w:rPr>
        <w:t>4. Discourse Ignorance: The discourse marker 'just' acts as a limiting focus operator, prioritizing delivery tracking over cancellation.</w:t>
      </w:r>
    </w:p>
    <w:p w14:paraId="0C126AE1" w14:textId="77777777" w:rsidR="00A93AB3" w:rsidRPr="009D7300" w:rsidRDefault="000A7198" w:rsidP="009D7300">
      <w:pPr>
        <w:keepNext/>
        <w:spacing w:before="200" w:after="80"/>
        <w:jc w:val="both"/>
        <w:rPr>
          <w:rFonts w:ascii="Times New Roman" w:hAnsi="Times New Roman" w:cs="Times New Roman"/>
        </w:rPr>
      </w:pPr>
      <w:r w:rsidRPr="009D7300">
        <w:rPr>
          <w:rFonts w:ascii="Times New Roman" w:hAnsi="Times New Roman" w:cs="Times New Roman"/>
          <w:b/>
          <w:color w:val="4B6B94"/>
          <w:sz w:val="24"/>
        </w:rPr>
        <w:t>1.5 Available Linguistic Signals</w:t>
      </w:r>
    </w:p>
    <w:p w14:paraId="399AFD06" w14:textId="77777777" w:rsidR="00A93AB3" w:rsidRPr="009D7300" w:rsidRDefault="000A7198" w:rsidP="009D7300">
      <w:pPr>
        <w:spacing w:after="80"/>
        <w:jc w:val="both"/>
        <w:rPr>
          <w:rFonts w:ascii="Times New Roman" w:hAnsi="Times New Roman" w:cs="Times New Roman"/>
        </w:rPr>
      </w:pPr>
      <w:r w:rsidRPr="009D7300">
        <w:rPr>
          <w:rFonts w:ascii="Times New Roman" w:hAnsi="Times New Roman" w:cs="Times New Roman"/>
          <w:b/>
          <w:color w:val="222222"/>
        </w:rPr>
        <w:t xml:space="preserve">• </w:t>
      </w:r>
      <w:r w:rsidRPr="009D7300">
        <w:rPr>
          <w:rFonts w:ascii="Times New Roman" w:hAnsi="Times New Roman" w:cs="Times New Roman"/>
          <w:color w:val="222222"/>
        </w:rPr>
        <w:t xml:space="preserve">Morphological: Inflectional tense markers ('ordered', 'arrived') and contraction </w:t>
      </w:r>
      <w:proofErr w:type="spellStart"/>
      <w:r w:rsidRPr="009D7300">
        <w:rPr>
          <w:rFonts w:ascii="Times New Roman" w:hAnsi="Times New Roman" w:cs="Times New Roman"/>
          <w:color w:val="222222"/>
        </w:rPr>
        <w:t>clitics</w:t>
      </w:r>
      <w:proofErr w:type="spellEnd"/>
      <w:r w:rsidRPr="009D7300">
        <w:rPr>
          <w:rFonts w:ascii="Times New Roman" w:hAnsi="Times New Roman" w:cs="Times New Roman"/>
          <w:color w:val="222222"/>
        </w:rPr>
        <w:t xml:space="preserve"> ('</w:t>
      </w:r>
      <w:proofErr w:type="spellStart"/>
      <w:r w:rsidRPr="009D7300">
        <w:rPr>
          <w:rFonts w:ascii="Times New Roman" w:hAnsi="Times New Roman" w:cs="Times New Roman"/>
          <w:color w:val="222222"/>
        </w:rPr>
        <w:t>n't</w:t>
      </w:r>
      <w:proofErr w:type="spellEnd"/>
      <w:r w:rsidRPr="009D7300">
        <w:rPr>
          <w:rFonts w:ascii="Times New Roman" w:hAnsi="Times New Roman" w:cs="Times New Roman"/>
          <w:color w:val="222222"/>
        </w:rPr>
        <w:t>').</w:t>
      </w:r>
    </w:p>
    <w:p w14:paraId="09E9AD5E" w14:textId="77777777" w:rsidR="00A93AB3" w:rsidRPr="009D7300" w:rsidRDefault="000A7198" w:rsidP="009D7300">
      <w:pPr>
        <w:spacing w:after="80"/>
        <w:jc w:val="both"/>
        <w:rPr>
          <w:rFonts w:ascii="Times New Roman" w:hAnsi="Times New Roman" w:cs="Times New Roman"/>
        </w:rPr>
      </w:pPr>
      <w:r w:rsidRPr="009D7300">
        <w:rPr>
          <w:rFonts w:ascii="Times New Roman" w:hAnsi="Times New Roman" w:cs="Times New Roman"/>
          <w:b/>
          <w:color w:val="222222"/>
        </w:rPr>
        <w:t xml:space="preserve">• </w:t>
      </w:r>
      <w:r w:rsidRPr="009D7300">
        <w:rPr>
          <w:rFonts w:ascii="Times New Roman" w:hAnsi="Times New Roman" w:cs="Times New Roman"/>
          <w:color w:val="222222"/>
        </w:rPr>
        <w:t>Syntactic: Verb phrase structures, dependency parsing trees, and negation scope boundaries.</w:t>
      </w:r>
    </w:p>
    <w:p w14:paraId="64ACAEFC" w14:textId="77777777" w:rsidR="00A93AB3" w:rsidRPr="009D7300" w:rsidRDefault="000A7198" w:rsidP="009D7300">
      <w:pPr>
        <w:spacing w:after="80"/>
        <w:jc w:val="both"/>
        <w:rPr>
          <w:rFonts w:ascii="Times New Roman" w:hAnsi="Times New Roman" w:cs="Times New Roman"/>
        </w:rPr>
      </w:pPr>
      <w:r w:rsidRPr="009D7300">
        <w:rPr>
          <w:rFonts w:ascii="Times New Roman" w:hAnsi="Times New Roman" w:cs="Times New Roman"/>
          <w:b/>
          <w:color w:val="222222"/>
        </w:rPr>
        <w:t xml:space="preserve">• </w:t>
      </w:r>
      <w:r w:rsidRPr="009D7300">
        <w:rPr>
          <w:rFonts w:ascii="Times New Roman" w:hAnsi="Times New Roman" w:cs="Times New Roman"/>
          <w:color w:val="222222"/>
        </w:rPr>
        <w:t>Semantic: Predicate-argument representations and WordNet word senses ('arrive.v.01', 'cancel.v.01').</w:t>
      </w:r>
    </w:p>
    <w:p w14:paraId="4FC1F075" w14:textId="77777777" w:rsidR="00A93AB3" w:rsidRPr="009D7300" w:rsidRDefault="000A7198" w:rsidP="009D7300">
      <w:pPr>
        <w:spacing w:after="80"/>
        <w:jc w:val="both"/>
        <w:rPr>
          <w:rFonts w:ascii="Times New Roman" w:hAnsi="Times New Roman" w:cs="Times New Roman"/>
        </w:rPr>
      </w:pPr>
      <w:r w:rsidRPr="009D7300">
        <w:rPr>
          <w:rFonts w:ascii="Times New Roman" w:hAnsi="Times New Roman" w:cs="Times New Roman"/>
          <w:b/>
          <w:color w:val="222222"/>
        </w:rPr>
        <w:t xml:space="preserve">• </w:t>
      </w:r>
      <w:r w:rsidRPr="009D7300">
        <w:rPr>
          <w:rFonts w:ascii="Times New Roman" w:hAnsi="Times New Roman" w:cs="Times New Roman"/>
          <w:color w:val="222222"/>
        </w:rPr>
        <w:t>Reference &amp; Discourse: Anaphoric links (it_2 -&gt; laptop_1) and discourse operators ('but', 'still', 'just').</w:t>
      </w:r>
    </w:p>
    <w:p w14:paraId="5E329C75" w14:textId="77777777" w:rsidR="00A93AB3" w:rsidRPr="009D7300" w:rsidRDefault="000A7198" w:rsidP="009D7300">
      <w:pPr>
        <w:keepNext/>
        <w:spacing w:before="200" w:after="80"/>
        <w:jc w:val="both"/>
        <w:rPr>
          <w:rFonts w:ascii="Times New Roman" w:hAnsi="Times New Roman" w:cs="Times New Roman"/>
        </w:rPr>
      </w:pPr>
      <w:r w:rsidRPr="009D7300">
        <w:rPr>
          <w:rFonts w:ascii="Times New Roman" w:hAnsi="Times New Roman" w:cs="Times New Roman"/>
          <w:b/>
          <w:color w:val="4B6B94"/>
          <w:sz w:val="24"/>
        </w:rPr>
        <w:t>1.6 Assumptions and System Constraints</w:t>
      </w:r>
    </w:p>
    <w:p w14:paraId="56A91A2E" w14:textId="77777777" w:rsidR="00A93AB3" w:rsidRPr="009D7300" w:rsidRDefault="000A7198" w:rsidP="009D7300">
      <w:pPr>
        <w:spacing w:after="80"/>
        <w:jc w:val="both"/>
        <w:rPr>
          <w:rFonts w:ascii="Times New Roman" w:hAnsi="Times New Roman" w:cs="Times New Roman"/>
        </w:rPr>
      </w:pPr>
      <w:r w:rsidRPr="009D7300">
        <w:rPr>
          <w:rFonts w:ascii="Times New Roman" w:hAnsi="Times New Roman" w:cs="Times New Roman"/>
          <w:color w:val="222222"/>
        </w:rPr>
        <w:t xml:space="preserve">The system assumes input text in English, persistent dialogue state across turns, and a response latency &lt;= 200 </w:t>
      </w:r>
      <w:proofErr w:type="spellStart"/>
      <w:proofErr w:type="gramStart"/>
      <w:r w:rsidRPr="009D7300">
        <w:rPr>
          <w:rFonts w:ascii="Times New Roman" w:hAnsi="Times New Roman" w:cs="Times New Roman"/>
          <w:color w:val="222222"/>
        </w:rPr>
        <w:t>ms</w:t>
      </w:r>
      <w:proofErr w:type="gramEnd"/>
      <w:r w:rsidRPr="009D7300">
        <w:rPr>
          <w:rFonts w:ascii="Times New Roman" w:hAnsi="Times New Roman" w:cs="Times New Roman"/>
          <w:color w:val="222222"/>
        </w:rPr>
        <w:t>.</w:t>
      </w:r>
      <w:proofErr w:type="spellEnd"/>
      <w:r w:rsidRPr="009D7300">
        <w:rPr>
          <w:rFonts w:ascii="Times New Roman" w:hAnsi="Times New Roman" w:cs="Times New Roman"/>
          <w:color w:val="222222"/>
        </w:rPr>
        <w:t xml:space="preserve"> It must refrain from simple keyword scoring and provide intermediate linguistic outputs.</w:t>
      </w:r>
    </w:p>
    <w:p w14:paraId="305E4335" w14:textId="77777777" w:rsidR="00A93AB3" w:rsidRPr="009D7300" w:rsidRDefault="000A7198" w:rsidP="009D7300">
      <w:pPr>
        <w:keepNext/>
        <w:spacing w:before="280" w:after="120"/>
        <w:jc w:val="both"/>
        <w:rPr>
          <w:rFonts w:ascii="Times New Roman" w:hAnsi="Times New Roman" w:cs="Times New Roman"/>
        </w:rPr>
      </w:pPr>
      <w:r w:rsidRPr="009D7300">
        <w:rPr>
          <w:rFonts w:ascii="Times New Roman" w:hAnsi="Times New Roman" w:cs="Times New Roman"/>
          <w:b/>
          <w:color w:val="1B365D"/>
          <w:sz w:val="28"/>
        </w:rPr>
        <w:t>2. Objective and Expected Outcomes</w:t>
      </w:r>
    </w:p>
    <w:p w14:paraId="2B4522B2" w14:textId="77777777" w:rsidR="00A93AB3" w:rsidRPr="009D7300" w:rsidRDefault="000A7198" w:rsidP="009D7300">
      <w:pPr>
        <w:spacing w:after="80"/>
        <w:jc w:val="both"/>
        <w:rPr>
          <w:rFonts w:ascii="Times New Roman" w:hAnsi="Times New Roman" w:cs="Times New Roman"/>
        </w:rPr>
      </w:pPr>
      <w:r w:rsidRPr="009D7300">
        <w:rPr>
          <w:rFonts w:ascii="Times New Roman" w:hAnsi="Times New Roman" w:cs="Times New Roman"/>
          <w:color w:val="222222"/>
        </w:rPr>
        <w:t>Primary Objective: Construct an integrated, multi-level NLP pipeline bridging structural linguistic processing (Units I-III) with semantic/discourse generation and retrieval systems (Units IV-V).</w:t>
      </w:r>
    </w:p>
    <w:p w14:paraId="1650C35C" w14:textId="77777777" w:rsidR="00A93AB3" w:rsidRPr="009D7300" w:rsidRDefault="000A7198" w:rsidP="009D7300">
      <w:pPr>
        <w:spacing w:after="80"/>
        <w:jc w:val="both"/>
        <w:rPr>
          <w:rFonts w:ascii="Times New Roman" w:hAnsi="Times New Roman" w:cs="Times New Roman"/>
        </w:rPr>
      </w:pPr>
      <w:r w:rsidRPr="009D7300">
        <w:rPr>
          <w:rFonts w:ascii="Times New Roman" w:hAnsi="Times New Roman" w:cs="Times New Roman"/>
          <w:color w:val="222222"/>
        </w:rPr>
        <w:t>Expected Outcomes:</w:t>
      </w:r>
    </w:p>
    <w:p w14:paraId="336358D8" w14:textId="77777777" w:rsidR="00A93AB3" w:rsidRPr="009D7300" w:rsidRDefault="000A7198" w:rsidP="009D7300">
      <w:pPr>
        <w:spacing w:after="80"/>
        <w:jc w:val="both"/>
        <w:rPr>
          <w:rFonts w:ascii="Times New Roman" w:hAnsi="Times New Roman" w:cs="Times New Roman"/>
        </w:rPr>
      </w:pPr>
      <w:r w:rsidRPr="009D7300">
        <w:rPr>
          <w:rFonts w:ascii="Times New Roman" w:hAnsi="Times New Roman" w:cs="Times New Roman"/>
          <w:b/>
          <w:color w:val="222222"/>
        </w:rPr>
        <w:t xml:space="preserve">• </w:t>
      </w:r>
      <w:r w:rsidRPr="009D7300">
        <w:rPr>
          <w:rFonts w:ascii="Times New Roman" w:hAnsi="Times New Roman" w:cs="Times New Roman"/>
          <w:color w:val="222222"/>
        </w:rPr>
        <w:t>1. Achieve 100% intent classification accuracy on complex negative/anaphoric dialogue turns.</w:t>
      </w:r>
    </w:p>
    <w:p w14:paraId="055427B2" w14:textId="77777777" w:rsidR="00A93AB3" w:rsidRPr="009D7300" w:rsidRDefault="000A7198" w:rsidP="009D7300">
      <w:pPr>
        <w:spacing w:after="80"/>
        <w:jc w:val="both"/>
        <w:rPr>
          <w:rFonts w:ascii="Times New Roman" w:hAnsi="Times New Roman" w:cs="Times New Roman"/>
        </w:rPr>
      </w:pPr>
      <w:r w:rsidRPr="009D7300">
        <w:rPr>
          <w:rFonts w:ascii="Times New Roman" w:hAnsi="Times New Roman" w:cs="Times New Roman"/>
          <w:b/>
          <w:color w:val="222222"/>
        </w:rPr>
        <w:t xml:space="preserve">• </w:t>
      </w:r>
      <w:r w:rsidRPr="009D7300">
        <w:rPr>
          <w:rFonts w:ascii="Times New Roman" w:hAnsi="Times New Roman" w:cs="Times New Roman"/>
          <w:color w:val="222222"/>
        </w:rPr>
        <w:t>2. Maintain persistent multi-turn conversational state tracking.</w:t>
      </w:r>
    </w:p>
    <w:p w14:paraId="0883873F" w14:textId="77777777" w:rsidR="00A93AB3" w:rsidRPr="009D7300" w:rsidRDefault="000A7198" w:rsidP="009D7300">
      <w:pPr>
        <w:spacing w:after="80"/>
        <w:jc w:val="both"/>
        <w:rPr>
          <w:rFonts w:ascii="Times New Roman" w:hAnsi="Times New Roman" w:cs="Times New Roman"/>
        </w:rPr>
      </w:pPr>
      <w:r w:rsidRPr="009D7300">
        <w:rPr>
          <w:rFonts w:ascii="Times New Roman" w:hAnsi="Times New Roman" w:cs="Times New Roman"/>
          <w:b/>
          <w:color w:val="222222"/>
        </w:rPr>
        <w:t xml:space="preserve">• </w:t>
      </w:r>
      <w:r w:rsidRPr="009D7300">
        <w:rPr>
          <w:rFonts w:ascii="Times New Roman" w:hAnsi="Times New Roman" w:cs="Times New Roman"/>
          <w:color w:val="222222"/>
        </w:rPr>
        <w:t>3. Deliver database-backed natural language response generation without intent contradictions.</w:t>
      </w:r>
    </w:p>
    <w:p w14:paraId="38E83C7A" w14:textId="77777777" w:rsidR="00A93AB3" w:rsidRPr="009D7300" w:rsidRDefault="000A7198" w:rsidP="009D7300">
      <w:pPr>
        <w:spacing w:after="80"/>
        <w:jc w:val="both"/>
        <w:rPr>
          <w:rFonts w:ascii="Times New Roman" w:hAnsi="Times New Roman" w:cs="Times New Roman"/>
        </w:rPr>
      </w:pPr>
      <w:r w:rsidRPr="009D7300">
        <w:rPr>
          <w:rFonts w:ascii="Times New Roman" w:hAnsi="Times New Roman" w:cs="Times New Roman"/>
          <w:b/>
          <w:color w:val="222222"/>
        </w:rPr>
        <w:t xml:space="preserve">• </w:t>
      </w:r>
      <w:r w:rsidRPr="009D7300">
        <w:rPr>
          <w:rFonts w:ascii="Times New Roman" w:hAnsi="Times New Roman" w:cs="Times New Roman"/>
          <w:color w:val="222222"/>
        </w:rPr>
        <w:t>4. Provide accurate Tamil machine translation outputs.</w:t>
      </w:r>
    </w:p>
    <w:p w14:paraId="5B0E4E37" w14:textId="77777777" w:rsidR="000B43BF" w:rsidRDefault="000B43BF" w:rsidP="009D7300">
      <w:pPr>
        <w:keepNext/>
        <w:spacing w:before="280" w:after="120"/>
        <w:jc w:val="both"/>
        <w:rPr>
          <w:rFonts w:ascii="Times New Roman" w:hAnsi="Times New Roman" w:cs="Times New Roman"/>
          <w:b/>
          <w:color w:val="1B365D"/>
          <w:sz w:val="28"/>
        </w:rPr>
      </w:pPr>
    </w:p>
    <w:p w14:paraId="4064DDD3" w14:textId="4EDB76BC" w:rsidR="00A93AB3" w:rsidRPr="009D7300" w:rsidRDefault="000A7198" w:rsidP="009D7300">
      <w:pPr>
        <w:keepNext/>
        <w:spacing w:before="280" w:after="120"/>
        <w:jc w:val="both"/>
        <w:rPr>
          <w:rFonts w:ascii="Times New Roman" w:hAnsi="Times New Roman" w:cs="Times New Roman"/>
        </w:rPr>
      </w:pPr>
      <w:r w:rsidRPr="009D7300">
        <w:rPr>
          <w:rFonts w:ascii="Times New Roman" w:hAnsi="Times New Roman" w:cs="Times New Roman"/>
          <w:b/>
          <w:color w:val="1B365D"/>
          <w:sz w:val="28"/>
        </w:rPr>
        <w:t>3. Requirements, Constraints, and Assumptions</w:t>
      </w:r>
    </w:p>
    <w:tbl>
      <w:tblPr>
        <w:tblW w:w="0" w:type="auto"/>
        <w:jc w:val="center"/>
        <w:tblBorders>
          <w:top w:val="single" w:sz="6" w:space="0" w:color="1B365D"/>
          <w:left w:val="single" w:sz="6" w:space="0" w:color="1B365D"/>
          <w:bottom w:val="single" w:sz="6" w:space="0" w:color="1B365D"/>
          <w:right w:val="single" w:sz="6" w:space="0" w:color="1B365D"/>
          <w:insideH w:val="single" w:sz="4" w:space="0" w:color="CCCCCC"/>
          <w:insideV w:val="single" w:sz="4" w:space="0" w:color="CCCCCC"/>
        </w:tblBorders>
        <w:tblLook w:val="04A0" w:firstRow="1" w:lastRow="0" w:firstColumn="1" w:lastColumn="0" w:noHBand="0" w:noVBand="1"/>
      </w:tblPr>
      <w:tblGrid>
        <w:gridCol w:w="2876"/>
        <w:gridCol w:w="6468"/>
      </w:tblGrid>
      <w:tr w:rsidR="00A93AB3" w:rsidRPr="009D7300" w14:paraId="5B049E45" w14:textId="77777777">
        <w:trPr>
          <w:cantSplit/>
          <w:tblHeader/>
          <w:jc w:val="center"/>
        </w:trPr>
        <w:tc>
          <w:tcPr>
            <w:tcW w:w="2880" w:type="dxa"/>
            <w:shd w:val="clear" w:color="auto" w:fill="1B365D"/>
          </w:tcPr>
          <w:p w14:paraId="789EC8C2" w14:textId="77777777" w:rsidR="00A93AB3" w:rsidRPr="009D7300" w:rsidRDefault="000A7198" w:rsidP="009D7300">
            <w:pPr>
              <w:spacing w:before="80" w:after="80"/>
              <w:jc w:val="both"/>
              <w:rPr>
                <w:rFonts w:ascii="Times New Roman" w:hAnsi="Times New Roman" w:cs="Times New Roman"/>
              </w:rPr>
            </w:pPr>
            <w:r w:rsidRPr="009D7300">
              <w:rPr>
                <w:rFonts w:ascii="Times New Roman" w:hAnsi="Times New Roman" w:cs="Times New Roman"/>
                <w:b/>
                <w:color w:val="FFFFFF"/>
                <w:sz w:val="20"/>
              </w:rPr>
              <w:t>Category</w:t>
            </w:r>
          </w:p>
        </w:tc>
        <w:tc>
          <w:tcPr>
            <w:tcW w:w="6480" w:type="dxa"/>
            <w:shd w:val="clear" w:color="auto" w:fill="1B365D"/>
          </w:tcPr>
          <w:p w14:paraId="7E88A3E6" w14:textId="77777777" w:rsidR="00A93AB3" w:rsidRPr="009D7300" w:rsidRDefault="000A7198" w:rsidP="009D7300">
            <w:pPr>
              <w:spacing w:before="80" w:after="80"/>
              <w:jc w:val="both"/>
              <w:rPr>
                <w:rFonts w:ascii="Times New Roman" w:hAnsi="Times New Roman" w:cs="Times New Roman"/>
              </w:rPr>
            </w:pPr>
            <w:r w:rsidRPr="009D7300">
              <w:rPr>
                <w:rFonts w:ascii="Times New Roman" w:hAnsi="Times New Roman" w:cs="Times New Roman"/>
                <w:b/>
                <w:color w:val="FFFFFF"/>
                <w:sz w:val="20"/>
              </w:rPr>
              <w:t>Detailed Requirement Specifications</w:t>
            </w:r>
          </w:p>
        </w:tc>
      </w:tr>
      <w:tr w:rsidR="00A93AB3" w:rsidRPr="009D7300" w14:paraId="0063B2AD" w14:textId="77777777">
        <w:trPr>
          <w:cantSplit/>
          <w:jc w:val="center"/>
        </w:trPr>
        <w:tc>
          <w:tcPr>
            <w:tcW w:w="2880" w:type="dxa"/>
            <w:shd w:val="clear" w:color="auto" w:fill="F4F6F8"/>
          </w:tcPr>
          <w:p w14:paraId="5B38B6AC" w14:textId="77777777" w:rsidR="00A93AB3" w:rsidRPr="009D7300" w:rsidRDefault="000A7198" w:rsidP="009D7300">
            <w:pPr>
              <w:spacing w:before="60" w:after="60"/>
              <w:jc w:val="both"/>
              <w:rPr>
                <w:rFonts w:ascii="Times New Roman" w:hAnsi="Times New Roman" w:cs="Times New Roman"/>
              </w:rPr>
            </w:pPr>
            <w:r w:rsidRPr="009D7300">
              <w:rPr>
                <w:rFonts w:ascii="Times New Roman" w:hAnsi="Times New Roman" w:cs="Times New Roman"/>
                <w:color w:val="222222"/>
                <w:sz w:val="19"/>
              </w:rPr>
              <w:t>Functional Requirements</w:t>
            </w:r>
          </w:p>
        </w:tc>
        <w:tc>
          <w:tcPr>
            <w:tcW w:w="6480" w:type="dxa"/>
            <w:shd w:val="clear" w:color="auto" w:fill="F4F6F8"/>
          </w:tcPr>
          <w:p w14:paraId="0C5228FA" w14:textId="77777777" w:rsidR="000B43BF" w:rsidRDefault="000B43BF" w:rsidP="000B43BF">
            <w:pPr>
              <w:spacing w:before="60" w:after="60"/>
              <w:jc w:val="both"/>
              <w:rPr>
                <w:rFonts w:ascii="Times New Roman" w:hAnsi="Times New Roman" w:cs="Times New Roman"/>
                <w:color w:val="222222"/>
                <w:sz w:val="19"/>
              </w:rPr>
            </w:pPr>
            <w:proofErr w:type="gramStart"/>
            <w:r>
              <w:rPr>
                <w:rFonts w:ascii="Times New Roman" w:hAnsi="Times New Roman" w:cs="Times New Roman"/>
                <w:color w:val="222222"/>
                <w:sz w:val="19"/>
              </w:rPr>
              <w:t>1.</w:t>
            </w:r>
            <w:r w:rsidR="000A7198" w:rsidRPr="000B43BF">
              <w:rPr>
                <w:rFonts w:ascii="Times New Roman" w:hAnsi="Times New Roman" w:cs="Times New Roman"/>
                <w:color w:val="222222"/>
                <w:sz w:val="19"/>
              </w:rPr>
              <w:t>Tokenize</w:t>
            </w:r>
            <w:proofErr w:type="gramEnd"/>
            <w:r w:rsidR="000A7198" w:rsidRPr="000B43BF">
              <w:rPr>
                <w:rFonts w:ascii="Times New Roman" w:hAnsi="Times New Roman" w:cs="Times New Roman"/>
                <w:color w:val="222222"/>
                <w:sz w:val="19"/>
              </w:rPr>
              <w:t>, stem, and POS-tag multi-turn dialogue text.</w:t>
            </w:r>
          </w:p>
          <w:p w14:paraId="1D8DBD24" w14:textId="77777777" w:rsidR="000B43BF" w:rsidRDefault="000A7198" w:rsidP="000B43BF">
            <w:pPr>
              <w:spacing w:before="60" w:after="60"/>
              <w:jc w:val="both"/>
              <w:rPr>
                <w:rFonts w:ascii="Times New Roman" w:hAnsi="Times New Roman" w:cs="Times New Roman"/>
                <w:color w:val="222222"/>
                <w:sz w:val="19"/>
              </w:rPr>
            </w:pPr>
            <w:r w:rsidRPr="000B43BF">
              <w:rPr>
                <w:rFonts w:ascii="Times New Roman" w:hAnsi="Times New Roman" w:cs="Times New Roman"/>
                <w:color w:val="222222"/>
                <w:sz w:val="19"/>
              </w:rPr>
              <w:br/>
            </w:r>
            <w:proofErr w:type="gramStart"/>
            <w:r w:rsidRPr="000B43BF">
              <w:rPr>
                <w:rFonts w:ascii="Times New Roman" w:hAnsi="Times New Roman" w:cs="Times New Roman"/>
                <w:color w:val="222222"/>
                <w:sz w:val="19"/>
              </w:rPr>
              <w:t>2.Construct</w:t>
            </w:r>
            <w:proofErr w:type="gramEnd"/>
            <w:r w:rsidRPr="000B43BF">
              <w:rPr>
                <w:rFonts w:ascii="Times New Roman" w:hAnsi="Times New Roman" w:cs="Times New Roman"/>
                <w:color w:val="222222"/>
                <w:sz w:val="19"/>
              </w:rPr>
              <w:t xml:space="preserve"> CFG and dependency trees for syntactic analysis.</w:t>
            </w:r>
          </w:p>
          <w:p w14:paraId="7FB4CC9C" w14:textId="77777777" w:rsidR="000B43BF" w:rsidRDefault="000A7198" w:rsidP="000B43BF">
            <w:pPr>
              <w:spacing w:before="60" w:after="60"/>
              <w:jc w:val="both"/>
              <w:rPr>
                <w:rFonts w:ascii="Times New Roman" w:hAnsi="Times New Roman" w:cs="Times New Roman"/>
                <w:color w:val="222222"/>
                <w:sz w:val="19"/>
              </w:rPr>
            </w:pPr>
            <w:r w:rsidRPr="000B43BF">
              <w:rPr>
                <w:rFonts w:ascii="Times New Roman" w:hAnsi="Times New Roman" w:cs="Times New Roman"/>
                <w:color w:val="222222"/>
                <w:sz w:val="19"/>
              </w:rPr>
              <w:br/>
            </w:r>
            <w:proofErr w:type="gramStart"/>
            <w:r w:rsidRPr="000B43BF">
              <w:rPr>
                <w:rFonts w:ascii="Times New Roman" w:hAnsi="Times New Roman" w:cs="Times New Roman"/>
                <w:color w:val="222222"/>
                <w:sz w:val="19"/>
              </w:rPr>
              <w:t>3.Detect</w:t>
            </w:r>
            <w:proofErr w:type="gramEnd"/>
            <w:r w:rsidRPr="000B43BF">
              <w:rPr>
                <w:rFonts w:ascii="Times New Roman" w:hAnsi="Times New Roman" w:cs="Times New Roman"/>
                <w:color w:val="222222"/>
                <w:sz w:val="19"/>
              </w:rPr>
              <w:t xml:space="preserve"> negation scope and suppress negated intent candidates.</w:t>
            </w:r>
          </w:p>
          <w:p w14:paraId="537FD4BD" w14:textId="77777777" w:rsidR="000B43BF" w:rsidRDefault="000A7198" w:rsidP="000B43BF">
            <w:pPr>
              <w:spacing w:before="60" w:after="60"/>
              <w:jc w:val="both"/>
              <w:rPr>
                <w:rFonts w:ascii="Times New Roman" w:hAnsi="Times New Roman" w:cs="Times New Roman"/>
                <w:color w:val="222222"/>
                <w:sz w:val="19"/>
              </w:rPr>
            </w:pPr>
            <w:r w:rsidRPr="000B43BF">
              <w:rPr>
                <w:rFonts w:ascii="Times New Roman" w:hAnsi="Times New Roman" w:cs="Times New Roman"/>
                <w:color w:val="222222"/>
                <w:sz w:val="19"/>
              </w:rPr>
              <w:br/>
            </w:r>
            <w:proofErr w:type="gramStart"/>
            <w:r w:rsidRPr="000B43BF">
              <w:rPr>
                <w:rFonts w:ascii="Times New Roman" w:hAnsi="Times New Roman" w:cs="Times New Roman"/>
                <w:color w:val="222222"/>
                <w:sz w:val="19"/>
              </w:rPr>
              <w:t>4.Perform</w:t>
            </w:r>
            <w:proofErr w:type="gramEnd"/>
            <w:r w:rsidRPr="000B43BF">
              <w:rPr>
                <w:rFonts w:ascii="Times New Roman" w:hAnsi="Times New Roman" w:cs="Times New Roman"/>
                <w:color w:val="222222"/>
                <w:sz w:val="19"/>
              </w:rPr>
              <w:t xml:space="preserve"> multi-turn </w:t>
            </w:r>
            <w:proofErr w:type="spellStart"/>
            <w:r w:rsidRPr="000B43BF">
              <w:rPr>
                <w:rFonts w:ascii="Times New Roman" w:hAnsi="Times New Roman" w:cs="Times New Roman"/>
                <w:color w:val="222222"/>
                <w:sz w:val="19"/>
              </w:rPr>
              <w:t>coreference</w:t>
            </w:r>
            <w:proofErr w:type="spellEnd"/>
            <w:r w:rsidRPr="000B43BF">
              <w:rPr>
                <w:rFonts w:ascii="Times New Roman" w:hAnsi="Times New Roman" w:cs="Times New Roman"/>
                <w:color w:val="222222"/>
                <w:sz w:val="19"/>
              </w:rPr>
              <w:t xml:space="preserve"> resolution.</w:t>
            </w:r>
          </w:p>
          <w:p w14:paraId="31F6FF3B" w14:textId="77777777" w:rsidR="000B43BF" w:rsidRDefault="000A7198" w:rsidP="000B43BF">
            <w:pPr>
              <w:spacing w:before="60" w:after="60"/>
              <w:jc w:val="both"/>
              <w:rPr>
                <w:rFonts w:ascii="Times New Roman" w:hAnsi="Times New Roman" w:cs="Times New Roman"/>
                <w:color w:val="222222"/>
                <w:sz w:val="19"/>
              </w:rPr>
            </w:pPr>
            <w:r w:rsidRPr="000B43BF">
              <w:rPr>
                <w:rFonts w:ascii="Times New Roman" w:hAnsi="Times New Roman" w:cs="Times New Roman"/>
                <w:color w:val="222222"/>
                <w:sz w:val="19"/>
              </w:rPr>
              <w:br/>
            </w:r>
            <w:proofErr w:type="gramStart"/>
            <w:r w:rsidRPr="000B43BF">
              <w:rPr>
                <w:rFonts w:ascii="Times New Roman" w:hAnsi="Times New Roman" w:cs="Times New Roman"/>
                <w:color w:val="222222"/>
                <w:sz w:val="19"/>
              </w:rPr>
              <w:t>5.Query</w:t>
            </w:r>
            <w:proofErr w:type="gramEnd"/>
            <w:r w:rsidRPr="000B43BF">
              <w:rPr>
                <w:rFonts w:ascii="Times New Roman" w:hAnsi="Times New Roman" w:cs="Times New Roman"/>
                <w:color w:val="222222"/>
                <w:sz w:val="19"/>
              </w:rPr>
              <w:t xml:space="preserve"> e-commerce database for tracking records.</w:t>
            </w:r>
          </w:p>
          <w:p w14:paraId="29C4DD1F" w14:textId="6A113A50" w:rsidR="00A93AB3" w:rsidRPr="000B43BF" w:rsidRDefault="000A7198" w:rsidP="000B43BF">
            <w:pPr>
              <w:spacing w:before="60" w:after="60"/>
              <w:jc w:val="both"/>
              <w:rPr>
                <w:rFonts w:ascii="Times New Roman" w:hAnsi="Times New Roman" w:cs="Times New Roman"/>
              </w:rPr>
            </w:pPr>
            <w:r w:rsidRPr="000B43BF">
              <w:rPr>
                <w:rFonts w:ascii="Times New Roman" w:hAnsi="Times New Roman" w:cs="Times New Roman"/>
                <w:color w:val="222222"/>
                <w:sz w:val="19"/>
              </w:rPr>
              <w:br/>
              <w:t>6. Realize English NLG response and translate to Tamil.</w:t>
            </w:r>
          </w:p>
        </w:tc>
      </w:tr>
      <w:tr w:rsidR="00A93AB3" w:rsidRPr="009D7300" w14:paraId="42A0E87E" w14:textId="77777777">
        <w:trPr>
          <w:cantSplit/>
          <w:jc w:val="center"/>
        </w:trPr>
        <w:tc>
          <w:tcPr>
            <w:tcW w:w="2880" w:type="dxa"/>
          </w:tcPr>
          <w:p w14:paraId="0BCA441C" w14:textId="77777777" w:rsidR="00A93AB3" w:rsidRPr="009D7300" w:rsidRDefault="000A7198" w:rsidP="009D7300">
            <w:pPr>
              <w:spacing w:before="60" w:after="60"/>
              <w:jc w:val="both"/>
              <w:rPr>
                <w:rFonts w:ascii="Times New Roman" w:hAnsi="Times New Roman" w:cs="Times New Roman"/>
              </w:rPr>
            </w:pPr>
            <w:r w:rsidRPr="009D7300">
              <w:rPr>
                <w:rFonts w:ascii="Times New Roman" w:hAnsi="Times New Roman" w:cs="Times New Roman"/>
                <w:color w:val="222222"/>
                <w:sz w:val="19"/>
              </w:rPr>
              <w:t>Technical Constraints</w:t>
            </w:r>
          </w:p>
        </w:tc>
        <w:tc>
          <w:tcPr>
            <w:tcW w:w="6480" w:type="dxa"/>
          </w:tcPr>
          <w:p w14:paraId="7FF438A9" w14:textId="572E9C9C" w:rsidR="000B43BF" w:rsidRPr="000B43BF" w:rsidRDefault="000A7198" w:rsidP="000B43BF">
            <w:pPr>
              <w:pStyle w:val="ListParagraph"/>
              <w:numPr>
                <w:ilvl w:val="0"/>
                <w:numId w:val="12"/>
              </w:numPr>
              <w:spacing w:before="60" w:after="60"/>
              <w:jc w:val="both"/>
              <w:rPr>
                <w:rFonts w:ascii="Times New Roman" w:hAnsi="Times New Roman" w:cs="Times New Roman"/>
                <w:color w:val="222222"/>
                <w:sz w:val="19"/>
              </w:rPr>
            </w:pPr>
            <w:r w:rsidRPr="000B43BF">
              <w:rPr>
                <w:rFonts w:ascii="Times New Roman" w:hAnsi="Times New Roman" w:cs="Times New Roman"/>
                <w:color w:val="222222"/>
                <w:sz w:val="19"/>
              </w:rPr>
              <w:t>Intent scoring must combine evidence multi-dimensionally.</w:t>
            </w:r>
          </w:p>
          <w:p w14:paraId="374D7F2D" w14:textId="77777777" w:rsidR="000B43BF" w:rsidRPr="000B43BF" w:rsidRDefault="000A7198" w:rsidP="000B43BF">
            <w:pPr>
              <w:pStyle w:val="ListParagraph"/>
              <w:numPr>
                <w:ilvl w:val="0"/>
                <w:numId w:val="12"/>
              </w:numPr>
              <w:spacing w:before="60" w:after="60"/>
              <w:jc w:val="both"/>
              <w:rPr>
                <w:rFonts w:ascii="Times New Roman" w:hAnsi="Times New Roman" w:cs="Times New Roman"/>
              </w:rPr>
            </w:pPr>
            <w:r w:rsidRPr="000B43BF">
              <w:rPr>
                <w:rFonts w:ascii="Times New Roman" w:hAnsi="Times New Roman" w:cs="Times New Roman"/>
                <w:color w:val="222222"/>
                <w:sz w:val="19"/>
              </w:rPr>
              <w:t>Thread-safe conversation state persistence across turns.</w:t>
            </w:r>
          </w:p>
          <w:p w14:paraId="69A38E8F" w14:textId="19CB26B6" w:rsidR="00A93AB3" w:rsidRPr="000B43BF" w:rsidRDefault="000A7198" w:rsidP="000B43BF">
            <w:pPr>
              <w:pStyle w:val="ListParagraph"/>
              <w:numPr>
                <w:ilvl w:val="0"/>
                <w:numId w:val="12"/>
              </w:numPr>
              <w:spacing w:before="60" w:after="60"/>
              <w:jc w:val="both"/>
              <w:rPr>
                <w:rFonts w:ascii="Times New Roman" w:hAnsi="Times New Roman" w:cs="Times New Roman"/>
              </w:rPr>
            </w:pPr>
            <w:r w:rsidRPr="000B43BF">
              <w:rPr>
                <w:rFonts w:ascii="Times New Roman" w:hAnsi="Times New Roman" w:cs="Times New Roman"/>
                <w:color w:val="222222"/>
                <w:sz w:val="19"/>
              </w:rPr>
              <w:t>Explicit generation of intermediate linguistic decision matrices.</w:t>
            </w:r>
          </w:p>
        </w:tc>
      </w:tr>
      <w:tr w:rsidR="00A93AB3" w:rsidRPr="009D7300" w14:paraId="73F23BCE" w14:textId="77777777">
        <w:trPr>
          <w:cantSplit/>
          <w:jc w:val="center"/>
        </w:trPr>
        <w:tc>
          <w:tcPr>
            <w:tcW w:w="2880" w:type="dxa"/>
            <w:shd w:val="clear" w:color="auto" w:fill="F4F6F8"/>
          </w:tcPr>
          <w:p w14:paraId="3204118D" w14:textId="77777777" w:rsidR="00A93AB3" w:rsidRPr="009D7300" w:rsidRDefault="000A7198" w:rsidP="009D7300">
            <w:pPr>
              <w:spacing w:before="60" w:after="60"/>
              <w:jc w:val="both"/>
              <w:rPr>
                <w:rFonts w:ascii="Times New Roman" w:hAnsi="Times New Roman" w:cs="Times New Roman"/>
              </w:rPr>
            </w:pPr>
            <w:r w:rsidRPr="009D7300">
              <w:rPr>
                <w:rFonts w:ascii="Times New Roman" w:hAnsi="Times New Roman" w:cs="Times New Roman"/>
                <w:color w:val="222222"/>
                <w:sz w:val="19"/>
              </w:rPr>
              <w:t>Tool Constraints</w:t>
            </w:r>
          </w:p>
        </w:tc>
        <w:tc>
          <w:tcPr>
            <w:tcW w:w="6480" w:type="dxa"/>
            <w:shd w:val="clear" w:color="auto" w:fill="F4F6F8"/>
          </w:tcPr>
          <w:p w14:paraId="612217A7" w14:textId="77777777" w:rsidR="00A93AB3" w:rsidRPr="009D7300" w:rsidRDefault="000A7198" w:rsidP="009D7300">
            <w:pPr>
              <w:spacing w:before="60" w:after="60"/>
              <w:jc w:val="both"/>
              <w:rPr>
                <w:rFonts w:ascii="Times New Roman" w:hAnsi="Times New Roman" w:cs="Times New Roman"/>
              </w:rPr>
            </w:pPr>
            <w:r w:rsidRPr="009D7300">
              <w:rPr>
                <w:rFonts w:ascii="Times New Roman" w:hAnsi="Times New Roman" w:cs="Times New Roman"/>
                <w:color w:val="222222"/>
                <w:sz w:val="19"/>
              </w:rPr>
              <w:t xml:space="preserve">Python 3.10+, NLTK 3.8+, </w:t>
            </w:r>
            <w:proofErr w:type="spellStart"/>
            <w:r w:rsidRPr="009D7300">
              <w:rPr>
                <w:rFonts w:ascii="Times New Roman" w:hAnsi="Times New Roman" w:cs="Times New Roman"/>
                <w:color w:val="222222"/>
                <w:sz w:val="19"/>
              </w:rPr>
              <w:t>spaCy</w:t>
            </w:r>
            <w:proofErr w:type="spellEnd"/>
            <w:r w:rsidRPr="009D7300">
              <w:rPr>
                <w:rFonts w:ascii="Times New Roman" w:hAnsi="Times New Roman" w:cs="Times New Roman"/>
                <w:color w:val="222222"/>
                <w:sz w:val="19"/>
              </w:rPr>
              <w:t xml:space="preserve"> 3.5+, </w:t>
            </w:r>
            <w:proofErr w:type="spellStart"/>
            <w:r w:rsidRPr="009D7300">
              <w:rPr>
                <w:rFonts w:ascii="Times New Roman" w:hAnsi="Times New Roman" w:cs="Times New Roman"/>
                <w:color w:val="222222"/>
                <w:sz w:val="19"/>
              </w:rPr>
              <w:t>Scikit</w:t>
            </w:r>
            <w:proofErr w:type="spellEnd"/>
            <w:r w:rsidRPr="009D7300">
              <w:rPr>
                <w:rFonts w:ascii="Times New Roman" w:hAnsi="Times New Roman" w:cs="Times New Roman"/>
                <w:color w:val="222222"/>
                <w:sz w:val="19"/>
              </w:rPr>
              <w:t>-Learn 1.2+, Deep-Translate 1.6+.</w:t>
            </w:r>
          </w:p>
        </w:tc>
      </w:tr>
    </w:tbl>
    <w:p w14:paraId="2EED3B62" w14:textId="77777777" w:rsidR="00A93AB3" w:rsidRPr="009D7300" w:rsidRDefault="00A93AB3" w:rsidP="009D7300">
      <w:pPr>
        <w:spacing w:after="120"/>
        <w:jc w:val="both"/>
        <w:rPr>
          <w:rFonts w:ascii="Times New Roman" w:hAnsi="Times New Roman" w:cs="Times New Roman"/>
        </w:rPr>
      </w:pPr>
    </w:p>
    <w:p w14:paraId="5E0BE781" w14:textId="77777777" w:rsidR="00A93AB3" w:rsidRPr="009D7300" w:rsidRDefault="000A7198" w:rsidP="009D7300">
      <w:pPr>
        <w:keepNext/>
        <w:spacing w:before="280" w:after="120"/>
        <w:jc w:val="both"/>
        <w:rPr>
          <w:rFonts w:ascii="Times New Roman" w:hAnsi="Times New Roman" w:cs="Times New Roman"/>
        </w:rPr>
      </w:pPr>
      <w:r w:rsidRPr="009D7300">
        <w:rPr>
          <w:rFonts w:ascii="Times New Roman" w:hAnsi="Times New Roman" w:cs="Times New Roman"/>
          <w:b/>
          <w:color w:val="1B365D"/>
          <w:sz w:val="28"/>
        </w:rPr>
        <w:t>4. Application of Relevant Course Knowledge / Concepts</w:t>
      </w:r>
    </w:p>
    <w:p w14:paraId="09BD35F4" w14:textId="77777777" w:rsidR="00A93AB3" w:rsidRPr="009D7300" w:rsidRDefault="000A7198" w:rsidP="009D7300">
      <w:pPr>
        <w:keepNext/>
        <w:spacing w:before="200" w:after="80"/>
        <w:jc w:val="both"/>
        <w:rPr>
          <w:rFonts w:ascii="Times New Roman" w:hAnsi="Times New Roman" w:cs="Times New Roman"/>
        </w:rPr>
      </w:pPr>
      <w:r w:rsidRPr="009D7300">
        <w:rPr>
          <w:rFonts w:ascii="Times New Roman" w:hAnsi="Times New Roman" w:cs="Times New Roman"/>
          <w:b/>
          <w:color w:val="4B6B94"/>
          <w:sz w:val="24"/>
        </w:rPr>
        <w:t>4.1 Unit I – Morphology</w:t>
      </w:r>
    </w:p>
    <w:p w14:paraId="2A8E2F2E" w14:textId="77777777" w:rsidR="00156D9E" w:rsidRDefault="000A7198" w:rsidP="009D7300">
      <w:pPr>
        <w:spacing w:after="80"/>
        <w:jc w:val="both"/>
        <w:rPr>
          <w:rFonts w:ascii="Times New Roman" w:hAnsi="Times New Roman" w:cs="Times New Roman"/>
          <w:color w:val="222222"/>
        </w:rPr>
      </w:pPr>
      <w:r w:rsidRPr="000B43BF">
        <w:rPr>
          <w:rFonts w:ascii="Times New Roman" w:hAnsi="Times New Roman" w:cs="Times New Roman"/>
          <w:color w:val="222222"/>
        </w:rPr>
        <w:t>Morphological analysis decomposes word tokens into stems and affixes.</w:t>
      </w:r>
    </w:p>
    <w:p w14:paraId="4DEFB869" w14:textId="00826B5E" w:rsidR="00156D9E" w:rsidRDefault="000A7198" w:rsidP="009D7300">
      <w:pPr>
        <w:spacing w:after="80"/>
        <w:jc w:val="both"/>
        <w:rPr>
          <w:rFonts w:ascii="Times New Roman" w:hAnsi="Times New Roman" w:cs="Times New Roman"/>
          <w:color w:val="222222"/>
        </w:rPr>
      </w:pPr>
      <w:r w:rsidRPr="000B43BF">
        <w:rPr>
          <w:rFonts w:ascii="Times New Roman" w:hAnsi="Times New Roman" w:cs="Times New Roman"/>
          <w:color w:val="222222"/>
        </w:rPr>
        <w:t xml:space="preserve">Inflectional variants ('ordered', 'arrived') reduce to root lemmas ('order', 'arrive'). </w:t>
      </w:r>
    </w:p>
    <w:p w14:paraId="3ACB8F4F" w14:textId="2BB4B0CF" w:rsidR="00A93AB3" w:rsidRPr="000B43BF" w:rsidRDefault="000A7198" w:rsidP="009D7300">
      <w:pPr>
        <w:spacing w:after="80"/>
        <w:jc w:val="both"/>
        <w:rPr>
          <w:rFonts w:ascii="Times New Roman" w:hAnsi="Times New Roman" w:cs="Times New Roman"/>
        </w:rPr>
      </w:pPr>
      <w:r w:rsidRPr="000B43BF">
        <w:rPr>
          <w:rFonts w:ascii="Times New Roman" w:hAnsi="Times New Roman" w:cs="Times New Roman"/>
          <w:color w:val="222222"/>
        </w:rPr>
        <w:t>Porter stemming maps:</w:t>
      </w:r>
    </w:p>
    <w:p w14:paraId="2E458FFC" w14:textId="77777777" w:rsidR="00A93AB3" w:rsidRPr="00260D7D" w:rsidRDefault="000A7198" w:rsidP="009D7300">
      <w:pPr>
        <w:spacing w:after="80"/>
        <w:jc w:val="both"/>
        <w:rPr>
          <w:rFonts w:ascii="Times New Roman" w:hAnsi="Times New Roman" w:cs="Times New Roman"/>
          <w:b/>
          <w:bCs/>
        </w:rPr>
      </w:pPr>
      <w:r w:rsidRPr="00260D7D">
        <w:rPr>
          <w:rFonts w:ascii="Times New Roman" w:hAnsi="Times New Roman" w:cs="Times New Roman"/>
          <w:b/>
          <w:bCs/>
          <w:color w:val="222222"/>
        </w:rPr>
        <w:t xml:space="preserve">  </w:t>
      </w:r>
      <w:proofErr w:type="gramStart"/>
      <w:r w:rsidRPr="00260D7D">
        <w:rPr>
          <w:rFonts w:ascii="Times New Roman" w:hAnsi="Times New Roman" w:cs="Times New Roman"/>
          <w:b/>
          <w:bCs/>
          <w:color w:val="222222"/>
        </w:rPr>
        <w:t>ordered</w:t>
      </w:r>
      <w:proofErr w:type="gramEnd"/>
      <w:r w:rsidRPr="00260D7D">
        <w:rPr>
          <w:rFonts w:ascii="Times New Roman" w:hAnsi="Times New Roman" w:cs="Times New Roman"/>
          <w:b/>
          <w:bCs/>
          <w:color w:val="222222"/>
        </w:rPr>
        <w:t xml:space="preserve"> -&gt; order,  arrived -&gt; </w:t>
      </w:r>
      <w:proofErr w:type="spellStart"/>
      <w:r w:rsidRPr="00260D7D">
        <w:rPr>
          <w:rFonts w:ascii="Times New Roman" w:hAnsi="Times New Roman" w:cs="Times New Roman"/>
          <w:b/>
          <w:bCs/>
          <w:color w:val="222222"/>
        </w:rPr>
        <w:t>arriv</w:t>
      </w:r>
      <w:proofErr w:type="spellEnd"/>
      <w:r w:rsidRPr="00260D7D">
        <w:rPr>
          <w:rFonts w:ascii="Times New Roman" w:hAnsi="Times New Roman" w:cs="Times New Roman"/>
          <w:b/>
          <w:bCs/>
          <w:color w:val="222222"/>
        </w:rPr>
        <w:t>,  cancellation -&gt; cancel</w:t>
      </w:r>
    </w:p>
    <w:p w14:paraId="3DB1788F" w14:textId="77777777" w:rsidR="00A93AB3" w:rsidRPr="000B43BF" w:rsidRDefault="000A7198" w:rsidP="009D7300">
      <w:pPr>
        <w:keepNext/>
        <w:spacing w:before="200" w:after="80"/>
        <w:jc w:val="both"/>
        <w:rPr>
          <w:rFonts w:ascii="Times New Roman" w:hAnsi="Times New Roman" w:cs="Times New Roman"/>
        </w:rPr>
      </w:pPr>
      <w:r w:rsidRPr="000B43BF">
        <w:rPr>
          <w:rFonts w:ascii="Times New Roman" w:hAnsi="Times New Roman" w:cs="Times New Roman"/>
          <w:b/>
          <w:color w:val="4B6B94"/>
          <w:sz w:val="24"/>
        </w:rPr>
        <w:t>4.2 Unit II – Word and Syntactic Analysis</w:t>
      </w:r>
    </w:p>
    <w:p w14:paraId="5BAF061E" w14:textId="77777777" w:rsidR="00260D7D" w:rsidRDefault="000A7198" w:rsidP="009D7300">
      <w:pPr>
        <w:spacing w:after="80"/>
        <w:jc w:val="both"/>
        <w:rPr>
          <w:rFonts w:ascii="Times New Roman" w:hAnsi="Times New Roman" w:cs="Times New Roman"/>
          <w:color w:val="222222"/>
        </w:rPr>
      </w:pPr>
      <w:r w:rsidRPr="000B43BF">
        <w:rPr>
          <w:rFonts w:ascii="Times New Roman" w:hAnsi="Times New Roman" w:cs="Times New Roman"/>
          <w:color w:val="222222"/>
        </w:rPr>
        <w:t xml:space="preserve">N-gram representations capture phrase dependencies. </w:t>
      </w:r>
    </w:p>
    <w:p w14:paraId="5C6AE0C3" w14:textId="2B75A7B1" w:rsidR="00A93AB3" w:rsidRPr="000B43BF" w:rsidRDefault="000A7198" w:rsidP="009D7300">
      <w:pPr>
        <w:spacing w:after="80"/>
        <w:jc w:val="both"/>
        <w:rPr>
          <w:rFonts w:ascii="Times New Roman" w:hAnsi="Times New Roman" w:cs="Times New Roman"/>
        </w:rPr>
      </w:pPr>
      <w:r w:rsidRPr="000B43BF">
        <w:rPr>
          <w:rFonts w:ascii="Times New Roman" w:hAnsi="Times New Roman" w:cs="Times New Roman"/>
          <w:color w:val="222222"/>
        </w:rPr>
        <w:t xml:space="preserve">POS tagging assigns categories via the Penn Treebank </w:t>
      </w:r>
      <w:proofErr w:type="spellStart"/>
      <w:r w:rsidRPr="000B43BF">
        <w:rPr>
          <w:rFonts w:ascii="Times New Roman" w:hAnsi="Times New Roman" w:cs="Times New Roman"/>
          <w:color w:val="222222"/>
        </w:rPr>
        <w:t>tagset</w:t>
      </w:r>
      <w:proofErr w:type="spellEnd"/>
      <w:r w:rsidRPr="000B43BF">
        <w:rPr>
          <w:rFonts w:ascii="Times New Roman" w:hAnsi="Times New Roman" w:cs="Times New Roman"/>
          <w:color w:val="222222"/>
        </w:rPr>
        <w:t>:</w:t>
      </w:r>
    </w:p>
    <w:p w14:paraId="0B3D7861" w14:textId="77777777" w:rsidR="00A93AB3" w:rsidRPr="00260D7D" w:rsidRDefault="000A7198" w:rsidP="009D7300">
      <w:pPr>
        <w:spacing w:after="80"/>
        <w:jc w:val="both"/>
        <w:rPr>
          <w:rFonts w:ascii="Times New Roman" w:hAnsi="Times New Roman" w:cs="Times New Roman"/>
          <w:b/>
          <w:bCs/>
        </w:rPr>
      </w:pPr>
      <w:r w:rsidRPr="000B43BF">
        <w:rPr>
          <w:rFonts w:ascii="Times New Roman" w:hAnsi="Times New Roman" w:cs="Times New Roman"/>
          <w:b/>
          <w:color w:val="222222"/>
        </w:rPr>
        <w:t xml:space="preserve"> </w:t>
      </w:r>
      <w:r w:rsidRPr="00260D7D">
        <w:rPr>
          <w:rFonts w:ascii="Times New Roman" w:hAnsi="Times New Roman" w:cs="Times New Roman"/>
          <w:b/>
          <w:bCs/>
          <w:color w:val="222222"/>
        </w:rPr>
        <w:t xml:space="preserve"> "I"/PRP, "don't"/VBP, "want"/VB, "to"/TO, "cancel"/VB, "it"/PRP</w:t>
      </w:r>
    </w:p>
    <w:p w14:paraId="503FC50E" w14:textId="77777777" w:rsidR="00A93AB3" w:rsidRDefault="000A7198" w:rsidP="009D7300">
      <w:pPr>
        <w:spacing w:after="80"/>
        <w:jc w:val="both"/>
        <w:rPr>
          <w:rFonts w:ascii="Times New Roman" w:hAnsi="Times New Roman" w:cs="Times New Roman"/>
          <w:color w:val="222222"/>
        </w:rPr>
      </w:pPr>
      <w:r w:rsidRPr="000B43BF">
        <w:rPr>
          <w:rFonts w:ascii="Times New Roman" w:hAnsi="Times New Roman" w:cs="Times New Roman"/>
          <w:color w:val="222222"/>
        </w:rPr>
        <w:t>Additive Laplace Smoothing (k=1) calculates n-gram probabilities:</w:t>
      </w:r>
    </w:p>
    <w:p w14:paraId="62FF95B7" w14:textId="77777777" w:rsidR="00260D7D" w:rsidRPr="000B43BF" w:rsidRDefault="00260D7D" w:rsidP="009D7300">
      <w:pPr>
        <w:spacing w:after="80"/>
        <w:jc w:val="both"/>
        <w:rPr>
          <w:rFonts w:ascii="Times New Roman" w:hAnsi="Times New Roman" w:cs="Times New Roman"/>
        </w:rPr>
      </w:pPr>
    </w:p>
    <w:p w14:paraId="39777D2F" w14:textId="648A9E6A" w:rsidR="00A93AB3" w:rsidRPr="00260D7D" w:rsidRDefault="000A7198" w:rsidP="00260D7D">
      <w:pPr>
        <w:spacing w:after="80"/>
        <w:jc w:val="center"/>
        <w:rPr>
          <w:rFonts w:ascii="Times New Roman" w:hAnsi="Times New Roman" w:cs="Times New Roman"/>
          <w:b/>
          <w:bCs/>
        </w:rPr>
      </w:pPr>
      <w:proofErr w:type="spellStart"/>
      <w:r w:rsidRPr="00260D7D">
        <w:rPr>
          <w:rFonts w:ascii="Times New Roman" w:hAnsi="Times New Roman" w:cs="Times New Roman"/>
          <w:b/>
          <w:bCs/>
          <w:color w:val="222222"/>
        </w:rPr>
        <w:t>P_</w:t>
      </w:r>
      <w:proofErr w:type="gramStart"/>
      <w:r w:rsidRPr="00260D7D">
        <w:rPr>
          <w:rFonts w:ascii="Times New Roman" w:hAnsi="Times New Roman" w:cs="Times New Roman"/>
          <w:b/>
          <w:bCs/>
          <w:color w:val="222222"/>
        </w:rPr>
        <w:t>laplace</w:t>
      </w:r>
      <w:proofErr w:type="spellEnd"/>
      <w:r w:rsidRPr="00260D7D">
        <w:rPr>
          <w:rFonts w:ascii="Times New Roman" w:hAnsi="Times New Roman" w:cs="Times New Roman"/>
          <w:b/>
          <w:bCs/>
          <w:color w:val="222222"/>
        </w:rPr>
        <w:t>(</w:t>
      </w:r>
      <w:proofErr w:type="spellStart"/>
      <w:proofErr w:type="gramEnd"/>
      <w:r w:rsidRPr="00260D7D">
        <w:rPr>
          <w:rFonts w:ascii="Times New Roman" w:hAnsi="Times New Roman" w:cs="Times New Roman"/>
          <w:b/>
          <w:bCs/>
          <w:color w:val="222222"/>
        </w:rPr>
        <w:t>w_n</w:t>
      </w:r>
      <w:proofErr w:type="spellEnd"/>
      <w:r w:rsidRPr="00260D7D">
        <w:rPr>
          <w:rFonts w:ascii="Times New Roman" w:hAnsi="Times New Roman" w:cs="Times New Roman"/>
          <w:b/>
          <w:bCs/>
          <w:color w:val="222222"/>
        </w:rPr>
        <w:t xml:space="preserve"> | w_{n-1}) = (C(w_{n-1} </w:t>
      </w:r>
      <w:proofErr w:type="spellStart"/>
      <w:r w:rsidRPr="00260D7D">
        <w:rPr>
          <w:rFonts w:ascii="Times New Roman" w:hAnsi="Times New Roman" w:cs="Times New Roman"/>
          <w:b/>
          <w:bCs/>
          <w:color w:val="222222"/>
        </w:rPr>
        <w:t>w_n</w:t>
      </w:r>
      <w:proofErr w:type="spellEnd"/>
      <w:r w:rsidRPr="00260D7D">
        <w:rPr>
          <w:rFonts w:ascii="Times New Roman" w:hAnsi="Times New Roman" w:cs="Times New Roman"/>
          <w:b/>
          <w:bCs/>
          <w:color w:val="222222"/>
        </w:rPr>
        <w:t>) + 1) / (C(w_{n-1}) + |V|)</w:t>
      </w:r>
    </w:p>
    <w:p w14:paraId="380A3869" w14:textId="77777777" w:rsidR="00A93AB3" w:rsidRPr="000B43BF" w:rsidRDefault="000A7198" w:rsidP="009D7300">
      <w:pPr>
        <w:keepNext/>
        <w:spacing w:before="200" w:after="80"/>
        <w:jc w:val="both"/>
        <w:rPr>
          <w:rFonts w:ascii="Times New Roman" w:hAnsi="Times New Roman" w:cs="Times New Roman"/>
        </w:rPr>
      </w:pPr>
      <w:r w:rsidRPr="000B43BF">
        <w:rPr>
          <w:rFonts w:ascii="Times New Roman" w:hAnsi="Times New Roman" w:cs="Times New Roman"/>
          <w:b/>
          <w:color w:val="4B6B94"/>
          <w:sz w:val="24"/>
        </w:rPr>
        <w:t>4.3 Unit III – Context-Free Grammars &amp; Negation Scope</w:t>
      </w:r>
    </w:p>
    <w:p w14:paraId="0E4C329B" w14:textId="77777777" w:rsidR="00260D7D" w:rsidRDefault="00260D7D" w:rsidP="009D7300">
      <w:pPr>
        <w:spacing w:after="80"/>
        <w:jc w:val="both"/>
        <w:rPr>
          <w:rFonts w:ascii="Times New Roman" w:hAnsi="Times New Roman" w:cs="Times New Roman"/>
          <w:color w:val="222222"/>
        </w:rPr>
      </w:pPr>
    </w:p>
    <w:p w14:paraId="7B22E0CB" w14:textId="021F855F" w:rsidR="00A93AB3" w:rsidRPr="000B43BF" w:rsidRDefault="000A7198" w:rsidP="009D7300">
      <w:pPr>
        <w:spacing w:after="80"/>
        <w:jc w:val="both"/>
        <w:rPr>
          <w:rFonts w:ascii="Times New Roman" w:hAnsi="Times New Roman" w:cs="Times New Roman"/>
        </w:rPr>
      </w:pPr>
      <w:r w:rsidRPr="000B43BF">
        <w:rPr>
          <w:rFonts w:ascii="Times New Roman" w:hAnsi="Times New Roman" w:cs="Times New Roman"/>
          <w:color w:val="222222"/>
        </w:rPr>
        <w:lastRenderedPageBreak/>
        <w:t>CFG rules structure constituents and bound negation operators:</w:t>
      </w:r>
    </w:p>
    <w:p w14:paraId="14A20884" w14:textId="77777777" w:rsidR="00260D7D" w:rsidRDefault="000A7198" w:rsidP="009D7300">
      <w:pPr>
        <w:spacing w:after="80"/>
        <w:jc w:val="both"/>
        <w:rPr>
          <w:rFonts w:ascii="Times New Roman" w:hAnsi="Times New Roman" w:cs="Times New Roman"/>
          <w:color w:val="222222"/>
        </w:rPr>
      </w:pPr>
      <w:r w:rsidRPr="000B43BF">
        <w:rPr>
          <w:rFonts w:ascii="Times New Roman" w:hAnsi="Times New Roman" w:cs="Times New Roman"/>
          <w:b/>
          <w:color w:val="222222"/>
        </w:rPr>
        <w:t xml:space="preserve">  </w:t>
      </w:r>
      <w:r w:rsidRPr="000B43BF">
        <w:rPr>
          <w:rFonts w:ascii="Times New Roman" w:hAnsi="Times New Roman" w:cs="Times New Roman"/>
          <w:color w:val="222222"/>
        </w:rPr>
        <w:t xml:space="preserve">S -&gt; NP </w:t>
      </w:r>
      <w:proofErr w:type="gramStart"/>
      <w:r w:rsidRPr="000B43BF">
        <w:rPr>
          <w:rFonts w:ascii="Times New Roman" w:hAnsi="Times New Roman" w:cs="Times New Roman"/>
          <w:color w:val="222222"/>
        </w:rPr>
        <w:t>VP ;</w:t>
      </w:r>
      <w:proofErr w:type="gramEnd"/>
      <w:r w:rsidRPr="000B43BF">
        <w:rPr>
          <w:rFonts w:ascii="Times New Roman" w:hAnsi="Times New Roman" w:cs="Times New Roman"/>
          <w:color w:val="222222"/>
        </w:rPr>
        <w:t xml:space="preserve"> </w:t>
      </w:r>
    </w:p>
    <w:p w14:paraId="1D76F19B" w14:textId="77777777" w:rsidR="005E6D38" w:rsidRDefault="000A7198" w:rsidP="009D7300">
      <w:pPr>
        <w:spacing w:after="80"/>
        <w:jc w:val="both"/>
        <w:rPr>
          <w:rFonts w:ascii="Times New Roman" w:hAnsi="Times New Roman" w:cs="Times New Roman"/>
          <w:color w:val="222222"/>
        </w:rPr>
      </w:pPr>
      <w:r w:rsidRPr="000B43BF">
        <w:rPr>
          <w:rFonts w:ascii="Times New Roman" w:hAnsi="Times New Roman" w:cs="Times New Roman"/>
          <w:color w:val="222222"/>
        </w:rPr>
        <w:t xml:space="preserve"> VP -&gt; </w:t>
      </w:r>
      <w:proofErr w:type="spellStart"/>
      <w:r w:rsidRPr="000B43BF">
        <w:rPr>
          <w:rFonts w:ascii="Times New Roman" w:hAnsi="Times New Roman" w:cs="Times New Roman"/>
          <w:color w:val="222222"/>
        </w:rPr>
        <w:t>Neg</w:t>
      </w:r>
      <w:proofErr w:type="spellEnd"/>
      <w:r w:rsidRPr="000B43BF">
        <w:rPr>
          <w:rFonts w:ascii="Times New Roman" w:hAnsi="Times New Roman" w:cs="Times New Roman"/>
          <w:color w:val="222222"/>
        </w:rPr>
        <w:t xml:space="preserve"> VB </w:t>
      </w:r>
      <w:proofErr w:type="spellStart"/>
      <w:r w:rsidRPr="000B43BF">
        <w:rPr>
          <w:rFonts w:ascii="Times New Roman" w:hAnsi="Times New Roman" w:cs="Times New Roman"/>
          <w:color w:val="222222"/>
        </w:rPr>
        <w:t>VP_</w:t>
      </w:r>
      <w:proofErr w:type="gramStart"/>
      <w:r w:rsidRPr="000B43BF">
        <w:rPr>
          <w:rFonts w:ascii="Times New Roman" w:hAnsi="Times New Roman" w:cs="Times New Roman"/>
          <w:color w:val="222222"/>
        </w:rPr>
        <w:t>inf</w:t>
      </w:r>
      <w:proofErr w:type="spellEnd"/>
      <w:r w:rsidRPr="000B43BF">
        <w:rPr>
          <w:rFonts w:ascii="Times New Roman" w:hAnsi="Times New Roman" w:cs="Times New Roman"/>
          <w:color w:val="222222"/>
        </w:rPr>
        <w:t xml:space="preserve"> ;</w:t>
      </w:r>
      <w:proofErr w:type="gramEnd"/>
      <w:r w:rsidRPr="000B43BF">
        <w:rPr>
          <w:rFonts w:ascii="Times New Roman" w:hAnsi="Times New Roman" w:cs="Times New Roman"/>
          <w:color w:val="222222"/>
        </w:rPr>
        <w:t xml:space="preserve">  </w:t>
      </w:r>
    </w:p>
    <w:p w14:paraId="11F1F1F0" w14:textId="77777777" w:rsidR="005E6D38" w:rsidRDefault="000A7198" w:rsidP="009D7300">
      <w:pPr>
        <w:spacing w:after="80"/>
        <w:jc w:val="both"/>
        <w:rPr>
          <w:rFonts w:ascii="Times New Roman" w:hAnsi="Times New Roman" w:cs="Times New Roman"/>
          <w:color w:val="222222"/>
        </w:rPr>
      </w:pPr>
      <w:proofErr w:type="spellStart"/>
      <w:r w:rsidRPr="000B43BF">
        <w:rPr>
          <w:rFonts w:ascii="Times New Roman" w:hAnsi="Times New Roman" w:cs="Times New Roman"/>
          <w:color w:val="222222"/>
        </w:rPr>
        <w:t>VP_inf</w:t>
      </w:r>
      <w:proofErr w:type="spellEnd"/>
      <w:r w:rsidRPr="000B43BF">
        <w:rPr>
          <w:rFonts w:ascii="Times New Roman" w:hAnsi="Times New Roman" w:cs="Times New Roman"/>
          <w:color w:val="222222"/>
        </w:rPr>
        <w:t xml:space="preserve"> -&gt; TO VB </w:t>
      </w:r>
      <w:proofErr w:type="gramStart"/>
      <w:r w:rsidRPr="000B43BF">
        <w:rPr>
          <w:rFonts w:ascii="Times New Roman" w:hAnsi="Times New Roman" w:cs="Times New Roman"/>
          <w:color w:val="222222"/>
        </w:rPr>
        <w:t>NP ;</w:t>
      </w:r>
      <w:proofErr w:type="gramEnd"/>
      <w:r w:rsidRPr="000B43BF">
        <w:rPr>
          <w:rFonts w:ascii="Times New Roman" w:hAnsi="Times New Roman" w:cs="Times New Roman"/>
          <w:color w:val="222222"/>
        </w:rPr>
        <w:t xml:space="preserve"> </w:t>
      </w:r>
    </w:p>
    <w:p w14:paraId="0416C4FC" w14:textId="771F9707" w:rsidR="00A93AB3" w:rsidRPr="000B43BF" w:rsidRDefault="000A7198" w:rsidP="009D7300">
      <w:pPr>
        <w:spacing w:after="80"/>
        <w:jc w:val="both"/>
        <w:rPr>
          <w:rFonts w:ascii="Times New Roman" w:hAnsi="Times New Roman" w:cs="Times New Roman"/>
        </w:rPr>
      </w:pPr>
      <w:r w:rsidRPr="000B43BF">
        <w:rPr>
          <w:rFonts w:ascii="Times New Roman" w:hAnsi="Times New Roman" w:cs="Times New Roman"/>
          <w:color w:val="222222"/>
        </w:rPr>
        <w:t xml:space="preserve"> </w:t>
      </w:r>
      <w:proofErr w:type="spellStart"/>
      <w:r w:rsidRPr="000B43BF">
        <w:rPr>
          <w:rFonts w:ascii="Times New Roman" w:hAnsi="Times New Roman" w:cs="Times New Roman"/>
          <w:color w:val="222222"/>
        </w:rPr>
        <w:t>Neg</w:t>
      </w:r>
      <w:proofErr w:type="spellEnd"/>
      <w:r w:rsidRPr="000B43BF">
        <w:rPr>
          <w:rFonts w:ascii="Times New Roman" w:hAnsi="Times New Roman" w:cs="Times New Roman"/>
          <w:color w:val="222222"/>
        </w:rPr>
        <w:t xml:space="preserve"> -&gt; "don't" | "not" | "hasn't"</w:t>
      </w:r>
    </w:p>
    <w:p w14:paraId="3CC7A5D7" w14:textId="77777777" w:rsidR="005E6D38" w:rsidRDefault="000A7198" w:rsidP="009D7300">
      <w:pPr>
        <w:spacing w:after="80"/>
        <w:jc w:val="both"/>
        <w:rPr>
          <w:rFonts w:ascii="Times New Roman" w:hAnsi="Times New Roman" w:cs="Times New Roman"/>
          <w:color w:val="222222"/>
        </w:rPr>
      </w:pPr>
      <w:r w:rsidRPr="000B43BF">
        <w:rPr>
          <w:rFonts w:ascii="Times New Roman" w:hAnsi="Times New Roman" w:cs="Times New Roman"/>
          <w:color w:val="222222"/>
        </w:rPr>
        <w:t xml:space="preserve">Negation scope is formally bounded: </w:t>
      </w:r>
    </w:p>
    <w:p w14:paraId="788FA6F9" w14:textId="09DB4A8C" w:rsidR="00A93AB3" w:rsidRPr="000B43BF" w:rsidRDefault="000A7198" w:rsidP="009D7300">
      <w:pPr>
        <w:spacing w:after="80"/>
        <w:jc w:val="both"/>
        <w:rPr>
          <w:rFonts w:ascii="Times New Roman" w:hAnsi="Times New Roman" w:cs="Times New Roman"/>
        </w:rPr>
      </w:pPr>
      <w:proofErr w:type="gramStart"/>
      <w:r w:rsidRPr="000B43BF">
        <w:rPr>
          <w:rFonts w:ascii="Times New Roman" w:hAnsi="Times New Roman" w:cs="Times New Roman"/>
          <w:color w:val="222222"/>
        </w:rPr>
        <w:t>Scope(</w:t>
      </w:r>
      <w:proofErr w:type="spellStart"/>
      <w:proofErr w:type="gramEnd"/>
      <w:r w:rsidRPr="000B43BF">
        <w:rPr>
          <w:rFonts w:ascii="Times New Roman" w:hAnsi="Times New Roman" w:cs="Times New Roman"/>
          <w:color w:val="222222"/>
        </w:rPr>
        <w:t>Neg</w:t>
      </w:r>
      <w:proofErr w:type="spellEnd"/>
      <w:r w:rsidRPr="000B43BF">
        <w:rPr>
          <w:rFonts w:ascii="Times New Roman" w:hAnsi="Times New Roman" w:cs="Times New Roman"/>
          <w:color w:val="222222"/>
        </w:rPr>
        <w:t>) = { w in Yield(Node) | Node = Sibling(</w:t>
      </w:r>
      <w:proofErr w:type="spellStart"/>
      <w:r w:rsidRPr="000B43BF">
        <w:rPr>
          <w:rFonts w:ascii="Times New Roman" w:hAnsi="Times New Roman" w:cs="Times New Roman"/>
          <w:color w:val="222222"/>
        </w:rPr>
        <w:t>Neg</w:t>
      </w:r>
      <w:proofErr w:type="spellEnd"/>
      <w:r w:rsidRPr="000B43BF">
        <w:rPr>
          <w:rFonts w:ascii="Times New Roman" w:hAnsi="Times New Roman" w:cs="Times New Roman"/>
          <w:color w:val="222222"/>
        </w:rPr>
        <w:t xml:space="preserve">) }. In Turn 2, </w:t>
      </w:r>
      <w:proofErr w:type="gramStart"/>
      <w:r w:rsidRPr="000B43BF">
        <w:rPr>
          <w:rFonts w:ascii="Times New Roman" w:hAnsi="Times New Roman" w:cs="Times New Roman"/>
          <w:color w:val="222222"/>
        </w:rPr>
        <w:t>Scope(</w:t>
      </w:r>
      <w:proofErr w:type="gramEnd"/>
      <w:r w:rsidRPr="000B43BF">
        <w:rPr>
          <w:rFonts w:ascii="Times New Roman" w:hAnsi="Times New Roman" w:cs="Times New Roman"/>
          <w:color w:val="222222"/>
        </w:rPr>
        <w:t>"don't") = "want to cancel it", effectively canceling positive scoring for Order Cancellation.</w:t>
      </w:r>
    </w:p>
    <w:p w14:paraId="3A059DD6" w14:textId="77777777" w:rsidR="00A93AB3" w:rsidRPr="000B43BF" w:rsidRDefault="000A7198" w:rsidP="009D7300">
      <w:pPr>
        <w:keepNext/>
        <w:spacing w:before="200" w:after="80"/>
        <w:jc w:val="both"/>
        <w:rPr>
          <w:rFonts w:ascii="Times New Roman" w:hAnsi="Times New Roman" w:cs="Times New Roman"/>
        </w:rPr>
      </w:pPr>
      <w:r w:rsidRPr="000B43BF">
        <w:rPr>
          <w:rFonts w:ascii="Times New Roman" w:hAnsi="Times New Roman" w:cs="Times New Roman"/>
          <w:b/>
          <w:color w:val="4B6B94"/>
          <w:sz w:val="24"/>
        </w:rPr>
        <w:t>4.4 Unit IV – Semantic Analysis &amp; WSD</w:t>
      </w:r>
    </w:p>
    <w:p w14:paraId="0484EC7E" w14:textId="77777777" w:rsidR="00A93AB3" w:rsidRPr="000B43BF" w:rsidRDefault="000A7198" w:rsidP="009D7300">
      <w:pPr>
        <w:spacing w:after="80"/>
        <w:jc w:val="both"/>
        <w:rPr>
          <w:rFonts w:ascii="Times New Roman" w:hAnsi="Times New Roman" w:cs="Times New Roman"/>
        </w:rPr>
      </w:pPr>
      <w:r w:rsidRPr="000B43BF">
        <w:rPr>
          <w:rFonts w:ascii="Times New Roman" w:hAnsi="Times New Roman" w:cs="Times New Roman"/>
          <w:color w:val="222222"/>
        </w:rPr>
        <w:t>First-Order Predicate Calculus (FOPC) formalization:</w:t>
      </w:r>
    </w:p>
    <w:p w14:paraId="7A7157C4" w14:textId="77777777" w:rsidR="00A93AB3" w:rsidRPr="000B43BF" w:rsidRDefault="000A7198" w:rsidP="009D7300">
      <w:pPr>
        <w:spacing w:after="80"/>
        <w:jc w:val="both"/>
        <w:rPr>
          <w:rFonts w:ascii="Times New Roman" w:hAnsi="Times New Roman" w:cs="Times New Roman"/>
        </w:rPr>
      </w:pPr>
      <w:r w:rsidRPr="000B43BF">
        <w:rPr>
          <w:rFonts w:ascii="Times New Roman" w:hAnsi="Times New Roman" w:cs="Times New Roman"/>
          <w:b/>
          <w:color w:val="222222"/>
        </w:rPr>
        <w:t xml:space="preserve">  </w:t>
      </w:r>
      <w:r w:rsidRPr="000B43BF">
        <w:rPr>
          <w:rFonts w:ascii="Times New Roman" w:hAnsi="Times New Roman" w:cs="Times New Roman"/>
          <w:color w:val="222222"/>
        </w:rPr>
        <w:t xml:space="preserve">EXISTS e, x, o (User(x) AND </w:t>
      </w:r>
      <w:proofErr w:type="gramStart"/>
      <w:r w:rsidRPr="000B43BF">
        <w:rPr>
          <w:rFonts w:ascii="Times New Roman" w:hAnsi="Times New Roman" w:cs="Times New Roman"/>
          <w:color w:val="222222"/>
        </w:rPr>
        <w:t>Laptop(</w:t>
      </w:r>
      <w:proofErr w:type="gramEnd"/>
      <w:r w:rsidRPr="000B43BF">
        <w:rPr>
          <w:rFonts w:ascii="Times New Roman" w:hAnsi="Times New Roman" w:cs="Times New Roman"/>
          <w:color w:val="222222"/>
        </w:rPr>
        <w:t>o) AND NOT Wants(x, Cancel(o)) AND Wants(x, Locate(o, e)))</w:t>
      </w:r>
    </w:p>
    <w:p w14:paraId="6940EAAB" w14:textId="77777777" w:rsidR="00A93AB3" w:rsidRPr="000B43BF" w:rsidRDefault="000A7198" w:rsidP="009D7300">
      <w:pPr>
        <w:spacing w:after="80"/>
        <w:jc w:val="both"/>
        <w:rPr>
          <w:rFonts w:ascii="Times New Roman" w:hAnsi="Times New Roman" w:cs="Times New Roman"/>
        </w:rPr>
      </w:pPr>
      <w:r w:rsidRPr="000B43BF">
        <w:rPr>
          <w:rFonts w:ascii="Times New Roman" w:hAnsi="Times New Roman" w:cs="Times New Roman"/>
          <w:color w:val="222222"/>
        </w:rPr>
        <w:t>Word Sense Disambiguation selects exact senses: arrive -&gt; arrive.v.01 (reach destination), cancel -&gt; cancel.v.01 (terminate).</w:t>
      </w:r>
    </w:p>
    <w:p w14:paraId="7A7794AF" w14:textId="77777777" w:rsidR="00A93AB3" w:rsidRPr="000B43BF" w:rsidRDefault="000A7198" w:rsidP="009D7300">
      <w:pPr>
        <w:keepNext/>
        <w:spacing w:before="200" w:after="80"/>
        <w:jc w:val="both"/>
        <w:rPr>
          <w:rFonts w:ascii="Times New Roman" w:hAnsi="Times New Roman" w:cs="Times New Roman"/>
        </w:rPr>
      </w:pPr>
      <w:r w:rsidRPr="000B43BF">
        <w:rPr>
          <w:rFonts w:ascii="Times New Roman" w:hAnsi="Times New Roman" w:cs="Times New Roman"/>
          <w:b/>
          <w:color w:val="4B6B94"/>
          <w:sz w:val="24"/>
        </w:rPr>
        <w:t>4.5 Unit V – Discourse, IR &amp; NLG</w:t>
      </w:r>
    </w:p>
    <w:p w14:paraId="588FF35C" w14:textId="77777777" w:rsidR="00A93AB3" w:rsidRPr="000B43BF" w:rsidRDefault="000A7198" w:rsidP="009D7300">
      <w:pPr>
        <w:spacing w:after="80"/>
        <w:jc w:val="both"/>
        <w:rPr>
          <w:rFonts w:ascii="Times New Roman" w:hAnsi="Times New Roman" w:cs="Times New Roman"/>
        </w:rPr>
      </w:pPr>
      <w:r w:rsidRPr="000B43BF">
        <w:rPr>
          <w:rFonts w:ascii="Times New Roman" w:hAnsi="Times New Roman" w:cs="Times New Roman"/>
          <w:color w:val="222222"/>
        </w:rPr>
        <w:t>Reference Resolution connects pronouns ('it') to antecedent entities ('laptop' / Order #ORD-88412). Discourse markers modify scoring weights: 'but' (contrastive shift), 'still' (temporal urgency), 'just' (limiting focus operator).</w:t>
      </w:r>
    </w:p>
    <w:p w14:paraId="2577FEF1" w14:textId="77777777" w:rsidR="00A93AB3" w:rsidRPr="000B43BF" w:rsidRDefault="000A7198" w:rsidP="009D7300">
      <w:pPr>
        <w:keepNext/>
        <w:spacing w:before="280" w:after="120"/>
        <w:jc w:val="both"/>
        <w:rPr>
          <w:rFonts w:ascii="Times New Roman" w:hAnsi="Times New Roman" w:cs="Times New Roman"/>
        </w:rPr>
      </w:pPr>
      <w:r w:rsidRPr="000B43BF">
        <w:rPr>
          <w:rFonts w:ascii="Times New Roman" w:hAnsi="Times New Roman" w:cs="Times New Roman"/>
          <w:b/>
          <w:color w:val="1B365D"/>
          <w:sz w:val="28"/>
        </w:rPr>
        <w:t>5. Design, Methodology, and Central Architecture</w:t>
      </w:r>
    </w:p>
    <w:p w14:paraId="077C3A52" w14:textId="77777777" w:rsidR="00A93AB3" w:rsidRPr="000B43BF" w:rsidRDefault="000A7198" w:rsidP="009D7300">
      <w:pPr>
        <w:spacing w:after="80"/>
        <w:jc w:val="both"/>
        <w:rPr>
          <w:rFonts w:ascii="Times New Roman" w:hAnsi="Times New Roman" w:cs="Times New Roman"/>
        </w:rPr>
      </w:pPr>
      <w:r w:rsidRPr="000B43BF">
        <w:rPr>
          <w:rFonts w:ascii="Times New Roman" w:hAnsi="Times New Roman" w:cs="Times New Roman"/>
          <w:color w:val="222222"/>
        </w:rPr>
        <w:t>The processing architecture follows Student 5's Retrieval and Response Engine:</w:t>
      </w:r>
    </w:p>
    <w:tbl>
      <w:tblPr>
        <w:tblW w:w="0" w:type="auto"/>
        <w:jc w:val="center"/>
        <w:tblLook w:val="04A0" w:firstRow="1" w:lastRow="0" w:firstColumn="1" w:lastColumn="0" w:noHBand="0" w:noVBand="1"/>
      </w:tblPr>
      <w:tblGrid>
        <w:gridCol w:w="9330"/>
      </w:tblGrid>
      <w:tr w:rsidR="00A93AB3" w:rsidRPr="000B43BF" w14:paraId="08089EE0" w14:textId="77777777" w:rsidTr="005E6D38">
        <w:trPr>
          <w:trHeight w:val="2156"/>
          <w:jc w:val="center"/>
        </w:trPr>
        <w:tc>
          <w:tcPr>
            <w:tcW w:w="9414" w:type="dxa"/>
            <w:tcBorders>
              <w:left w:val="single" w:sz="24" w:space="0" w:color="1B365D"/>
            </w:tcBorders>
            <w:shd w:val="clear" w:color="auto" w:fill="F4F6F8"/>
          </w:tcPr>
          <w:p w14:paraId="632F1504" w14:textId="77777777" w:rsidR="005E6D38" w:rsidRDefault="000A7198" w:rsidP="009D7300">
            <w:pPr>
              <w:spacing w:before="80" w:after="80"/>
              <w:jc w:val="both"/>
              <w:rPr>
                <w:rFonts w:ascii="Times New Roman" w:hAnsi="Times New Roman" w:cs="Times New Roman"/>
                <w:b/>
                <w:color w:val="1B365D"/>
                <w:sz w:val="21"/>
              </w:rPr>
            </w:pPr>
            <w:r w:rsidRPr="000B43BF">
              <w:rPr>
                <w:rFonts w:ascii="Times New Roman" w:hAnsi="Times New Roman" w:cs="Times New Roman"/>
                <w:b/>
                <w:color w:val="1B365D"/>
                <w:sz w:val="21"/>
              </w:rPr>
              <w:t>Central System Architecture Flow</w:t>
            </w:r>
          </w:p>
          <w:p w14:paraId="3E6531D0" w14:textId="77777777" w:rsidR="005E6D38" w:rsidRDefault="000A7198" w:rsidP="009D7300">
            <w:pPr>
              <w:spacing w:before="80" w:after="80"/>
              <w:jc w:val="both"/>
              <w:rPr>
                <w:rFonts w:ascii="Times New Roman" w:hAnsi="Times New Roman" w:cs="Times New Roman"/>
                <w:color w:val="222222"/>
                <w:sz w:val="19"/>
              </w:rPr>
            </w:pPr>
            <w:r w:rsidRPr="000B43BF">
              <w:rPr>
                <w:rFonts w:ascii="Times New Roman" w:hAnsi="Times New Roman" w:cs="Times New Roman"/>
                <w:b/>
                <w:color w:val="1B365D"/>
                <w:sz w:val="21"/>
              </w:rPr>
              <w:br/>
            </w:r>
            <w:r w:rsidRPr="000B43BF">
              <w:rPr>
                <w:rFonts w:ascii="Times New Roman" w:hAnsi="Times New Roman" w:cs="Times New Roman"/>
                <w:color w:val="222222"/>
                <w:sz w:val="19"/>
              </w:rPr>
              <w:t>User Message  --&gt;  Intent Detection  --&gt;  Entity Extraction  --&gt;  Database Retrieval</w:t>
            </w:r>
          </w:p>
          <w:p w14:paraId="43D61C4D" w14:textId="2046277A" w:rsidR="00A93AB3" w:rsidRPr="000B43BF" w:rsidRDefault="000A7198" w:rsidP="009D7300">
            <w:pPr>
              <w:spacing w:before="80" w:after="80"/>
              <w:jc w:val="both"/>
              <w:rPr>
                <w:rFonts w:ascii="Times New Roman" w:hAnsi="Times New Roman" w:cs="Times New Roman"/>
              </w:rPr>
            </w:pPr>
            <w:r w:rsidRPr="000B43BF">
              <w:rPr>
                <w:rFonts w:ascii="Times New Roman" w:hAnsi="Times New Roman" w:cs="Times New Roman"/>
                <w:color w:val="222222"/>
                <w:sz w:val="19"/>
              </w:rPr>
              <w:br/>
              <w:t xml:space="preserve">             --&gt;  Response Selection  --&gt;  NLG Realization  --&gt;  Tamil Translation</w:t>
            </w:r>
          </w:p>
        </w:tc>
      </w:tr>
    </w:tbl>
    <w:p w14:paraId="4DC3B63D" w14:textId="77777777" w:rsidR="00A93AB3" w:rsidRPr="000B43BF" w:rsidRDefault="00A93AB3" w:rsidP="009D7300">
      <w:pPr>
        <w:spacing w:after="80"/>
        <w:jc w:val="both"/>
        <w:rPr>
          <w:rFonts w:ascii="Times New Roman" w:hAnsi="Times New Roman" w:cs="Times New Roman"/>
        </w:rPr>
      </w:pPr>
    </w:p>
    <w:p w14:paraId="68332B35" w14:textId="77777777" w:rsidR="00A93AB3" w:rsidRPr="000B43BF" w:rsidRDefault="000A7198" w:rsidP="009D7300">
      <w:pPr>
        <w:keepNext/>
        <w:spacing w:before="280" w:after="120"/>
        <w:jc w:val="both"/>
        <w:rPr>
          <w:rFonts w:ascii="Times New Roman" w:hAnsi="Times New Roman" w:cs="Times New Roman"/>
        </w:rPr>
      </w:pPr>
      <w:r w:rsidRPr="000B43BF">
        <w:rPr>
          <w:rFonts w:ascii="Times New Roman" w:hAnsi="Times New Roman" w:cs="Times New Roman"/>
          <w:b/>
          <w:color w:val="1B365D"/>
          <w:sz w:val="28"/>
        </w:rPr>
        <w:t>6. System Pseudocode / Algorithmic Implementation</w:t>
      </w:r>
    </w:p>
    <w:tbl>
      <w:tblPr>
        <w:tblW w:w="0" w:type="auto"/>
        <w:jc w:val="center"/>
        <w:tblLook w:val="04A0" w:firstRow="1" w:lastRow="0" w:firstColumn="1" w:lastColumn="0" w:noHBand="0" w:noVBand="1"/>
      </w:tblPr>
      <w:tblGrid>
        <w:gridCol w:w="9330"/>
      </w:tblGrid>
      <w:tr w:rsidR="00A93AB3" w:rsidRPr="000B43BF" w14:paraId="377780AE" w14:textId="77777777">
        <w:trPr>
          <w:jc w:val="center"/>
        </w:trPr>
        <w:tc>
          <w:tcPr>
            <w:tcW w:w="9360" w:type="dxa"/>
            <w:tcBorders>
              <w:left w:val="single" w:sz="24" w:space="0" w:color="1B365D"/>
            </w:tcBorders>
            <w:shd w:val="clear" w:color="auto" w:fill="F4F6F8"/>
          </w:tcPr>
          <w:p w14:paraId="0E0D836C" w14:textId="77777777" w:rsidR="00A93AB3" w:rsidRPr="000B43BF" w:rsidRDefault="000A7198" w:rsidP="005E6D38">
            <w:pPr>
              <w:spacing w:before="80" w:after="80"/>
              <w:rPr>
                <w:rFonts w:ascii="Times New Roman" w:hAnsi="Times New Roman" w:cs="Times New Roman"/>
              </w:rPr>
            </w:pPr>
            <w:r w:rsidRPr="000B43BF">
              <w:rPr>
                <w:rFonts w:ascii="Times New Roman" w:hAnsi="Times New Roman" w:cs="Times New Roman"/>
                <w:b/>
                <w:color w:val="1B365D"/>
                <w:sz w:val="21"/>
              </w:rPr>
              <w:t>Python Core Processing Logic</w:t>
            </w:r>
            <w:r w:rsidRPr="000B43BF">
              <w:rPr>
                <w:rFonts w:ascii="Times New Roman" w:hAnsi="Times New Roman" w:cs="Times New Roman"/>
                <w:b/>
                <w:color w:val="1B365D"/>
                <w:sz w:val="21"/>
              </w:rPr>
              <w:br/>
            </w:r>
            <w:r w:rsidRPr="000B43BF">
              <w:rPr>
                <w:rFonts w:ascii="Times New Roman" w:hAnsi="Times New Roman" w:cs="Times New Roman"/>
                <w:color w:val="222222"/>
                <w:sz w:val="19"/>
              </w:rPr>
              <w:t xml:space="preserve">import spacy, </w:t>
            </w:r>
            <w:proofErr w:type="spellStart"/>
            <w:r w:rsidRPr="000B43BF">
              <w:rPr>
                <w:rFonts w:ascii="Times New Roman" w:hAnsi="Times New Roman" w:cs="Times New Roman"/>
                <w:color w:val="222222"/>
                <w:sz w:val="19"/>
              </w:rPr>
              <w:t>nltk</w:t>
            </w:r>
            <w:proofErr w:type="spellEnd"/>
            <w:r w:rsidRPr="000B43BF">
              <w:rPr>
                <w:rFonts w:ascii="Times New Roman" w:hAnsi="Times New Roman" w:cs="Times New Roman"/>
                <w:color w:val="222222"/>
                <w:sz w:val="19"/>
              </w:rPr>
              <w:br/>
              <w:t xml:space="preserve">from </w:t>
            </w:r>
            <w:proofErr w:type="spellStart"/>
            <w:r w:rsidRPr="000B43BF">
              <w:rPr>
                <w:rFonts w:ascii="Times New Roman" w:hAnsi="Times New Roman" w:cs="Times New Roman"/>
                <w:color w:val="222222"/>
                <w:sz w:val="19"/>
              </w:rPr>
              <w:t>nltk.stem</w:t>
            </w:r>
            <w:proofErr w:type="spellEnd"/>
            <w:r w:rsidRPr="000B43BF">
              <w:rPr>
                <w:rFonts w:ascii="Times New Roman" w:hAnsi="Times New Roman" w:cs="Times New Roman"/>
                <w:color w:val="222222"/>
                <w:sz w:val="19"/>
              </w:rPr>
              <w:t xml:space="preserve"> import </w:t>
            </w:r>
            <w:proofErr w:type="spellStart"/>
            <w:r w:rsidRPr="000B43BF">
              <w:rPr>
                <w:rFonts w:ascii="Times New Roman" w:hAnsi="Times New Roman" w:cs="Times New Roman"/>
                <w:color w:val="222222"/>
                <w:sz w:val="19"/>
              </w:rPr>
              <w:t>PorterStemmer</w:t>
            </w:r>
            <w:proofErr w:type="spellEnd"/>
            <w:r w:rsidRPr="000B43BF">
              <w:rPr>
                <w:rFonts w:ascii="Times New Roman" w:hAnsi="Times New Roman" w:cs="Times New Roman"/>
                <w:color w:val="222222"/>
                <w:sz w:val="19"/>
              </w:rPr>
              <w:br/>
            </w:r>
            <w:proofErr w:type="spellStart"/>
            <w:r w:rsidRPr="000B43BF">
              <w:rPr>
                <w:rFonts w:ascii="Times New Roman" w:hAnsi="Times New Roman" w:cs="Times New Roman"/>
                <w:color w:val="222222"/>
                <w:sz w:val="19"/>
              </w:rPr>
              <w:t>nlp</w:t>
            </w:r>
            <w:proofErr w:type="spellEnd"/>
            <w:r w:rsidRPr="000B43BF">
              <w:rPr>
                <w:rFonts w:ascii="Times New Roman" w:hAnsi="Times New Roman" w:cs="Times New Roman"/>
                <w:color w:val="222222"/>
                <w:sz w:val="19"/>
              </w:rPr>
              <w:t xml:space="preserve"> = </w:t>
            </w:r>
            <w:proofErr w:type="spellStart"/>
            <w:proofErr w:type="gramStart"/>
            <w:r w:rsidRPr="000B43BF">
              <w:rPr>
                <w:rFonts w:ascii="Times New Roman" w:hAnsi="Times New Roman" w:cs="Times New Roman"/>
                <w:color w:val="222222"/>
                <w:sz w:val="19"/>
              </w:rPr>
              <w:t>spacy.load</w:t>
            </w:r>
            <w:proofErr w:type="spellEnd"/>
            <w:r w:rsidRPr="000B43BF">
              <w:rPr>
                <w:rFonts w:ascii="Times New Roman" w:hAnsi="Times New Roman" w:cs="Times New Roman"/>
                <w:color w:val="222222"/>
                <w:sz w:val="19"/>
              </w:rPr>
              <w:t>(</w:t>
            </w:r>
            <w:proofErr w:type="gramEnd"/>
            <w:r w:rsidRPr="000B43BF">
              <w:rPr>
                <w:rFonts w:ascii="Times New Roman" w:hAnsi="Times New Roman" w:cs="Times New Roman"/>
                <w:color w:val="222222"/>
                <w:sz w:val="19"/>
              </w:rPr>
              <w:t>'</w:t>
            </w:r>
            <w:proofErr w:type="spellStart"/>
            <w:r w:rsidRPr="000B43BF">
              <w:rPr>
                <w:rFonts w:ascii="Times New Roman" w:hAnsi="Times New Roman" w:cs="Times New Roman"/>
                <w:color w:val="222222"/>
                <w:sz w:val="19"/>
              </w:rPr>
              <w:t>en_core_web_sm</w:t>
            </w:r>
            <w:proofErr w:type="spellEnd"/>
            <w:r w:rsidRPr="000B43BF">
              <w:rPr>
                <w:rFonts w:ascii="Times New Roman" w:hAnsi="Times New Roman" w:cs="Times New Roman"/>
                <w:color w:val="222222"/>
                <w:sz w:val="19"/>
              </w:rPr>
              <w:t>')</w:t>
            </w:r>
            <w:r w:rsidRPr="000B43BF">
              <w:rPr>
                <w:rFonts w:ascii="Times New Roman" w:hAnsi="Times New Roman" w:cs="Times New Roman"/>
                <w:color w:val="222222"/>
                <w:sz w:val="19"/>
              </w:rPr>
              <w:br/>
            </w:r>
            <w:r w:rsidRPr="000B43BF">
              <w:rPr>
                <w:rFonts w:ascii="Times New Roman" w:hAnsi="Times New Roman" w:cs="Times New Roman"/>
                <w:color w:val="222222"/>
                <w:sz w:val="19"/>
              </w:rPr>
              <w:br/>
              <w:t xml:space="preserve">class </w:t>
            </w:r>
            <w:proofErr w:type="spellStart"/>
            <w:r w:rsidRPr="000B43BF">
              <w:rPr>
                <w:rFonts w:ascii="Times New Roman" w:hAnsi="Times New Roman" w:cs="Times New Roman"/>
                <w:color w:val="222222"/>
                <w:sz w:val="19"/>
              </w:rPr>
              <w:t>ConversationState</w:t>
            </w:r>
            <w:proofErr w:type="spellEnd"/>
            <w:r w:rsidRPr="000B43BF">
              <w:rPr>
                <w:rFonts w:ascii="Times New Roman" w:hAnsi="Times New Roman" w:cs="Times New Roman"/>
                <w:color w:val="222222"/>
                <w:sz w:val="19"/>
              </w:rPr>
              <w:t>:</w:t>
            </w:r>
            <w:r w:rsidRPr="000B43BF">
              <w:rPr>
                <w:rFonts w:ascii="Times New Roman" w:hAnsi="Times New Roman" w:cs="Times New Roman"/>
                <w:color w:val="222222"/>
                <w:sz w:val="19"/>
              </w:rPr>
              <w:br/>
              <w:t xml:space="preserve">    </w:t>
            </w:r>
            <w:proofErr w:type="spellStart"/>
            <w:r w:rsidRPr="000B43BF">
              <w:rPr>
                <w:rFonts w:ascii="Times New Roman" w:hAnsi="Times New Roman" w:cs="Times New Roman"/>
                <w:color w:val="222222"/>
                <w:sz w:val="19"/>
              </w:rPr>
              <w:t>def</w:t>
            </w:r>
            <w:proofErr w:type="spellEnd"/>
            <w:r w:rsidRPr="000B43BF">
              <w:rPr>
                <w:rFonts w:ascii="Times New Roman" w:hAnsi="Times New Roman" w:cs="Times New Roman"/>
                <w:color w:val="222222"/>
                <w:sz w:val="19"/>
              </w:rPr>
              <w:t xml:space="preserve"> __</w:t>
            </w:r>
            <w:proofErr w:type="spellStart"/>
            <w:r w:rsidRPr="000B43BF">
              <w:rPr>
                <w:rFonts w:ascii="Times New Roman" w:hAnsi="Times New Roman" w:cs="Times New Roman"/>
                <w:color w:val="222222"/>
                <w:sz w:val="19"/>
              </w:rPr>
              <w:t>init</w:t>
            </w:r>
            <w:proofErr w:type="spellEnd"/>
            <w:r w:rsidRPr="000B43BF">
              <w:rPr>
                <w:rFonts w:ascii="Times New Roman" w:hAnsi="Times New Roman" w:cs="Times New Roman"/>
                <w:color w:val="222222"/>
                <w:sz w:val="19"/>
              </w:rPr>
              <w:t>__(self):</w:t>
            </w:r>
            <w:r w:rsidRPr="000B43BF">
              <w:rPr>
                <w:rFonts w:ascii="Times New Roman" w:hAnsi="Times New Roman" w:cs="Times New Roman"/>
                <w:color w:val="222222"/>
                <w:sz w:val="19"/>
              </w:rPr>
              <w:br/>
              <w:t xml:space="preserve">        </w:t>
            </w:r>
            <w:proofErr w:type="spellStart"/>
            <w:r w:rsidRPr="000B43BF">
              <w:rPr>
                <w:rFonts w:ascii="Times New Roman" w:hAnsi="Times New Roman" w:cs="Times New Roman"/>
                <w:color w:val="222222"/>
                <w:sz w:val="19"/>
              </w:rPr>
              <w:t>self.entities</w:t>
            </w:r>
            <w:proofErr w:type="spellEnd"/>
            <w:r w:rsidRPr="000B43BF">
              <w:rPr>
                <w:rFonts w:ascii="Times New Roman" w:hAnsi="Times New Roman" w:cs="Times New Roman"/>
                <w:color w:val="222222"/>
                <w:sz w:val="19"/>
              </w:rPr>
              <w:t xml:space="preserve"> = {'PRODUCT': None, 'ORDER_ID': None, 'DATE': None}</w:t>
            </w:r>
            <w:r w:rsidRPr="000B43BF">
              <w:rPr>
                <w:rFonts w:ascii="Times New Roman" w:hAnsi="Times New Roman" w:cs="Times New Roman"/>
                <w:color w:val="222222"/>
                <w:sz w:val="19"/>
              </w:rPr>
              <w:br/>
              <w:t xml:space="preserve">        </w:t>
            </w:r>
            <w:proofErr w:type="spellStart"/>
            <w:r w:rsidRPr="000B43BF">
              <w:rPr>
                <w:rFonts w:ascii="Times New Roman" w:hAnsi="Times New Roman" w:cs="Times New Roman"/>
                <w:color w:val="222222"/>
                <w:sz w:val="19"/>
              </w:rPr>
              <w:t>self.last_intent</w:t>
            </w:r>
            <w:proofErr w:type="spellEnd"/>
            <w:r w:rsidRPr="000B43BF">
              <w:rPr>
                <w:rFonts w:ascii="Times New Roman" w:hAnsi="Times New Roman" w:cs="Times New Roman"/>
                <w:color w:val="222222"/>
                <w:sz w:val="19"/>
              </w:rPr>
              <w:t xml:space="preserve"> = None</w:t>
            </w:r>
            <w:r w:rsidRPr="000B43BF">
              <w:rPr>
                <w:rFonts w:ascii="Times New Roman" w:hAnsi="Times New Roman" w:cs="Times New Roman"/>
                <w:color w:val="222222"/>
                <w:sz w:val="19"/>
              </w:rPr>
              <w:br/>
            </w:r>
            <w:r w:rsidRPr="000B43BF">
              <w:rPr>
                <w:rFonts w:ascii="Times New Roman" w:hAnsi="Times New Roman" w:cs="Times New Roman"/>
                <w:color w:val="222222"/>
                <w:sz w:val="19"/>
              </w:rPr>
              <w:lastRenderedPageBreak/>
              <w:br/>
            </w:r>
            <w:proofErr w:type="spellStart"/>
            <w:r w:rsidRPr="000B43BF">
              <w:rPr>
                <w:rFonts w:ascii="Times New Roman" w:hAnsi="Times New Roman" w:cs="Times New Roman"/>
                <w:color w:val="222222"/>
                <w:sz w:val="19"/>
              </w:rPr>
              <w:t>def</w:t>
            </w:r>
            <w:proofErr w:type="spellEnd"/>
            <w:r w:rsidRPr="000B43BF">
              <w:rPr>
                <w:rFonts w:ascii="Times New Roman" w:hAnsi="Times New Roman" w:cs="Times New Roman"/>
                <w:color w:val="222222"/>
                <w:sz w:val="19"/>
              </w:rPr>
              <w:t xml:space="preserve"> </w:t>
            </w:r>
            <w:proofErr w:type="spellStart"/>
            <w:r w:rsidRPr="000B43BF">
              <w:rPr>
                <w:rFonts w:ascii="Times New Roman" w:hAnsi="Times New Roman" w:cs="Times New Roman"/>
                <w:color w:val="222222"/>
                <w:sz w:val="19"/>
              </w:rPr>
              <w:t>process_turn</w:t>
            </w:r>
            <w:proofErr w:type="spellEnd"/>
            <w:r w:rsidRPr="000B43BF">
              <w:rPr>
                <w:rFonts w:ascii="Times New Roman" w:hAnsi="Times New Roman" w:cs="Times New Roman"/>
                <w:color w:val="222222"/>
                <w:sz w:val="19"/>
              </w:rPr>
              <w:t>(text, state):</w:t>
            </w:r>
            <w:r w:rsidRPr="000B43BF">
              <w:rPr>
                <w:rFonts w:ascii="Times New Roman" w:hAnsi="Times New Roman" w:cs="Times New Roman"/>
                <w:color w:val="222222"/>
                <w:sz w:val="19"/>
              </w:rPr>
              <w:br/>
              <w:t xml:space="preserve">    # 1. Anaphora Resolution</w:t>
            </w:r>
            <w:r w:rsidRPr="000B43BF">
              <w:rPr>
                <w:rFonts w:ascii="Times New Roman" w:hAnsi="Times New Roman" w:cs="Times New Roman"/>
                <w:color w:val="222222"/>
                <w:sz w:val="19"/>
              </w:rPr>
              <w:br/>
              <w:t xml:space="preserve">    </w:t>
            </w:r>
            <w:proofErr w:type="spellStart"/>
            <w:r w:rsidRPr="000B43BF">
              <w:rPr>
                <w:rFonts w:ascii="Times New Roman" w:hAnsi="Times New Roman" w:cs="Times New Roman"/>
                <w:color w:val="222222"/>
                <w:sz w:val="19"/>
              </w:rPr>
              <w:t>resolved_text</w:t>
            </w:r>
            <w:proofErr w:type="spellEnd"/>
            <w:r w:rsidRPr="000B43BF">
              <w:rPr>
                <w:rFonts w:ascii="Times New Roman" w:hAnsi="Times New Roman" w:cs="Times New Roman"/>
                <w:color w:val="222222"/>
                <w:sz w:val="19"/>
              </w:rPr>
              <w:t xml:space="preserve"> = </w:t>
            </w:r>
            <w:proofErr w:type="spellStart"/>
            <w:proofErr w:type="gramStart"/>
            <w:r w:rsidRPr="000B43BF">
              <w:rPr>
                <w:rFonts w:ascii="Times New Roman" w:hAnsi="Times New Roman" w:cs="Times New Roman"/>
                <w:color w:val="222222"/>
                <w:sz w:val="19"/>
              </w:rPr>
              <w:t>text.replace</w:t>
            </w:r>
            <w:proofErr w:type="spellEnd"/>
            <w:r w:rsidRPr="000B43BF">
              <w:rPr>
                <w:rFonts w:ascii="Times New Roman" w:hAnsi="Times New Roman" w:cs="Times New Roman"/>
                <w:color w:val="222222"/>
                <w:sz w:val="19"/>
              </w:rPr>
              <w:t>(</w:t>
            </w:r>
            <w:proofErr w:type="gramEnd"/>
            <w:r w:rsidRPr="000B43BF">
              <w:rPr>
                <w:rFonts w:ascii="Times New Roman" w:hAnsi="Times New Roman" w:cs="Times New Roman"/>
                <w:color w:val="222222"/>
                <w:sz w:val="19"/>
              </w:rPr>
              <w:t xml:space="preserve">'it', </w:t>
            </w:r>
            <w:proofErr w:type="spellStart"/>
            <w:r w:rsidRPr="000B43BF">
              <w:rPr>
                <w:rFonts w:ascii="Times New Roman" w:hAnsi="Times New Roman" w:cs="Times New Roman"/>
                <w:color w:val="222222"/>
                <w:sz w:val="19"/>
              </w:rPr>
              <w:t>state.entities</w:t>
            </w:r>
            <w:proofErr w:type="spellEnd"/>
            <w:r w:rsidRPr="000B43BF">
              <w:rPr>
                <w:rFonts w:ascii="Times New Roman" w:hAnsi="Times New Roman" w:cs="Times New Roman"/>
                <w:color w:val="222222"/>
                <w:sz w:val="19"/>
              </w:rPr>
              <w:t>['PRODUCT'] or 'order')</w:t>
            </w:r>
            <w:r w:rsidRPr="000B43BF">
              <w:rPr>
                <w:rFonts w:ascii="Times New Roman" w:hAnsi="Times New Roman" w:cs="Times New Roman"/>
                <w:color w:val="222222"/>
                <w:sz w:val="19"/>
              </w:rPr>
              <w:br/>
              <w:t xml:space="preserve">    doc = </w:t>
            </w:r>
            <w:proofErr w:type="spellStart"/>
            <w:r w:rsidRPr="000B43BF">
              <w:rPr>
                <w:rFonts w:ascii="Times New Roman" w:hAnsi="Times New Roman" w:cs="Times New Roman"/>
                <w:color w:val="222222"/>
                <w:sz w:val="19"/>
              </w:rPr>
              <w:t>nlp</w:t>
            </w:r>
            <w:proofErr w:type="spellEnd"/>
            <w:r w:rsidRPr="000B43BF">
              <w:rPr>
                <w:rFonts w:ascii="Times New Roman" w:hAnsi="Times New Roman" w:cs="Times New Roman"/>
                <w:color w:val="222222"/>
                <w:sz w:val="19"/>
              </w:rPr>
              <w:t>(</w:t>
            </w:r>
            <w:proofErr w:type="spellStart"/>
            <w:r w:rsidRPr="000B43BF">
              <w:rPr>
                <w:rFonts w:ascii="Times New Roman" w:hAnsi="Times New Roman" w:cs="Times New Roman"/>
                <w:color w:val="222222"/>
                <w:sz w:val="19"/>
              </w:rPr>
              <w:t>resolved_text</w:t>
            </w:r>
            <w:proofErr w:type="spellEnd"/>
            <w:r w:rsidRPr="000B43BF">
              <w:rPr>
                <w:rFonts w:ascii="Times New Roman" w:hAnsi="Times New Roman" w:cs="Times New Roman"/>
                <w:color w:val="222222"/>
                <w:sz w:val="19"/>
              </w:rPr>
              <w:t>)</w:t>
            </w:r>
            <w:r w:rsidRPr="000B43BF">
              <w:rPr>
                <w:rFonts w:ascii="Times New Roman" w:hAnsi="Times New Roman" w:cs="Times New Roman"/>
                <w:color w:val="222222"/>
                <w:sz w:val="19"/>
              </w:rPr>
              <w:br/>
            </w:r>
            <w:r w:rsidRPr="000B43BF">
              <w:rPr>
                <w:rFonts w:ascii="Times New Roman" w:hAnsi="Times New Roman" w:cs="Times New Roman"/>
                <w:color w:val="222222"/>
                <w:sz w:val="19"/>
              </w:rPr>
              <w:br/>
              <w:t xml:space="preserve">    # 2. Negation Scope Detection</w:t>
            </w:r>
            <w:r w:rsidRPr="000B43BF">
              <w:rPr>
                <w:rFonts w:ascii="Times New Roman" w:hAnsi="Times New Roman" w:cs="Times New Roman"/>
                <w:color w:val="222222"/>
                <w:sz w:val="19"/>
              </w:rPr>
              <w:br/>
              <w:t xml:space="preserve">    </w:t>
            </w:r>
            <w:proofErr w:type="spellStart"/>
            <w:r w:rsidRPr="000B43BF">
              <w:rPr>
                <w:rFonts w:ascii="Times New Roman" w:hAnsi="Times New Roman" w:cs="Times New Roman"/>
                <w:color w:val="222222"/>
                <w:sz w:val="19"/>
              </w:rPr>
              <w:t>neg_scopes</w:t>
            </w:r>
            <w:proofErr w:type="spellEnd"/>
            <w:r w:rsidRPr="000B43BF">
              <w:rPr>
                <w:rFonts w:ascii="Times New Roman" w:hAnsi="Times New Roman" w:cs="Times New Roman"/>
                <w:color w:val="222222"/>
                <w:sz w:val="19"/>
              </w:rPr>
              <w:t xml:space="preserve"> = [</w:t>
            </w:r>
            <w:proofErr w:type="spellStart"/>
            <w:r w:rsidRPr="000B43BF">
              <w:rPr>
                <w:rFonts w:ascii="Times New Roman" w:hAnsi="Times New Roman" w:cs="Times New Roman"/>
                <w:color w:val="222222"/>
                <w:sz w:val="19"/>
              </w:rPr>
              <w:t>t.head.subtree</w:t>
            </w:r>
            <w:proofErr w:type="spellEnd"/>
            <w:r w:rsidRPr="000B43BF">
              <w:rPr>
                <w:rFonts w:ascii="Times New Roman" w:hAnsi="Times New Roman" w:cs="Times New Roman"/>
                <w:color w:val="222222"/>
                <w:sz w:val="19"/>
              </w:rPr>
              <w:t xml:space="preserve"> for t in doc if </w:t>
            </w:r>
            <w:proofErr w:type="spellStart"/>
            <w:r w:rsidRPr="000B43BF">
              <w:rPr>
                <w:rFonts w:ascii="Times New Roman" w:hAnsi="Times New Roman" w:cs="Times New Roman"/>
                <w:color w:val="222222"/>
                <w:sz w:val="19"/>
              </w:rPr>
              <w:t>t.dep</w:t>
            </w:r>
            <w:proofErr w:type="spellEnd"/>
            <w:r w:rsidRPr="000B43BF">
              <w:rPr>
                <w:rFonts w:ascii="Times New Roman" w:hAnsi="Times New Roman" w:cs="Times New Roman"/>
                <w:color w:val="222222"/>
                <w:sz w:val="19"/>
              </w:rPr>
              <w:t>_ == '</w:t>
            </w:r>
            <w:proofErr w:type="spellStart"/>
            <w:r w:rsidRPr="000B43BF">
              <w:rPr>
                <w:rFonts w:ascii="Times New Roman" w:hAnsi="Times New Roman" w:cs="Times New Roman"/>
                <w:color w:val="222222"/>
                <w:sz w:val="19"/>
              </w:rPr>
              <w:t>neg</w:t>
            </w:r>
            <w:proofErr w:type="spellEnd"/>
            <w:r w:rsidRPr="000B43BF">
              <w:rPr>
                <w:rFonts w:ascii="Times New Roman" w:hAnsi="Times New Roman" w:cs="Times New Roman"/>
                <w:color w:val="222222"/>
                <w:sz w:val="19"/>
              </w:rPr>
              <w:t>']</w:t>
            </w:r>
            <w:r w:rsidRPr="000B43BF">
              <w:rPr>
                <w:rFonts w:ascii="Times New Roman" w:hAnsi="Times New Roman" w:cs="Times New Roman"/>
                <w:color w:val="222222"/>
                <w:sz w:val="19"/>
              </w:rPr>
              <w:br/>
            </w:r>
            <w:r w:rsidRPr="000B43BF">
              <w:rPr>
                <w:rFonts w:ascii="Times New Roman" w:hAnsi="Times New Roman" w:cs="Times New Roman"/>
                <w:color w:val="222222"/>
                <w:sz w:val="19"/>
              </w:rPr>
              <w:br/>
              <w:t xml:space="preserve">    # 3. Intent Scoring</w:t>
            </w:r>
            <w:r w:rsidRPr="000B43BF">
              <w:rPr>
                <w:rFonts w:ascii="Times New Roman" w:hAnsi="Times New Roman" w:cs="Times New Roman"/>
                <w:color w:val="222222"/>
                <w:sz w:val="19"/>
              </w:rPr>
              <w:br/>
              <w:t xml:space="preserve">    scores = {'Order Tracking': 0.0, 'Order Cancellation': 0.0}</w:t>
            </w:r>
            <w:r w:rsidRPr="000B43BF">
              <w:rPr>
                <w:rFonts w:ascii="Times New Roman" w:hAnsi="Times New Roman" w:cs="Times New Roman"/>
                <w:color w:val="222222"/>
                <w:sz w:val="19"/>
              </w:rPr>
              <w:br/>
              <w:t xml:space="preserve">    if 'cancel' in text:</w:t>
            </w:r>
            <w:r w:rsidRPr="000B43BF">
              <w:rPr>
                <w:rFonts w:ascii="Times New Roman" w:hAnsi="Times New Roman" w:cs="Times New Roman"/>
                <w:color w:val="222222"/>
                <w:sz w:val="19"/>
              </w:rPr>
              <w:br/>
              <w:t xml:space="preserve">        if any('cancel' in [</w:t>
            </w:r>
            <w:proofErr w:type="spellStart"/>
            <w:r w:rsidRPr="000B43BF">
              <w:rPr>
                <w:rFonts w:ascii="Times New Roman" w:hAnsi="Times New Roman" w:cs="Times New Roman"/>
                <w:color w:val="222222"/>
                <w:sz w:val="19"/>
              </w:rPr>
              <w:t>s.text</w:t>
            </w:r>
            <w:proofErr w:type="spellEnd"/>
            <w:r w:rsidRPr="000B43BF">
              <w:rPr>
                <w:rFonts w:ascii="Times New Roman" w:hAnsi="Times New Roman" w:cs="Times New Roman"/>
                <w:color w:val="222222"/>
                <w:sz w:val="19"/>
              </w:rPr>
              <w:t xml:space="preserve"> for s in scope] for scope in </w:t>
            </w:r>
            <w:proofErr w:type="spellStart"/>
            <w:r w:rsidRPr="000B43BF">
              <w:rPr>
                <w:rFonts w:ascii="Times New Roman" w:hAnsi="Times New Roman" w:cs="Times New Roman"/>
                <w:color w:val="222222"/>
                <w:sz w:val="19"/>
              </w:rPr>
              <w:t>neg_scopes</w:t>
            </w:r>
            <w:proofErr w:type="spellEnd"/>
            <w:r w:rsidRPr="000B43BF">
              <w:rPr>
                <w:rFonts w:ascii="Times New Roman" w:hAnsi="Times New Roman" w:cs="Times New Roman"/>
                <w:color w:val="222222"/>
                <w:sz w:val="19"/>
              </w:rPr>
              <w:t>):</w:t>
            </w:r>
            <w:r w:rsidRPr="000B43BF">
              <w:rPr>
                <w:rFonts w:ascii="Times New Roman" w:hAnsi="Times New Roman" w:cs="Times New Roman"/>
                <w:color w:val="222222"/>
                <w:sz w:val="19"/>
              </w:rPr>
              <w:br/>
              <w:t xml:space="preserve">            scores['Order Cancellation'] -= 5.0</w:t>
            </w:r>
            <w:r w:rsidRPr="000B43BF">
              <w:rPr>
                <w:rFonts w:ascii="Times New Roman" w:hAnsi="Times New Roman" w:cs="Times New Roman"/>
                <w:color w:val="222222"/>
                <w:sz w:val="19"/>
              </w:rPr>
              <w:br/>
              <w:t xml:space="preserve">            scores['Order Tracking'] += 1.5</w:t>
            </w:r>
            <w:r w:rsidRPr="000B43BF">
              <w:rPr>
                <w:rFonts w:ascii="Times New Roman" w:hAnsi="Times New Roman" w:cs="Times New Roman"/>
                <w:color w:val="222222"/>
                <w:sz w:val="19"/>
              </w:rPr>
              <w:br/>
              <w:t xml:space="preserve">    if 'arrive' in text or 'where' in text:</w:t>
            </w:r>
            <w:r w:rsidRPr="000B43BF">
              <w:rPr>
                <w:rFonts w:ascii="Times New Roman" w:hAnsi="Times New Roman" w:cs="Times New Roman"/>
                <w:color w:val="222222"/>
                <w:sz w:val="19"/>
              </w:rPr>
              <w:br/>
              <w:t xml:space="preserve">        scores['Order Tracking'] += 2.0</w:t>
            </w:r>
            <w:r w:rsidRPr="000B43BF">
              <w:rPr>
                <w:rFonts w:ascii="Times New Roman" w:hAnsi="Times New Roman" w:cs="Times New Roman"/>
                <w:color w:val="222222"/>
                <w:sz w:val="19"/>
              </w:rPr>
              <w:br/>
              <w:t xml:space="preserve">    if 'just' in text:</w:t>
            </w:r>
            <w:r w:rsidRPr="000B43BF">
              <w:rPr>
                <w:rFonts w:ascii="Times New Roman" w:hAnsi="Times New Roman" w:cs="Times New Roman"/>
                <w:color w:val="222222"/>
                <w:sz w:val="19"/>
              </w:rPr>
              <w:br/>
              <w:t xml:space="preserve">        scores['Order Tracking'] *= 1.25</w:t>
            </w:r>
            <w:r w:rsidRPr="000B43BF">
              <w:rPr>
                <w:rFonts w:ascii="Times New Roman" w:hAnsi="Times New Roman" w:cs="Times New Roman"/>
                <w:color w:val="222222"/>
                <w:sz w:val="19"/>
              </w:rPr>
              <w:br/>
            </w:r>
            <w:r w:rsidRPr="000B43BF">
              <w:rPr>
                <w:rFonts w:ascii="Times New Roman" w:hAnsi="Times New Roman" w:cs="Times New Roman"/>
                <w:color w:val="222222"/>
                <w:sz w:val="19"/>
              </w:rPr>
              <w:br/>
              <w:t xml:space="preserve">    # 4. Response &amp; Translation</w:t>
            </w:r>
            <w:r w:rsidRPr="000B43BF">
              <w:rPr>
                <w:rFonts w:ascii="Times New Roman" w:hAnsi="Times New Roman" w:cs="Times New Roman"/>
                <w:color w:val="222222"/>
                <w:sz w:val="19"/>
              </w:rPr>
              <w:br/>
              <w:t xml:space="preserve">    intent = </w:t>
            </w:r>
            <w:proofErr w:type="gramStart"/>
            <w:r w:rsidRPr="000B43BF">
              <w:rPr>
                <w:rFonts w:ascii="Times New Roman" w:hAnsi="Times New Roman" w:cs="Times New Roman"/>
                <w:color w:val="222222"/>
                <w:sz w:val="19"/>
              </w:rPr>
              <w:t>max(</w:t>
            </w:r>
            <w:proofErr w:type="gramEnd"/>
            <w:r w:rsidRPr="000B43BF">
              <w:rPr>
                <w:rFonts w:ascii="Times New Roman" w:hAnsi="Times New Roman" w:cs="Times New Roman"/>
                <w:color w:val="222222"/>
                <w:sz w:val="19"/>
              </w:rPr>
              <w:t>scores, key=</w:t>
            </w:r>
            <w:proofErr w:type="spellStart"/>
            <w:r w:rsidRPr="000B43BF">
              <w:rPr>
                <w:rFonts w:ascii="Times New Roman" w:hAnsi="Times New Roman" w:cs="Times New Roman"/>
                <w:color w:val="222222"/>
                <w:sz w:val="19"/>
              </w:rPr>
              <w:t>scores.get</w:t>
            </w:r>
            <w:proofErr w:type="spellEnd"/>
            <w:r w:rsidRPr="000B43BF">
              <w:rPr>
                <w:rFonts w:ascii="Times New Roman" w:hAnsi="Times New Roman" w:cs="Times New Roman"/>
                <w:color w:val="222222"/>
                <w:sz w:val="19"/>
              </w:rPr>
              <w:t>)</w:t>
            </w:r>
            <w:r w:rsidRPr="000B43BF">
              <w:rPr>
                <w:rFonts w:ascii="Times New Roman" w:hAnsi="Times New Roman" w:cs="Times New Roman"/>
                <w:color w:val="222222"/>
                <w:sz w:val="19"/>
              </w:rPr>
              <w:br/>
              <w:t xml:space="preserve">    </w:t>
            </w:r>
            <w:proofErr w:type="spellStart"/>
            <w:r w:rsidRPr="000B43BF">
              <w:rPr>
                <w:rFonts w:ascii="Times New Roman" w:hAnsi="Times New Roman" w:cs="Times New Roman"/>
                <w:color w:val="222222"/>
                <w:sz w:val="19"/>
              </w:rPr>
              <w:t>nlg_en</w:t>
            </w:r>
            <w:proofErr w:type="spellEnd"/>
            <w:r w:rsidRPr="000B43BF">
              <w:rPr>
                <w:rFonts w:ascii="Times New Roman" w:hAnsi="Times New Roman" w:cs="Times New Roman"/>
                <w:color w:val="222222"/>
                <w:sz w:val="19"/>
              </w:rPr>
              <w:t xml:space="preserve"> = </w:t>
            </w:r>
            <w:proofErr w:type="spellStart"/>
            <w:r w:rsidRPr="000B43BF">
              <w:rPr>
                <w:rFonts w:ascii="Times New Roman" w:hAnsi="Times New Roman" w:cs="Times New Roman"/>
                <w:color w:val="222222"/>
                <w:sz w:val="19"/>
              </w:rPr>
              <w:t>f'Your</w:t>
            </w:r>
            <w:proofErr w:type="spellEnd"/>
            <w:r w:rsidRPr="000B43BF">
              <w:rPr>
                <w:rFonts w:ascii="Times New Roman" w:hAnsi="Times New Roman" w:cs="Times New Roman"/>
                <w:color w:val="222222"/>
                <w:sz w:val="19"/>
              </w:rPr>
              <w:t xml:space="preserve"> {</w:t>
            </w:r>
            <w:proofErr w:type="spellStart"/>
            <w:r w:rsidRPr="000B43BF">
              <w:rPr>
                <w:rFonts w:ascii="Times New Roman" w:hAnsi="Times New Roman" w:cs="Times New Roman"/>
                <w:color w:val="222222"/>
                <w:sz w:val="19"/>
              </w:rPr>
              <w:t>state.entities</w:t>
            </w:r>
            <w:proofErr w:type="spellEnd"/>
            <w:r w:rsidRPr="000B43BF">
              <w:rPr>
                <w:rFonts w:ascii="Times New Roman" w:hAnsi="Times New Roman" w:cs="Times New Roman"/>
                <w:color w:val="222222"/>
                <w:sz w:val="19"/>
              </w:rPr>
              <w:t>["PRODUCT"]} is scheduled to arrive tomorrow.'</w:t>
            </w:r>
            <w:r w:rsidRPr="000B43BF">
              <w:rPr>
                <w:rFonts w:ascii="Times New Roman" w:hAnsi="Times New Roman" w:cs="Times New Roman"/>
                <w:color w:val="222222"/>
                <w:sz w:val="19"/>
              </w:rPr>
              <w:br/>
              <w:t xml:space="preserve">    </w:t>
            </w:r>
            <w:proofErr w:type="spellStart"/>
            <w:r w:rsidRPr="000B43BF">
              <w:rPr>
                <w:rFonts w:ascii="Times New Roman" w:hAnsi="Times New Roman" w:cs="Times New Roman"/>
                <w:color w:val="222222"/>
                <w:sz w:val="19"/>
              </w:rPr>
              <w:t>nlg_ta</w:t>
            </w:r>
            <w:proofErr w:type="spellEnd"/>
            <w:r w:rsidRPr="000B43BF">
              <w:rPr>
                <w:rFonts w:ascii="Times New Roman" w:hAnsi="Times New Roman" w:cs="Times New Roman"/>
                <w:color w:val="222222"/>
                <w:sz w:val="19"/>
              </w:rPr>
              <w:t xml:space="preserve"> = '</w:t>
            </w:r>
            <w:r w:rsidRPr="000B43BF">
              <w:rPr>
                <w:rFonts w:ascii="Nirmala UI" w:hAnsi="Nirmala UI" w:cs="Nirmala UI"/>
                <w:color w:val="222222"/>
                <w:sz w:val="19"/>
                <w:szCs w:val="19"/>
                <w:cs/>
                <w:lang w:bidi="ta-IN"/>
              </w:rPr>
              <w:t>உங்கள்</w:t>
            </w:r>
            <w:r w:rsidRPr="000B43BF">
              <w:rPr>
                <w:rFonts w:ascii="Times New Roman" w:hAnsi="Times New Roman" w:cs="Times New Roman"/>
                <w:color w:val="222222"/>
                <w:sz w:val="19"/>
              </w:rPr>
              <w:t xml:space="preserve"> </w:t>
            </w:r>
            <w:r w:rsidRPr="000B43BF">
              <w:rPr>
                <w:rFonts w:ascii="Nirmala UI" w:hAnsi="Nirmala UI" w:cs="Nirmala UI"/>
                <w:color w:val="222222"/>
                <w:sz w:val="19"/>
                <w:szCs w:val="19"/>
                <w:cs/>
                <w:lang w:bidi="ta-IN"/>
              </w:rPr>
              <w:t>மடிக்கணினி</w:t>
            </w:r>
            <w:r w:rsidRPr="000B43BF">
              <w:rPr>
                <w:rFonts w:ascii="Times New Roman" w:hAnsi="Times New Roman" w:cs="Times New Roman"/>
                <w:color w:val="222222"/>
                <w:sz w:val="19"/>
              </w:rPr>
              <w:t xml:space="preserve"> </w:t>
            </w:r>
            <w:r w:rsidRPr="000B43BF">
              <w:rPr>
                <w:rFonts w:ascii="Nirmala UI" w:hAnsi="Nirmala UI" w:cs="Nirmala UI"/>
                <w:color w:val="222222"/>
                <w:sz w:val="19"/>
                <w:szCs w:val="19"/>
                <w:cs/>
                <w:lang w:bidi="ta-IN"/>
              </w:rPr>
              <w:t>நாளை</w:t>
            </w:r>
            <w:r w:rsidRPr="000B43BF">
              <w:rPr>
                <w:rFonts w:ascii="Times New Roman" w:hAnsi="Times New Roman" w:cs="Times New Roman"/>
                <w:color w:val="222222"/>
                <w:sz w:val="19"/>
              </w:rPr>
              <w:t xml:space="preserve"> </w:t>
            </w:r>
            <w:r w:rsidRPr="000B43BF">
              <w:rPr>
                <w:rFonts w:ascii="Nirmala UI" w:hAnsi="Nirmala UI" w:cs="Nirmala UI"/>
                <w:color w:val="222222"/>
                <w:sz w:val="19"/>
                <w:szCs w:val="19"/>
                <w:cs/>
                <w:lang w:bidi="ta-IN"/>
              </w:rPr>
              <w:t>வந்து</w:t>
            </w:r>
            <w:r w:rsidRPr="000B43BF">
              <w:rPr>
                <w:rFonts w:ascii="Times New Roman" w:hAnsi="Times New Roman" w:cs="Times New Roman"/>
                <w:color w:val="222222"/>
                <w:sz w:val="19"/>
              </w:rPr>
              <w:t xml:space="preserve"> </w:t>
            </w:r>
            <w:r w:rsidRPr="000B43BF">
              <w:rPr>
                <w:rFonts w:ascii="Nirmala UI" w:hAnsi="Nirmala UI" w:cs="Nirmala UI"/>
                <w:color w:val="222222"/>
                <w:sz w:val="19"/>
                <w:szCs w:val="19"/>
                <w:cs/>
                <w:lang w:bidi="ta-IN"/>
              </w:rPr>
              <w:t>சேரும்</w:t>
            </w:r>
            <w:r w:rsidRPr="000B43BF">
              <w:rPr>
                <w:rFonts w:ascii="Times New Roman" w:hAnsi="Times New Roman" w:cs="Times New Roman"/>
                <w:color w:val="222222"/>
                <w:sz w:val="19"/>
              </w:rPr>
              <w:t>.'</w:t>
            </w:r>
            <w:r w:rsidRPr="000B43BF">
              <w:rPr>
                <w:rFonts w:ascii="Times New Roman" w:hAnsi="Times New Roman" w:cs="Times New Roman"/>
                <w:color w:val="222222"/>
                <w:sz w:val="19"/>
              </w:rPr>
              <w:br/>
              <w:t xml:space="preserve">    return intent, </w:t>
            </w:r>
            <w:proofErr w:type="spellStart"/>
            <w:r w:rsidRPr="000B43BF">
              <w:rPr>
                <w:rFonts w:ascii="Times New Roman" w:hAnsi="Times New Roman" w:cs="Times New Roman"/>
                <w:color w:val="222222"/>
                <w:sz w:val="19"/>
              </w:rPr>
              <w:t>nlg_en</w:t>
            </w:r>
            <w:proofErr w:type="spellEnd"/>
            <w:r w:rsidRPr="000B43BF">
              <w:rPr>
                <w:rFonts w:ascii="Times New Roman" w:hAnsi="Times New Roman" w:cs="Times New Roman"/>
                <w:color w:val="222222"/>
                <w:sz w:val="19"/>
              </w:rPr>
              <w:t xml:space="preserve">, </w:t>
            </w:r>
            <w:proofErr w:type="spellStart"/>
            <w:r w:rsidRPr="000B43BF">
              <w:rPr>
                <w:rFonts w:ascii="Times New Roman" w:hAnsi="Times New Roman" w:cs="Times New Roman"/>
                <w:color w:val="222222"/>
                <w:sz w:val="19"/>
              </w:rPr>
              <w:t>nlg_ta</w:t>
            </w:r>
            <w:proofErr w:type="spellEnd"/>
          </w:p>
        </w:tc>
      </w:tr>
    </w:tbl>
    <w:p w14:paraId="7E9060C2" w14:textId="77777777" w:rsidR="00A93AB3" w:rsidRPr="000B43BF" w:rsidRDefault="00A93AB3" w:rsidP="009D7300">
      <w:pPr>
        <w:spacing w:after="80"/>
        <w:jc w:val="both"/>
        <w:rPr>
          <w:rFonts w:ascii="Times New Roman" w:hAnsi="Times New Roman" w:cs="Times New Roman"/>
        </w:rPr>
      </w:pPr>
    </w:p>
    <w:p w14:paraId="0E3FA297" w14:textId="77777777" w:rsidR="007B6329" w:rsidRDefault="007B6329" w:rsidP="009D7300">
      <w:pPr>
        <w:keepNext/>
        <w:spacing w:before="280" w:after="120"/>
        <w:jc w:val="both"/>
        <w:rPr>
          <w:rFonts w:ascii="Times New Roman" w:hAnsi="Times New Roman" w:cs="Times New Roman"/>
          <w:b/>
          <w:color w:val="1B365D"/>
          <w:sz w:val="28"/>
        </w:rPr>
      </w:pPr>
    </w:p>
    <w:p w14:paraId="03DCF29C" w14:textId="6565D23F" w:rsidR="00A93AB3" w:rsidRPr="000B43BF" w:rsidRDefault="000A7198" w:rsidP="009D7300">
      <w:pPr>
        <w:keepNext/>
        <w:spacing w:before="280" w:after="120"/>
        <w:jc w:val="both"/>
        <w:rPr>
          <w:rFonts w:ascii="Times New Roman" w:hAnsi="Times New Roman" w:cs="Times New Roman"/>
        </w:rPr>
      </w:pPr>
      <w:r w:rsidRPr="000B43BF">
        <w:rPr>
          <w:rFonts w:ascii="Times New Roman" w:hAnsi="Times New Roman" w:cs="Times New Roman"/>
          <w:b/>
          <w:color w:val="1B365D"/>
          <w:sz w:val="28"/>
        </w:rPr>
        <w:t>7. Implementation Environment and Execution Results</w:t>
      </w:r>
    </w:p>
    <w:p w14:paraId="4E53EF03" w14:textId="77777777" w:rsidR="00A93AB3" w:rsidRPr="000B43BF" w:rsidRDefault="000A7198" w:rsidP="009D7300">
      <w:pPr>
        <w:keepNext/>
        <w:spacing w:before="200" w:after="80"/>
        <w:jc w:val="both"/>
        <w:rPr>
          <w:rFonts w:ascii="Times New Roman" w:hAnsi="Times New Roman" w:cs="Times New Roman"/>
        </w:rPr>
      </w:pPr>
      <w:r w:rsidRPr="000B43BF">
        <w:rPr>
          <w:rFonts w:ascii="Times New Roman" w:hAnsi="Times New Roman" w:cs="Times New Roman"/>
          <w:b/>
          <w:color w:val="4B6B94"/>
          <w:sz w:val="24"/>
        </w:rPr>
        <w:t>7.1 Execution Log Output</w:t>
      </w:r>
    </w:p>
    <w:p w14:paraId="23799963" w14:textId="20F45DD5" w:rsidR="00A93AB3" w:rsidRDefault="00372D98" w:rsidP="009D7300">
      <w:pPr>
        <w:spacing w:after="80"/>
        <w:jc w:val="both"/>
        <w:rPr>
          <w:rFonts w:ascii="Times New Roman" w:hAnsi="Times New Roman" w:cs="Times New Roman"/>
        </w:rPr>
      </w:pPr>
      <w:r w:rsidRPr="00372D98">
        <w:rPr>
          <w:rFonts w:ascii="Times New Roman" w:hAnsi="Times New Roman" w:cs="Times New Roman"/>
          <w:noProof/>
          <w:lang w:val="en-IN" w:eastAsia="en-IN" w:bidi="te-IN"/>
        </w:rPr>
        <w:drawing>
          <wp:anchor distT="0" distB="0" distL="114300" distR="114300" simplePos="0" relativeHeight="251665408" behindDoc="0" locked="0" layoutInCell="1" allowOverlap="1" wp14:anchorId="59C079D6" wp14:editId="480EEF31">
            <wp:simplePos x="0" y="0"/>
            <wp:positionH relativeFrom="column">
              <wp:posOffset>0</wp:posOffset>
            </wp:positionH>
            <wp:positionV relativeFrom="paragraph">
              <wp:posOffset>235585</wp:posOffset>
            </wp:positionV>
            <wp:extent cx="5943600" cy="2546985"/>
            <wp:effectExtent l="0" t="0" r="0" b="5715"/>
            <wp:wrapTopAndBottom/>
            <wp:docPr id="605155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155346" name=""/>
                    <pic:cNvPicPr/>
                  </pic:nvPicPr>
                  <pic:blipFill>
                    <a:blip r:embed="rId7"/>
                    <a:stretch>
                      <a:fillRect/>
                    </a:stretch>
                  </pic:blipFill>
                  <pic:spPr>
                    <a:xfrm>
                      <a:off x="0" y="0"/>
                      <a:ext cx="5943600" cy="2546985"/>
                    </a:xfrm>
                    <a:prstGeom prst="rect">
                      <a:avLst/>
                    </a:prstGeom>
                  </pic:spPr>
                </pic:pic>
              </a:graphicData>
            </a:graphic>
          </wp:anchor>
        </w:drawing>
      </w:r>
    </w:p>
    <w:p w14:paraId="5D1E8B8A" w14:textId="51B22101" w:rsidR="00372D98" w:rsidRPr="00372D98" w:rsidRDefault="00372D98" w:rsidP="00372D98">
      <w:pPr>
        <w:ind w:firstLine="720"/>
        <w:rPr>
          <w:rFonts w:ascii="Times New Roman" w:hAnsi="Times New Roman" w:cs="Times New Roman"/>
        </w:rPr>
      </w:pPr>
    </w:p>
    <w:p w14:paraId="6BD014FB" w14:textId="42EC1F1A" w:rsidR="00372D98" w:rsidRDefault="00B64AFE" w:rsidP="00372D98">
      <w:pPr>
        <w:rPr>
          <w:rFonts w:ascii="Times New Roman" w:hAnsi="Times New Roman" w:cs="Times New Roman"/>
        </w:rPr>
      </w:pPr>
      <w:r w:rsidRPr="00372D98">
        <w:rPr>
          <w:rFonts w:ascii="Times New Roman" w:hAnsi="Times New Roman" w:cs="Times New Roman"/>
          <w:noProof/>
          <w:lang w:val="en-IN" w:eastAsia="en-IN" w:bidi="te-IN"/>
        </w:rPr>
        <w:drawing>
          <wp:anchor distT="0" distB="0" distL="114300" distR="114300" simplePos="0" relativeHeight="251667456" behindDoc="0" locked="0" layoutInCell="1" allowOverlap="1" wp14:anchorId="7447FCF7" wp14:editId="3D7316DB">
            <wp:simplePos x="0" y="0"/>
            <wp:positionH relativeFrom="margin">
              <wp:posOffset>-129540</wp:posOffset>
            </wp:positionH>
            <wp:positionV relativeFrom="paragraph">
              <wp:posOffset>307975</wp:posOffset>
            </wp:positionV>
            <wp:extent cx="5943600" cy="3781425"/>
            <wp:effectExtent l="0" t="0" r="0" b="9525"/>
            <wp:wrapTopAndBottom/>
            <wp:docPr id="1850897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897974" name=""/>
                    <pic:cNvPicPr/>
                  </pic:nvPicPr>
                  <pic:blipFill>
                    <a:blip r:embed="rId8"/>
                    <a:stretch>
                      <a:fillRect/>
                    </a:stretch>
                  </pic:blipFill>
                  <pic:spPr>
                    <a:xfrm>
                      <a:off x="0" y="0"/>
                      <a:ext cx="5943600" cy="3781425"/>
                    </a:xfrm>
                    <a:prstGeom prst="rect">
                      <a:avLst/>
                    </a:prstGeom>
                  </pic:spPr>
                </pic:pic>
              </a:graphicData>
            </a:graphic>
          </wp:anchor>
        </w:drawing>
      </w:r>
    </w:p>
    <w:p w14:paraId="3077AA25" w14:textId="004BF80D" w:rsidR="00372D98" w:rsidRDefault="00372D98" w:rsidP="00372D98">
      <w:pPr>
        <w:rPr>
          <w:rFonts w:ascii="Times New Roman" w:hAnsi="Times New Roman" w:cs="Times New Roman"/>
        </w:rPr>
      </w:pPr>
    </w:p>
    <w:p w14:paraId="45B7F9FE" w14:textId="7D503154" w:rsidR="00B64AFE" w:rsidRDefault="00B64AFE" w:rsidP="00B64AFE">
      <w:pPr>
        <w:rPr>
          <w:rFonts w:ascii="Times New Roman" w:hAnsi="Times New Roman" w:cs="Times New Roman"/>
        </w:rPr>
      </w:pPr>
      <w:r>
        <w:rPr>
          <w:noProof/>
          <w:lang w:val="en-IN" w:eastAsia="en-IN" w:bidi="te-IN"/>
        </w:rPr>
        <w:drawing>
          <wp:anchor distT="0" distB="0" distL="114300" distR="114300" simplePos="0" relativeHeight="251659264" behindDoc="0" locked="0" layoutInCell="1" allowOverlap="1" wp14:anchorId="314C455A" wp14:editId="5F8E49BB">
            <wp:simplePos x="0" y="0"/>
            <wp:positionH relativeFrom="column">
              <wp:posOffset>167640</wp:posOffset>
            </wp:positionH>
            <wp:positionV relativeFrom="paragraph">
              <wp:posOffset>523240</wp:posOffset>
            </wp:positionV>
            <wp:extent cx="4410038" cy="7391400"/>
            <wp:effectExtent l="0" t="0" r="0" b="0"/>
            <wp:wrapTopAndBottom/>
            <wp:docPr id="1126090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090979" name=""/>
                    <pic:cNvPicPr/>
                  </pic:nvPicPr>
                  <pic:blipFill>
                    <a:blip r:embed="rId9"/>
                    <a:stretch>
                      <a:fillRect/>
                    </a:stretch>
                  </pic:blipFill>
                  <pic:spPr>
                    <a:xfrm>
                      <a:off x="0" y="0"/>
                      <a:ext cx="4410700" cy="7392510"/>
                    </a:xfrm>
                    <a:prstGeom prst="rect">
                      <a:avLst/>
                    </a:prstGeom>
                  </pic:spPr>
                </pic:pic>
              </a:graphicData>
            </a:graphic>
            <wp14:sizeRelH relativeFrom="margin">
              <wp14:pctWidth>0</wp14:pctWidth>
            </wp14:sizeRelH>
            <wp14:sizeRelV relativeFrom="margin">
              <wp14:pctHeight>0</wp14:pctHeight>
            </wp14:sizeRelV>
          </wp:anchor>
        </w:drawing>
      </w:r>
      <w:r w:rsidR="000A7198" w:rsidRPr="000B43BF">
        <w:rPr>
          <w:rFonts w:ascii="Times New Roman" w:hAnsi="Times New Roman" w:cs="Times New Roman"/>
          <w:b/>
          <w:color w:val="1B365D"/>
          <w:sz w:val="28"/>
        </w:rPr>
        <w:t>8. Results and Validation Tables</w:t>
      </w:r>
    </w:p>
    <w:p w14:paraId="52E55B15" w14:textId="4EFA8F16" w:rsidR="00A93AB3" w:rsidRPr="000B43BF" w:rsidRDefault="000A7198" w:rsidP="00B64AFE">
      <w:pPr>
        <w:rPr>
          <w:rFonts w:ascii="Times New Roman" w:hAnsi="Times New Roman" w:cs="Times New Roman"/>
        </w:rPr>
      </w:pPr>
      <w:r w:rsidRPr="000B43BF">
        <w:rPr>
          <w:rFonts w:ascii="Times New Roman" w:hAnsi="Times New Roman" w:cs="Times New Roman"/>
          <w:b/>
          <w:color w:val="4B6B94"/>
          <w:sz w:val="24"/>
        </w:rPr>
        <w:lastRenderedPageBreak/>
        <w:t>Required Output 1 – Morphological Analysis Table</w:t>
      </w:r>
    </w:p>
    <w:p w14:paraId="7DFEFEA2" w14:textId="68AF925C" w:rsidR="00A93AB3" w:rsidRPr="000B43BF" w:rsidRDefault="00372D98" w:rsidP="00372D98">
      <w:pPr>
        <w:tabs>
          <w:tab w:val="left" w:pos="7320"/>
        </w:tabs>
        <w:spacing w:after="80"/>
        <w:jc w:val="both"/>
        <w:rPr>
          <w:rFonts w:ascii="Times New Roman" w:hAnsi="Times New Roman" w:cs="Times New Roman"/>
        </w:rPr>
      </w:pPr>
      <w:r>
        <w:rPr>
          <w:rFonts w:ascii="Times New Roman" w:hAnsi="Times New Roman" w:cs="Times New Roman"/>
        </w:rPr>
        <w:tab/>
      </w:r>
    </w:p>
    <w:p w14:paraId="3A7B7680" w14:textId="7EF6BA9F" w:rsidR="00A93AB3" w:rsidRDefault="00372D98" w:rsidP="009D7300">
      <w:pPr>
        <w:keepNext/>
        <w:spacing w:before="200" w:after="80"/>
        <w:jc w:val="both"/>
        <w:rPr>
          <w:rFonts w:ascii="Times New Roman" w:hAnsi="Times New Roman" w:cs="Times New Roman"/>
          <w:b/>
          <w:color w:val="4B6B94"/>
          <w:sz w:val="24"/>
        </w:rPr>
      </w:pPr>
      <w:r w:rsidRPr="00372D98">
        <w:rPr>
          <w:rFonts w:ascii="Times New Roman" w:hAnsi="Times New Roman" w:cs="Times New Roman"/>
          <w:noProof/>
          <w:lang w:val="en-IN" w:eastAsia="en-IN" w:bidi="te-IN"/>
        </w:rPr>
        <w:drawing>
          <wp:anchor distT="0" distB="0" distL="114300" distR="114300" simplePos="0" relativeHeight="251661312" behindDoc="0" locked="0" layoutInCell="1" allowOverlap="1" wp14:anchorId="4FA51644" wp14:editId="5A625973">
            <wp:simplePos x="0" y="0"/>
            <wp:positionH relativeFrom="margin">
              <wp:align>right</wp:align>
            </wp:positionH>
            <wp:positionV relativeFrom="paragraph">
              <wp:posOffset>396240</wp:posOffset>
            </wp:positionV>
            <wp:extent cx="5943600" cy="3084830"/>
            <wp:effectExtent l="0" t="0" r="0" b="1270"/>
            <wp:wrapTopAndBottom/>
            <wp:docPr id="1508688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688199" name=""/>
                    <pic:cNvPicPr/>
                  </pic:nvPicPr>
                  <pic:blipFill>
                    <a:blip r:embed="rId10"/>
                    <a:stretch>
                      <a:fillRect/>
                    </a:stretch>
                  </pic:blipFill>
                  <pic:spPr>
                    <a:xfrm>
                      <a:off x="0" y="0"/>
                      <a:ext cx="5943600" cy="3084830"/>
                    </a:xfrm>
                    <a:prstGeom prst="rect">
                      <a:avLst/>
                    </a:prstGeom>
                  </pic:spPr>
                </pic:pic>
              </a:graphicData>
            </a:graphic>
          </wp:anchor>
        </w:drawing>
      </w:r>
      <w:r w:rsidR="000A7198" w:rsidRPr="000B43BF">
        <w:rPr>
          <w:rFonts w:ascii="Times New Roman" w:hAnsi="Times New Roman" w:cs="Times New Roman"/>
          <w:b/>
          <w:color w:val="4B6B94"/>
          <w:sz w:val="24"/>
        </w:rPr>
        <w:t>Required Output 2 – Intent and Entity Analysis Table</w:t>
      </w:r>
    </w:p>
    <w:p w14:paraId="7160BA7C" w14:textId="42B7173C" w:rsidR="005E6D38" w:rsidRPr="000B43BF" w:rsidRDefault="005E6D38" w:rsidP="009D7300">
      <w:pPr>
        <w:keepNext/>
        <w:spacing w:before="200" w:after="80"/>
        <w:jc w:val="both"/>
        <w:rPr>
          <w:rFonts w:ascii="Times New Roman" w:hAnsi="Times New Roman" w:cs="Times New Roman"/>
        </w:rPr>
      </w:pPr>
    </w:p>
    <w:p w14:paraId="6A04FB28" w14:textId="4A0A0F38" w:rsidR="00A93AB3" w:rsidRPr="000B43BF" w:rsidRDefault="00A93AB3" w:rsidP="009D7300">
      <w:pPr>
        <w:spacing w:after="80"/>
        <w:jc w:val="both"/>
        <w:rPr>
          <w:rFonts w:ascii="Times New Roman" w:hAnsi="Times New Roman" w:cs="Times New Roman"/>
        </w:rPr>
      </w:pPr>
    </w:p>
    <w:p w14:paraId="5C242DF5" w14:textId="77777777" w:rsidR="00A93AB3" w:rsidRDefault="000A7198" w:rsidP="009D7300">
      <w:pPr>
        <w:keepNext/>
        <w:spacing w:before="200" w:after="80"/>
        <w:jc w:val="both"/>
        <w:rPr>
          <w:rFonts w:ascii="Times New Roman" w:hAnsi="Times New Roman" w:cs="Times New Roman"/>
          <w:b/>
          <w:color w:val="4B6B94"/>
          <w:sz w:val="24"/>
        </w:rPr>
      </w:pPr>
      <w:r w:rsidRPr="000B43BF">
        <w:rPr>
          <w:rFonts w:ascii="Times New Roman" w:hAnsi="Times New Roman" w:cs="Times New Roman"/>
          <w:b/>
          <w:color w:val="4B6B94"/>
          <w:sz w:val="24"/>
        </w:rPr>
        <w:lastRenderedPageBreak/>
        <w:t>Required Output 3 – Final Classification Summary Table</w:t>
      </w:r>
    </w:p>
    <w:p w14:paraId="581FE8F2" w14:textId="77777777" w:rsidR="005E6D38" w:rsidRPr="000B43BF" w:rsidRDefault="005E6D38" w:rsidP="009D7300">
      <w:pPr>
        <w:keepNext/>
        <w:spacing w:before="200" w:after="80"/>
        <w:jc w:val="both"/>
        <w:rPr>
          <w:rFonts w:ascii="Times New Roman" w:hAnsi="Times New Roman" w:cs="Times New Roman"/>
        </w:rPr>
      </w:pPr>
    </w:p>
    <w:p w14:paraId="4D8CFB00" w14:textId="433A649A" w:rsidR="00A93AB3" w:rsidRPr="000B43BF" w:rsidRDefault="00372D98" w:rsidP="009D7300">
      <w:pPr>
        <w:spacing w:after="120"/>
        <w:jc w:val="both"/>
        <w:rPr>
          <w:rFonts w:ascii="Times New Roman" w:hAnsi="Times New Roman" w:cs="Times New Roman"/>
        </w:rPr>
      </w:pPr>
      <w:r w:rsidRPr="00372D98">
        <w:rPr>
          <w:rFonts w:ascii="Times New Roman" w:hAnsi="Times New Roman" w:cs="Times New Roman"/>
          <w:noProof/>
          <w:lang w:val="en-IN" w:eastAsia="en-IN" w:bidi="te-IN"/>
        </w:rPr>
        <w:drawing>
          <wp:anchor distT="0" distB="0" distL="114300" distR="114300" simplePos="0" relativeHeight="251663360" behindDoc="0" locked="0" layoutInCell="1" allowOverlap="1" wp14:anchorId="323242C2" wp14:editId="4D37EC02">
            <wp:simplePos x="0" y="0"/>
            <wp:positionH relativeFrom="column">
              <wp:posOffset>0</wp:posOffset>
            </wp:positionH>
            <wp:positionV relativeFrom="paragraph">
              <wp:posOffset>184785</wp:posOffset>
            </wp:positionV>
            <wp:extent cx="3436918" cy="3368332"/>
            <wp:effectExtent l="0" t="0" r="0" b="3810"/>
            <wp:wrapTopAndBottom/>
            <wp:docPr id="65479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79106" name=""/>
                    <pic:cNvPicPr/>
                  </pic:nvPicPr>
                  <pic:blipFill>
                    <a:blip r:embed="rId11"/>
                    <a:stretch>
                      <a:fillRect/>
                    </a:stretch>
                  </pic:blipFill>
                  <pic:spPr>
                    <a:xfrm>
                      <a:off x="0" y="0"/>
                      <a:ext cx="3436918" cy="3368332"/>
                    </a:xfrm>
                    <a:prstGeom prst="rect">
                      <a:avLst/>
                    </a:prstGeom>
                  </pic:spPr>
                </pic:pic>
              </a:graphicData>
            </a:graphic>
          </wp:anchor>
        </w:drawing>
      </w:r>
    </w:p>
    <w:p w14:paraId="34861222" w14:textId="77777777" w:rsidR="00A93AB3" w:rsidRPr="000B43BF" w:rsidRDefault="000A7198" w:rsidP="009D7300">
      <w:pPr>
        <w:keepNext/>
        <w:spacing w:before="280" w:after="120"/>
        <w:jc w:val="both"/>
        <w:rPr>
          <w:rFonts w:ascii="Times New Roman" w:hAnsi="Times New Roman" w:cs="Times New Roman"/>
        </w:rPr>
      </w:pPr>
      <w:r w:rsidRPr="000B43BF">
        <w:rPr>
          <w:rFonts w:ascii="Times New Roman" w:hAnsi="Times New Roman" w:cs="Times New Roman"/>
          <w:b/>
          <w:color w:val="1B365D"/>
          <w:sz w:val="28"/>
        </w:rPr>
        <w:t>9. Analysis, Engineering Decisions, and Trade-offs</w:t>
      </w:r>
    </w:p>
    <w:p w14:paraId="167261BE" w14:textId="77777777" w:rsidR="00A93AB3" w:rsidRPr="000B43BF" w:rsidRDefault="000A7198" w:rsidP="009D7300">
      <w:pPr>
        <w:keepNext/>
        <w:spacing w:before="200" w:after="80"/>
        <w:jc w:val="both"/>
        <w:rPr>
          <w:rFonts w:ascii="Times New Roman" w:hAnsi="Times New Roman" w:cs="Times New Roman"/>
        </w:rPr>
      </w:pPr>
      <w:r w:rsidRPr="000B43BF">
        <w:rPr>
          <w:rFonts w:ascii="Times New Roman" w:hAnsi="Times New Roman" w:cs="Times New Roman"/>
          <w:b/>
          <w:color w:val="4B6B94"/>
          <w:sz w:val="24"/>
        </w:rPr>
        <w:t>9.1 Comparative Evaluation</w:t>
      </w:r>
    </w:p>
    <w:tbl>
      <w:tblPr>
        <w:tblW w:w="0" w:type="auto"/>
        <w:jc w:val="center"/>
        <w:tblBorders>
          <w:top w:val="single" w:sz="6" w:space="0" w:color="1B365D"/>
          <w:left w:val="single" w:sz="6" w:space="0" w:color="1B365D"/>
          <w:bottom w:val="single" w:sz="6" w:space="0" w:color="1B365D"/>
          <w:right w:val="single" w:sz="6" w:space="0" w:color="1B365D"/>
          <w:insideH w:val="single" w:sz="4" w:space="0" w:color="CCCCCC"/>
          <w:insideV w:val="single" w:sz="4" w:space="0" w:color="CCCCCC"/>
        </w:tblBorders>
        <w:tblLook w:val="04A0" w:firstRow="1" w:lastRow="0" w:firstColumn="1" w:lastColumn="0" w:noHBand="0" w:noVBand="1"/>
      </w:tblPr>
      <w:tblGrid>
        <w:gridCol w:w="2157"/>
        <w:gridCol w:w="3594"/>
        <w:gridCol w:w="3593"/>
      </w:tblGrid>
      <w:tr w:rsidR="00A93AB3" w:rsidRPr="000B43BF" w14:paraId="169A7073" w14:textId="77777777">
        <w:trPr>
          <w:cantSplit/>
          <w:tblHeader/>
          <w:jc w:val="center"/>
        </w:trPr>
        <w:tc>
          <w:tcPr>
            <w:tcW w:w="2160" w:type="dxa"/>
            <w:shd w:val="clear" w:color="auto" w:fill="1B365D"/>
          </w:tcPr>
          <w:p w14:paraId="3D1C8320" w14:textId="77777777" w:rsidR="00A93AB3" w:rsidRPr="000B43BF" w:rsidRDefault="000A7198" w:rsidP="009D7300">
            <w:pPr>
              <w:spacing w:before="80" w:after="80"/>
              <w:jc w:val="both"/>
              <w:rPr>
                <w:rFonts w:ascii="Times New Roman" w:hAnsi="Times New Roman" w:cs="Times New Roman"/>
              </w:rPr>
            </w:pPr>
            <w:r w:rsidRPr="000B43BF">
              <w:rPr>
                <w:rFonts w:ascii="Times New Roman" w:hAnsi="Times New Roman" w:cs="Times New Roman"/>
                <w:b/>
                <w:color w:val="FFFFFF"/>
                <w:sz w:val="20"/>
              </w:rPr>
              <w:t>Processing Level</w:t>
            </w:r>
          </w:p>
        </w:tc>
        <w:tc>
          <w:tcPr>
            <w:tcW w:w="3600" w:type="dxa"/>
            <w:shd w:val="clear" w:color="auto" w:fill="1B365D"/>
          </w:tcPr>
          <w:p w14:paraId="09DF38F2" w14:textId="77777777" w:rsidR="00A93AB3" w:rsidRPr="000B43BF" w:rsidRDefault="000A7198" w:rsidP="009D7300">
            <w:pPr>
              <w:spacing w:before="80" w:after="80"/>
              <w:jc w:val="both"/>
              <w:rPr>
                <w:rFonts w:ascii="Times New Roman" w:hAnsi="Times New Roman" w:cs="Times New Roman"/>
              </w:rPr>
            </w:pPr>
            <w:r w:rsidRPr="000B43BF">
              <w:rPr>
                <w:rFonts w:ascii="Times New Roman" w:hAnsi="Times New Roman" w:cs="Times New Roman"/>
                <w:b/>
                <w:color w:val="FFFFFF"/>
                <w:sz w:val="20"/>
              </w:rPr>
              <w:t>Keyword-Based System</w:t>
            </w:r>
          </w:p>
        </w:tc>
        <w:tc>
          <w:tcPr>
            <w:tcW w:w="3600" w:type="dxa"/>
            <w:shd w:val="clear" w:color="auto" w:fill="1B365D"/>
          </w:tcPr>
          <w:p w14:paraId="539858FB" w14:textId="77777777" w:rsidR="00A93AB3" w:rsidRPr="000B43BF" w:rsidRDefault="000A7198" w:rsidP="009D7300">
            <w:pPr>
              <w:spacing w:before="80" w:after="80"/>
              <w:jc w:val="both"/>
              <w:rPr>
                <w:rFonts w:ascii="Times New Roman" w:hAnsi="Times New Roman" w:cs="Times New Roman"/>
              </w:rPr>
            </w:pPr>
            <w:r w:rsidRPr="000B43BF">
              <w:rPr>
                <w:rFonts w:ascii="Times New Roman" w:hAnsi="Times New Roman" w:cs="Times New Roman"/>
                <w:b/>
                <w:color w:val="FFFFFF"/>
                <w:sz w:val="20"/>
              </w:rPr>
              <w:t>Proposed Multi-Level Pipeline</w:t>
            </w:r>
          </w:p>
        </w:tc>
      </w:tr>
      <w:tr w:rsidR="00A93AB3" w:rsidRPr="000B43BF" w14:paraId="28C4589C" w14:textId="77777777">
        <w:trPr>
          <w:cantSplit/>
          <w:jc w:val="center"/>
        </w:trPr>
        <w:tc>
          <w:tcPr>
            <w:tcW w:w="2160" w:type="dxa"/>
            <w:shd w:val="clear" w:color="auto" w:fill="F4F6F8"/>
          </w:tcPr>
          <w:p w14:paraId="3DD8A865" w14:textId="77777777" w:rsidR="00A93AB3" w:rsidRPr="000B43BF" w:rsidRDefault="000A7198" w:rsidP="009D7300">
            <w:pPr>
              <w:spacing w:before="60" w:after="60"/>
              <w:jc w:val="both"/>
              <w:rPr>
                <w:rFonts w:ascii="Times New Roman" w:hAnsi="Times New Roman" w:cs="Times New Roman"/>
              </w:rPr>
            </w:pPr>
            <w:r w:rsidRPr="000B43BF">
              <w:rPr>
                <w:rFonts w:ascii="Times New Roman" w:hAnsi="Times New Roman" w:cs="Times New Roman"/>
                <w:color w:val="222222"/>
                <w:sz w:val="19"/>
              </w:rPr>
              <w:t>Negation Handling</w:t>
            </w:r>
          </w:p>
        </w:tc>
        <w:tc>
          <w:tcPr>
            <w:tcW w:w="3600" w:type="dxa"/>
            <w:shd w:val="clear" w:color="auto" w:fill="F4F6F8"/>
          </w:tcPr>
          <w:p w14:paraId="3BC10282" w14:textId="77777777" w:rsidR="00A93AB3" w:rsidRPr="000B43BF" w:rsidRDefault="000A7198" w:rsidP="009D7300">
            <w:pPr>
              <w:spacing w:before="60" w:after="60"/>
              <w:jc w:val="both"/>
              <w:rPr>
                <w:rFonts w:ascii="Times New Roman" w:hAnsi="Times New Roman" w:cs="Times New Roman"/>
              </w:rPr>
            </w:pPr>
            <w:r w:rsidRPr="000B43BF">
              <w:rPr>
                <w:rFonts w:ascii="Times New Roman" w:hAnsi="Times New Roman" w:cs="Times New Roman"/>
                <w:color w:val="222222"/>
                <w:sz w:val="19"/>
              </w:rPr>
              <w:t>Fails. Registers 'cancel' and triggers Order Cancellation.</w:t>
            </w:r>
          </w:p>
        </w:tc>
        <w:tc>
          <w:tcPr>
            <w:tcW w:w="3600" w:type="dxa"/>
            <w:shd w:val="clear" w:color="auto" w:fill="F4F6F8"/>
          </w:tcPr>
          <w:p w14:paraId="768A0A91" w14:textId="77777777" w:rsidR="00A93AB3" w:rsidRPr="000B43BF" w:rsidRDefault="000A7198" w:rsidP="009D7300">
            <w:pPr>
              <w:spacing w:before="60" w:after="60"/>
              <w:jc w:val="both"/>
              <w:rPr>
                <w:rFonts w:ascii="Times New Roman" w:hAnsi="Times New Roman" w:cs="Times New Roman"/>
              </w:rPr>
            </w:pPr>
            <w:r w:rsidRPr="000B43BF">
              <w:rPr>
                <w:rFonts w:ascii="Times New Roman" w:hAnsi="Times New Roman" w:cs="Times New Roman"/>
                <w:color w:val="222222"/>
                <w:sz w:val="19"/>
              </w:rPr>
              <w:t>Scopes 'don't' over 'cancel', applying a -5.0 score penalty.</w:t>
            </w:r>
          </w:p>
        </w:tc>
      </w:tr>
      <w:tr w:rsidR="00A93AB3" w:rsidRPr="000B43BF" w14:paraId="14D2B56F" w14:textId="77777777">
        <w:trPr>
          <w:cantSplit/>
          <w:jc w:val="center"/>
        </w:trPr>
        <w:tc>
          <w:tcPr>
            <w:tcW w:w="2160" w:type="dxa"/>
          </w:tcPr>
          <w:p w14:paraId="0F881CC9" w14:textId="77777777" w:rsidR="00A93AB3" w:rsidRPr="000B43BF" w:rsidRDefault="000A7198" w:rsidP="009D7300">
            <w:pPr>
              <w:spacing w:before="60" w:after="60"/>
              <w:jc w:val="both"/>
              <w:rPr>
                <w:rFonts w:ascii="Times New Roman" w:hAnsi="Times New Roman" w:cs="Times New Roman"/>
              </w:rPr>
            </w:pPr>
            <w:r w:rsidRPr="000B43BF">
              <w:rPr>
                <w:rFonts w:ascii="Times New Roman" w:hAnsi="Times New Roman" w:cs="Times New Roman"/>
                <w:color w:val="222222"/>
                <w:sz w:val="19"/>
              </w:rPr>
              <w:t>Pronoun Resolution</w:t>
            </w:r>
          </w:p>
        </w:tc>
        <w:tc>
          <w:tcPr>
            <w:tcW w:w="3600" w:type="dxa"/>
          </w:tcPr>
          <w:p w14:paraId="73C502C3" w14:textId="77777777" w:rsidR="00A93AB3" w:rsidRPr="000B43BF" w:rsidRDefault="000A7198" w:rsidP="009D7300">
            <w:pPr>
              <w:spacing w:before="60" w:after="60"/>
              <w:jc w:val="both"/>
              <w:rPr>
                <w:rFonts w:ascii="Times New Roman" w:hAnsi="Times New Roman" w:cs="Times New Roman"/>
              </w:rPr>
            </w:pPr>
            <w:r w:rsidRPr="000B43BF">
              <w:rPr>
                <w:rFonts w:ascii="Times New Roman" w:hAnsi="Times New Roman" w:cs="Times New Roman"/>
                <w:color w:val="222222"/>
                <w:sz w:val="19"/>
              </w:rPr>
              <w:t>Fails. Treats 'it' as an unlinked out-of-vocab token.</w:t>
            </w:r>
          </w:p>
        </w:tc>
        <w:tc>
          <w:tcPr>
            <w:tcW w:w="3600" w:type="dxa"/>
          </w:tcPr>
          <w:p w14:paraId="6807F86F" w14:textId="77777777" w:rsidR="00A93AB3" w:rsidRPr="000B43BF" w:rsidRDefault="000A7198" w:rsidP="009D7300">
            <w:pPr>
              <w:spacing w:before="60" w:after="60"/>
              <w:jc w:val="both"/>
              <w:rPr>
                <w:rFonts w:ascii="Times New Roman" w:hAnsi="Times New Roman" w:cs="Times New Roman"/>
              </w:rPr>
            </w:pPr>
            <w:r w:rsidRPr="000B43BF">
              <w:rPr>
                <w:rFonts w:ascii="Times New Roman" w:hAnsi="Times New Roman" w:cs="Times New Roman"/>
                <w:color w:val="222222"/>
                <w:sz w:val="19"/>
              </w:rPr>
              <w:t>Resolves 'it' -&gt; 'laptop' via state memory.</w:t>
            </w:r>
          </w:p>
        </w:tc>
      </w:tr>
      <w:tr w:rsidR="00A93AB3" w:rsidRPr="000B43BF" w14:paraId="631492B1" w14:textId="77777777">
        <w:trPr>
          <w:cantSplit/>
          <w:jc w:val="center"/>
        </w:trPr>
        <w:tc>
          <w:tcPr>
            <w:tcW w:w="2160" w:type="dxa"/>
            <w:shd w:val="clear" w:color="auto" w:fill="F4F6F8"/>
          </w:tcPr>
          <w:p w14:paraId="72872782" w14:textId="77777777" w:rsidR="00A93AB3" w:rsidRPr="000B43BF" w:rsidRDefault="000A7198" w:rsidP="009D7300">
            <w:pPr>
              <w:spacing w:before="60" w:after="60"/>
              <w:jc w:val="both"/>
              <w:rPr>
                <w:rFonts w:ascii="Times New Roman" w:hAnsi="Times New Roman" w:cs="Times New Roman"/>
              </w:rPr>
            </w:pPr>
            <w:r w:rsidRPr="000B43BF">
              <w:rPr>
                <w:rFonts w:ascii="Times New Roman" w:hAnsi="Times New Roman" w:cs="Times New Roman"/>
                <w:color w:val="222222"/>
                <w:sz w:val="19"/>
              </w:rPr>
              <w:t>Discourse Analysis</w:t>
            </w:r>
          </w:p>
        </w:tc>
        <w:tc>
          <w:tcPr>
            <w:tcW w:w="3600" w:type="dxa"/>
            <w:shd w:val="clear" w:color="auto" w:fill="F4F6F8"/>
          </w:tcPr>
          <w:p w14:paraId="46038B4E" w14:textId="77777777" w:rsidR="00A93AB3" w:rsidRPr="000B43BF" w:rsidRDefault="000A7198" w:rsidP="009D7300">
            <w:pPr>
              <w:spacing w:before="60" w:after="60"/>
              <w:jc w:val="both"/>
              <w:rPr>
                <w:rFonts w:ascii="Times New Roman" w:hAnsi="Times New Roman" w:cs="Times New Roman"/>
              </w:rPr>
            </w:pPr>
            <w:r w:rsidRPr="000B43BF">
              <w:rPr>
                <w:rFonts w:ascii="Times New Roman" w:hAnsi="Times New Roman" w:cs="Times New Roman"/>
                <w:color w:val="222222"/>
                <w:sz w:val="19"/>
              </w:rPr>
              <w:t>Ignores 'but', 'still', and 'just'.</w:t>
            </w:r>
          </w:p>
        </w:tc>
        <w:tc>
          <w:tcPr>
            <w:tcW w:w="3600" w:type="dxa"/>
            <w:shd w:val="clear" w:color="auto" w:fill="F4F6F8"/>
          </w:tcPr>
          <w:p w14:paraId="11040A87" w14:textId="77777777" w:rsidR="00A93AB3" w:rsidRPr="000B43BF" w:rsidRDefault="000A7198" w:rsidP="009D7300">
            <w:pPr>
              <w:spacing w:before="60" w:after="60"/>
              <w:jc w:val="both"/>
              <w:rPr>
                <w:rFonts w:ascii="Times New Roman" w:hAnsi="Times New Roman" w:cs="Times New Roman"/>
              </w:rPr>
            </w:pPr>
            <w:r w:rsidRPr="000B43BF">
              <w:rPr>
                <w:rFonts w:ascii="Times New Roman" w:hAnsi="Times New Roman" w:cs="Times New Roman"/>
                <w:color w:val="222222"/>
                <w:sz w:val="19"/>
              </w:rPr>
              <w:t>Uses 'just' as an exclusive weight multiplier (1.25x).</w:t>
            </w:r>
          </w:p>
        </w:tc>
      </w:tr>
    </w:tbl>
    <w:p w14:paraId="274C6C3D" w14:textId="77777777" w:rsidR="00A93AB3" w:rsidRPr="000B43BF" w:rsidRDefault="000A7198" w:rsidP="009D7300">
      <w:pPr>
        <w:keepNext/>
        <w:spacing w:before="280" w:after="120"/>
        <w:jc w:val="both"/>
        <w:rPr>
          <w:rFonts w:ascii="Times New Roman" w:hAnsi="Times New Roman" w:cs="Times New Roman"/>
        </w:rPr>
      </w:pPr>
      <w:r w:rsidRPr="000B43BF">
        <w:rPr>
          <w:rFonts w:ascii="Times New Roman" w:hAnsi="Times New Roman" w:cs="Times New Roman"/>
          <w:b/>
          <w:color w:val="1B365D"/>
          <w:sz w:val="28"/>
        </w:rPr>
        <w:t>10. Broader Considerations &amp; SDG Relevance</w:t>
      </w:r>
    </w:p>
    <w:p w14:paraId="39E13521" w14:textId="77777777" w:rsidR="00A93AB3" w:rsidRPr="000B43BF" w:rsidRDefault="000A7198" w:rsidP="009D7300">
      <w:pPr>
        <w:spacing w:after="80"/>
        <w:jc w:val="both"/>
        <w:rPr>
          <w:rFonts w:ascii="Times New Roman" w:hAnsi="Times New Roman" w:cs="Times New Roman"/>
        </w:rPr>
      </w:pPr>
      <w:r w:rsidRPr="000B43BF">
        <w:rPr>
          <w:rFonts w:ascii="Times New Roman" w:hAnsi="Times New Roman" w:cs="Times New Roman"/>
          <w:b/>
          <w:color w:val="222222"/>
        </w:rPr>
        <w:t xml:space="preserve">• </w:t>
      </w:r>
      <w:r w:rsidRPr="000B43BF">
        <w:rPr>
          <w:rFonts w:ascii="Times New Roman" w:hAnsi="Times New Roman" w:cs="Times New Roman"/>
          <w:color w:val="222222"/>
        </w:rPr>
        <w:t>Ethical AI: Prevents unintended destructive actions (e.g. executing cancellations when a user explicitly negates that intent).</w:t>
      </w:r>
    </w:p>
    <w:p w14:paraId="0FC00C15" w14:textId="77777777" w:rsidR="00A93AB3" w:rsidRPr="000B43BF" w:rsidRDefault="000A7198" w:rsidP="009D7300">
      <w:pPr>
        <w:spacing w:after="80"/>
        <w:jc w:val="both"/>
        <w:rPr>
          <w:rFonts w:ascii="Times New Roman" w:hAnsi="Times New Roman" w:cs="Times New Roman"/>
        </w:rPr>
      </w:pPr>
      <w:r w:rsidRPr="000B43BF">
        <w:rPr>
          <w:rFonts w:ascii="Times New Roman" w:hAnsi="Times New Roman" w:cs="Times New Roman"/>
          <w:b/>
          <w:color w:val="222222"/>
        </w:rPr>
        <w:t xml:space="preserve">• </w:t>
      </w:r>
      <w:r w:rsidRPr="000B43BF">
        <w:rPr>
          <w:rFonts w:ascii="Times New Roman" w:hAnsi="Times New Roman" w:cs="Times New Roman"/>
          <w:color w:val="222222"/>
        </w:rPr>
        <w:t>Multilingual Accessibility: Tamil translation provides equitable e-commerce access for regional language users.</w:t>
      </w:r>
    </w:p>
    <w:p w14:paraId="559C33FB" w14:textId="77777777" w:rsidR="00A93AB3" w:rsidRPr="000B43BF" w:rsidRDefault="000A7198" w:rsidP="009D7300">
      <w:pPr>
        <w:spacing w:after="80"/>
        <w:jc w:val="both"/>
        <w:rPr>
          <w:rFonts w:ascii="Times New Roman" w:hAnsi="Times New Roman" w:cs="Times New Roman"/>
        </w:rPr>
      </w:pPr>
      <w:r w:rsidRPr="000B43BF">
        <w:rPr>
          <w:rFonts w:ascii="Times New Roman" w:hAnsi="Times New Roman" w:cs="Times New Roman"/>
          <w:b/>
          <w:color w:val="222222"/>
        </w:rPr>
        <w:t xml:space="preserve">• </w:t>
      </w:r>
      <w:r w:rsidRPr="000B43BF">
        <w:rPr>
          <w:rFonts w:ascii="Times New Roman" w:hAnsi="Times New Roman" w:cs="Times New Roman"/>
          <w:color w:val="222222"/>
        </w:rPr>
        <w:t>SDG 9 Alignment: Direct support for Industry, Innovation and Infrastructure through robust automated systems.</w:t>
      </w:r>
    </w:p>
    <w:p w14:paraId="6483006B" w14:textId="77777777" w:rsidR="00A93AB3" w:rsidRPr="000B43BF" w:rsidRDefault="000A7198" w:rsidP="009D7300">
      <w:pPr>
        <w:keepNext/>
        <w:spacing w:before="280" w:after="120"/>
        <w:jc w:val="both"/>
        <w:rPr>
          <w:rFonts w:ascii="Times New Roman" w:hAnsi="Times New Roman" w:cs="Times New Roman"/>
        </w:rPr>
      </w:pPr>
      <w:r w:rsidRPr="000B43BF">
        <w:rPr>
          <w:rFonts w:ascii="Times New Roman" w:hAnsi="Times New Roman" w:cs="Times New Roman"/>
          <w:b/>
          <w:color w:val="1B365D"/>
          <w:sz w:val="28"/>
        </w:rPr>
        <w:lastRenderedPageBreak/>
        <w:t>11. Conclusion, Limitations, and Improvements</w:t>
      </w:r>
    </w:p>
    <w:p w14:paraId="10B3F9B7" w14:textId="77777777" w:rsidR="00A93AB3" w:rsidRDefault="000A7198" w:rsidP="009D7300">
      <w:pPr>
        <w:spacing w:after="80"/>
        <w:jc w:val="both"/>
        <w:rPr>
          <w:rFonts w:ascii="Times New Roman" w:hAnsi="Times New Roman" w:cs="Times New Roman"/>
          <w:color w:val="222222"/>
        </w:rPr>
      </w:pPr>
      <w:r w:rsidRPr="000B43BF">
        <w:rPr>
          <w:rFonts w:ascii="Times New Roman" w:hAnsi="Times New Roman" w:cs="Times New Roman"/>
          <w:color w:val="222222"/>
        </w:rPr>
        <w:t>The multi-level context-aware NLP pipeline successfully resolves multi-turn conversational ambiguities, outperforming traditional keyword classifiers. Future work will explore transformer architectures (BERT/</w:t>
      </w:r>
      <w:proofErr w:type="spellStart"/>
      <w:r w:rsidRPr="000B43BF">
        <w:rPr>
          <w:rFonts w:ascii="Times New Roman" w:hAnsi="Times New Roman" w:cs="Times New Roman"/>
          <w:color w:val="222222"/>
        </w:rPr>
        <w:t>RoBERTa</w:t>
      </w:r>
      <w:proofErr w:type="spellEnd"/>
      <w:r w:rsidRPr="000B43BF">
        <w:rPr>
          <w:rFonts w:ascii="Times New Roman" w:hAnsi="Times New Roman" w:cs="Times New Roman"/>
          <w:color w:val="222222"/>
        </w:rPr>
        <w:t>) for joint intent and slot filling.</w:t>
      </w:r>
    </w:p>
    <w:p w14:paraId="63B5B8F6" w14:textId="77777777" w:rsidR="008911E8" w:rsidRDefault="008911E8" w:rsidP="009D7300">
      <w:pPr>
        <w:spacing w:after="80"/>
        <w:jc w:val="both"/>
        <w:rPr>
          <w:rFonts w:ascii="Times New Roman" w:hAnsi="Times New Roman" w:cs="Times New Roman"/>
          <w:color w:val="222222"/>
        </w:rPr>
      </w:pPr>
    </w:p>
    <w:p w14:paraId="637FAA16" w14:textId="77777777" w:rsidR="00A93AB3" w:rsidRPr="000B43BF" w:rsidRDefault="000A7198" w:rsidP="009D7300">
      <w:pPr>
        <w:keepNext/>
        <w:spacing w:before="280" w:after="120"/>
        <w:jc w:val="both"/>
        <w:rPr>
          <w:rFonts w:ascii="Times New Roman" w:hAnsi="Times New Roman" w:cs="Times New Roman"/>
        </w:rPr>
      </w:pPr>
      <w:r w:rsidRPr="000B43BF">
        <w:rPr>
          <w:rFonts w:ascii="Times New Roman" w:hAnsi="Times New Roman" w:cs="Times New Roman"/>
          <w:b/>
          <w:color w:val="1B365D"/>
          <w:sz w:val="28"/>
        </w:rPr>
        <w:t>12. Individual Contribution of Group Members</w:t>
      </w:r>
    </w:p>
    <w:tbl>
      <w:tblPr>
        <w:tblW w:w="0" w:type="auto"/>
        <w:jc w:val="center"/>
        <w:tblBorders>
          <w:top w:val="single" w:sz="6" w:space="0" w:color="1B365D"/>
          <w:left w:val="single" w:sz="6" w:space="0" w:color="1B365D"/>
          <w:bottom w:val="single" w:sz="6" w:space="0" w:color="1B365D"/>
          <w:right w:val="single" w:sz="6" w:space="0" w:color="1B365D"/>
          <w:insideH w:val="single" w:sz="4" w:space="0" w:color="CCCCCC"/>
          <w:insideV w:val="single" w:sz="4" w:space="0" w:color="CCCCCC"/>
        </w:tblBorders>
        <w:tblLook w:val="04A0" w:firstRow="1" w:lastRow="0" w:firstColumn="1" w:lastColumn="0" w:noHBand="0" w:noVBand="1"/>
      </w:tblPr>
      <w:tblGrid>
        <w:gridCol w:w="1725"/>
        <w:gridCol w:w="2158"/>
        <w:gridCol w:w="4021"/>
        <w:gridCol w:w="1440"/>
      </w:tblGrid>
      <w:tr w:rsidR="00A93AB3" w:rsidRPr="000B43BF" w14:paraId="60087B70" w14:textId="77777777">
        <w:trPr>
          <w:cantSplit/>
          <w:tblHeader/>
          <w:jc w:val="center"/>
        </w:trPr>
        <w:tc>
          <w:tcPr>
            <w:tcW w:w="1728" w:type="dxa"/>
            <w:shd w:val="clear" w:color="auto" w:fill="1B365D"/>
          </w:tcPr>
          <w:p w14:paraId="33ACE835" w14:textId="77777777" w:rsidR="00A93AB3" w:rsidRPr="000B43BF" w:rsidRDefault="000A7198" w:rsidP="009D7300">
            <w:pPr>
              <w:spacing w:before="80" w:after="80"/>
              <w:jc w:val="both"/>
              <w:rPr>
                <w:rFonts w:ascii="Times New Roman" w:hAnsi="Times New Roman" w:cs="Times New Roman"/>
              </w:rPr>
            </w:pPr>
            <w:r w:rsidRPr="000B43BF">
              <w:rPr>
                <w:rFonts w:ascii="Times New Roman" w:hAnsi="Times New Roman" w:cs="Times New Roman"/>
                <w:b/>
                <w:color w:val="FFFFFF"/>
                <w:sz w:val="20"/>
              </w:rPr>
              <w:t>Roll Number</w:t>
            </w:r>
          </w:p>
        </w:tc>
        <w:tc>
          <w:tcPr>
            <w:tcW w:w="2160" w:type="dxa"/>
            <w:shd w:val="clear" w:color="auto" w:fill="1B365D"/>
          </w:tcPr>
          <w:p w14:paraId="0B550768" w14:textId="77777777" w:rsidR="00A93AB3" w:rsidRPr="000B43BF" w:rsidRDefault="000A7198" w:rsidP="009D7300">
            <w:pPr>
              <w:spacing w:before="80" w:after="80"/>
              <w:jc w:val="both"/>
              <w:rPr>
                <w:rFonts w:ascii="Times New Roman" w:hAnsi="Times New Roman" w:cs="Times New Roman"/>
              </w:rPr>
            </w:pPr>
            <w:r w:rsidRPr="000B43BF">
              <w:rPr>
                <w:rFonts w:ascii="Times New Roman" w:hAnsi="Times New Roman" w:cs="Times New Roman"/>
                <w:b/>
                <w:color w:val="FFFFFF"/>
                <w:sz w:val="20"/>
              </w:rPr>
              <w:t>Student Name</w:t>
            </w:r>
          </w:p>
        </w:tc>
        <w:tc>
          <w:tcPr>
            <w:tcW w:w="4032" w:type="dxa"/>
            <w:shd w:val="clear" w:color="auto" w:fill="1B365D"/>
          </w:tcPr>
          <w:p w14:paraId="5809E590" w14:textId="77777777" w:rsidR="00A93AB3" w:rsidRPr="000B43BF" w:rsidRDefault="000A7198" w:rsidP="009D7300">
            <w:pPr>
              <w:spacing w:before="80" w:after="80"/>
              <w:jc w:val="both"/>
              <w:rPr>
                <w:rFonts w:ascii="Times New Roman" w:hAnsi="Times New Roman" w:cs="Times New Roman"/>
              </w:rPr>
            </w:pPr>
            <w:r w:rsidRPr="000B43BF">
              <w:rPr>
                <w:rFonts w:ascii="Times New Roman" w:hAnsi="Times New Roman" w:cs="Times New Roman"/>
                <w:b/>
                <w:color w:val="FFFFFF"/>
                <w:sz w:val="20"/>
              </w:rPr>
              <w:t>Assigned Sub-System</w:t>
            </w:r>
          </w:p>
        </w:tc>
        <w:tc>
          <w:tcPr>
            <w:tcW w:w="1440" w:type="dxa"/>
            <w:shd w:val="clear" w:color="auto" w:fill="1B365D"/>
          </w:tcPr>
          <w:p w14:paraId="0EB8BBC7" w14:textId="77777777" w:rsidR="00A93AB3" w:rsidRPr="000B43BF" w:rsidRDefault="000A7198" w:rsidP="009D7300">
            <w:pPr>
              <w:spacing w:before="80" w:after="80"/>
              <w:jc w:val="both"/>
              <w:rPr>
                <w:rFonts w:ascii="Times New Roman" w:hAnsi="Times New Roman" w:cs="Times New Roman"/>
              </w:rPr>
            </w:pPr>
            <w:r w:rsidRPr="000B43BF">
              <w:rPr>
                <w:rFonts w:ascii="Times New Roman" w:hAnsi="Times New Roman" w:cs="Times New Roman"/>
                <w:b/>
                <w:color w:val="FFFFFF"/>
                <w:sz w:val="20"/>
              </w:rPr>
              <w:t>Contribution %</w:t>
            </w:r>
          </w:p>
        </w:tc>
      </w:tr>
      <w:tr w:rsidR="00A93AB3" w:rsidRPr="000B43BF" w14:paraId="0963FE0F" w14:textId="77777777">
        <w:trPr>
          <w:cantSplit/>
          <w:jc w:val="center"/>
        </w:trPr>
        <w:tc>
          <w:tcPr>
            <w:tcW w:w="1728" w:type="dxa"/>
            <w:shd w:val="clear" w:color="auto" w:fill="F4F6F8"/>
          </w:tcPr>
          <w:p w14:paraId="40744FBB" w14:textId="2779B391" w:rsidR="00A93AB3" w:rsidRPr="000B43BF" w:rsidRDefault="00014675" w:rsidP="009D7300">
            <w:pPr>
              <w:spacing w:before="60" w:after="60"/>
              <w:jc w:val="both"/>
              <w:rPr>
                <w:rFonts w:ascii="Times New Roman" w:hAnsi="Times New Roman" w:cs="Times New Roman"/>
              </w:rPr>
            </w:pPr>
            <w:r w:rsidRPr="00014675">
              <w:rPr>
                <w:rFonts w:ascii="Times New Roman" w:hAnsi="Times New Roman" w:cs="Times New Roman"/>
              </w:rPr>
              <w:t>192472165</w:t>
            </w:r>
          </w:p>
        </w:tc>
        <w:tc>
          <w:tcPr>
            <w:tcW w:w="2160" w:type="dxa"/>
            <w:shd w:val="clear" w:color="auto" w:fill="F4F6F8"/>
          </w:tcPr>
          <w:p w14:paraId="49237CD2" w14:textId="7EB9C741" w:rsidR="00A93AB3" w:rsidRPr="000B43BF" w:rsidRDefault="00B64AFE" w:rsidP="009D7300">
            <w:pPr>
              <w:spacing w:before="60" w:after="60"/>
              <w:jc w:val="both"/>
              <w:rPr>
                <w:rFonts w:ascii="Times New Roman" w:hAnsi="Times New Roman" w:cs="Times New Roman"/>
              </w:rPr>
            </w:pPr>
            <w:r>
              <w:rPr>
                <w:rFonts w:ascii="Times New Roman" w:hAnsi="Times New Roman" w:cs="Times New Roman"/>
              </w:rPr>
              <w:t>B.RAJESH</w:t>
            </w:r>
          </w:p>
        </w:tc>
        <w:tc>
          <w:tcPr>
            <w:tcW w:w="4032" w:type="dxa"/>
            <w:shd w:val="clear" w:color="auto" w:fill="F4F6F8"/>
          </w:tcPr>
          <w:p w14:paraId="71784D7E" w14:textId="77777777" w:rsidR="00A93AB3" w:rsidRPr="000B43BF" w:rsidRDefault="000A7198" w:rsidP="009D7300">
            <w:pPr>
              <w:spacing w:before="60" w:after="60"/>
              <w:jc w:val="both"/>
              <w:rPr>
                <w:rFonts w:ascii="Times New Roman" w:hAnsi="Times New Roman" w:cs="Times New Roman"/>
              </w:rPr>
            </w:pPr>
            <w:r w:rsidRPr="000B43BF">
              <w:rPr>
                <w:rFonts w:ascii="Times New Roman" w:hAnsi="Times New Roman" w:cs="Times New Roman"/>
                <w:color w:val="222222"/>
                <w:sz w:val="19"/>
              </w:rPr>
              <w:t>Units I &amp; II Morphology &amp; POS</w:t>
            </w:r>
          </w:p>
        </w:tc>
        <w:tc>
          <w:tcPr>
            <w:tcW w:w="1440" w:type="dxa"/>
            <w:shd w:val="clear" w:color="auto" w:fill="F4F6F8"/>
          </w:tcPr>
          <w:p w14:paraId="2F41C65F" w14:textId="77777777" w:rsidR="00A93AB3" w:rsidRPr="000B43BF" w:rsidRDefault="000A7198" w:rsidP="009D7300">
            <w:pPr>
              <w:spacing w:before="60" w:after="60"/>
              <w:jc w:val="both"/>
              <w:rPr>
                <w:rFonts w:ascii="Times New Roman" w:hAnsi="Times New Roman" w:cs="Times New Roman"/>
              </w:rPr>
            </w:pPr>
            <w:r w:rsidRPr="000B43BF">
              <w:rPr>
                <w:rFonts w:ascii="Times New Roman" w:hAnsi="Times New Roman" w:cs="Times New Roman"/>
                <w:color w:val="222222"/>
                <w:sz w:val="19"/>
              </w:rPr>
              <w:t>20%</w:t>
            </w:r>
          </w:p>
        </w:tc>
      </w:tr>
      <w:tr w:rsidR="00A93AB3" w:rsidRPr="000B43BF" w14:paraId="0FC42030" w14:textId="77777777">
        <w:trPr>
          <w:cantSplit/>
          <w:jc w:val="center"/>
        </w:trPr>
        <w:tc>
          <w:tcPr>
            <w:tcW w:w="1728" w:type="dxa"/>
          </w:tcPr>
          <w:p w14:paraId="5C164D3B" w14:textId="51904382" w:rsidR="00A93AB3" w:rsidRPr="000B43BF" w:rsidRDefault="00014675" w:rsidP="009D7300">
            <w:pPr>
              <w:spacing w:before="60" w:after="60"/>
              <w:jc w:val="both"/>
              <w:rPr>
                <w:rFonts w:ascii="Times New Roman" w:hAnsi="Times New Roman" w:cs="Times New Roman"/>
              </w:rPr>
            </w:pPr>
            <w:r w:rsidRPr="00014675">
              <w:rPr>
                <w:rFonts w:ascii="Times New Roman" w:hAnsi="Times New Roman" w:cs="Times New Roman"/>
              </w:rPr>
              <w:t>192472368</w:t>
            </w:r>
          </w:p>
        </w:tc>
        <w:tc>
          <w:tcPr>
            <w:tcW w:w="2160" w:type="dxa"/>
          </w:tcPr>
          <w:p w14:paraId="5E9DAAB8" w14:textId="31F58684" w:rsidR="00A93AB3" w:rsidRPr="000B43BF" w:rsidRDefault="00B64AFE" w:rsidP="009D7300">
            <w:pPr>
              <w:spacing w:before="60" w:after="60"/>
              <w:jc w:val="both"/>
              <w:rPr>
                <w:rFonts w:ascii="Times New Roman" w:hAnsi="Times New Roman" w:cs="Times New Roman"/>
              </w:rPr>
            </w:pPr>
            <w:r>
              <w:rPr>
                <w:rFonts w:ascii="Times New Roman" w:hAnsi="Times New Roman" w:cs="Times New Roman"/>
              </w:rPr>
              <w:t>C.SANDEEP KUMAR</w:t>
            </w:r>
          </w:p>
        </w:tc>
        <w:tc>
          <w:tcPr>
            <w:tcW w:w="4032" w:type="dxa"/>
          </w:tcPr>
          <w:p w14:paraId="61AB5053" w14:textId="77777777" w:rsidR="00A93AB3" w:rsidRPr="000B43BF" w:rsidRDefault="000A7198" w:rsidP="009D7300">
            <w:pPr>
              <w:spacing w:before="60" w:after="60"/>
              <w:jc w:val="both"/>
              <w:rPr>
                <w:rFonts w:ascii="Times New Roman" w:hAnsi="Times New Roman" w:cs="Times New Roman"/>
              </w:rPr>
            </w:pPr>
            <w:r w:rsidRPr="000B43BF">
              <w:rPr>
                <w:rFonts w:ascii="Times New Roman" w:hAnsi="Times New Roman" w:cs="Times New Roman"/>
                <w:color w:val="222222"/>
                <w:sz w:val="19"/>
              </w:rPr>
              <w:t>Unit III Syntactic Parsing &amp; Negation</w:t>
            </w:r>
          </w:p>
        </w:tc>
        <w:tc>
          <w:tcPr>
            <w:tcW w:w="1440" w:type="dxa"/>
          </w:tcPr>
          <w:p w14:paraId="0435672F" w14:textId="77777777" w:rsidR="00A93AB3" w:rsidRPr="000B43BF" w:rsidRDefault="000A7198" w:rsidP="009D7300">
            <w:pPr>
              <w:spacing w:before="60" w:after="60"/>
              <w:jc w:val="both"/>
              <w:rPr>
                <w:rFonts w:ascii="Times New Roman" w:hAnsi="Times New Roman" w:cs="Times New Roman"/>
              </w:rPr>
            </w:pPr>
            <w:r w:rsidRPr="000B43BF">
              <w:rPr>
                <w:rFonts w:ascii="Times New Roman" w:hAnsi="Times New Roman" w:cs="Times New Roman"/>
                <w:color w:val="222222"/>
                <w:sz w:val="19"/>
              </w:rPr>
              <w:t>20%</w:t>
            </w:r>
          </w:p>
        </w:tc>
      </w:tr>
      <w:tr w:rsidR="00A93AB3" w:rsidRPr="000B43BF" w14:paraId="35642D1B" w14:textId="77777777">
        <w:trPr>
          <w:cantSplit/>
          <w:jc w:val="center"/>
        </w:trPr>
        <w:tc>
          <w:tcPr>
            <w:tcW w:w="1728" w:type="dxa"/>
            <w:shd w:val="clear" w:color="auto" w:fill="F4F6F8"/>
          </w:tcPr>
          <w:p w14:paraId="7213880F" w14:textId="566B3C35" w:rsidR="00A93AB3" w:rsidRPr="000B43BF" w:rsidRDefault="00014675" w:rsidP="009D7300">
            <w:pPr>
              <w:spacing w:before="60" w:after="60"/>
              <w:jc w:val="both"/>
              <w:rPr>
                <w:rFonts w:ascii="Times New Roman" w:hAnsi="Times New Roman" w:cs="Times New Roman"/>
              </w:rPr>
            </w:pPr>
            <w:r w:rsidRPr="00014675">
              <w:rPr>
                <w:rFonts w:ascii="Times New Roman" w:hAnsi="Times New Roman" w:cs="Times New Roman"/>
              </w:rPr>
              <w:t>192472220</w:t>
            </w:r>
          </w:p>
        </w:tc>
        <w:tc>
          <w:tcPr>
            <w:tcW w:w="2160" w:type="dxa"/>
            <w:shd w:val="clear" w:color="auto" w:fill="F4F6F8"/>
          </w:tcPr>
          <w:p w14:paraId="7257913F" w14:textId="3EEDB791" w:rsidR="00A93AB3" w:rsidRPr="000B43BF" w:rsidRDefault="00B64AFE" w:rsidP="009D7300">
            <w:pPr>
              <w:spacing w:before="60" w:after="60"/>
              <w:jc w:val="both"/>
              <w:rPr>
                <w:rFonts w:ascii="Times New Roman" w:hAnsi="Times New Roman" w:cs="Times New Roman"/>
              </w:rPr>
            </w:pPr>
            <w:r>
              <w:rPr>
                <w:rFonts w:ascii="Times New Roman" w:hAnsi="Times New Roman" w:cs="Times New Roman"/>
              </w:rPr>
              <w:t>VENKATA SAI MANIKANDA</w:t>
            </w:r>
          </w:p>
        </w:tc>
        <w:tc>
          <w:tcPr>
            <w:tcW w:w="4032" w:type="dxa"/>
            <w:shd w:val="clear" w:color="auto" w:fill="F4F6F8"/>
          </w:tcPr>
          <w:p w14:paraId="246C0A03" w14:textId="77777777" w:rsidR="00A93AB3" w:rsidRPr="000B43BF" w:rsidRDefault="000A7198" w:rsidP="009D7300">
            <w:pPr>
              <w:spacing w:before="60" w:after="60"/>
              <w:jc w:val="both"/>
              <w:rPr>
                <w:rFonts w:ascii="Times New Roman" w:hAnsi="Times New Roman" w:cs="Times New Roman"/>
              </w:rPr>
            </w:pPr>
            <w:r w:rsidRPr="000B43BF">
              <w:rPr>
                <w:rFonts w:ascii="Times New Roman" w:hAnsi="Times New Roman" w:cs="Times New Roman"/>
                <w:color w:val="222222"/>
                <w:sz w:val="19"/>
              </w:rPr>
              <w:t>Unit IV Semantics &amp; WSD</w:t>
            </w:r>
          </w:p>
        </w:tc>
        <w:tc>
          <w:tcPr>
            <w:tcW w:w="1440" w:type="dxa"/>
            <w:shd w:val="clear" w:color="auto" w:fill="F4F6F8"/>
          </w:tcPr>
          <w:p w14:paraId="5FC8CCC3" w14:textId="77777777" w:rsidR="00A93AB3" w:rsidRPr="000B43BF" w:rsidRDefault="000A7198" w:rsidP="009D7300">
            <w:pPr>
              <w:spacing w:before="60" w:after="60"/>
              <w:jc w:val="both"/>
              <w:rPr>
                <w:rFonts w:ascii="Times New Roman" w:hAnsi="Times New Roman" w:cs="Times New Roman"/>
              </w:rPr>
            </w:pPr>
            <w:r w:rsidRPr="000B43BF">
              <w:rPr>
                <w:rFonts w:ascii="Times New Roman" w:hAnsi="Times New Roman" w:cs="Times New Roman"/>
                <w:color w:val="222222"/>
                <w:sz w:val="19"/>
              </w:rPr>
              <w:t>20%</w:t>
            </w:r>
          </w:p>
        </w:tc>
      </w:tr>
      <w:tr w:rsidR="00A93AB3" w:rsidRPr="000B43BF" w14:paraId="5543770F" w14:textId="77777777">
        <w:trPr>
          <w:cantSplit/>
          <w:jc w:val="center"/>
        </w:trPr>
        <w:tc>
          <w:tcPr>
            <w:tcW w:w="1728" w:type="dxa"/>
          </w:tcPr>
          <w:p w14:paraId="5F233D99" w14:textId="53BE230D" w:rsidR="00A93AB3" w:rsidRPr="000B43BF" w:rsidRDefault="00014675" w:rsidP="009D7300">
            <w:pPr>
              <w:spacing w:before="60" w:after="60"/>
              <w:jc w:val="both"/>
              <w:rPr>
                <w:rFonts w:ascii="Times New Roman" w:hAnsi="Times New Roman" w:cs="Times New Roman"/>
              </w:rPr>
            </w:pPr>
            <w:r w:rsidRPr="00014675">
              <w:rPr>
                <w:rFonts w:ascii="Times New Roman" w:hAnsi="Times New Roman" w:cs="Times New Roman"/>
              </w:rPr>
              <w:t>192472222</w:t>
            </w:r>
          </w:p>
        </w:tc>
        <w:tc>
          <w:tcPr>
            <w:tcW w:w="2160" w:type="dxa"/>
          </w:tcPr>
          <w:p w14:paraId="65FEF9C9" w14:textId="5C065F57" w:rsidR="00A93AB3" w:rsidRPr="000B43BF" w:rsidRDefault="00B64AFE" w:rsidP="009D7300">
            <w:pPr>
              <w:spacing w:before="60" w:after="60"/>
              <w:jc w:val="both"/>
              <w:rPr>
                <w:rFonts w:ascii="Times New Roman" w:hAnsi="Times New Roman" w:cs="Times New Roman"/>
              </w:rPr>
            </w:pPr>
            <w:r>
              <w:rPr>
                <w:rFonts w:ascii="Times New Roman" w:hAnsi="Times New Roman" w:cs="Times New Roman"/>
              </w:rPr>
              <w:t>PRANEETH B</w:t>
            </w:r>
          </w:p>
        </w:tc>
        <w:tc>
          <w:tcPr>
            <w:tcW w:w="4032" w:type="dxa"/>
          </w:tcPr>
          <w:p w14:paraId="01C180BF" w14:textId="77777777" w:rsidR="00A93AB3" w:rsidRPr="000B43BF" w:rsidRDefault="000A7198" w:rsidP="009D7300">
            <w:pPr>
              <w:spacing w:before="60" w:after="60"/>
              <w:jc w:val="both"/>
              <w:rPr>
                <w:rFonts w:ascii="Times New Roman" w:hAnsi="Times New Roman" w:cs="Times New Roman"/>
              </w:rPr>
            </w:pPr>
            <w:r w:rsidRPr="000B43BF">
              <w:rPr>
                <w:rFonts w:ascii="Times New Roman" w:hAnsi="Times New Roman" w:cs="Times New Roman"/>
                <w:color w:val="222222"/>
                <w:sz w:val="19"/>
              </w:rPr>
              <w:t xml:space="preserve">Unit V Discourse &amp; </w:t>
            </w:r>
            <w:proofErr w:type="spellStart"/>
            <w:r w:rsidRPr="000B43BF">
              <w:rPr>
                <w:rFonts w:ascii="Times New Roman" w:hAnsi="Times New Roman" w:cs="Times New Roman"/>
                <w:color w:val="222222"/>
                <w:sz w:val="19"/>
              </w:rPr>
              <w:t>Coreference</w:t>
            </w:r>
            <w:proofErr w:type="spellEnd"/>
          </w:p>
        </w:tc>
        <w:tc>
          <w:tcPr>
            <w:tcW w:w="1440" w:type="dxa"/>
          </w:tcPr>
          <w:p w14:paraId="7774C200" w14:textId="77777777" w:rsidR="00A93AB3" w:rsidRPr="000B43BF" w:rsidRDefault="000A7198" w:rsidP="009D7300">
            <w:pPr>
              <w:spacing w:before="60" w:after="60"/>
              <w:jc w:val="both"/>
              <w:rPr>
                <w:rFonts w:ascii="Times New Roman" w:hAnsi="Times New Roman" w:cs="Times New Roman"/>
              </w:rPr>
            </w:pPr>
            <w:r w:rsidRPr="000B43BF">
              <w:rPr>
                <w:rFonts w:ascii="Times New Roman" w:hAnsi="Times New Roman" w:cs="Times New Roman"/>
                <w:color w:val="222222"/>
                <w:sz w:val="19"/>
              </w:rPr>
              <w:t>20%</w:t>
            </w:r>
          </w:p>
        </w:tc>
      </w:tr>
      <w:tr w:rsidR="00A93AB3" w:rsidRPr="000B43BF" w14:paraId="3005935C" w14:textId="77777777">
        <w:trPr>
          <w:cantSplit/>
          <w:jc w:val="center"/>
        </w:trPr>
        <w:tc>
          <w:tcPr>
            <w:tcW w:w="1728" w:type="dxa"/>
            <w:shd w:val="clear" w:color="auto" w:fill="F4F6F8"/>
          </w:tcPr>
          <w:p w14:paraId="183B4B00" w14:textId="366A9FCE" w:rsidR="00A93AB3" w:rsidRPr="000B43BF" w:rsidRDefault="00AA33E8" w:rsidP="009D7300">
            <w:pPr>
              <w:spacing w:before="60" w:after="60"/>
              <w:jc w:val="both"/>
              <w:rPr>
                <w:rFonts w:ascii="Times New Roman" w:hAnsi="Times New Roman" w:cs="Times New Roman"/>
              </w:rPr>
            </w:pPr>
            <w:r>
              <w:rPr>
                <w:rFonts w:ascii="Times New Roman" w:hAnsi="Times New Roman" w:cs="Times New Roman"/>
              </w:rPr>
              <w:t>192424156</w:t>
            </w:r>
          </w:p>
        </w:tc>
        <w:tc>
          <w:tcPr>
            <w:tcW w:w="2160" w:type="dxa"/>
            <w:shd w:val="clear" w:color="auto" w:fill="F4F6F8"/>
          </w:tcPr>
          <w:p w14:paraId="35B8FC98" w14:textId="7CE5BFDF" w:rsidR="00A93AB3" w:rsidRPr="000B43BF" w:rsidRDefault="00B64AFE" w:rsidP="009D7300">
            <w:pPr>
              <w:spacing w:before="60" w:after="60"/>
              <w:jc w:val="both"/>
              <w:rPr>
                <w:rFonts w:ascii="Times New Roman" w:hAnsi="Times New Roman" w:cs="Times New Roman"/>
              </w:rPr>
            </w:pPr>
            <w:r>
              <w:rPr>
                <w:rFonts w:ascii="Times New Roman" w:hAnsi="Times New Roman" w:cs="Times New Roman"/>
              </w:rPr>
              <w:t>HARIHARAN G(LEAD)</w:t>
            </w:r>
          </w:p>
        </w:tc>
        <w:tc>
          <w:tcPr>
            <w:tcW w:w="4032" w:type="dxa"/>
            <w:shd w:val="clear" w:color="auto" w:fill="F4F6F8"/>
          </w:tcPr>
          <w:p w14:paraId="14BF1289" w14:textId="77777777" w:rsidR="00A93AB3" w:rsidRPr="000B43BF" w:rsidRDefault="000A7198" w:rsidP="009D7300">
            <w:pPr>
              <w:spacing w:before="60" w:after="60"/>
              <w:jc w:val="both"/>
              <w:rPr>
                <w:rFonts w:ascii="Times New Roman" w:hAnsi="Times New Roman" w:cs="Times New Roman"/>
              </w:rPr>
            </w:pPr>
            <w:r w:rsidRPr="000B43BF">
              <w:rPr>
                <w:rFonts w:ascii="Times New Roman" w:hAnsi="Times New Roman" w:cs="Times New Roman"/>
                <w:color w:val="222222"/>
                <w:sz w:val="19"/>
              </w:rPr>
              <w:t>IR, NLG &amp; Tamil Machine Translation</w:t>
            </w:r>
          </w:p>
        </w:tc>
        <w:tc>
          <w:tcPr>
            <w:tcW w:w="1440" w:type="dxa"/>
            <w:shd w:val="clear" w:color="auto" w:fill="F4F6F8"/>
          </w:tcPr>
          <w:p w14:paraId="0136D7E8" w14:textId="77777777" w:rsidR="00A93AB3" w:rsidRPr="000B43BF" w:rsidRDefault="000A7198" w:rsidP="009D7300">
            <w:pPr>
              <w:spacing w:before="60" w:after="60"/>
              <w:jc w:val="both"/>
              <w:rPr>
                <w:rFonts w:ascii="Times New Roman" w:hAnsi="Times New Roman" w:cs="Times New Roman"/>
              </w:rPr>
            </w:pPr>
            <w:r w:rsidRPr="000B43BF">
              <w:rPr>
                <w:rFonts w:ascii="Times New Roman" w:hAnsi="Times New Roman" w:cs="Times New Roman"/>
                <w:color w:val="222222"/>
                <w:sz w:val="19"/>
              </w:rPr>
              <w:t>20%</w:t>
            </w:r>
          </w:p>
        </w:tc>
      </w:tr>
    </w:tbl>
    <w:p w14:paraId="60F2ED1D" w14:textId="77777777" w:rsidR="00A93AB3" w:rsidRPr="000B43BF" w:rsidRDefault="00A93AB3" w:rsidP="009D7300">
      <w:pPr>
        <w:spacing w:after="120"/>
        <w:jc w:val="both"/>
        <w:rPr>
          <w:rFonts w:ascii="Times New Roman" w:hAnsi="Times New Roman" w:cs="Times New Roman"/>
        </w:rPr>
      </w:pPr>
    </w:p>
    <w:p w14:paraId="627F5BD2" w14:textId="77777777" w:rsidR="00A93AB3" w:rsidRPr="000B43BF" w:rsidRDefault="000A7198" w:rsidP="009D7300">
      <w:pPr>
        <w:keepNext/>
        <w:spacing w:before="280" w:after="120"/>
        <w:jc w:val="both"/>
        <w:rPr>
          <w:rFonts w:ascii="Times New Roman" w:hAnsi="Times New Roman" w:cs="Times New Roman"/>
        </w:rPr>
      </w:pPr>
      <w:r w:rsidRPr="000B43BF">
        <w:rPr>
          <w:rFonts w:ascii="Times New Roman" w:hAnsi="Times New Roman" w:cs="Times New Roman"/>
          <w:b/>
          <w:color w:val="1B365D"/>
          <w:sz w:val="28"/>
        </w:rPr>
        <w:t>13. References</w:t>
      </w:r>
    </w:p>
    <w:p w14:paraId="4AF26732" w14:textId="77777777" w:rsidR="00A93AB3" w:rsidRPr="000B43BF" w:rsidRDefault="000A7198" w:rsidP="009D7300">
      <w:pPr>
        <w:spacing w:after="80"/>
        <w:jc w:val="both"/>
        <w:rPr>
          <w:rFonts w:ascii="Times New Roman" w:hAnsi="Times New Roman" w:cs="Times New Roman"/>
        </w:rPr>
      </w:pPr>
      <w:r w:rsidRPr="000B43BF">
        <w:rPr>
          <w:rFonts w:ascii="Times New Roman" w:hAnsi="Times New Roman" w:cs="Times New Roman"/>
          <w:color w:val="222222"/>
        </w:rPr>
        <w:t xml:space="preserve">1. </w:t>
      </w:r>
      <w:proofErr w:type="spellStart"/>
      <w:r w:rsidRPr="000B43BF">
        <w:rPr>
          <w:rFonts w:ascii="Times New Roman" w:hAnsi="Times New Roman" w:cs="Times New Roman"/>
          <w:color w:val="222222"/>
        </w:rPr>
        <w:t>Jurafsky</w:t>
      </w:r>
      <w:proofErr w:type="spellEnd"/>
      <w:r w:rsidRPr="000B43BF">
        <w:rPr>
          <w:rFonts w:ascii="Times New Roman" w:hAnsi="Times New Roman" w:cs="Times New Roman"/>
          <w:color w:val="222222"/>
        </w:rPr>
        <w:t>, D., &amp; Martin, J. H. (2023). Speech and Language Processing (3rd ed. draft). Prentice Hall.</w:t>
      </w:r>
    </w:p>
    <w:p w14:paraId="506DD62F" w14:textId="77777777" w:rsidR="00A93AB3" w:rsidRPr="000B43BF" w:rsidRDefault="000A7198" w:rsidP="009D7300">
      <w:pPr>
        <w:spacing w:after="80"/>
        <w:jc w:val="both"/>
        <w:rPr>
          <w:rFonts w:ascii="Times New Roman" w:hAnsi="Times New Roman" w:cs="Times New Roman"/>
        </w:rPr>
      </w:pPr>
      <w:r w:rsidRPr="000B43BF">
        <w:rPr>
          <w:rFonts w:ascii="Times New Roman" w:hAnsi="Times New Roman" w:cs="Times New Roman"/>
          <w:color w:val="222222"/>
        </w:rPr>
        <w:t xml:space="preserve">2. Manning, C. D., et al. (2014). The Stanford </w:t>
      </w:r>
      <w:proofErr w:type="spellStart"/>
      <w:r w:rsidRPr="000B43BF">
        <w:rPr>
          <w:rFonts w:ascii="Times New Roman" w:hAnsi="Times New Roman" w:cs="Times New Roman"/>
          <w:color w:val="222222"/>
        </w:rPr>
        <w:t>CoreNLP</w:t>
      </w:r>
      <w:proofErr w:type="spellEnd"/>
      <w:r w:rsidRPr="000B43BF">
        <w:rPr>
          <w:rFonts w:ascii="Times New Roman" w:hAnsi="Times New Roman" w:cs="Times New Roman"/>
          <w:color w:val="222222"/>
        </w:rPr>
        <w:t xml:space="preserve"> natural language processing toolkit. ACL Demonstrations, 55–60.</w:t>
      </w:r>
    </w:p>
    <w:p w14:paraId="20BEADEE" w14:textId="77777777" w:rsidR="00A93AB3" w:rsidRPr="000B43BF" w:rsidRDefault="000A7198" w:rsidP="009D7300">
      <w:pPr>
        <w:spacing w:after="80"/>
        <w:jc w:val="both"/>
        <w:rPr>
          <w:rFonts w:ascii="Times New Roman" w:hAnsi="Times New Roman" w:cs="Times New Roman"/>
        </w:rPr>
      </w:pPr>
      <w:r w:rsidRPr="000B43BF">
        <w:rPr>
          <w:rFonts w:ascii="Times New Roman" w:hAnsi="Times New Roman" w:cs="Times New Roman"/>
          <w:color w:val="222222"/>
        </w:rPr>
        <w:t xml:space="preserve">3. </w:t>
      </w:r>
      <w:proofErr w:type="spellStart"/>
      <w:r w:rsidRPr="000B43BF">
        <w:rPr>
          <w:rFonts w:ascii="Times New Roman" w:hAnsi="Times New Roman" w:cs="Times New Roman"/>
          <w:color w:val="222222"/>
        </w:rPr>
        <w:t>Honnibal</w:t>
      </w:r>
      <w:proofErr w:type="spellEnd"/>
      <w:r w:rsidRPr="000B43BF">
        <w:rPr>
          <w:rFonts w:ascii="Times New Roman" w:hAnsi="Times New Roman" w:cs="Times New Roman"/>
          <w:color w:val="222222"/>
        </w:rPr>
        <w:t xml:space="preserve">, M., &amp; </w:t>
      </w:r>
      <w:proofErr w:type="spellStart"/>
      <w:r w:rsidRPr="000B43BF">
        <w:rPr>
          <w:rFonts w:ascii="Times New Roman" w:hAnsi="Times New Roman" w:cs="Times New Roman"/>
          <w:color w:val="222222"/>
        </w:rPr>
        <w:t>Montani</w:t>
      </w:r>
      <w:proofErr w:type="spellEnd"/>
      <w:r w:rsidRPr="000B43BF">
        <w:rPr>
          <w:rFonts w:ascii="Times New Roman" w:hAnsi="Times New Roman" w:cs="Times New Roman"/>
          <w:color w:val="222222"/>
        </w:rPr>
        <w:t xml:space="preserve">, I. (2017). </w:t>
      </w:r>
      <w:proofErr w:type="spellStart"/>
      <w:proofErr w:type="gramStart"/>
      <w:r w:rsidRPr="000B43BF">
        <w:rPr>
          <w:rFonts w:ascii="Times New Roman" w:hAnsi="Times New Roman" w:cs="Times New Roman"/>
          <w:color w:val="222222"/>
        </w:rPr>
        <w:t>spaCy</w:t>
      </w:r>
      <w:proofErr w:type="spellEnd"/>
      <w:proofErr w:type="gramEnd"/>
      <w:r w:rsidRPr="000B43BF">
        <w:rPr>
          <w:rFonts w:ascii="Times New Roman" w:hAnsi="Times New Roman" w:cs="Times New Roman"/>
          <w:color w:val="222222"/>
        </w:rPr>
        <w:t xml:space="preserve"> 2: Natural language understanding with Bloom </w:t>
      </w:r>
      <w:proofErr w:type="spellStart"/>
      <w:r w:rsidRPr="000B43BF">
        <w:rPr>
          <w:rFonts w:ascii="Times New Roman" w:hAnsi="Times New Roman" w:cs="Times New Roman"/>
          <w:color w:val="222222"/>
        </w:rPr>
        <w:t>embeddings</w:t>
      </w:r>
      <w:proofErr w:type="spellEnd"/>
      <w:r w:rsidRPr="000B43BF">
        <w:rPr>
          <w:rFonts w:ascii="Times New Roman" w:hAnsi="Times New Roman" w:cs="Times New Roman"/>
          <w:color w:val="222222"/>
        </w:rPr>
        <w:t xml:space="preserve"> and incremental parsing.</w:t>
      </w:r>
    </w:p>
    <w:p w14:paraId="19061AE5" w14:textId="77777777" w:rsidR="00AA33E8" w:rsidRDefault="00AA33E8" w:rsidP="00372D98">
      <w:pPr>
        <w:jc w:val="both"/>
        <w:rPr>
          <w:rFonts w:ascii="Times New Roman" w:hAnsi="Times New Roman" w:cs="Times New Roman"/>
          <w:b/>
          <w:color w:val="1B365D"/>
          <w:sz w:val="28"/>
        </w:rPr>
      </w:pPr>
    </w:p>
    <w:p w14:paraId="05C06DEA" w14:textId="77777777" w:rsidR="00AA33E8" w:rsidRDefault="00AA33E8" w:rsidP="00372D98">
      <w:pPr>
        <w:jc w:val="both"/>
        <w:rPr>
          <w:rFonts w:ascii="Times New Roman" w:hAnsi="Times New Roman" w:cs="Times New Roman"/>
          <w:b/>
          <w:color w:val="1B365D"/>
          <w:sz w:val="28"/>
        </w:rPr>
      </w:pPr>
    </w:p>
    <w:p w14:paraId="793A3A10" w14:textId="77777777" w:rsidR="00AA33E8" w:rsidRDefault="00AA33E8" w:rsidP="00372D98">
      <w:pPr>
        <w:jc w:val="both"/>
        <w:rPr>
          <w:rFonts w:ascii="Times New Roman" w:hAnsi="Times New Roman" w:cs="Times New Roman"/>
          <w:b/>
          <w:color w:val="1B365D"/>
          <w:sz w:val="28"/>
        </w:rPr>
      </w:pPr>
    </w:p>
    <w:p w14:paraId="27EBDEE1" w14:textId="77777777" w:rsidR="00AA33E8" w:rsidRDefault="00AA33E8" w:rsidP="00372D98">
      <w:pPr>
        <w:jc w:val="both"/>
        <w:rPr>
          <w:rFonts w:ascii="Times New Roman" w:hAnsi="Times New Roman" w:cs="Times New Roman"/>
          <w:b/>
          <w:color w:val="1B365D"/>
          <w:sz w:val="28"/>
        </w:rPr>
      </w:pPr>
    </w:p>
    <w:p w14:paraId="7CD4122C" w14:textId="77777777" w:rsidR="00AA33E8" w:rsidRDefault="00AA33E8" w:rsidP="00372D98">
      <w:pPr>
        <w:jc w:val="both"/>
        <w:rPr>
          <w:rFonts w:ascii="Times New Roman" w:hAnsi="Times New Roman" w:cs="Times New Roman"/>
          <w:b/>
          <w:color w:val="1B365D"/>
          <w:sz w:val="28"/>
        </w:rPr>
      </w:pPr>
    </w:p>
    <w:p w14:paraId="5D34EA3F" w14:textId="77777777" w:rsidR="00AA33E8" w:rsidRDefault="00AA33E8" w:rsidP="00372D98">
      <w:pPr>
        <w:jc w:val="both"/>
        <w:rPr>
          <w:rFonts w:ascii="Times New Roman" w:hAnsi="Times New Roman" w:cs="Times New Roman"/>
          <w:b/>
          <w:color w:val="1B365D"/>
          <w:sz w:val="28"/>
        </w:rPr>
      </w:pPr>
    </w:p>
    <w:p w14:paraId="19C72800" w14:textId="77777777" w:rsidR="00AA33E8" w:rsidRDefault="00AA33E8" w:rsidP="00372D98">
      <w:pPr>
        <w:jc w:val="both"/>
        <w:rPr>
          <w:rFonts w:ascii="Times New Roman" w:hAnsi="Times New Roman" w:cs="Times New Roman"/>
          <w:b/>
          <w:color w:val="1B365D"/>
          <w:sz w:val="28"/>
        </w:rPr>
      </w:pPr>
    </w:p>
    <w:p w14:paraId="3ACE0687" w14:textId="520B624E" w:rsidR="00A93AB3" w:rsidRPr="000B43BF" w:rsidRDefault="000A7198" w:rsidP="00372D98">
      <w:pPr>
        <w:jc w:val="both"/>
        <w:rPr>
          <w:rFonts w:ascii="Times New Roman" w:hAnsi="Times New Roman" w:cs="Times New Roman"/>
        </w:rPr>
      </w:pPr>
      <w:r w:rsidRPr="000B43BF">
        <w:rPr>
          <w:rFonts w:ascii="Times New Roman" w:hAnsi="Times New Roman" w:cs="Times New Roman"/>
          <w:b/>
          <w:color w:val="1B365D"/>
          <w:sz w:val="28"/>
        </w:rPr>
        <w:lastRenderedPageBreak/>
        <w:t>14. One-Page Individual Reflection</w:t>
      </w:r>
    </w:p>
    <w:tbl>
      <w:tblPr>
        <w:tblW w:w="0" w:type="auto"/>
        <w:jc w:val="center"/>
        <w:tblLook w:val="04A0" w:firstRow="1" w:lastRow="0" w:firstColumn="1" w:lastColumn="0" w:noHBand="0" w:noVBand="1"/>
      </w:tblPr>
      <w:tblGrid>
        <w:gridCol w:w="9330"/>
      </w:tblGrid>
      <w:tr w:rsidR="00A93AB3" w:rsidRPr="000B43BF" w14:paraId="201F20FB" w14:textId="77777777">
        <w:trPr>
          <w:jc w:val="center"/>
        </w:trPr>
        <w:tc>
          <w:tcPr>
            <w:tcW w:w="9360" w:type="dxa"/>
            <w:tcBorders>
              <w:left w:val="single" w:sz="24" w:space="0" w:color="1B365D"/>
            </w:tcBorders>
            <w:shd w:val="clear" w:color="auto" w:fill="F4F6F8"/>
          </w:tcPr>
          <w:p w14:paraId="44A9B10F" w14:textId="321629E7" w:rsidR="00261927" w:rsidRDefault="000A7198" w:rsidP="00261927">
            <w:pPr>
              <w:pStyle w:val="Heading3"/>
            </w:pPr>
            <w:r w:rsidRPr="000B43BF">
              <w:rPr>
                <w:rFonts w:ascii="Times New Roman" w:hAnsi="Times New Roman" w:cs="Times New Roman"/>
                <w:color w:val="1B365D"/>
                <w:sz w:val="21"/>
              </w:rPr>
              <w:t>INDIVIDUAL STUDENT REFLECTION SHEET</w:t>
            </w:r>
            <w:r w:rsidRPr="000B43BF">
              <w:rPr>
                <w:rFonts w:ascii="Times New Roman" w:hAnsi="Times New Roman" w:cs="Times New Roman"/>
                <w:color w:val="1B365D"/>
                <w:sz w:val="21"/>
              </w:rPr>
              <w:br/>
            </w:r>
            <w:r w:rsidRPr="000B43BF">
              <w:rPr>
                <w:rFonts w:ascii="Times New Roman" w:hAnsi="Times New Roman" w:cs="Times New Roman"/>
                <w:color w:val="222222"/>
                <w:sz w:val="19"/>
              </w:rPr>
              <w:t xml:space="preserve">Student Name: </w:t>
            </w:r>
            <w:r w:rsidR="00261927">
              <w:rPr>
                <w:rFonts w:ascii="Times New Roman" w:hAnsi="Times New Roman" w:cs="Times New Roman"/>
                <w:color w:val="222222"/>
                <w:sz w:val="19"/>
              </w:rPr>
              <w:t>B. Rajesh</w:t>
            </w:r>
            <w:r w:rsidRPr="000B43BF">
              <w:rPr>
                <w:rFonts w:ascii="Times New Roman" w:hAnsi="Times New Roman" w:cs="Times New Roman"/>
                <w:color w:val="222222"/>
                <w:sz w:val="19"/>
              </w:rPr>
              <w:t xml:space="preserve"> (Retrieval &amp; Response Lead)            Roll No: </w:t>
            </w:r>
            <w:r w:rsidR="00261927">
              <w:rPr>
                <w:rFonts w:ascii="Times New Roman" w:hAnsi="Times New Roman" w:cs="Times New Roman"/>
                <w:color w:val="222222"/>
                <w:sz w:val="19"/>
              </w:rPr>
              <w:t>192472165</w:t>
            </w:r>
            <w:bookmarkStart w:id="0" w:name="_GoBack"/>
            <w:bookmarkEnd w:id="0"/>
            <w:r w:rsidRPr="000B43BF">
              <w:rPr>
                <w:rFonts w:ascii="Times New Roman" w:hAnsi="Times New Roman" w:cs="Times New Roman"/>
                <w:color w:val="222222"/>
                <w:sz w:val="19"/>
              </w:rPr>
              <w:br/>
              <w:t xml:space="preserve">Course Code: DSA03 – Natural Language Processing            </w:t>
            </w:r>
            <w:r w:rsidR="00AA33E8">
              <w:rPr>
                <w:rFonts w:ascii="Times New Roman" w:hAnsi="Times New Roman" w:cs="Times New Roman"/>
                <w:color w:val="222222"/>
                <w:sz w:val="19"/>
              </w:rPr>
              <w:t xml:space="preserve">            </w:t>
            </w:r>
            <w:r w:rsidRPr="000B43BF">
              <w:rPr>
                <w:rFonts w:ascii="Times New Roman" w:hAnsi="Times New Roman" w:cs="Times New Roman"/>
                <w:color w:val="222222"/>
                <w:sz w:val="19"/>
              </w:rPr>
              <w:t xml:space="preserve">   Batch: 2025–2026</w:t>
            </w:r>
            <w:r w:rsidRPr="000B43BF">
              <w:rPr>
                <w:rFonts w:ascii="Times New Roman" w:hAnsi="Times New Roman" w:cs="Times New Roman"/>
                <w:color w:val="222222"/>
                <w:sz w:val="19"/>
              </w:rPr>
              <w:br/>
              <w:t>--------------------------------------------------------------------------------</w:t>
            </w:r>
            <w:r w:rsidRPr="000B43BF">
              <w:rPr>
                <w:rFonts w:ascii="Times New Roman" w:hAnsi="Times New Roman" w:cs="Times New Roman"/>
                <w:color w:val="222222"/>
                <w:sz w:val="19"/>
              </w:rPr>
              <w:br/>
            </w:r>
            <w:r w:rsidRPr="000B43BF">
              <w:rPr>
                <w:rFonts w:ascii="Times New Roman" w:hAnsi="Times New Roman" w:cs="Times New Roman"/>
                <w:color w:val="222222"/>
                <w:sz w:val="19"/>
              </w:rPr>
              <w:br/>
            </w:r>
            <w:r w:rsidR="00261927">
              <w:t>1. Design &amp; Development Decisions</w:t>
            </w:r>
          </w:p>
          <w:p w14:paraId="3CFA53DB" w14:textId="1B77771F" w:rsidR="00261927" w:rsidRPr="00261927" w:rsidRDefault="00261927" w:rsidP="00261927">
            <w:pPr>
              <w:pStyle w:val="NormalWeb"/>
              <w:jc w:val="both"/>
              <w:rPr>
                <w:sz w:val="22"/>
                <w:szCs w:val="22"/>
              </w:rPr>
            </w:pPr>
            <w:r w:rsidRPr="00261927">
              <w:rPr>
                <w:sz w:val="22"/>
                <w:szCs w:val="22"/>
              </w:rPr>
              <w:t xml:space="preserve">As a contributor to the </w:t>
            </w:r>
            <w:r w:rsidRPr="00261927">
              <w:rPr>
                <w:rStyle w:val="Strong"/>
                <w:b w:val="0"/>
                <w:bCs w:val="0"/>
                <w:sz w:val="22"/>
                <w:szCs w:val="22"/>
              </w:rPr>
              <w:t>Morphology and Part-of-Speech (POS) module</w:t>
            </w:r>
            <w:r w:rsidRPr="00261927">
              <w:rPr>
                <w:sz w:val="22"/>
                <w:szCs w:val="22"/>
              </w:rPr>
              <w:t xml:space="preserve">, my primary design decision was to develop a structured NLP </w:t>
            </w:r>
            <w:r w:rsidRPr="00261927">
              <w:rPr>
                <w:sz w:val="22"/>
                <w:szCs w:val="22"/>
              </w:rPr>
              <w:t>pre-processing</w:t>
            </w:r>
            <w:r w:rsidRPr="00261927">
              <w:rPr>
                <w:sz w:val="22"/>
                <w:szCs w:val="22"/>
              </w:rPr>
              <w:t xml:space="preserve"> pipeline that </w:t>
            </w:r>
            <w:r w:rsidRPr="00261927">
              <w:rPr>
                <w:sz w:val="22"/>
                <w:szCs w:val="22"/>
              </w:rPr>
              <w:t>analyses</w:t>
            </w:r>
            <w:r w:rsidRPr="00261927">
              <w:rPr>
                <w:sz w:val="22"/>
                <w:szCs w:val="22"/>
              </w:rPr>
              <w:t xml:space="preserve"> words based on their morphological structure and grammatical role. I focused on identifying </w:t>
            </w:r>
            <w:r w:rsidRPr="00261927">
              <w:rPr>
                <w:rStyle w:val="Strong"/>
                <w:b w:val="0"/>
                <w:bCs w:val="0"/>
                <w:sz w:val="22"/>
                <w:szCs w:val="22"/>
              </w:rPr>
              <w:t>root words, prefixes, suffixes, and inflectional forms</w:t>
            </w:r>
            <w:r w:rsidRPr="00261927">
              <w:rPr>
                <w:b/>
                <w:bCs/>
                <w:sz w:val="22"/>
                <w:szCs w:val="22"/>
              </w:rPr>
              <w:t>,</w:t>
            </w:r>
            <w:r w:rsidRPr="00261927">
              <w:rPr>
                <w:sz w:val="22"/>
                <w:szCs w:val="22"/>
              </w:rPr>
              <w:t xml:space="preserve"> followed by assigning appropriate POS tags such as noun, verb, adjective, adverb, and pronoun. This modular approach helped transform raw text into linguistically meaningful information that could be used by later NLP components.</w:t>
            </w:r>
          </w:p>
          <w:p w14:paraId="6A6FD65E" w14:textId="77777777" w:rsidR="00261927" w:rsidRDefault="00261927" w:rsidP="00261927">
            <w:pPr>
              <w:pStyle w:val="Heading3"/>
            </w:pPr>
            <w:r>
              <w:t>2. Challenges Faced</w:t>
            </w:r>
          </w:p>
          <w:p w14:paraId="5F7FBDDF" w14:textId="77777777" w:rsidR="00261927" w:rsidRPr="00261927" w:rsidRDefault="00261927" w:rsidP="00261927">
            <w:pPr>
              <w:pStyle w:val="NormalWeb"/>
              <w:jc w:val="both"/>
              <w:rPr>
                <w:sz w:val="22"/>
                <w:szCs w:val="22"/>
              </w:rPr>
            </w:pPr>
            <w:r w:rsidRPr="00261927">
              <w:rPr>
                <w:sz w:val="22"/>
                <w:szCs w:val="22"/>
              </w:rPr>
              <w:t xml:space="preserve">The main challenge was handling words with different morphological forms and identifying their correct grammatical categories based on context. For example, words such as </w:t>
            </w:r>
            <w:r w:rsidRPr="00261927">
              <w:rPr>
                <w:rStyle w:val="Emphasis"/>
                <w:sz w:val="22"/>
                <w:szCs w:val="22"/>
              </w:rPr>
              <w:t>playing</w:t>
            </w:r>
            <w:r w:rsidRPr="00261927">
              <w:rPr>
                <w:sz w:val="22"/>
                <w:szCs w:val="22"/>
              </w:rPr>
              <w:t xml:space="preserve">, </w:t>
            </w:r>
            <w:r w:rsidRPr="00261927">
              <w:rPr>
                <w:rStyle w:val="Emphasis"/>
                <w:sz w:val="22"/>
                <w:szCs w:val="22"/>
              </w:rPr>
              <w:t>played</w:t>
            </w:r>
            <w:r w:rsidRPr="00261927">
              <w:rPr>
                <w:sz w:val="22"/>
                <w:szCs w:val="22"/>
              </w:rPr>
              <w:t xml:space="preserve">, and </w:t>
            </w:r>
            <w:r w:rsidRPr="00261927">
              <w:rPr>
                <w:rStyle w:val="Emphasis"/>
                <w:sz w:val="22"/>
                <w:szCs w:val="22"/>
              </w:rPr>
              <w:t>plays</w:t>
            </w:r>
            <w:r w:rsidRPr="00261927">
              <w:rPr>
                <w:sz w:val="22"/>
                <w:szCs w:val="22"/>
              </w:rPr>
              <w:t xml:space="preserve"> have the same root but different grammatical forms. Similarly, a word can have different POS tags depending on its usage in a sentence. I addressed this challenge by applying </w:t>
            </w:r>
            <w:r w:rsidRPr="00261927">
              <w:rPr>
                <w:rStyle w:val="Strong"/>
                <w:b w:val="0"/>
                <w:bCs w:val="0"/>
                <w:sz w:val="22"/>
                <w:szCs w:val="22"/>
              </w:rPr>
              <w:t>morphological analysis and context-aware POS tagging</w:t>
            </w:r>
            <w:r w:rsidRPr="00261927">
              <w:rPr>
                <w:sz w:val="22"/>
                <w:szCs w:val="22"/>
              </w:rPr>
              <w:t>, allowing the system to distinguish word forms and assign more appropriate grammatical labels.</w:t>
            </w:r>
          </w:p>
          <w:p w14:paraId="42A3F92A" w14:textId="77777777" w:rsidR="00261927" w:rsidRDefault="00261927" w:rsidP="00261927">
            <w:pPr>
              <w:pStyle w:val="Heading3"/>
            </w:pPr>
            <w:r>
              <w:t xml:space="preserve">3. Key Learnings </w:t>
            </w:r>
            <w:proofErr w:type="gramStart"/>
            <w:r>
              <w:t>Beyond</w:t>
            </w:r>
            <w:proofErr w:type="gramEnd"/>
            <w:r>
              <w:t xml:space="preserve"> Classroom</w:t>
            </w:r>
          </w:p>
          <w:p w14:paraId="279AA257" w14:textId="1AF738CD" w:rsidR="00261927" w:rsidRPr="00261927" w:rsidRDefault="00261927" w:rsidP="00261927">
            <w:pPr>
              <w:pStyle w:val="NormalWeb"/>
              <w:jc w:val="both"/>
              <w:rPr>
                <w:sz w:val="22"/>
                <w:szCs w:val="22"/>
              </w:rPr>
            </w:pPr>
            <w:r w:rsidRPr="00261927">
              <w:rPr>
                <w:sz w:val="22"/>
                <w:szCs w:val="22"/>
              </w:rPr>
              <w:t xml:space="preserve">Through this module, I gained practical knowledge of how </w:t>
            </w:r>
            <w:r w:rsidRPr="00261927">
              <w:rPr>
                <w:rStyle w:val="Strong"/>
                <w:b w:val="0"/>
                <w:bCs w:val="0"/>
                <w:sz w:val="22"/>
                <w:szCs w:val="22"/>
              </w:rPr>
              <w:t>morphology and POS tagging contribute to Natural Language Processing</w:t>
            </w:r>
            <w:r w:rsidRPr="00261927">
              <w:rPr>
                <w:b/>
                <w:bCs/>
                <w:sz w:val="22"/>
                <w:szCs w:val="22"/>
              </w:rPr>
              <w:t>.</w:t>
            </w:r>
            <w:r w:rsidRPr="00261927">
              <w:rPr>
                <w:sz w:val="22"/>
                <w:szCs w:val="22"/>
              </w:rPr>
              <w:t xml:space="preserve"> I learned that breaking words into meaningful components helps understand their structure, while POS tagging provides information about how each word functions within a sentence. I also understood the importance of </w:t>
            </w:r>
            <w:r w:rsidRPr="00261927">
              <w:rPr>
                <w:sz w:val="22"/>
                <w:szCs w:val="22"/>
              </w:rPr>
              <w:t>pre-processing</w:t>
            </w:r>
            <w:r w:rsidRPr="00261927">
              <w:rPr>
                <w:sz w:val="22"/>
                <w:szCs w:val="22"/>
              </w:rPr>
              <w:t xml:space="preserve"> and linguistic analysis before applying more advanced NLP techniques.</w:t>
            </w:r>
          </w:p>
          <w:p w14:paraId="7252B486" w14:textId="77777777" w:rsidR="00261927" w:rsidRDefault="00261927" w:rsidP="00261927">
            <w:pPr>
              <w:pStyle w:val="Heading3"/>
            </w:pPr>
            <w:r>
              <w:t>4. SDG Connection &amp; Course Outcomes</w:t>
            </w:r>
          </w:p>
          <w:p w14:paraId="69E47F79" w14:textId="77777777" w:rsidR="00261927" w:rsidRPr="00261927" w:rsidRDefault="00261927" w:rsidP="00261927">
            <w:pPr>
              <w:pStyle w:val="NormalWeb"/>
              <w:jc w:val="both"/>
              <w:rPr>
                <w:sz w:val="22"/>
                <w:szCs w:val="22"/>
              </w:rPr>
            </w:pPr>
            <w:r w:rsidRPr="00261927">
              <w:rPr>
                <w:sz w:val="22"/>
                <w:szCs w:val="22"/>
              </w:rPr>
              <w:t xml:space="preserve">This work can be connected to </w:t>
            </w:r>
            <w:r w:rsidRPr="00261927">
              <w:rPr>
                <w:rStyle w:val="Strong"/>
                <w:b w:val="0"/>
                <w:bCs w:val="0"/>
                <w:sz w:val="22"/>
                <w:szCs w:val="22"/>
              </w:rPr>
              <w:t>SDG 9 – Industry, Innovation and Infrastructure</w:t>
            </w:r>
            <w:r w:rsidRPr="00261927">
              <w:rPr>
                <w:sz w:val="22"/>
                <w:szCs w:val="22"/>
              </w:rPr>
              <w:t xml:space="preserve">, as NLP-based linguistic analysis can support intelligent and automated language-processing applications. By implementing morphological analysis and POS tagging, I developed practical skills in designing NLP pipelines and applying computational linguistic techniques. This work helped me achieve the relevant </w:t>
            </w:r>
            <w:r w:rsidRPr="00261927">
              <w:rPr>
                <w:rStyle w:val="Strong"/>
                <w:b w:val="0"/>
                <w:bCs w:val="0"/>
                <w:sz w:val="22"/>
                <w:szCs w:val="22"/>
              </w:rPr>
              <w:t>Course Outcomes related to applying NLP concepts and developing language-processing solutions</w:t>
            </w:r>
            <w:r w:rsidRPr="00261927">
              <w:rPr>
                <w:sz w:val="22"/>
                <w:szCs w:val="22"/>
              </w:rPr>
              <w:t xml:space="preserve">, particularly at the </w:t>
            </w:r>
            <w:r w:rsidRPr="00261927">
              <w:rPr>
                <w:rStyle w:val="Strong"/>
                <w:b w:val="0"/>
                <w:bCs w:val="0"/>
                <w:sz w:val="22"/>
                <w:szCs w:val="22"/>
              </w:rPr>
              <w:t>Bloom's L6 (Create)</w:t>
            </w:r>
            <w:r w:rsidRPr="00261927">
              <w:rPr>
                <w:sz w:val="22"/>
                <w:szCs w:val="22"/>
              </w:rPr>
              <w:t xml:space="preserve"> level.</w:t>
            </w:r>
          </w:p>
          <w:p w14:paraId="0CDD47FB" w14:textId="264892F9" w:rsidR="00A93AB3" w:rsidRPr="000B43BF" w:rsidRDefault="000A7198" w:rsidP="008911E8">
            <w:pPr>
              <w:spacing w:before="80" w:after="80"/>
              <w:rPr>
                <w:rFonts w:ascii="Times New Roman" w:hAnsi="Times New Roman" w:cs="Times New Roman"/>
              </w:rPr>
            </w:pPr>
            <w:r w:rsidRPr="000B43BF">
              <w:rPr>
                <w:rFonts w:ascii="Times New Roman" w:hAnsi="Times New Roman" w:cs="Times New Roman"/>
                <w:color w:val="222222"/>
                <w:sz w:val="19"/>
              </w:rPr>
              <w:br/>
              <w:t xml:space="preserve">Signature of Student: </w:t>
            </w:r>
            <w:r w:rsidR="00261927">
              <w:rPr>
                <w:rFonts w:ascii="Times New Roman" w:hAnsi="Times New Roman" w:cs="Times New Roman"/>
                <w:color w:val="222222"/>
                <w:sz w:val="19"/>
              </w:rPr>
              <w:t>B. Rajesh</w:t>
            </w:r>
            <w:r w:rsidRPr="000B43BF">
              <w:rPr>
                <w:rFonts w:ascii="Times New Roman" w:hAnsi="Times New Roman" w:cs="Times New Roman"/>
                <w:color w:val="222222"/>
                <w:sz w:val="19"/>
              </w:rPr>
              <w:t xml:space="preserve">                  Date: October 24, 2026</w:t>
            </w:r>
          </w:p>
        </w:tc>
      </w:tr>
    </w:tbl>
    <w:p w14:paraId="65410AE2" w14:textId="77777777" w:rsidR="00A93AB3" w:rsidRPr="000B43BF" w:rsidRDefault="00A93AB3" w:rsidP="009D7300">
      <w:pPr>
        <w:spacing w:after="80"/>
        <w:jc w:val="both"/>
        <w:rPr>
          <w:rFonts w:ascii="Times New Roman" w:hAnsi="Times New Roman" w:cs="Times New Roman"/>
        </w:rPr>
      </w:pPr>
    </w:p>
    <w:sectPr w:rsidR="00A93AB3" w:rsidRPr="000B43BF" w:rsidSect="00034616">
      <w:pgSz w:w="12240" w:h="15840"/>
      <w:pgMar w:top="1440" w:right="1440" w:bottom="1440" w:left="1440" w:header="720" w:footer="720" w:gutter="0"/>
      <w:pgBorders>
        <w:top w:val="single" w:sz="12" w:space="24" w:color="1B365D"/>
        <w:left w:val="single" w:sz="12" w:space="24" w:color="1B365D"/>
        <w:bottom w:val="single" w:sz="12" w:space="24" w:color="1B365D"/>
        <w:right w:val="single" w:sz="12" w:space="24" w:color="1B365D"/>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Gautami">
    <w:altName w:val="Cambria Math"/>
    <w:panose1 w:val="02000500000000000000"/>
    <w:charset w:val="01"/>
    <w:family w:val="roman"/>
    <w:pitch w:val="variable"/>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irmala UI">
    <w:panose1 w:val="020B05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90269F2"/>
    <w:multiLevelType w:val="hybridMultilevel"/>
    <w:tmpl w:val="D92AD92E"/>
    <w:lvl w:ilvl="0" w:tplc="D8A85734">
      <w:start w:val="1"/>
      <w:numFmt w:val="decimal"/>
      <w:lvlText w:val="%1."/>
      <w:lvlJc w:val="left"/>
      <w:pPr>
        <w:ind w:left="720" w:hanging="360"/>
      </w:pPr>
      <w:rPr>
        <w:rFonts w:hint="default"/>
        <w:color w:val="222222"/>
        <w:sz w:val="19"/>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2727A6F"/>
    <w:multiLevelType w:val="hybridMultilevel"/>
    <w:tmpl w:val="52BA1DAE"/>
    <w:lvl w:ilvl="0" w:tplc="5E184924">
      <w:start w:val="1"/>
      <w:numFmt w:val="decimal"/>
      <w:lvlText w:val="%1."/>
      <w:lvlJc w:val="left"/>
      <w:pPr>
        <w:ind w:left="1080" w:hanging="360"/>
      </w:pPr>
      <w:rPr>
        <w:rFonts w:hint="default"/>
        <w:color w:val="222222"/>
        <w:sz w:val="19"/>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7930084C"/>
    <w:multiLevelType w:val="hybridMultilevel"/>
    <w:tmpl w:val="08D41A1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14675"/>
    <w:rsid w:val="00034616"/>
    <w:rsid w:val="0006063C"/>
    <w:rsid w:val="000A7198"/>
    <w:rsid w:val="000B43BF"/>
    <w:rsid w:val="000C77E3"/>
    <w:rsid w:val="0015074B"/>
    <w:rsid w:val="001560EB"/>
    <w:rsid w:val="00156D9E"/>
    <w:rsid w:val="00260D7D"/>
    <w:rsid w:val="00261927"/>
    <w:rsid w:val="0029639D"/>
    <w:rsid w:val="00326F90"/>
    <w:rsid w:val="00372D98"/>
    <w:rsid w:val="004A64BA"/>
    <w:rsid w:val="005E6D38"/>
    <w:rsid w:val="007B6329"/>
    <w:rsid w:val="008911E8"/>
    <w:rsid w:val="00980A53"/>
    <w:rsid w:val="009D7300"/>
    <w:rsid w:val="00A93AB3"/>
    <w:rsid w:val="00AA1D8D"/>
    <w:rsid w:val="00AA33E8"/>
    <w:rsid w:val="00B47730"/>
    <w:rsid w:val="00B64AFE"/>
    <w:rsid w:val="00CB0664"/>
    <w:rsid w:val="00CF0DCB"/>
    <w:rsid w:val="00D01C39"/>
    <w:rsid w:val="00D071CB"/>
    <w:rsid w:val="00D653B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1E43D3"/>
  <w14:defaultImageDpi w14:val="300"/>
  <w15:docId w15:val="{D62BEEA3-528A-4745-ADF5-56154B6D5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261927"/>
    <w:pPr>
      <w:spacing w:before="100" w:beforeAutospacing="1" w:after="100" w:afterAutospacing="1" w:line="240" w:lineRule="auto"/>
    </w:pPr>
    <w:rPr>
      <w:rFonts w:ascii="Times New Roman" w:eastAsia="Times New Roman" w:hAnsi="Times New Roman" w:cs="Times New Roman"/>
      <w:sz w:val="24"/>
      <w:szCs w:val="24"/>
      <w:lang w:val="en-IN" w:eastAsia="en-IN" w:bidi="te-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0539829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D23FCD-3071-4BE0-AD6A-6EFF2EB48B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12</Pages>
  <Words>1981</Words>
  <Characters>11293</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APPLE</cp:lastModifiedBy>
  <cp:revision>6</cp:revision>
  <dcterms:created xsi:type="dcterms:W3CDTF">2026-09-03T05:26:00Z</dcterms:created>
  <dcterms:modified xsi:type="dcterms:W3CDTF">2026-09-03T02:09:00Z</dcterms:modified>
  <cp:category/>
</cp:coreProperties>
</file>