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6CA8F" w14:textId="6373745F" w:rsidR="00AA4A64" w:rsidRDefault="00AA4A64" w:rsidP="00AA4A64">
      <w:pPr>
        <w:pStyle w:val="Title"/>
        <w:rPr>
          <w:lang w:val="en-US"/>
        </w:rPr>
      </w:pPr>
      <w:r>
        <w:rPr>
          <w:lang w:val="en-US"/>
        </w:rPr>
        <w:t>Business Report</w:t>
      </w:r>
    </w:p>
    <w:p w14:paraId="10959FC0" w14:textId="77777777" w:rsidR="00AA4A64" w:rsidRDefault="00AA4A64" w:rsidP="00AA4A64">
      <w:pPr>
        <w:rPr>
          <w:lang w:val="en-US"/>
        </w:rPr>
      </w:pPr>
    </w:p>
    <w:p w14:paraId="571E4D62" w14:textId="77777777" w:rsidR="00AA4A64" w:rsidRDefault="00AA4A64" w:rsidP="00AA4A64">
      <w:pPr>
        <w:rPr>
          <w:lang w:val="en-US"/>
        </w:rPr>
      </w:pPr>
    </w:p>
    <w:p w14:paraId="408B9120" w14:textId="77777777" w:rsidR="00AA4A64" w:rsidRDefault="00AA4A64" w:rsidP="00AA4A64">
      <w:pPr>
        <w:rPr>
          <w:lang w:val="en-US"/>
        </w:rPr>
      </w:pPr>
    </w:p>
    <w:p w14:paraId="454B6160" w14:textId="487B765E" w:rsidR="00AA4A64" w:rsidRPr="00FC6262" w:rsidRDefault="00AA4A64" w:rsidP="00AA4A64">
      <w:pPr>
        <w:pStyle w:val="Heading1"/>
        <w:rPr>
          <w:b/>
          <w:bCs/>
          <w:color w:val="4472C4" w:themeColor="accent1"/>
        </w:rPr>
      </w:pPr>
      <w:bookmarkStart w:id="0" w:name="_Toc180356947"/>
      <w:bookmarkStart w:id="1" w:name="_Toc183377543"/>
      <w:r>
        <w:rPr>
          <w:b/>
          <w:bCs/>
          <w:color w:val="4472C4" w:themeColor="accent1"/>
        </w:rPr>
        <w:t>IS</w:t>
      </w:r>
      <w:r w:rsidRPr="00FC6262">
        <w:rPr>
          <w:b/>
          <w:bCs/>
          <w:color w:val="4472C4" w:themeColor="accent1"/>
        </w:rPr>
        <w:t xml:space="preserve"> Coded Project</w:t>
      </w:r>
      <w:bookmarkEnd w:id="0"/>
      <w:bookmarkEnd w:id="1"/>
    </w:p>
    <w:p w14:paraId="77E3772A" w14:textId="77777777" w:rsidR="00AA4A64" w:rsidRPr="00FC6262" w:rsidRDefault="00AA4A64" w:rsidP="00AA4A64">
      <w:pPr>
        <w:jc w:val="center"/>
        <w:rPr>
          <w:b/>
          <w:bCs/>
          <w:color w:val="4472C4" w:themeColor="accent1"/>
        </w:rPr>
      </w:pPr>
      <w:r w:rsidRPr="00FC6262">
        <w:rPr>
          <w:b/>
          <w:bCs/>
          <w:color w:val="4472C4" w:themeColor="accent1"/>
        </w:rPr>
        <w:t>By</w:t>
      </w:r>
    </w:p>
    <w:p w14:paraId="6C5F778C" w14:textId="77777777" w:rsidR="00AA4A64" w:rsidRPr="00FC6262" w:rsidRDefault="00AA4A64" w:rsidP="00AA4A64">
      <w:pPr>
        <w:jc w:val="center"/>
        <w:rPr>
          <w:b/>
          <w:bCs/>
          <w:color w:val="4472C4" w:themeColor="accent1"/>
        </w:rPr>
      </w:pPr>
      <w:r w:rsidRPr="00FC6262">
        <w:rPr>
          <w:b/>
          <w:bCs/>
          <w:color w:val="4472C4" w:themeColor="accent1"/>
        </w:rPr>
        <w:t>Rajesh Mambulli</w:t>
      </w:r>
    </w:p>
    <w:p w14:paraId="257A2847" w14:textId="77777777" w:rsidR="00AA4A64" w:rsidRPr="00FC6262" w:rsidRDefault="00AA4A64" w:rsidP="00AA4A64"/>
    <w:p w14:paraId="5A67ED5B" w14:textId="77777777" w:rsidR="00AA4A64" w:rsidRDefault="00AA4A64" w:rsidP="00AA4A64">
      <w:pPr>
        <w:rPr>
          <w:lang w:val="en-US"/>
        </w:rPr>
      </w:pPr>
    </w:p>
    <w:p w14:paraId="2B22F7A5" w14:textId="77777777" w:rsidR="00AA4A64" w:rsidRDefault="00AA4A64"/>
    <w:p w14:paraId="7A6BD102" w14:textId="77777777" w:rsidR="00966422" w:rsidRDefault="00966422"/>
    <w:p w14:paraId="1115BC35" w14:textId="77777777" w:rsidR="00966422" w:rsidRDefault="00966422"/>
    <w:p w14:paraId="3AF43215" w14:textId="77777777" w:rsidR="00966422" w:rsidRDefault="00966422"/>
    <w:p w14:paraId="2EA4A6D4" w14:textId="77777777" w:rsidR="00966422" w:rsidRDefault="00966422"/>
    <w:p w14:paraId="220FFAB5" w14:textId="77777777" w:rsidR="00966422" w:rsidRDefault="00966422"/>
    <w:p w14:paraId="734FCAD8" w14:textId="77777777" w:rsidR="00966422" w:rsidRDefault="00966422"/>
    <w:p w14:paraId="5A6985C1" w14:textId="77777777" w:rsidR="00966422" w:rsidRDefault="00966422"/>
    <w:p w14:paraId="4B8C817A" w14:textId="77777777" w:rsidR="00966422" w:rsidRDefault="00966422"/>
    <w:p w14:paraId="5FBA7C8A" w14:textId="77777777" w:rsidR="00966422" w:rsidRDefault="00966422"/>
    <w:p w14:paraId="4E050ABD" w14:textId="77777777" w:rsidR="00966422" w:rsidRDefault="00966422"/>
    <w:p w14:paraId="047B471E" w14:textId="77777777" w:rsidR="00966422" w:rsidRDefault="00966422"/>
    <w:p w14:paraId="7F553989" w14:textId="77777777" w:rsidR="00966422" w:rsidRDefault="00966422"/>
    <w:p w14:paraId="5A71E4C2" w14:textId="77777777" w:rsidR="00966422" w:rsidRDefault="00966422"/>
    <w:p w14:paraId="6BA220FA" w14:textId="77777777" w:rsidR="00966422" w:rsidRDefault="00966422"/>
    <w:p w14:paraId="0C3A86E7" w14:textId="77777777" w:rsidR="00966422" w:rsidRDefault="00966422"/>
    <w:p w14:paraId="5BC46634" w14:textId="77777777" w:rsidR="00966422" w:rsidRDefault="00966422"/>
    <w:sdt>
      <w:sdtPr>
        <w:id w:val="-761682297"/>
        <w:docPartObj>
          <w:docPartGallery w:val="Table of Contents"/>
          <w:docPartUnique/>
        </w:docPartObj>
      </w:sdtPr>
      <w:sdtEndPr>
        <w:rPr>
          <w:rFonts w:asciiTheme="minorHAnsi" w:eastAsiaTheme="minorEastAsia" w:hAnsiTheme="minorHAnsi" w:cstheme="minorBidi"/>
          <w:b/>
          <w:bCs/>
          <w:noProof/>
          <w:color w:val="auto"/>
          <w:sz w:val="21"/>
          <w:szCs w:val="21"/>
          <w:lang w:val="en-IN"/>
        </w:rPr>
      </w:sdtEndPr>
      <w:sdtContent>
        <w:p w14:paraId="6702E5DB" w14:textId="733592CA" w:rsidR="00C87E3F" w:rsidRPr="00C87E3F" w:rsidRDefault="00C87E3F" w:rsidP="00C87E3F">
          <w:pPr>
            <w:pStyle w:val="TOCHeading"/>
            <w:jc w:val="center"/>
            <w:rPr>
              <w:b/>
              <w:bCs/>
            </w:rPr>
          </w:pPr>
          <w:r w:rsidRPr="00C87E3F">
            <w:rPr>
              <w:b/>
              <w:bCs/>
            </w:rPr>
            <w:t>Table of Contents</w:t>
          </w:r>
        </w:p>
        <w:p w14:paraId="6EE6AE24" w14:textId="6CC09C96" w:rsidR="00D459F5" w:rsidRDefault="00C87E3F">
          <w:pPr>
            <w:pStyle w:val="TOC1"/>
            <w:tabs>
              <w:tab w:val="right" w:leader="dot" w:pos="9016"/>
            </w:tabs>
            <w:rPr>
              <w:noProof/>
              <w:kern w:val="2"/>
              <w:sz w:val="22"/>
              <w:szCs w:val="22"/>
              <w:lang w:eastAsia="en-IN"/>
              <w14:ligatures w14:val="standardContextual"/>
            </w:rPr>
          </w:pPr>
          <w:r>
            <w:fldChar w:fldCharType="begin"/>
          </w:r>
          <w:r>
            <w:instrText xml:space="preserve"> TOC \o "1-3" \h \z \u </w:instrText>
          </w:r>
          <w:r>
            <w:fldChar w:fldCharType="separate"/>
          </w:r>
          <w:hyperlink w:anchor="_Toc183377543" w:history="1">
            <w:r w:rsidR="00D459F5" w:rsidRPr="00023093">
              <w:rPr>
                <w:rStyle w:val="Hyperlink"/>
                <w:b/>
                <w:bCs/>
                <w:noProof/>
              </w:rPr>
              <w:t>IS Coded Project</w:t>
            </w:r>
            <w:r w:rsidR="00D459F5">
              <w:rPr>
                <w:noProof/>
                <w:webHidden/>
              </w:rPr>
              <w:tab/>
            </w:r>
            <w:r w:rsidR="00D459F5">
              <w:rPr>
                <w:noProof/>
                <w:webHidden/>
              </w:rPr>
              <w:fldChar w:fldCharType="begin"/>
            </w:r>
            <w:r w:rsidR="00D459F5">
              <w:rPr>
                <w:noProof/>
                <w:webHidden/>
              </w:rPr>
              <w:instrText xml:space="preserve"> PAGEREF _Toc183377543 \h </w:instrText>
            </w:r>
            <w:r w:rsidR="00D459F5">
              <w:rPr>
                <w:noProof/>
                <w:webHidden/>
              </w:rPr>
            </w:r>
            <w:r w:rsidR="00D459F5">
              <w:rPr>
                <w:noProof/>
                <w:webHidden/>
              </w:rPr>
              <w:fldChar w:fldCharType="separate"/>
            </w:r>
            <w:r w:rsidR="0067336D">
              <w:rPr>
                <w:noProof/>
                <w:webHidden/>
              </w:rPr>
              <w:t>1</w:t>
            </w:r>
            <w:r w:rsidR="00D459F5">
              <w:rPr>
                <w:noProof/>
                <w:webHidden/>
              </w:rPr>
              <w:fldChar w:fldCharType="end"/>
            </w:r>
          </w:hyperlink>
        </w:p>
        <w:p w14:paraId="22B3845B" w14:textId="11A3F038" w:rsidR="00D459F5" w:rsidRDefault="00D459F5">
          <w:pPr>
            <w:pStyle w:val="TOC2"/>
            <w:tabs>
              <w:tab w:val="right" w:leader="dot" w:pos="9016"/>
            </w:tabs>
            <w:rPr>
              <w:noProof/>
              <w:kern w:val="2"/>
              <w:sz w:val="22"/>
              <w:szCs w:val="22"/>
              <w:lang w:eastAsia="en-IN"/>
              <w14:ligatures w14:val="standardContextual"/>
            </w:rPr>
          </w:pPr>
          <w:hyperlink w:anchor="_Toc183377544" w:history="1">
            <w:r w:rsidRPr="00023093">
              <w:rPr>
                <w:rStyle w:val="Hyperlink"/>
                <w:noProof/>
                <w:lang w:val="en-US"/>
              </w:rPr>
              <w:t>Table of Figures</w:t>
            </w:r>
            <w:r>
              <w:rPr>
                <w:noProof/>
                <w:webHidden/>
              </w:rPr>
              <w:tab/>
            </w:r>
            <w:r>
              <w:rPr>
                <w:noProof/>
                <w:webHidden/>
              </w:rPr>
              <w:fldChar w:fldCharType="begin"/>
            </w:r>
            <w:r>
              <w:rPr>
                <w:noProof/>
                <w:webHidden/>
              </w:rPr>
              <w:instrText xml:space="preserve"> PAGEREF _Toc183377544 \h </w:instrText>
            </w:r>
            <w:r>
              <w:rPr>
                <w:noProof/>
                <w:webHidden/>
              </w:rPr>
            </w:r>
            <w:r>
              <w:rPr>
                <w:noProof/>
                <w:webHidden/>
              </w:rPr>
              <w:fldChar w:fldCharType="separate"/>
            </w:r>
            <w:r w:rsidR="0067336D">
              <w:rPr>
                <w:noProof/>
                <w:webHidden/>
              </w:rPr>
              <w:t>3</w:t>
            </w:r>
            <w:r>
              <w:rPr>
                <w:noProof/>
                <w:webHidden/>
              </w:rPr>
              <w:fldChar w:fldCharType="end"/>
            </w:r>
          </w:hyperlink>
        </w:p>
        <w:p w14:paraId="5BE9527A" w14:textId="0806F3DB" w:rsidR="00D459F5" w:rsidRDefault="00D459F5">
          <w:pPr>
            <w:pStyle w:val="TOC2"/>
            <w:tabs>
              <w:tab w:val="right" w:leader="dot" w:pos="9016"/>
            </w:tabs>
            <w:rPr>
              <w:noProof/>
              <w:kern w:val="2"/>
              <w:sz w:val="22"/>
              <w:szCs w:val="22"/>
              <w:lang w:eastAsia="en-IN"/>
              <w14:ligatures w14:val="standardContextual"/>
            </w:rPr>
          </w:pPr>
          <w:hyperlink w:anchor="_Toc183377545" w:history="1">
            <w:r w:rsidRPr="00023093">
              <w:rPr>
                <w:rStyle w:val="Hyperlink"/>
                <w:noProof/>
              </w:rPr>
              <w:t>Problem 1:</w:t>
            </w:r>
            <w:r>
              <w:rPr>
                <w:noProof/>
                <w:webHidden/>
              </w:rPr>
              <w:tab/>
            </w:r>
            <w:r>
              <w:rPr>
                <w:noProof/>
                <w:webHidden/>
              </w:rPr>
              <w:fldChar w:fldCharType="begin"/>
            </w:r>
            <w:r>
              <w:rPr>
                <w:noProof/>
                <w:webHidden/>
              </w:rPr>
              <w:instrText xml:space="preserve"> PAGEREF _Toc183377545 \h </w:instrText>
            </w:r>
            <w:r>
              <w:rPr>
                <w:noProof/>
                <w:webHidden/>
              </w:rPr>
            </w:r>
            <w:r>
              <w:rPr>
                <w:noProof/>
                <w:webHidden/>
              </w:rPr>
              <w:fldChar w:fldCharType="separate"/>
            </w:r>
            <w:r w:rsidR="0067336D">
              <w:rPr>
                <w:noProof/>
                <w:webHidden/>
              </w:rPr>
              <w:t>4</w:t>
            </w:r>
            <w:r>
              <w:rPr>
                <w:noProof/>
                <w:webHidden/>
              </w:rPr>
              <w:fldChar w:fldCharType="end"/>
            </w:r>
          </w:hyperlink>
        </w:p>
        <w:p w14:paraId="210DEDBC" w14:textId="7AFFE69B" w:rsidR="00D459F5" w:rsidRDefault="00D459F5">
          <w:pPr>
            <w:pStyle w:val="TOC3"/>
            <w:tabs>
              <w:tab w:val="left" w:pos="1100"/>
              <w:tab w:val="right" w:leader="dot" w:pos="9016"/>
            </w:tabs>
            <w:rPr>
              <w:noProof/>
              <w:kern w:val="2"/>
              <w:sz w:val="22"/>
              <w:szCs w:val="22"/>
              <w:lang w:eastAsia="en-IN"/>
              <w14:ligatures w14:val="standardContextual"/>
            </w:rPr>
          </w:pPr>
          <w:hyperlink w:anchor="_Toc183377546" w:history="1">
            <w:r w:rsidRPr="00023093">
              <w:rPr>
                <w:rStyle w:val="Hyperlink"/>
                <w:noProof/>
              </w:rPr>
              <w:t>1.1</w:t>
            </w:r>
            <w:r>
              <w:rPr>
                <w:noProof/>
                <w:kern w:val="2"/>
                <w:sz w:val="22"/>
                <w:szCs w:val="22"/>
                <w:lang w:eastAsia="en-IN"/>
                <w14:ligatures w14:val="standardContextual"/>
              </w:rPr>
              <w:tab/>
            </w:r>
            <w:r w:rsidRPr="00023093">
              <w:rPr>
                <w:rStyle w:val="Hyperlink"/>
                <w:noProof/>
              </w:rPr>
              <w:t>What is the probability that a randomly chosen player would suffer an injury?</w:t>
            </w:r>
            <w:r>
              <w:rPr>
                <w:noProof/>
                <w:webHidden/>
              </w:rPr>
              <w:tab/>
            </w:r>
            <w:r>
              <w:rPr>
                <w:noProof/>
                <w:webHidden/>
              </w:rPr>
              <w:fldChar w:fldCharType="begin"/>
            </w:r>
            <w:r>
              <w:rPr>
                <w:noProof/>
                <w:webHidden/>
              </w:rPr>
              <w:instrText xml:space="preserve"> PAGEREF _Toc183377546 \h </w:instrText>
            </w:r>
            <w:r>
              <w:rPr>
                <w:noProof/>
                <w:webHidden/>
              </w:rPr>
            </w:r>
            <w:r>
              <w:rPr>
                <w:noProof/>
                <w:webHidden/>
              </w:rPr>
              <w:fldChar w:fldCharType="separate"/>
            </w:r>
            <w:r w:rsidR="0067336D">
              <w:rPr>
                <w:noProof/>
                <w:webHidden/>
              </w:rPr>
              <w:t>4</w:t>
            </w:r>
            <w:r>
              <w:rPr>
                <w:noProof/>
                <w:webHidden/>
              </w:rPr>
              <w:fldChar w:fldCharType="end"/>
            </w:r>
          </w:hyperlink>
        </w:p>
        <w:p w14:paraId="2E660FDA" w14:textId="7262928A" w:rsidR="00D459F5" w:rsidRDefault="00D459F5">
          <w:pPr>
            <w:pStyle w:val="TOC3"/>
            <w:tabs>
              <w:tab w:val="left" w:pos="1100"/>
              <w:tab w:val="right" w:leader="dot" w:pos="9016"/>
            </w:tabs>
            <w:rPr>
              <w:noProof/>
              <w:kern w:val="2"/>
              <w:sz w:val="22"/>
              <w:szCs w:val="22"/>
              <w:lang w:eastAsia="en-IN"/>
              <w14:ligatures w14:val="standardContextual"/>
            </w:rPr>
          </w:pPr>
          <w:hyperlink w:anchor="_Toc183377547" w:history="1">
            <w:r w:rsidRPr="00023093">
              <w:rPr>
                <w:rStyle w:val="Hyperlink"/>
                <w:noProof/>
              </w:rPr>
              <w:t>1.2</w:t>
            </w:r>
            <w:r>
              <w:rPr>
                <w:noProof/>
                <w:kern w:val="2"/>
                <w:sz w:val="22"/>
                <w:szCs w:val="22"/>
                <w:lang w:eastAsia="en-IN"/>
                <w14:ligatures w14:val="standardContextual"/>
              </w:rPr>
              <w:tab/>
            </w:r>
            <w:r w:rsidRPr="00023093">
              <w:rPr>
                <w:rStyle w:val="Hyperlink"/>
                <w:noProof/>
              </w:rPr>
              <w:t>What is the probability that a player is a forward or a winger?</w:t>
            </w:r>
            <w:r>
              <w:rPr>
                <w:noProof/>
                <w:webHidden/>
              </w:rPr>
              <w:tab/>
            </w:r>
            <w:r>
              <w:rPr>
                <w:noProof/>
                <w:webHidden/>
              </w:rPr>
              <w:fldChar w:fldCharType="begin"/>
            </w:r>
            <w:r>
              <w:rPr>
                <w:noProof/>
                <w:webHidden/>
              </w:rPr>
              <w:instrText xml:space="preserve"> PAGEREF _Toc183377547 \h </w:instrText>
            </w:r>
            <w:r>
              <w:rPr>
                <w:noProof/>
                <w:webHidden/>
              </w:rPr>
            </w:r>
            <w:r>
              <w:rPr>
                <w:noProof/>
                <w:webHidden/>
              </w:rPr>
              <w:fldChar w:fldCharType="separate"/>
            </w:r>
            <w:r w:rsidR="0067336D">
              <w:rPr>
                <w:noProof/>
                <w:webHidden/>
              </w:rPr>
              <w:t>4</w:t>
            </w:r>
            <w:r>
              <w:rPr>
                <w:noProof/>
                <w:webHidden/>
              </w:rPr>
              <w:fldChar w:fldCharType="end"/>
            </w:r>
          </w:hyperlink>
        </w:p>
        <w:p w14:paraId="1C7AEDC6" w14:textId="789235FC" w:rsidR="00D459F5" w:rsidRDefault="00D459F5">
          <w:pPr>
            <w:pStyle w:val="TOC3"/>
            <w:tabs>
              <w:tab w:val="left" w:pos="1100"/>
              <w:tab w:val="right" w:leader="dot" w:pos="9016"/>
            </w:tabs>
            <w:rPr>
              <w:noProof/>
              <w:kern w:val="2"/>
              <w:sz w:val="22"/>
              <w:szCs w:val="22"/>
              <w:lang w:eastAsia="en-IN"/>
              <w14:ligatures w14:val="standardContextual"/>
            </w:rPr>
          </w:pPr>
          <w:hyperlink w:anchor="_Toc183377548" w:history="1">
            <w:r w:rsidRPr="00023093">
              <w:rPr>
                <w:rStyle w:val="Hyperlink"/>
                <w:noProof/>
              </w:rPr>
              <w:t>1.3</w:t>
            </w:r>
            <w:r>
              <w:rPr>
                <w:noProof/>
                <w:kern w:val="2"/>
                <w:sz w:val="22"/>
                <w:szCs w:val="22"/>
                <w:lang w:eastAsia="en-IN"/>
                <w14:ligatures w14:val="standardContextual"/>
              </w:rPr>
              <w:tab/>
            </w:r>
            <w:r w:rsidRPr="00023093">
              <w:rPr>
                <w:rStyle w:val="Hyperlink"/>
                <w:noProof/>
              </w:rPr>
              <w:t>What is the probability that a randomly chosen player plays in a striker position and has a foot injury?</w:t>
            </w:r>
            <w:r>
              <w:rPr>
                <w:noProof/>
                <w:webHidden/>
              </w:rPr>
              <w:tab/>
            </w:r>
            <w:r>
              <w:rPr>
                <w:noProof/>
                <w:webHidden/>
              </w:rPr>
              <w:fldChar w:fldCharType="begin"/>
            </w:r>
            <w:r>
              <w:rPr>
                <w:noProof/>
                <w:webHidden/>
              </w:rPr>
              <w:instrText xml:space="preserve"> PAGEREF _Toc183377548 \h </w:instrText>
            </w:r>
            <w:r>
              <w:rPr>
                <w:noProof/>
                <w:webHidden/>
              </w:rPr>
            </w:r>
            <w:r>
              <w:rPr>
                <w:noProof/>
                <w:webHidden/>
              </w:rPr>
              <w:fldChar w:fldCharType="separate"/>
            </w:r>
            <w:r w:rsidR="0067336D">
              <w:rPr>
                <w:noProof/>
                <w:webHidden/>
              </w:rPr>
              <w:t>4</w:t>
            </w:r>
            <w:r>
              <w:rPr>
                <w:noProof/>
                <w:webHidden/>
              </w:rPr>
              <w:fldChar w:fldCharType="end"/>
            </w:r>
          </w:hyperlink>
        </w:p>
        <w:p w14:paraId="330074A9" w14:textId="2B1D3B39" w:rsidR="00D459F5" w:rsidRDefault="00D459F5">
          <w:pPr>
            <w:pStyle w:val="TOC3"/>
            <w:tabs>
              <w:tab w:val="left" w:pos="1100"/>
              <w:tab w:val="right" w:leader="dot" w:pos="9016"/>
            </w:tabs>
            <w:rPr>
              <w:noProof/>
              <w:kern w:val="2"/>
              <w:sz w:val="22"/>
              <w:szCs w:val="22"/>
              <w:lang w:eastAsia="en-IN"/>
              <w14:ligatures w14:val="standardContextual"/>
            </w:rPr>
          </w:pPr>
          <w:hyperlink w:anchor="_Toc183377549" w:history="1">
            <w:r w:rsidRPr="00023093">
              <w:rPr>
                <w:rStyle w:val="Hyperlink"/>
                <w:noProof/>
              </w:rPr>
              <w:t>1.4</w:t>
            </w:r>
            <w:r>
              <w:rPr>
                <w:noProof/>
                <w:kern w:val="2"/>
                <w:sz w:val="22"/>
                <w:szCs w:val="22"/>
                <w:lang w:eastAsia="en-IN"/>
                <w14:ligatures w14:val="standardContextual"/>
              </w:rPr>
              <w:tab/>
            </w:r>
            <w:r w:rsidRPr="00023093">
              <w:rPr>
                <w:rStyle w:val="Hyperlink"/>
                <w:noProof/>
              </w:rPr>
              <w:t>What is the probability that a randomly chosen injured player is a striker?</w:t>
            </w:r>
            <w:r>
              <w:rPr>
                <w:noProof/>
                <w:webHidden/>
              </w:rPr>
              <w:tab/>
            </w:r>
            <w:r>
              <w:rPr>
                <w:noProof/>
                <w:webHidden/>
              </w:rPr>
              <w:fldChar w:fldCharType="begin"/>
            </w:r>
            <w:r>
              <w:rPr>
                <w:noProof/>
                <w:webHidden/>
              </w:rPr>
              <w:instrText xml:space="preserve"> PAGEREF _Toc183377549 \h </w:instrText>
            </w:r>
            <w:r>
              <w:rPr>
                <w:noProof/>
                <w:webHidden/>
              </w:rPr>
            </w:r>
            <w:r>
              <w:rPr>
                <w:noProof/>
                <w:webHidden/>
              </w:rPr>
              <w:fldChar w:fldCharType="separate"/>
            </w:r>
            <w:r w:rsidR="0067336D">
              <w:rPr>
                <w:noProof/>
                <w:webHidden/>
              </w:rPr>
              <w:t>5</w:t>
            </w:r>
            <w:r>
              <w:rPr>
                <w:noProof/>
                <w:webHidden/>
              </w:rPr>
              <w:fldChar w:fldCharType="end"/>
            </w:r>
          </w:hyperlink>
        </w:p>
        <w:p w14:paraId="338845EC" w14:textId="0E843E9A" w:rsidR="00D459F5" w:rsidRDefault="00D459F5">
          <w:pPr>
            <w:pStyle w:val="TOC2"/>
            <w:tabs>
              <w:tab w:val="right" w:leader="dot" w:pos="9016"/>
            </w:tabs>
            <w:rPr>
              <w:noProof/>
              <w:kern w:val="2"/>
              <w:sz w:val="22"/>
              <w:szCs w:val="22"/>
              <w:lang w:eastAsia="en-IN"/>
              <w14:ligatures w14:val="standardContextual"/>
            </w:rPr>
          </w:pPr>
          <w:hyperlink w:anchor="_Toc183377550" w:history="1">
            <w:r w:rsidRPr="00023093">
              <w:rPr>
                <w:rStyle w:val="Hyperlink"/>
                <w:noProof/>
              </w:rPr>
              <w:t>Problem 2</w:t>
            </w:r>
            <w:r>
              <w:rPr>
                <w:noProof/>
                <w:webHidden/>
              </w:rPr>
              <w:tab/>
            </w:r>
            <w:r>
              <w:rPr>
                <w:noProof/>
                <w:webHidden/>
              </w:rPr>
              <w:fldChar w:fldCharType="begin"/>
            </w:r>
            <w:r>
              <w:rPr>
                <w:noProof/>
                <w:webHidden/>
              </w:rPr>
              <w:instrText xml:space="preserve"> PAGEREF _Toc183377550 \h </w:instrText>
            </w:r>
            <w:r>
              <w:rPr>
                <w:noProof/>
                <w:webHidden/>
              </w:rPr>
            </w:r>
            <w:r>
              <w:rPr>
                <w:noProof/>
                <w:webHidden/>
              </w:rPr>
              <w:fldChar w:fldCharType="separate"/>
            </w:r>
            <w:r w:rsidR="0067336D">
              <w:rPr>
                <w:noProof/>
                <w:webHidden/>
              </w:rPr>
              <w:t>6</w:t>
            </w:r>
            <w:r>
              <w:rPr>
                <w:noProof/>
                <w:webHidden/>
              </w:rPr>
              <w:fldChar w:fldCharType="end"/>
            </w:r>
          </w:hyperlink>
        </w:p>
        <w:p w14:paraId="0DEF3000" w14:textId="0EDF69D1" w:rsidR="00D459F5" w:rsidRDefault="00D459F5">
          <w:pPr>
            <w:pStyle w:val="TOC3"/>
            <w:tabs>
              <w:tab w:val="right" w:leader="dot" w:pos="9016"/>
            </w:tabs>
            <w:rPr>
              <w:noProof/>
              <w:kern w:val="2"/>
              <w:sz w:val="22"/>
              <w:szCs w:val="22"/>
              <w:lang w:eastAsia="en-IN"/>
              <w14:ligatures w14:val="standardContextual"/>
            </w:rPr>
          </w:pPr>
          <w:hyperlink w:anchor="_Toc183377551" w:history="1">
            <w:r w:rsidRPr="00023093">
              <w:rPr>
                <w:rStyle w:val="Hyperlink"/>
                <w:noProof/>
              </w:rPr>
              <w:t>2.1 What proportion of the gunny bags have a breaking strength of less than 3.17 kg per sq cm?</w:t>
            </w:r>
            <w:r>
              <w:rPr>
                <w:noProof/>
                <w:webHidden/>
              </w:rPr>
              <w:tab/>
            </w:r>
            <w:r>
              <w:rPr>
                <w:noProof/>
                <w:webHidden/>
              </w:rPr>
              <w:fldChar w:fldCharType="begin"/>
            </w:r>
            <w:r>
              <w:rPr>
                <w:noProof/>
                <w:webHidden/>
              </w:rPr>
              <w:instrText xml:space="preserve"> PAGEREF _Toc183377551 \h </w:instrText>
            </w:r>
            <w:r>
              <w:rPr>
                <w:noProof/>
                <w:webHidden/>
              </w:rPr>
            </w:r>
            <w:r>
              <w:rPr>
                <w:noProof/>
                <w:webHidden/>
              </w:rPr>
              <w:fldChar w:fldCharType="separate"/>
            </w:r>
            <w:r w:rsidR="0067336D">
              <w:rPr>
                <w:noProof/>
                <w:webHidden/>
              </w:rPr>
              <w:t>6</w:t>
            </w:r>
            <w:r>
              <w:rPr>
                <w:noProof/>
                <w:webHidden/>
              </w:rPr>
              <w:fldChar w:fldCharType="end"/>
            </w:r>
          </w:hyperlink>
        </w:p>
        <w:p w14:paraId="2C112B7F" w14:textId="78EEACC5" w:rsidR="00D459F5" w:rsidRDefault="00D459F5">
          <w:pPr>
            <w:pStyle w:val="TOC3"/>
            <w:tabs>
              <w:tab w:val="right" w:leader="dot" w:pos="9016"/>
            </w:tabs>
            <w:rPr>
              <w:noProof/>
              <w:kern w:val="2"/>
              <w:sz w:val="22"/>
              <w:szCs w:val="22"/>
              <w:lang w:eastAsia="en-IN"/>
              <w14:ligatures w14:val="standardContextual"/>
            </w:rPr>
          </w:pPr>
          <w:hyperlink w:anchor="_Toc183377552" w:history="1">
            <w:r w:rsidRPr="00023093">
              <w:rPr>
                <w:rStyle w:val="Hyperlink"/>
                <w:noProof/>
              </w:rPr>
              <w:t>2.2 What proportion of the gunny bags have a breaking strength of at least 3.6 kg per sq cm.?</w:t>
            </w:r>
            <w:r>
              <w:rPr>
                <w:noProof/>
                <w:webHidden/>
              </w:rPr>
              <w:tab/>
            </w:r>
            <w:r>
              <w:rPr>
                <w:noProof/>
                <w:webHidden/>
              </w:rPr>
              <w:fldChar w:fldCharType="begin"/>
            </w:r>
            <w:r>
              <w:rPr>
                <w:noProof/>
                <w:webHidden/>
              </w:rPr>
              <w:instrText xml:space="preserve"> PAGEREF _Toc183377552 \h </w:instrText>
            </w:r>
            <w:r>
              <w:rPr>
                <w:noProof/>
                <w:webHidden/>
              </w:rPr>
            </w:r>
            <w:r>
              <w:rPr>
                <w:noProof/>
                <w:webHidden/>
              </w:rPr>
              <w:fldChar w:fldCharType="separate"/>
            </w:r>
            <w:r w:rsidR="0067336D">
              <w:rPr>
                <w:noProof/>
                <w:webHidden/>
              </w:rPr>
              <w:t>6</w:t>
            </w:r>
            <w:r>
              <w:rPr>
                <w:noProof/>
                <w:webHidden/>
              </w:rPr>
              <w:fldChar w:fldCharType="end"/>
            </w:r>
          </w:hyperlink>
        </w:p>
        <w:p w14:paraId="29BE6328" w14:textId="43EFC901" w:rsidR="00D459F5" w:rsidRDefault="00D459F5">
          <w:pPr>
            <w:pStyle w:val="TOC3"/>
            <w:tabs>
              <w:tab w:val="right" w:leader="dot" w:pos="9016"/>
            </w:tabs>
            <w:rPr>
              <w:noProof/>
              <w:kern w:val="2"/>
              <w:sz w:val="22"/>
              <w:szCs w:val="22"/>
              <w:lang w:eastAsia="en-IN"/>
              <w14:ligatures w14:val="standardContextual"/>
            </w:rPr>
          </w:pPr>
          <w:hyperlink w:anchor="_Toc183377553" w:history="1">
            <w:r w:rsidRPr="00023093">
              <w:rPr>
                <w:rStyle w:val="Hyperlink"/>
                <w:noProof/>
              </w:rPr>
              <w:t>2.3 What proportion of the gunny bags have a breaking strength between 5 and 5.5 kg per sq cm.?</w:t>
            </w:r>
            <w:r>
              <w:rPr>
                <w:noProof/>
                <w:webHidden/>
              </w:rPr>
              <w:tab/>
            </w:r>
            <w:r>
              <w:rPr>
                <w:noProof/>
                <w:webHidden/>
              </w:rPr>
              <w:fldChar w:fldCharType="begin"/>
            </w:r>
            <w:r>
              <w:rPr>
                <w:noProof/>
                <w:webHidden/>
              </w:rPr>
              <w:instrText xml:space="preserve"> PAGEREF _Toc183377553 \h </w:instrText>
            </w:r>
            <w:r>
              <w:rPr>
                <w:noProof/>
                <w:webHidden/>
              </w:rPr>
            </w:r>
            <w:r>
              <w:rPr>
                <w:noProof/>
                <w:webHidden/>
              </w:rPr>
              <w:fldChar w:fldCharType="separate"/>
            </w:r>
            <w:r w:rsidR="0067336D">
              <w:rPr>
                <w:noProof/>
                <w:webHidden/>
              </w:rPr>
              <w:t>7</w:t>
            </w:r>
            <w:r>
              <w:rPr>
                <w:noProof/>
                <w:webHidden/>
              </w:rPr>
              <w:fldChar w:fldCharType="end"/>
            </w:r>
          </w:hyperlink>
        </w:p>
        <w:p w14:paraId="07EEBBF8" w14:textId="348855C4" w:rsidR="00D459F5" w:rsidRDefault="00D459F5">
          <w:pPr>
            <w:pStyle w:val="TOC3"/>
            <w:tabs>
              <w:tab w:val="right" w:leader="dot" w:pos="9016"/>
            </w:tabs>
            <w:rPr>
              <w:noProof/>
              <w:kern w:val="2"/>
              <w:sz w:val="22"/>
              <w:szCs w:val="22"/>
              <w:lang w:eastAsia="en-IN"/>
              <w14:ligatures w14:val="standardContextual"/>
            </w:rPr>
          </w:pPr>
          <w:hyperlink w:anchor="_Toc183377554" w:history="1">
            <w:r w:rsidRPr="00023093">
              <w:rPr>
                <w:rStyle w:val="Hyperlink"/>
                <w:noProof/>
              </w:rPr>
              <w:t>2.4 What proportion of the gunny bags have a breaking strength NOT between 3 and 7.5 kg per sq cm.?</w:t>
            </w:r>
            <w:r>
              <w:rPr>
                <w:noProof/>
                <w:webHidden/>
              </w:rPr>
              <w:tab/>
            </w:r>
            <w:r>
              <w:rPr>
                <w:noProof/>
                <w:webHidden/>
              </w:rPr>
              <w:fldChar w:fldCharType="begin"/>
            </w:r>
            <w:r>
              <w:rPr>
                <w:noProof/>
                <w:webHidden/>
              </w:rPr>
              <w:instrText xml:space="preserve"> PAGEREF _Toc183377554 \h </w:instrText>
            </w:r>
            <w:r>
              <w:rPr>
                <w:noProof/>
                <w:webHidden/>
              </w:rPr>
            </w:r>
            <w:r>
              <w:rPr>
                <w:noProof/>
                <w:webHidden/>
              </w:rPr>
              <w:fldChar w:fldCharType="separate"/>
            </w:r>
            <w:r w:rsidR="0067336D">
              <w:rPr>
                <w:noProof/>
                <w:webHidden/>
              </w:rPr>
              <w:t>8</w:t>
            </w:r>
            <w:r>
              <w:rPr>
                <w:noProof/>
                <w:webHidden/>
              </w:rPr>
              <w:fldChar w:fldCharType="end"/>
            </w:r>
          </w:hyperlink>
        </w:p>
        <w:p w14:paraId="6CADC2AD" w14:textId="0FEE9AEE" w:rsidR="00D459F5" w:rsidRDefault="00D459F5">
          <w:pPr>
            <w:pStyle w:val="TOC2"/>
            <w:tabs>
              <w:tab w:val="right" w:leader="dot" w:pos="9016"/>
            </w:tabs>
            <w:rPr>
              <w:noProof/>
              <w:kern w:val="2"/>
              <w:sz w:val="22"/>
              <w:szCs w:val="22"/>
              <w:lang w:eastAsia="en-IN"/>
              <w14:ligatures w14:val="standardContextual"/>
            </w:rPr>
          </w:pPr>
          <w:hyperlink w:anchor="_Toc183377555" w:history="1">
            <w:r w:rsidRPr="00023093">
              <w:rPr>
                <w:rStyle w:val="Hyperlink"/>
                <w:noProof/>
              </w:rPr>
              <w:t>Problem 3</w:t>
            </w:r>
            <w:r>
              <w:rPr>
                <w:noProof/>
                <w:webHidden/>
              </w:rPr>
              <w:tab/>
            </w:r>
            <w:r>
              <w:rPr>
                <w:noProof/>
                <w:webHidden/>
              </w:rPr>
              <w:fldChar w:fldCharType="begin"/>
            </w:r>
            <w:r>
              <w:rPr>
                <w:noProof/>
                <w:webHidden/>
              </w:rPr>
              <w:instrText xml:space="preserve"> PAGEREF _Toc183377555 \h </w:instrText>
            </w:r>
            <w:r>
              <w:rPr>
                <w:noProof/>
                <w:webHidden/>
              </w:rPr>
            </w:r>
            <w:r>
              <w:rPr>
                <w:noProof/>
                <w:webHidden/>
              </w:rPr>
              <w:fldChar w:fldCharType="separate"/>
            </w:r>
            <w:r w:rsidR="0067336D">
              <w:rPr>
                <w:noProof/>
                <w:webHidden/>
              </w:rPr>
              <w:t>9</w:t>
            </w:r>
            <w:r>
              <w:rPr>
                <w:noProof/>
                <w:webHidden/>
              </w:rPr>
              <w:fldChar w:fldCharType="end"/>
            </w:r>
          </w:hyperlink>
        </w:p>
        <w:p w14:paraId="61125FC8" w14:textId="381E0CEE" w:rsidR="00D459F5" w:rsidRDefault="00D459F5">
          <w:pPr>
            <w:pStyle w:val="TOC3"/>
            <w:tabs>
              <w:tab w:val="right" w:leader="dot" w:pos="9016"/>
            </w:tabs>
            <w:rPr>
              <w:noProof/>
              <w:kern w:val="2"/>
              <w:sz w:val="22"/>
              <w:szCs w:val="22"/>
              <w:lang w:eastAsia="en-IN"/>
              <w14:ligatures w14:val="standardContextual"/>
            </w:rPr>
          </w:pPr>
          <w:hyperlink w:anchor="_Toc183377556" w:history="1">
            <w:r w:rsidRPr="00023093">
              <w:rPr>
                <w:rStyle w:val="Hyperlink"/>
                <w:noProof/>
              </w:rPr>
              <w:t>3.1 Zingaro has reason to believe that the unpolished stones may not be suitable for printing. Do you think Zingaro is justified in thinking so?</w:t>
            </w:r>
            <w:r>
              <w:rPr>
                <w:noProof/>
                <w:webHidden/>
              </w:rPr>
              <w:tab/>
            </w:r>
            <w:r>
              <w:rPr>
                <w:noProof/>
                <w:webHidden/>
              </w:rPr>
              <w:fldChar w:fldCharType="begin"/>
            </w:r>
            <w:r>
              <w:rPr>
                <w:noProof/>
                <w:webHidden/>
              </w:rPr>
              <w:instrText xml:space="preserve"> PAGEREF _Toc183377556 \h </w:instrText>
            </w:r>
            <w:r>
              <w:rPr>
                <w:noProof/>
                <w:webHidden/>
              </w:rPr>
            </w:r>
            <w:r>
              <w:rPr>
                <w:noProof/>
                <w:webHidden/>
              </w:rPr>
              <w:fldChar w:fldCharType="separate"/>
            </w:r>
            <w:r w:rsidR="0067336D">
              <w:rPr>
                <w:noProof/>
                <w:webHidden/>
              </w:rPr>
              <w:t>9</w:t>
            </w:r>
            <w:r>
              <w:rPr>
                <w:noProof/>
                <w:webHidden/>
              </w:rPr>
              <w:fldChar w:fldCharType="end"/>
            </w:r>
          </w:hyperlink>
        </w:p>
        <w:p w14:paraId="18F15C17" w14:textId="62BAF085" w:rsidR="00D459F5" w:rsidRDefault="00D459F5">
          <w:pPr>
            <w:pStyle w:val="TOC3"/>
            <w:tabs>
              <w:tab w:val="right" w:leader="dot" w:pos="9016"/>
            </w:tabs>
            <w:rPr>
              <w:noProof/>
              <w:kern w:val="2"/>
              <w:sz w:val="22"/>
              <w:szCs w:val="22"/>
              <w:lang w:eastAsia="en-IN"/>
              <w14:ligatures w14:val="standardContextual"/>
            </w:rPr>
          </w:pPr>
          <w:hyperlink w:anchor="_Toc183377557" w:history="1">
            <w:r w:rsidRPr="00023093">
              <w:rPr>
                <w:rStyle w:val="Hyperlink"/>
                <w:noProof/>
              </w:rPr>
              <w:t>3.2 Is the mean hardness of the polished and unpolished stones the same?</w:t>
            </w:r>
            <w:r>
              <w:rPr>
                <w:noProof/>
                <w:webHidden/>
              </w:rPr>
              <w:tab/>
            </w:r>
            <w:r>
              <w:rPr>
                <w:noProof/>
                <w:webHidden/>
              </w:rPr>
              <w:fldChar w:fldCharType="begin"/>
            </w:r>
            <w:r>
              <w:rPr>
                <w:noProof/>
                <w:webHidden/>
              </w:rPr>
              <w:instrText xml:space="preserve"> PAGEREF _Toc183377557 \h </w:instrText>
            </w:r>
            <w:r>
              <w:rPr>
                <w:noProof/>
                <w:webHidden/>
              </w:rPr>
            </w:r>
            <w:r>
              <w:rPr>
                <w:noProof/>
                <w:webHidden/>
              </w:rPr>
              <w:fldChar w:fldCharType="separate"/>
            </w:r>
            <w:r w:rsidR="0067336D">
              <w:rPr>
                <w:noProof/>
                <w:webHidden/>
              </w:rPr>
              <w:t>10</w:t>
            </w:r>
            <w:r>
              <w:rPr>
                <w:noProof/>
                <w:webHidden/>
              </w:rPr>
              <w:fldChar w:fldCharType="end"/>
            </w:r>
          </w:hyperlink>
        </w:p>
        <w:p w14:paraId="7E66AF6D" w14:textId="6FF1B68A" w:rsidR="00D459F5" w:rsidRDefault="00D459F5">
          <w:pPr>
            <w:pStyle w:val="TOC2"/>
            <w:tabs>
              <w:tab w:val="right" w:leader="dot" w:pos="9016"/>
            </w:tabs>
            <w:rPr>
              <w:noProof/>
              <w:kern w:val="2"/>
              <w:sz w:val="22"/>
              <w:szCs w:val="22"/>
              <w:lang w:eastAsia="en-IN"/>
              <w14:ligatures w14:val="standardContextual"/>
            </w:rPr>
          </w:pPr>
          <w:hyperlink w:anchor="_Toc183377558" w:history="1">
            <w:r w:rsidRPr="00023093">
              <w:rPr>
                <w:rStyle w:val="Hyperlink"/>
                <w:noProof/>
              </w:rPr>
              <w:t>Problem 4</w:t>
            </w:r>
            <w:r>
              <w:rPr>
                <w:noProof/>
                <w:webHidden/>
              </w:rPr>
              <w:tab/>
            </w:r>
            <w:r>
              <w:rPr>
                <w:noProof/>
                <w:webHidden/>
              </w:rPr>
              <w:fldChar w:fldCharType="begin"/>
            </w:r>
            <w:r>
              <w:rPr>
                <w:noProof/>
                <w:webHidden/>
              </w:rPr>
              <w:instrText xml:space="preserve"> PAGEREF _Toc183377558 \h </w:instrText>
            </w:r>
            <w:r>
              <w:rPr>
                <w:noProof/>
                <w:webHidden/>
              </w:rPr>
            </w:r>
            <w:r>
              <w:rPr>
                <w:noProof/>
                <w:webHidden/>
              </w:rPr>
              <w:fldChar w:fldCharType="separate"/>
            </w:r>
            <w:r w:rsidR="0067336D">
              <w:rPr>
                <w:noProof/>
                <w:webHidden/>
              </w:rPr>
              <w:t>11</w:t>
            </w:r>
            <w:r>
              <w:rPr>
                <w:noProof/>
                <w:webHidden/>
              </w:rPr>
              <w:fldChar w:fldCharType="end"/>
            </w:r>
          </w:hyperlink>
        </w:p>
        <w:p w14:paraId="4464D6F8" w14:textId="16CEA252" w:rsidR="00D459F5" w:rsidRDefault="00D459F5">
          <w:pPr>
            <w:pStyle w:val="TOC3"/>
            <w:tabs>
              <w:tab w:val="right" w:leader="dot" w:pos="9016"/>
            </w:tabs>
            <w:rPr>
              <w:noProof/>
              <w:kern w:val="2"/>
              <w:sz w:val="22"/>
              <w:szCs w:val="22"/>
              <w:lang w:eastAsia="en-IN"/>
              <w14:ligatures w14:val="standardContextual"/>
            </w:rPr>
          </w:pPr>
          <w:hyperlink w:anchor="_Toc183377559" w:history="1">
            <w:r w:rsidRPr="00023093">
              <w:rPr>
                <w:rStyle w:val="Hyperlink"/>
                <w:noProof/>
              </w:rPr>
              <w:t>4.1 How does the hardness of implants vary depending on dentists?</w:t>
            </w:r>
            <w:r>
              <w:rPr>
                <w:noProof/>
                <w:webHidden/>
              </w:rPr>
              <w:tab/>
            </w:r>
            <w:r>
              <w:rPr>
                <w:noProof/>
                <w:webHidden/>
              </w:rPr>
              <w:fldChar w:fldCharType="begin"/>
            </w:r>
            <w:r>
              <w:rPr>
                <w:noProof/>
                <w:webHidden/>
              </w:rPr>
              <w:instrText xml:space="preserve"> PAGEREF _Toc183377559 \h </w:instrText>
            </w:r>
            <w:r>
              <w:rPr>
                <w:noProof/>
                <w:webHidden/>
              </w:rPr>
            </w:r>
            <w:r>
              <w:rPr>
                <w:noProof/>
                <w:webHidden/>
              </w:rPr>
              <w:fldChar w:fldCharType="separate"/>
            </w:r>
            <w:r w:rsidR="0067336D">
              <w:rPr>
                <w:noProof/>
                <w:webHidden/>
              </w:rPr>
              <w:t>12</w:t>
            </w:r>
            <w:r>
              <w:rPr>
                <w:noProof/>
                <w:webHidden/>
              </w:rPr>
              <w:fldChar w:fldCharType="end"/>
            </w:r>
          </w:hyperlink>
        </w:p>
        <w:p w14:paraId="6B97B0FF" w14:textId="7FCED7FF" w:rsidR="00D459F5" w:rsidRDefault="00D459F5">
          <w:pPr>
            <w:pStyle w:val="TOC3"/>
            <w:tabs>
              <w:tab w:val="right" w:leader="dot" w:pos="9016"/>
            </w:tabs>
            <w:rPr>
              <w:noProof/>
              <w:kern w:val="2"/>
              <w:sz w:val="22"/>
              <w:szCs w:val="22"/>
              <w:lang w:eastAsia="en-IN"/>
              <w14:ligatures w14:val="standardContextual"/>
            </w:rPr>
          </w:pPr>
          <w:hyperlink w:anchor="_Toc183377560" w:history="1">
            <w:r w:rsidRPr="00023093">
              <w:rPr>
                <w:rStyle w:val="Hyperlink"/>
                <w:noProof/>
              </w:rPr>
              <w:t>4.2 How does the hardness of implants vary depending on methods?</w:t>
            </w:r>
            <w:r>
              <w:rPr>
                <w:noProof/>
                <w:webHidden/>
              </w:rPr>
              <w:tab/>
            </w:r>
            <w:r>
              <w:rPr>
                <w:noProof/>
                <w:webHidden/>
              </w:rPr>
              <w:fldChar w:fldCharType="begin"/>
            </w:r>
            <w:r>
              <w:rPr>
                <w:noProof/>
                <w:webHidden/>
              </w:rPr>
              <w:instrText xml:space="preserve"> PAGEREF _Toc183377560 \h </w:instrText>
            </w:r>
            <w:r>
              <w:rPr>
                <w:noProof/>
                <w:webHidden/>
              </w:rPr>
            </w:r>
            <w:r>
              <w:rPr>
                <w:noProof/>
                <w:webHidden/>
              </w:rPr>
              <w:fldChar w:fldCharType="separate"/>
            </w:r>
            <w:r w:rsidR="0067336D">
              <w:rPr>
                <w:noProof/>
                <w:webHidden/>
              </w:rPr>
              <w:t>12</w:t>
            </w:r>
            <w:r>
              <w:rPr>
                <w:noProof/>
                <w:webHidden/>
              </w:rPr>
              <w:fldChar w:fldCharType="end"/>
            </w:r>
          </w:hyperlink>
        </w:p>
        <w:p w14:paraId="356E1CBA" w14:textId="0D9A1AAE" w:rsidR="00D459F5" w:rsidRDefault="00D459F5">
          <w:pPr>
            <w:pStyle w:val="TOC3"/>
            <w:tabs>
              <w:tab w:val="right" w:leader="dot" w:pos="9016"/>
            </w:tabs>
            <w:rPr>
              <w:noProof/>
              <w:kern w:val="2"/>
              <w:sz w:val="22"/>
              <w:szCs w:val="22"/>
              <w:lang w:eastAsia="en-IN"/>
              <w14:ligatures w14:val="standardContextual"/>
            </w:rPr>
          </w:pPr>
          <w:hyperlink w:anchor="_Toc183377561" w:history="1">
            <w:r w:rsidRPr="00023093">
              <w:rPr>
                <w:rStyle w:val="Hyperlink"/>
                <w:noProof/>
              </w:rPr>
              <w:t>4.3 What is the interaction effect between the dentist and method on the hardness of dental implants for each type of alloy?</w:t>
            </w:r>
            <w:r>
              <w:rPr>
                <w:noProof/>
                <w:webHidden/>
              </w:rPr>
              <w:tab/>
            </w:r>
            <w:r>
              <w:rPr>
                <w:noProof/>
                <w:webHidden/>
              </w:rPr>
              <w:fldChar w:fldCharType="begin"/>
            </w:r>
            <w:r>
              <w:rPr>
                <w:noProof/>
                <w:webHidden/>
              </w:rPr>
              <w:instrText xml:space="preserve"> PAGEREF _Toc183377561 \h </w:instrText>
            </w:r>
            <w:r>
              <w:rPr>
                <w:noProof/>
                <w:webHidden/>
              </w:rPr>
            </w:r>
            <w:r>
              <w:rPr>
                <w:noProof/>
                <w:webHidden/>
              </w:rPr>
              <w:fldChar w:fldCharType="separate"/>
            </w:r>
            <w:r w:rsidR="0067336D">
              <w:rPr>
                <w:noProof/>
                <w:webHidden/>
              </w:rPr>
              <w:t>13</w:t>
            </w:r>
            <w:r>
              <w:rPr>
                <w:noProof/>
                <w:webHidden/>
              </w:rPr>
              <w:fldChar w:fldCharType="end"/>
            </w:r>
          </w:hyperlink>
        </w:p>
        <w:p w14:paraId="5C50C93C" w14:textId="15808AB4" w:rsidR="00D459F5" w:rsidRDefault="00D459F5">
          <w:pPr>
            <w:pStyle w:val="TOC3"/>
            <w:tabs>
              <w:tab w:val="right" w:leader="dot" w:pos="9016"/>
            </w:tabs>
            <w:rPr>
              <w:noProof/>
              <w:kern w:val="2"/>
              <w:sz w:val="22"/>
              <w:szCs w:val="22"/>
              <w:lang w:eastAsia="en-IN"/>
              <w14:ligatures w14:val="standardContextual"/>
            </w:rPr>
          </w:pPr>
          <w:hyperlink w:anchor="_Toc183377562" w:history="1">
            <w:r w:rsidRPr="00023093">
              <w:rPr>
                <w:rStyle w:val="Hyperlink"/>
                <w:noProof/>
              </w:rPr>
              <w:t>4.4 How does the hardness of implants vary depending on dentists and methods together?</w:t>
            </w:r>
            <w:r>
              <w:rPr>
                <w:noProof/>
                <w:webHidden/>
              </w:rPr>
              <w:tab/>
            </w:r>
            <w:r>
              <w:rPr>
                <w:noProof/>
                <w:webHidden/>
              </w:rPr>
              <w:fldChar w:fldCharType="begin"/>
            </w:r>
            <w:r>
              <w:rPr>
                <w:noProof/>
                <w:webHidden/>
              </w:rPr>
              <w:instrText xml:space="preserve"> PAGEREF _Toc183377562 \h </w:instrText>
            </w:r>
            <w:r>
              <w:rPr>
                <w:noProof/>
                <w:webHidden/>
              </w:rPr>
            </w:r>
            <w:r>
              <w:rPr>
                <w:noProof/>
                <w:webHidden/>
              </w:rPr>
              <w:fldChar w:fldCharType="separate"/>
            </w:r>
            <w:r w:rsidR="0067336D">
              <w:rPr>
                <w:noProof/>
                <w:webHidden/>
              </w:rPr>
              <w:t>14</w:t>
            </w:r>
            <w:r>
              <w:rPr>
                <w:noProof/>
                <w:webHidden/>
              </w:rPr>
              <w:fldChar w:fldCharType="end"/>
            </w:r>
          </w:hyperlink>
        </w:p>
        <w:p w14:paraId="7538E59C" w14:textId="2244EF72" w:rsidR="00C87E3F" w:rsidRDefault="00C87E3F">
          <w:r>
            <w:rPr>
              <w:b/>
              <w:bCs/>
              <w:noProof/>
            </w:rPr>
            <w:fldChar w:fldCharType="end"/>
          </w:r>
        </w:p>
      </w:sdtContent>
    </w:sdt>
    <w:p w14:paraId="439FDDC9" w14:textId="77777777" w:rsidR="00C87E3F" w:rsidRDefault="00C87E3F"/>
    <w:p w14:paraId="5D4CFAD3" w14:textId="77777777" w:rsidR="00C87E3F" w:rsidRDefault="00C87E3F"/>
    <w:p w14:paraId="3152E75A" w14:textId="77777777" w:rsidR="00C87E3F" w:rsidRDefault="00C87E3F"/>
    <w:p w14:paraId="1FF72609" w14:textId="77777777" w:rsidR="00C87E3F" w:rsidRDefault="00C87E3F"/>
    <w:p w14:paraId="722340A8" w14:textId="77777777" w:rsidR="00C87E3F" w:rsidRDefault="00C87E3F"/>
    <w:p w14:paraId="03310F58" w14:textId="77777777" w:rsidR="00C87E3F" w:rsidRDefault="00C87E3F"/>
    <w:p w14:paraId="3816AAD6" w14:textId="77777777" w:rsidR="00C87E3F" w:rsidRDefault="00C87E3F"/>
    <w:p w14:paraId="3F61B146" w14:textId="77777777" w:rsidR="00C87E3F" w:rsidRDefault="00C87E3F"/>
    <w:p w14:paraId="2079A5C2" w14:textId="36AB0E1E" w:rsidR="00D459F5" w:rsidRPr="00D459F5" w:rsidRDefault="00D459F5" w:rsidP="00D459F5">
      <w:pPr>
        <w:pStyle w:val="Heading2"/>
        <w:jc w:val="center"/>
        <w:rPr>
          <w:color w:val="4472C4" w:themeColor="accent1"/>
          <w:sz w:val="40"/>
          <w:szCs w:val="40"/>
          <w:lang w:val="en-US"/>
        </w:rPr>
      </w:pPr>
      <w:bookmarkStart w:id="2" w:name="_Toc180356948"/>
      <w:bookmarkStart w:id="3" w:name="_Toc183377544"/>
      <w:r w:rsidRPr="003E322A">
        <w:rPr>
          <w:color w:val="4472C4" w:themeColor="accent1"/>
          <w:sz w:val="40"/>
          <w:szCs w:val="40"/>
          <w:lang w:val="en-US"/>
        </w:rPr>
        <w:t>Table of Figures</w:t>
      </w:r>
      <w:bookmarkEnd w:id="2"/>
      <w:bookmarkEnd w:id="3"/>
    </w:p>
    <w:p w14:paraId="4CB18835" w14:textId="17C034F3" w:rsidR="00D459F5" w:rsidRDefault="00D459F5">
      <w:pPr>
        <w:pStyle w:val="TableofFigures"/>
        <w:tabs>
          <w:tab w:val="right" w:leader="dot" w:pos="9016"/>
        </w:tabs>
        <w:rPr>
          <w:noProof/>
        </w:rPr>
      </w:pPr>
      <w:r>
        <w:fldChar w:fldCharType="begin"/>
      </w:r>
      <w:r>
        <w:instrText xml:space="preserve"> TOC \h \z \c "Figure" </w:instrText>
      </w:r>
      <w:r>
        <w:fldChar w:fldCharType="separate"/>
      </w:r>
      <w:hyperlink w:anchor="_Toc183377495" w:history="1">
        <w:r w:rsidRPr="00012079">
          <w:rPr>
            <w:rStyle w:val="Hyperlink"/>
            <w:noProof/>
          </w:rPr>
          <w:t>Figure 1: Norm. distribution of gunny bags</w:t>
        </w:r>
        <w:r>
          <w:rPr>
            <w:noProof/>
            <w:webHidden/>
          </w:rPr>
          <w:tab/>
        </w:r>
        <w:r>
          <w:rPr>
            <w:noProof/>
            <w:webHidden/>
          </w:rPr>
          <w:fldChar w:fldCharType="begin"/>
        </w:r>
        <w:r>
          <w:rPr>
            <w:noProof/>
            <w:webHidden/>
          </w:rPr>
          <w:instrText xml:space="preserve"> PAGEREF _Toc183377495 \h </w:instrText>
        </w:r>
        <w:r>
          <w:rPr>
            <w:noProof/>
            <w:webHidden/>
          </w:rPr>
        </w:r>
        <w:r>
          <w:rPr>
            <w:noProof/>
            <w:webHidden/>
          </w:rPr>
          <w:fldChar w:fldCharType="separate"/>
        </w:r>
        <w:r w:rsidR="0067336D">
          <w:rPr>
            <w:noProof/>
            <w:webHidden/>
          </w:rPr>
          <w:t>6</w:t>
        </w:r>
        <w:r>
          <w:rPr>
            <w:noProof/>
            <w:webHidden/>
          </w:rPr>
          <w:fldChar w:fldCharType="end"/>
        </w:r>
      </w:hyperlink>
    </w:p>
    <w:p w14:paraId="51C346A6" w14:textId="2184994B" w:rsidR="00D459F5" w:rsidRDefault="00D459F5">
      <w:pPr>
        <w:pStyle w:val="TableofFigures"/>
        <w:tabs>
          <w:tab w:val="right" w:leader="dot" w:pos="9016"/>
        </w:tabs>
        <w:rPr>
          <w:noProof/>
        </w:rPr>
      </w:pPr>
      <w:hyperlink w:anchor="_Toc183377496" w:history="1">
        <w:r w:rsidRPr="00012079">
          <w:rPr>
            <w:rStyle w:val="Hyperlink"/>
            <w:noProof/>
          </w:rPr>
          <w:t>Figure 2: Norm. distribution of gunny bags</w:t>
        </w:r>
        <w:r>
          <w:rPr>
            <w:noProof/>
            <w:webHidden/>
          </w:rPr>
          <w:tab/>
        </w:r>
        <w:r>
          <w:rPr>
            <w:noProof/>
            <w:webHidden/>
          </w:rPr>
          <w:fldChar w:fldCharType="begin"/>
        </w:r>
        <w:r>
          <w:rPr>
            <w:noProof/>
            <w:webHidden/>
          </w:rPr>
          <w:instrText xml:space="preserve"> PAGEREF _Toc183377496 \h </w:instrText>
        </w:r>
        <w:r>
          <w:rPr>
            <w:noProof/>
            <w:webHidden/>
          </w:rPr>
        </w:r>
        <w:r>
          <w:rPr>
            <w:noProof/>
            <w:webHidden/>
          </w:rPr>
          <w:fldChar w:fldCharType="separate"/>
        </w:r>
        <w:r w:rsidR="0067336D">
          <w:rPr>
            <w:noProof/>
            <w:webHidden/>
          </w:rPr>
          <w:t>7</w:t>
        </w:r>
        <w:r>
          <w:rPr>
            <w:noProof/>
            <w:webHidden/>
          </w:rPr>
          <w:fldChar w:fldCharType="end"/>
        </w:r>
      </w:hyperlink>
    </w:p>
    <w:p w14:paraId="4B7A2FA3" w14:textId="5E8030E2" w:rsidR="00D459F5" w:rsidRDefault="00D459F5">
      <w:pPr>
        <w:pStyle w:val="TableofFigures"/>
        <w:tabs>
          <w:tab w:val="right" w:leader="dot" w:pos="9016"/>
        </w:tabs>
        <w:rPr>
          <w:noProof/>
        </w:rPr>
      </w:pPr>
      <w:hyperlink w:anchor="_Toc183377497" w:history="1">
        <w:r w:rsidRPr="00012079">
          <w:rPr>
            <w:rStyle w:val="Hyperlink"/>
            <w:noProof/>
          </w:rPr>
          <w:t>Figure 3: Norm. distribution of gunny bags</w:t>
        </w:r>
        <w:r>
          <w:rPr>
            <w:noProof/>
            <w:webHidden/>
          </w:rPr>
          <w:tab/>
        </w:r>
        <w:r>
          <w:rPr>
            <w:noProof/>
            <w:webHidden/>
          </w:rPr>
          <w:fldChar w:fldCharType="begin"/>
        </w:r>
        <w:r>
          <w:rPr>
            <w:noProof/>
            <w:webHidden/>
          </w:rPr>
          <w:instrText xml:space="preserve"> PAGEREF _Toc183377497 \h </w:instrText>
        </w:r>
        <w:r>
          <w:rPr>
            <w:noProof/>
            <w:webHidden/>
          </w:rPr>
        </w:r>
        <w:r>
          <w:rPr>
            <w:noProof/>
            <w:webHidden/>
          </w:rPr>
          <w:fldChar w:fldCharType="separate"/>
        </w:r>
        <w:r w:rsidR="0067336D">
          <w:rPr>
            <w:noProof/>
            <w:webHidden/>
          </w:rPr>
          <w:t>7</w:t>
        </w:r>
        <w:r>
          <w:rPr>
            <w:noProof/>
            <w:webHidden/>
          </w:rPr>
          <w:fldChar w:fldCharType="end"/>
        </w:r>
      </w:hyperlink>
    </w:p>
    <w:p w14:paraId="2982582F" w14:textId="1559E152" w:rsidR="00D459F5" w:rsidRDefault="00D459F5">
      <w:pPr>
        <w:pStyle w:val="TableofFigures"/>
        <w:tabs>
          <w:tab w:val="right" w:leader="dot" w:pos="9016"/>
        </w:tabs>
        <w:rPr>
          <w:noProof/>
        </w:rPr>
      </w:pPr>
      <w:hyperlink w:anchor="_Toc183377498" w:history="1">
        <w:r w:rsidRPr="00012079">
          <w:rPr>
            <w:rStyle w:val="Hyperlink"/>
            <w:noProof/>
          </w:rPr>
          <w:t>Figure 4: Norm. distribution of gunny bags</w:t>
        </w:r>
        <w:r>
          <w:rPr>
            <w:noProof/>
            <w:webHidden/>
          </w:rPr>
          <w:tab/>
        </w:r>
        <w:r>
          <w:rPr>
            <w:noProof/>
            <w:webHidden/>
          </w:rPr>
          <w:fldChar w:fldCharType="begin"/>
        </w:r>
        <w:r>
          <w:rPr>
            <w:noProof/>
            <w:webHidden/>
          </w:rPr>
          <w:instrText xml:space="preserve"> PAGEREF _Toc183377498 \h </w:instrText>
        </w:r>
        <w:r>
          <w:rPr>
            <w:noProof/>
            <w:webHidden/>
          </w:rPr>
        </w:r>
        <w:r>
          <w:rPr>
            <w:noProof/>
            <w:webHidden/>
          </w:rPr>
          <w:fldChar w:fldCharType="separate"/>
        </w:r>
        <w:r w:rsidR="0067336D">
          <w:rPr>
            <w:noProof/>
            <w:webHidden/>
          </w:rPr>
          <w:t>8</w:t>
        </w:r>
        <w:r>
          <w:rPr>
            <w:noProof/>
            <w:webHidden/>
          </w:rPr>
          <w:fldChar w:fldCharType="end"/>
        </w:r>
      </w:hyperlink>
    </w:p>
    <w:p w14:paraId="087DBFFF" w14:textId="2A94E444" w:rsidR="00D459F5" w:rsidRDefault="00D459F5">
      <w:pPr>
        <w:pStyle w:val="TableofFigures"/>
        <w:tabs>
          <w:tab w:val="right" w:leader="dot" w:pos="9016"/>
        </w:tabs>
        <w:rPr>
          <w:noProof/>
        </w:rPr>
      </w:pPr>
      <w:hyperlink w:anchor="_Toc183377499" w:history="1">
        <w:r w:rsidRPr="00012079">
          <w:rPr>
            <w:rStyle w:val="Hyperlink"/>
            <w:noProof/>
          </w:rPr>
          <w:t>Figure 5: Top 5 Rows of Zingaro Stone printing dataset</w:t>
        </w:r>
        <w:r>
          <w:rPr>
            <w:noProof/>
            <w:webHidden/>
          </w:rPr>
          <w:tab/>
        </w:r>
        <w:r>
          <w:rPr>
            <w:noProof/>
            <w:webHidden/>
          </w:rPr>
          <w:fldChar w:fldCharType="begin"/>
        </w:r>
        <w:r>
          <w:rPr>
            <w:noProof/>
            <w:webHidden/>
          </w:rPr>
          <w:instrText xml:space="preserve"> PAGEREF _Toc183377499 \h </w:instrText>
        </w:r>
        <w:r>
          <w:rPr>
            <w:noProof/>
            <w:webHidden/>
          </w:rPr>
        </w:r>
        <w:r>
          <w:rPr>
            <w:noProof/>
            <w:webHidden/>
          </w:rPr>
          <w:fldChar w:fldCharType="separate"/>
        </w:r>
        <w:r w:rsidR="0067336D">
          <w:rPr>
            <w:noProof/>
            <w:webHidden/>
          </w:rPr>
          <w:t>9</w:t>
        </w:r>
        <w:r>
          <w:rPr>
            <w:noProof/>
            <w:webHidden/>
          </w:rPr>
          <w:fldChar w:fldCharType="end"/>
        </w:r>
      </w:hyperlink>
    </w:p>
    <w:p w14:paraId="5B3B4099" w14:textId="555F8A5B" w:rsidR="00D459F5" w:rsidRDefault="00D459F5">
      <w:pPr>
        <w:pStyle w:val="TableofFigures"/>
        <w:tabs>
          <w:tab w:val="right" w:leader="dot" w:pos="9016"/>
        </w:tabs>
        <w:rPr>
          <w:noProof/>
        </w:rPr>
      </w:pPr>
      <w:hyperlink w:anchor="_Toc183377500" w:history="1">
        <w:r w:rsidRPr="00012079">
          <w:rPr>
            <w:rStyle w:val="Hyperlink"/>
            <w:noProof/>
          </w:rPr>
          <w:t>Figure 6: Last 5 Rows of Zingaro Stone printing dataset</w:t>
        </w:r>
        <w:r>
          <w:rPr>
            <w:noProof/>
            <w:webHidden/>
          </w:rPr>
          <w:tab/>
        </w:r>
        <w:r>
          <w:rPr>
            <w:noProof/>
            <w:webHidden/>
          </w:rPr>
          <w:fldChar w:fldCharType="begin"/>
        </w:r>
        <w:r>
          <w:rPr>
            <w:noProof/>
            <w:webHidden/>
          </w:rPr>
          <w:instrText xml:space="preserve"> PAGEREF _Toc183377500 \h </w:instrText>
        </w:r>
        <w:r>
          <w:rPr>
            <w:noProof/>
            <w:webHidden/>
          </w:rPr>
        </w:r>
        <w:r>
          <w:rPr>
            <w:noProof/>
            <w:webHidden/>
          </w:rPr>
          <w:fldChar w:fldCharType="separate"/>
        </w:r>
        <w:r w:rsidR="0067336D">
          <w:rPr>
            <w:noProof/>
            <w:webHidden/>
          </w:rPr>
          <w:t>9</w:t>
        </w:r>
        <w:r>
          <w:rPr>
            <w:noProof/>
            <w:webHidden/>
          </w:rPr>
          <w:fldChar w:fldCharType="end"/>
        </w:r>
      </w:hyperlink>
    </w:p>
    <w:p w14:paraId="0B2A18CF" w14:textId="6BE48F27" w:rsidR="00D459F5" w:rsidRDefault="00D459F5">
      <w:pPr>
        <w:pStyle w:val="TableofFigures"/>
        <w:tabs>
          <w:tab w:val="right" w:leader="dot" w:pos="9016"/>
        </w:tabs>
        <w:rPr>
          <w:noProof/>
        </w:rPr>
      </w:pPr>
      <w:hyperlink w:anchor="_Toc183377501" w:history="1">
        <w:r w:rsidRPr="00012079">
          <w:rPr>
            <w:rStyle w:val="Hyperlink"/>
            <w:noProof/>
          </w:rPr>
          <w:t>Figure 7: Dental implant data</w:t>
        </w:r>
        <w:r>
          <w:rPr>
            <w:noProof/>
            <w:webHidden/>
          </w:rPr>
          <w:tab/>
        </w:r>
        <w:r>
          <w:rPr>
            <w:noProof/>
            <w:webHidden/>
          </w:rPr>
          <w:fldChar w:fldCharType="begin"/>
        </w:r>
        <w:r>
          <w:rPr>
            <w:noProof/>
            <w:webHidden/>
          </w:rPr>
          <w:instrText xml:space="preserve"> PAGEREF _Toc183377501 \h </w:instrText>
        </w:r>
        <w:r>
          <w:rPr>
            <w:noProof/>
            <w:webHidden/>
          </w:rPr>
        </w:r>
        <w:r>
          <w:rPr>
            <w:noProof/>
            <w:webHidden/>
          </w:rPr>
          <w:fldChar w:fldCharType="separate"/>
        </w:r>
        <w:r w:rsidR="0067336D">
          <w:rPr>
            <w:noProof/>
            <w:webHidden/>
          </w:rPr>
          <w:t>11</w:t>
        </w:r>
        <w:r>
          <w:rPr>
            <w:noProof/>
            <w:webHidden/>
          </w:rPr>
          <w:fldChar w:fldCharType="end"/>
        </w:r>
      </w:hyperlink>
    </w:p>
    <w:p w14:paraId="69066DE7" w14:textId="5E4AB874" w:rsidR="00D459F5" w:rsidRDefault="00D459F5">
      <w:pPr>
        <w:pStyle w:val="TableofFigures"/>
        <w:tabs>
          <w:tab w:val="right" w:leader="dot" w:pos="9016"/>
        </w:tabs>
        <w:rPr>
          <w:noProof/>
        </w:rPr>
      </w:pPr>
      <w:hyperlink w:anchor="_Toc183377502" w:history="1">
        <w:r w:rsidRPr="00012079">
          <w:rPr>
            <w:rStyle w:val="Hyperlink"/>
            <w:noProof/>
          </w:rPr>
          <w:t>Figure 8: Data Description of Dental Implant data</w:t>
        </w:r>
        <w:r>
          <w:rPr>
            <w:noProof/>
            <w:webHidden/>
          </w:rPr>
          <w:tab/>
        </w:r>
        <w:r>
          <w:rPr>
            <w:noProof/>
            <w:webHidden/>
          </w:rPr>
          <w:fldChar w:fldCharType="begin"/>
        </w:r>
        <w:r>
          <w:rPr>
            <w:noProof/>
            <w:webHidden/>
          </w:rPr>
          <w:instrText xml:space="preserve"> PAGEREF _Toc183377502 \h </w:instrText>
        </w:r>
        <w:r>
          <w:rPr>
            <w:noProof/>
            <w:webHidden/>
          </w:rPr>
        </w:r>
        <w:r>
          <w:rPr>
            <w:noProof/>
            <w:webHidden/>
          </w:rPr>
          <w:fldChar w:fldCharType="separate"/>
        </w:r>
        <w:r w:rsidR="0067336D">
          <w:rPr>
            <w:noProof/>
            <w:webHidden/>
          </w:rPr>
          <w:t>11</w:t>
        </w:r>
        <w:r>
          <w:rPr>
            <w:noProof/>
            <w:webHidden/>
          </w:rPr>
          <w:fldChar w:fldCharType="end"/>
        </w:r>
      </w:hyperlink>
    </w:p>
    <w:p w14:paraId="36B3134E" w14:textId="6CBA329F" w:rsidR="00D459F5" w:rsidRDefault="00D459F5">
      <w:pPr>
        <w:pStyle w:val="TableofFigures"/>
        <w:tabs>
          <w:tab w:val="right" w:leader="dot" w:pos="9016"/>
        </w:tabs>
        <w:rPr>
          <w:noProof/>
        </w:rPr>
      </w:pPr>
      <w:hyperlink w:anchor="_Toc183377503" w:history="1">
        <w:r w:rsidRPr="00012079">
          <w:rPr>
            <w:rStyle w:val="Hyperlink"/>
            <w:noProof/>
          </w:rPr>
          <w:t>Figure 9: Alloy Types in Dental implant data</w:t>
        </w:r>
        <w:r>
          <w:rPr>
            <w:noProof/>
            <w:webHidden/>
          </w:rPr>
          <w:tab/>
        </w:r>
        <w:r>
          <w:rPr>
            <w:noProof/>
            <w:webHidden/>
          </w:rPr>
          <w:fldChar w:fldCharType="begin"/>
        </w:r>
        <w:r>
          <w:rPr>
            <w:noProof/>
            <w:webHidden/>
          </w:rPr>
          <w:instrText xml:space="preserve"> PAGEREF _Toc183377503 \h </w:instrText>
        </w:r>
        <w:r>
          <w:rPr>
            <w:noProof/>
            <w:webHidden/>
          </w:rPr>
        </w:r>
        <w:r>
          <w:rPr>
            <w:noProof/>
            <w:webHidden/>
          </w:rPr>
          <w:fldChar w:fldCharType="separate"/>
        </w:r>
        <w:r w:rsidR="0067336D">
          <w:rPr>
            <w:noProof/>
            <w:webHidden/>
          </w:rPr>
          <w:t>11</w:t>
        </w:r>
        <w:r>
          <w:rPr>
            <w:noProof/>
            <w:webHidden/>
          </w:rPr>
          <w:fldChar w:fldCharType="end"/>
        </w:r>
      </w:hyperlink>
    </w:p>
    <w:p w14:paraId="0EF86FC1" w14:textId="0E006C85" w:rsidR="00D459F5" w:rsidRDefault="00D459F5">
      <w:pPr>
        <w:pStyle w:val="TableofFigures"/>
        <w:tabs>
          <w:tab w:val="right" w:leader="dot" w:pos="9016"/>
        </w:tabs>
        <w:rPr>
          <w:noProof/>
        </w:rPr>
      </w:pPr>
      <w:hyperlink w:anchor="_Toc183377504" w:history="1">
        <w:r w:rsidRPr="00012079">
          <w:rPr>
            <w:rStyle w:val="Hyperlink"/>
            <w:noProof/>
          </w:rPr>
          <w:t>Figure 10: Evidence of p-value</w:t>
        </w:r>
        <w:r>
          <w:rPr>
            <w:noProof/>
            <w:webHidden/>
          </w:rPr>
          <w:tab/>
        </w:r>
        <w:r>
          <w:rPr>
            <w:noProof/>
            <w:webHidden/>
          </w:rPr>
          <w:fldChar w:fldCharType="begin"/>
        </w:r>
        <w:r>
          <w:rPr>
            <w:noProof/>
            <w:webHidden/>
          </w:rPr>
          <w:instrText xml:space="preserve"> PAGEREF _Toc183377504 \h </w:instrText>
        </w:r>
        <w:r>
          <w:rPr>
            <w:noProof/>
            <w:webHidden/>
          </w:rPr>
        </w:r>
        <w:r>
          <w:rPr>
            <w:noProof/>
            <w:webHidden/>
          </w:rPr>
          <w:fldChar w:fldCharType="separate"/>
        </w:r>
        <w:r w:rsidR="0067336D">
          <w:rPr>
            <w:noProof/>
            <w:webHidden/>
          </w:rPr>
          <w:t>12</w:t>
        </w:r>
        <w:r>
          <w:rPr>
            <w:noProof/>
            <w:webHidden/>
          </w:rPr>
          <w:fldChar w:fldCharType="end"/>
        </w:r>
      </w:hyperlink>
    </w:p>
    <w:p w14:paraId="6BE3FF79" w14:textId="325B0B22" w:rsidR="00D459F5" w:rsidRDefault="00D459F5">
      <w:pPr>
        <w:pStyle w:val="TableofFigures"/>
        <w:tabs>
          <w:tab w:val="right" w:leader="dot" w:pos="9016"/>
        </w:tabs>
        <w:rPr>
          <w:noProof/>
        </w:rPr>
      </w:pPr>
      <w:hyperlink w:anchor="_Toc183377505" w:history="1">
        <w:r w:rsidRPr="00012079">
          <w:rPr>
            <w:rStyle w:val="Hyperlink"/>
            <w:noProof/>
          </w:rPr>
          <w:t>Figure 11: Evidence of p-value</w:t>
        </w:r>
        <w:r>
          <w:rPr>
            <w:noProof/>
            <w:webHidden/>
          </w:rPr>
          <w:tab/>
        </w:r>
        <w:r>
          <w:rPr>
            <w:noProof/>
            <w:webHidden/>
          </w:rPr>
          <w:fldChar w:fldCharType="begin"/>
        </w:r>
        <w:r>
          <w:rPr>
            <w:noProof/>
            <w:webHidden/>
          </w:rPr>
          <w:instrText xml:space="preserve"> PAGEREF _Toc183377505 \h </w:instrText>
        </w:r>
        <w:r>
          <w:rPr>
            <w:noProof/>
            <w:webHidden/>
          </w:rPr>
        </w:r>
        <w:r>
          <w:rPr>
            <w:noProof/>
            <w:webHidden/>
          </w:rPr>
          <w:fldChar w:fldCharType="separate"/>
        </w:r>
        <w:r w:rsidR="0067336D">
          <w:rPr>
            <w:noProof/>
            <w:webHidden/>
          </w:rPr>
          <w:t>12</w:t>
        </w:r>
        <w:r>
          <w:rPr>
            <w:noProof/>
            <w:webHidden/>
          </w:rPr>
          <w:fldChar w:fldCharType="end"/>
        </w:r>
      </w:hyperlink>
    </w:p>
    <w:p w14:paraId="24CCC649" w14:textId="0C3A435A" w:rsidR="00D459F5" w:rsidRDefault="00D459F5">
      <w:pPr>
        <w:pStyle w:val="TableofFigures"/>
        <w:tabs>
          <w:tab w:val="right" w:leader="dot" w:pos="9016"/>
        </w:tabs>
        <w:rPr>
          <w:noProof/>
        </w:rPr>
      </w:pPr>
      <w:hyperlink w:anchor="_Toc183377506" w:history="1">
        <w:r w:rsidRPr="00012079">
          <w:rPr>
            <w:rStyle w:val="Hyperlink"/>
            <w:noProof/>
          </w:rPr>
          <w:t>Figure 12: Evidence of p-value</w:t>
        </w:r>
        <w:r>
          <w:rPr>
            <w:noProof/>
            <w:webHidden/>
          </w:rPr>
          <w:tab/>
        </w:r>
        <w:r>
          <w:rPr>
            <w:noProof/>
            <w:webHidden/>
          </w:rPr>
          <w:fldChar w:fldCharType="begin"/>
        </w:r>
        <w:r>
          <w:rPr>
            <w:noProof/>
            <w:webHidden/>
          </w:rPr>
          <w:instrText xml:space="preserve"> PAGEREF _Toc183377506 \h </w:instrText>
        </w:r>
        <w:r>
          <w:rPr>
            <w:noProof/>
            <w:webHidden/>
          </w:rPr>
        </w:r>
        <w:r>
          <w:rPr>
            <w:noProof/>
            <w:webHidden/>
          </w:rPr>
          <w:fldChar w:fldCharType="separate"/>
        </w:r>
        <w:r w:rsidR="0067336D">
          <w:rPr>
            <w:noProof/>
            <w:webHidden/>
          </w:rPr>
          <w:t>12</w:t>
        </w:r>
        <w:r>
          <w:rPr>
            <w:noProof/>
            <w:webHidden/>
          </w:rPr>
          <w:fldChar w:fldCharType="end"/>
        </w:r>
      </w:hyperlink>
    </w:p>
    <w:p w14:paraId="5EDFA5C6" w14:textId="72708332" w:rsidR="00D459F5" w:rsidRDefault="00D459F5">
      <w:pPr>
        <w:pStyle w:val="TableofFigures"/>
        <w:tabs>
          <w:tab w:val="right" w:leader="dot" w:pos="9016"/>
        </w:tabs>
        <w:rPr>
          <w:noProof/>
        </w:rPr>
      </w:pPr>
      <w:hyperlink w:anchor="_Toc183377507" w:history="1">
        <w:r w:rsidRPr="00012079">
          <w:rPr>
            <w:rStyle w:val="Hyperlink"/>
            <w:noProof/>
          </w:rPr>
          <w:t>Figure 13: Evidence of p-value</w:t>
        </w:r>
        <w:r>
          <w:rPr>
            <w:noProof/>
            <w:webHidden/>
          </w:rPr>
          <w:tab/>
        </w:r>
        <w:r>
          <w:rPr>
            <w:noProof/>
            <w:webHidden/>
          </w:rPr>
          <w:fldChar w:fldCharType="begin"/>
        </w:r>
        <w:r>
          <w:rPr>
            <w:noProof/>
            <w:webHidden/>
          </w:rPr>
          <w:instrText xml:space="preserve"> PAGEREF _Toc183377507 \h </w:instrText>
        </w:r>
        <w:r>
          <w:rPr>
            <w:noProof/>
            <w:webHidden/>
          </w:rPr>
        </w:r>
        <w:r>
          <w:rPr>
            <w:noProof/>
            <w:webHidden/>
          </w:rPr>
          <w:fldChar w:fldCharType="separate"/>
        </w:r>
        <w:r w:rsidR="0067336D">
          <w:rPr>
            <w:noProof/>
            <w:webHidden/>
          </w:rPr>
          <w:t>13</w:t>
        </w:r>
        <w:r>
          <w:rPr>
            <w:noProof/>
            <w:webHidden/>
          </w:rPr>
          <w:fldChar w:fldCharType="end"/>
        </w:r>
      </w:hyperlink>
    </w:p>
    <w:p w14:paraId="44E7932B" w14:textId="215A8AD6" w:rsidR="00D459F5" w:rsidRDefault="00D459F5">
      <w:pPr>
        <w:pStyle w:val="TableofFigures"/>
        <w:tabs>
          <w:tab w:val="right" w:leader="dot" w:pos="9016"/>
        </w:tabs>
        <w:rPr>
          <w:noProof/>
        </w:rPr>
      </w:pPr>
      <w:hyperlink w:anchor="_Toc183377508" w:history="1">
        <w:r w:rsidRPr="00012079">
          <w:rPr>
            <w:rStyle w:val="Hyperlink"/>
            <w:noProof/>
          </w:rPr>
          <w:t>Figure 14: Evidence of p-value</w:t>
        </w:r>
        <w:r>
          <w:rPr>
            <w:noProof/>
            <w:webHidden/>
          </w:rPr>
          <w:tab/>
        </w:r>
        <w:r>
          <w:rPr>
            <w:noProof/>
            <w:webHidden/>
          </w:rPr>
          <w:fldChar w:fldCharType="begin"/>
        </w:r>
        <w:r>
          <w:rPr>
            <w:noProof/>
            <w:webHidden/>
          </w:rPr>
          <w:instrText xml:space="preserve"> PAGEREF _Toc183377508 \h </w:instrText>
        </w:r>
        <w:r>
          <w:rPr>
            <w:noProof/>
            <w:webHidden/>
          </w:rPr>
        </w:r>
        <w:r>
          <w:rPr>
            <w:noProof/>
            <w:webHidden/>
          </w:rPr>
          <w:fldChar w:fldCharType="separate"/>
        </w:r>
        <w:r w:rsidR="0067336D">
          <w:rPr>
            <w:noProof/>
            <w:webHidden/>
          </w:rPr>
          <w:t>13</w:t>
        </w:r>
        <w:r>
          <w:rPr>
            <w:noProof/>
            <w:webHidden/>
          </w:rPr>
          <w:fldChar w:fldCharType="end"/>
        </w:r>
      </w:hyperlink>
    </w:p>
    <w:p w14:paraId="0305A43A" w14:textId="1EF0B11C" w:rsidR="00D459F5" w:rsidRDefault="00D459F5">
      <w:pPr>
        <w:pStyle w:val="TableofFigures"/>
        <w:tabs>
          <w:tab w:val="right" w:leader="dot" w:pos="9016"/>
        </w:tabs>
        <w:rPr>
          <w:noProof/>
        </w:rPr>
      </w:pPr>
      <w:hyperlink w:anchor="_Toc183377509" w:history="1">
        <w:r w:rsidRPr="00012079">
          <w:rPr>
            <w:rStyle w:val="Hyperlink"/>
            <w:noProof/>
          </w:rPr>
          <w:t>Figure 15: Evidence of p-value</w:t>
        </w:r>
        <w:r>
          <w:rPr>
            <w:noProof/>
            <w:webHidden/>
          </w:rPr>
          <w:tab/>
        </w:r>
        <w:r>
          <w:rPr>
            <w:noProof/>
            <w:webHidden/>
          </w:rPr>
          <w:fldChar w:fldCharType="begin"/>
        </w:r>
        <w:r>
          <w:rPr>
            <w:noProof/>
            <w:webHidden/>
          </w:rPr>
          <w:instrText xml:space="preserve"> PAGEREF _Toc183377509 \h </w:instrText>
        </w:r>
        <w:r>
          <w:rPr>
            <w:noProof/>
            <w:webHidden/>
          </w:rPr>
        </w:r>
        <w:r>
          <w:rPr>
            <w:noProof/>
            <w:webHidden/>
          </w:rPr>
          <w:fldChar w:fldCharType="separate"/>
        </w:r>
        <w:r w:rsidR="0067336D">
          <w:rPr>
            <w:noProof/>
            <w:webHidden/>
          </w:rPr>
          <w:t>13</w:t>
        </w:r>
        <w:r>
          <w:rPr>
            <w:noProof/>
            <w:webHidden/>
          </w:rPr>
          <w:fldChar w:fldCharType="end"/>
        </w:r>
      </w:hyperlink>
    </w:p>
    <w:p w14:paraId="0A7A031D" w14:textId="036408A3" w:rsidR="00D459F5" w:rsidRDefault="00D459F5">
      <w:pPr>
        <w:pStyle w:val="TableofFigures"/>
        <w:tabs>
          <w:tab w:val="right" w:leader="dot" w:pos="9016"/>
        </w:tabs>
        <w:rPr>
          <w:noProof/>
        </w:rPr>
      </w:pPr>
      <w:hyperlink w:anchor="_Toc183377510" w:history="1">
        <w:r w:rsidRPr="00012079">
          <w:rPr>
            <w:rStyle w:val="Hyperlink"/>
            <w:noProof/>
          </w:rPr>
          <w:t>Figure 16: Evidence of p-value</w:t>
        </w:r>
        <w:r>
          <w:rPr>
            <w:noProof/>
            <w:webHidden/>
          </w:rPr>
          <w:tab/>
        </w:r>
        <w:r>
          <w:rPr>
            <w:noProof/>
            <w:webHidden/>
          </w:rPr>
          <w:fldChar w:fldCharType="begin"/>
        </w:r>
        <w:r>
          <w:rPr>
            <w:noProof/>
            <w:webHidden/>
          </w:rPr>
          <w:instrText xml:space="preserve"> PAGEREF _Toc183377510 \h </w:instrText>
        </w:r>
        <w:r>
          <w:rPr>
            <w:noProof/>
            <w:webHidden/>
          </w:rPr>
        </w:r>
        <w:r>
          <w:rPr>
            <w:noProof/>
            <w:webHidden/>
          </w:rPr>
          <w:fldChar w:fldCharType="separate"/>
        </w:r>
        <w:r w:rsidR="0067336D">
          <w:rPr>
            <w:noProof/>
            <w:webHidden/>
          </w:rPr>
          <w:t>14</w:t>
        </w:r>
        <w:r>
          <w:rPr>
            <w:noProof/>
            <w:webHidden/>
          </w:rPr>
          <w:fldChar w:fldCharType="end"/>
        </w:r>
      </w:hyperlink>
    </w:p>
    <w:p w14:paraId="05D6324D" w14:textId="77CD4956" w:rsidR="00D459F5" w:rsidRDefault="00D459F5">
      <w:pPr>
        <w:pStyle w:val="TableofFigures"/>
        <w:tabs>
          <w:tab w:val="right" w:leader="dot" w:pos="9016"/>
        </w:tabs>
        <w:rPr>
          <w:noProof/>
        </w:rPr>
      </w:pPr>
      <w:hyperlink w:anchor="_Toc183377511" w:history="1">
        <w:r w:rsidRPr="00012079">
          <w:rPr>
            <w:rStyle w:val="Hyperlink"/>
            <w:noProof/>
          </w:rPr>
          <w:t>Figure 17: Evidence of p-value</w:t>
        </w:r>
        <w:r>
          <w:rPr>
            <w:noProof/>
            <w:webHidden/>
          </w:rPr>
          <w:tab/>
        </w:r>
        <w:r>
          <w:rPr>
            <w:noProof/>
            <w:webHidden/>
          </w:rPr>
          <w:fldChar w:fldCharType="begin"/>
        </w:r>
        <w:r>
          <w:rPr>
            <w:noProof/>
            <w:webHidden/>
          </w:rPr>
          <w:instrText xml:space="preserve"> PAGEREF _Toc183377511 \h </w:instrText>
        </w:r>
        <w:r>
          <w:rPr>
            <w:noProof/>
            <w:webHidden/>
          </w:rPr>
        </w:r>
        <w:r>
          <w:rPr>
            <w:noProof/>
            <w:webHidden/>
          </w:rPr>
          <w:fldChar w:fldCharType="separate"/>
        </w:r>
        <w:r w:rsidR="0067336D">
          <w:rPr>
            <w:noProof/>
            <w:webHidden/>
          </w:rPr>
          <w:t>14</w:t>
        </w:r>
        <w:r>
          <w:rPr>
            <w:noProof/>
            <w:webHidden/>
          </w:rPr>
          <w:fldChar w:fldCharType="end"/>
        </w:r>
      </w:hyperlink>
    </w:p>
    <w:p w14:paraId="5BA8FF11" w14:textId="05547860" w:rsidR="00C87E3F" w:rsidRDefault="00D459F5">
      <w:r>
        <w:fldChar w:fldCharType="end"/>
      </w:r>
    </w:p>
    <w:p w14:paraId="3549B54D" w14:textId="77777777" w:rsidR="00C87E3F" w:rsidRDefault="00C87E3F"/>
    <w:p w14:paraId="5A23C04F" w14:textId="77777777" w:rsidR="00C87E3F" w:rsidRDefault="00C87E3F"/>
    <w:p w14:paraId="088F69DC" w14:textId="77777777" w:rsidR="00C87E3F" w:rsidRDefault="00C87E3F"/>
    <w:p w14:paraId="3278A7A0" w14:textId="77777777" w:rsidR="00C87E3F" w:rsidRDefault="00C87E3F"/>
    <w:p w14:paraId="38868DF6" w14:textId="77777777" w:rsidR="00C87E3F" w:rsidRDefault="00C87E3F"/>
    <w:p w14:paraId="46F51F78" w14:textId="77777777" w:rsidR="00C87E3F" w:rsidRDefault="00C87E3F"/>
    <w:p w14:paraId="5A9FF0F7" w14:textId="77777777" w:rsidR="00C87E3F" w:rsidRDefault="00C87E3F"/>
    <w:p w14:paraId="31E7E826" w14:textId="77777777" w:rsidR="00C87E3F" w:rsidRDefault="00C87E3F"/>
    <w:p w14:paraId="2BB3B737" w14:textId="77777777" w:rsidR="00C87E3F" w:rsidRDefault="00C87E3F"/>
    <w:p w14:paraId="16F19C71" w14:textId="77777777" w:rsidR="00C87E3F" w:rsidRDefault="00C87E3F"/>
    <w:p w14:paraId="26541A3D" w14:textId="77777777" w:rsidR="00C87E3F" w:rsidRDefault="00C87E3F"/>
    <w:p w14:paraId="47524BB4" w14:textId="77777777" w:rsidR="00C87E3F" w:rsidRDefault="00C87E3F"/>
    <w:p w14:paraId="174899B4" w14:textId="77777777" w:rsidR="00C87E3F" w:rsidRDefault="00C87E3F"/>
    <w:p w14:paraId="41065404" w14:textId="77777777" w:rsidR="00C87E3F" w:rsidRDefault="00C87E3F"/>
    <w:p w14:paraId="6C2F78C5" w14:textId="77777777" w:rsidR="00C87E3F" w:rsidRDefault="00C87E3F"/>
    <w:p w14:paraId="093B894E" w14:textId="5CC1AD2C" w:rsidR="00966422" w:rsidRPr="00966422" w:rsidRDefault="00966422" w:rsidP="00F521A8">
      <w:pPr>
        <w:pStyle w:val="Heading2"/>
      </w:pPr>
      <w:bookmarkStart w:id="4" w:name="_Toc183377545"/>
      <w:r w:rsidRPr="00966422">
        <w:lastRenderedPageBreak/>
        <w:t>Problem 1:</w:t>
      </w:r>
      <w:bookmarkEnd w:id="4"/>
    </w:p>
    <w:p w14:paraId="025C4DB4" w14:textId="20521932" w:rsidR="00966422" w:rsidRPr="0012495E" w:rsidRDefault="00966422">
      <w:pPr>
        <w:rPr>
          <w:rFonts w:cstheme="minorHAnsi"/>
          <w:sz w:val="22"/>
          <w:szCs w:val="22"/>
        </w:rPr>
      </w:pPr>
      <w:r w:rsidRPr="0012495E">
        <w:rPr>
          <w:rFonts w:cstheme="minorHAnsi"/>
          <w:sz w:val="22"/>
          <w:szCs w:val="22"/>
        </w:rPr>
        <w:t>A physiotherapist with a male football team is interested in studying the relationship between foot injuries and the positions at which the players play from the data collected.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66422" w:rsidRPr="0012495E" w14:paraId="4D5B1AA9" w14:textId="77777777" w:rsidTr="00966422">
        <w:tc>
          <w:tcPr>
            <w:tcW w:w="1502" w:type="dxa"/>
          </w:tcPr>
          <w:p w14:paraId="7EA24378" w14:textId="77777777" w:rsidR="00966422" w:rsidRPr="0012495E" w:rsidRDefault="00966422" w:rsidP="00966422">
            <w:pPr>
              <w:jc w:val="center"/>
              <w:rPr>
                <w:rFonts w:cstheme="minorHAnsi"/>
                <w:sz w:val="22"/>
                <w:szCs w:val="22"/>
              </w:rPr>
            </w:pPr>
          </w:p>
        </w:tc>
        <w:tc>
          <w:tcPr>
            <w:tcW w:w="1502" w:type="dxa"/>
          </w:tcPr>
          <w:p w14:paraId="32034E74" w14:textId="2A61CB87" w:rsidR="00966422" w:rsidRPr="0012495E" w:rsidRDefault="00966422" w:rsidP="00966422">
            <w:pPr>
              <w:jc w:val="center"/>
              <w:rPr>
                <w:rFonts w:cstheme="minorHAnsi"/>
                <w:sz w:val="22"/>
                <w:szCs w:val="22"/>
              </w:rPr>
            </w:pPr>
            <w:r w:rsidRPr="0012495E">
              <w:rPr>
                <w:rFonts w:cstheme="minorHAnsi"/>
                <w:sz w:val="22"/>
                <w:szCs w:val="22"/>
              </w:rPr>
              <w:t>Striker</w:t>
            </w:r>
          </w:p>
        </w:tc>
        <w:tc>
          <w:tcPr>
            <w:tcW w:w="1503" w:type="dxa"/>
          </w:tcPr>
          <w:p w14:paraId="43E5755B" w14:textId="21E407FF" w:rsidR="00966422" w:rsidRPr="0012495E" w:rsidRDefault="00966422" w:rsidP="00966422">
            <w:pPr>
              <w:jc w:val="center"/>
              <w:rPr>
                <w:rFonts w:cstheme="minorHAnsi"/>
                <w:sz w:val="22"/>
                <w:szCs w:val="22"/>
              </w:rPr>
            </w:pPr>
            <w:r w:rsidRPr="0012495E">
              <w:rPr>
                <w:rFonts w:cstheme="minorHAnsi"/>
                <w:sz w:val="22"/>
                <w:szCs w:val="22"/>
              </w:rPr>
              <w:t>Forward</w:t>
            </w:r>
          </w:p>
        </w:tc>
        <w:tc>
          <w:tcPr>
            <w:tcW w:w="1503" w:type="dxa"/>
          </w:tcPr>
          <w:p w14:paraId="54D40D42" w14:textId="689DD942" w:rsidR="00966422" w:rsidRPr="0012495E" w:rsidRDefault="00966422" w:rsidP="00966422">
            <w:pPr>
              <w:jc w:val="center"/>
              <w:rPr>
                <w:rFonts w:cstheme="minorHAnsi"/>
                <w:sz w:val="22"/>
                <w:szCs w:val="22"/>
              </w:rPr>
            </w:pPr>
            <w:r w:rsidRPr="0012495E">
              <w:rPr>
                <w:rFonts w:cstheme="minorHAnsi"/>
                <w:sz w:val="22"/>
                <w:szCs w:val="22"/>
              </w:rPr>
              <w:t>Attacking Midfielder</w:t>
            </w:r>
          </w:p>
        </w:tc>
        <w:tc>
          <w:tcPr>
            <w:tcW w:w="1503" w:type="dxa"/>
          </w:tcPr>
          <w:p w14:paraId="660D77B6" w14:textId="16DC58F3" w:rsidR="00966422" w:rsidRPr="0012495E" w:rsidRDefault="00966422" w:rsidP="00966422">
            <w:pPr>
              <w:jc w:val="center"/>
              <w:rPr>
                <w:rFonts w:cstheme="minorHAnsi"/>
                <w:sz w:val="22"/>
                <w:szCs w:val="22"/>
              </w:rPr>
            </w:pPr>
            <w:r w:rsidRPr="0012495E">
              <w:rPr>
                <w:rFonts w:cstheme="minorHAnsi"/>
                <w:sz w:val="22"/>
                <w:szCs w:val="22"/>
              </w:rPr>
              <w:t>Winger</w:t>
            </w:r>
          </w:p>
        </w:tc>
        <w:tc>
          <w:tcPr>
            <w:tcW w:w="1503" w:type="dxa"/>
          </w:tcPr>
          <w:p w14:paraId="2DB6800C" w14:textId="6BEEB009" w:rsidR="00966422" w:rsidRPr="0012495E" w:rsidRDefault="00966422" w:rsidP="00966422">
            <w:pPr>
              <w:jc w:val="center"/>
              <w:rPr>
                <w:rFonts w:cstheme="minorHAnsi"/>
                <w:b/>
                <w:bCs/>
                <w:sz w:val="22"/>
                <w:szCs w:val="22"/>
              </w:rPr>
            </w:pPr>
            <w:r w:rsidRPr="0012495E">
              <w:rPr>
                <w:rFonts w:cstheme="minorHAnsi"/>
                <w:b/>
                <w:bCs/>
                <w:sz w:val="22"/>
                <w:szCs w:val="22"/>
              </w:rPr>
              <w:t>Total</w:t>
            </w:r>
          </w:p>
        </w:tc>
      </w:tr>
      <w:tr w:rsidR="00966422" w:rsidRPr="0012495E" w14:paraId="5E8C7052" w14:textId="77777777" w:rsidTr="00966422">
        <w:tc>
          <w:tcPr>
            <w:tcW w:w="1502" w:type="dxa"/>
          </w:tcPr>
          <w:p w14:paraId="3B1A981E" w14:textId="36C90E1C" w:rsidR="00966422" w:rsidRPr="0012495E" w:rsidRDefault="00966422" w:rsidP="00966422">
            <w:pPr>
              <w:jc w:val="center"/>
              <w:rPr>
                <w:rFonts w:cstheme="minorHAnsi"/>
                <w:sz w:val="22"/>
                <w:szCs w:val="22"/>
              </w:rPr>
            </w:pPr>
            <w:r w:rsidRPr="0012495E">
              <w:rPr>
                <w:rFonts w:cstheme="minorHAnsi"/>
                <w:sz w:val="22"/>
                <w:szCs w:val="22"/>
              </w:rPr>
              <w:t>Players Injured</w:t>
            </w:r>
          </w:p>
        </w:tc>
        <w:tc>
          <w:tcPr>
            <w:tcW w:w="1502" w:type="dxa"/>
          </w:tcPr>
          <w:p w14:paraId="064A7EC2" w14:textId="7E479238" w:rsidR="00966422" w:rsidRPr="0012495E" w:rsidRDefault="00966422" w:rsidP="00966422">
            <w:pPr>
              <w:jc w:val="center"/>
              <w:rPr>
                <w:rFonts w:cstheme="minorHAnsi"/>
                <w:sz w:val="22"/>
                <w:szCs w:val="22"/>
              </w:rPr>
            </w:pPr>
            <w:r w:rsidRPr="0012495E">
              <w:rPr>
                <w:rFonts w:cstheme="minorHAnsi"/>
                <w:sz w:val="22"/>
                <w:szCs w:val="22"/>
              </w:rPr>
              <w:t>45</w:t>
            </w:r>
          </w:p>
        </w:tc>
        <w:tc>
          <w:tcPr>
            <w:tcW w:w="1503" w:type="dxa"/>
          </w:tcPr>
          <w:p w14:paraId="72ED935E" w14:textId="0A55FBA0" w:rsidR="00966422" w:rsidRPr="0012495E" w:rsidRDefault="00966422" w:rsidP="00966422">
            <w:pPr>
              <w:jc w:val="center"/>
              <w:rPr>
                <w:rFonts w:cstheme="minorHAnsi"/>
                <w:sz w:val="22"/>
                <w:szCs w:val="22"/>
              </w:rPr>
            </w:pPr>
            <w:r w:rsidRPr="0012495E">
              <w:rPr>
                <w:rFonts w:cstheme="minorHAnsi"/>
                <w:sz w:val="22"/>
                <w:szCs w:val="22"/>
              </w:rPr>
              <w:t>56</w:t>
            </w:r>
          </w:p>
        </w:tc>
        <w:tc>
          <w:tcPr>
            <w:tcW w:w="1503" w:type="dxa"/>
          </w:tcPr>
          <w:p w14:paraId="1F3B7483" w14:textId="4815192D" w:rsidR="00966422" w:rsidRPr="0012495E" w:rsidRDefault="00966422" w:rsidP="00966422">
            <w:pPr>
              <w:jc w:val="center"/>
              <w:rPr>
                <w:rFonts w:cstheme="minorHAnsi"/>
                <w:sz w:val="22"/>
                <w:szCs w:val="22"/>
              </w:rPr>
            </w:pPr>
            <w:r w:rsidRPr="0012495E">
              <w:rPr>
                <w:rFonts w:cstheme="minorHAnsi"/>
                <w:sz w:val="22"/>
                <w:szCs w:val="22"/>
              </w:rPr>
              <w:t>24</w:t>
            </w:r>
          </w:p>
        </w:tc>
        <w:tc>
          <w:tcPr>
            <w:tcW w:w="1503" w:type="dxa"/>
          </w:tcPr>
          <w:p w14:paraId="46F186B4" w14:textId="2AF910EF" w:rsidR="00966422" w:rsidRPr="0012495E" w:rsidRDefault="00966422" w:rsidP="00966422">
            <w:pPr>
              <w:jc w:val="center"/>
              <w:rPr>
                <w:rFonts w:cstheme="minorHAnsi"/>
                <w:sz w:val="22"/>
                <w:szCs w:val="22"/>
              </w:rPr>
            </w:pPr>
            <w:r w:rsidRPr="0012495E">
              <w:rPr>
                <w:rFonts w:cstheme="minorHAnsi"/>
                <w:sz w:val="22"/>
                <w:szCs w:val="22"/>
              </w:rPr>
              <w:t>20</w:t>
            </w:r>
          </w:p>
        </w:tc>
        <w:tc>
          <w:tcPr>
            <w:tcW w:w="1503" w:type="dxa"/>
          </w:tcPr>
          <w:p w14:paraId="3AC97B50" w14:textId="3691FA5E" w:rsidR="00966422" w:rsidRPr="0012495E" w:rsidRDefault="00966422" w:rsidP="00966422">
            <w:pPr>
              <w:jc w:val="center"/>
              <w:rPr>
                <w:rFonts w:cstheme="minorHAnsi"/>
                <w:sz w:val="22"/>
                <w:szCs w:val="22"/>
              </w:rPr>
            </w:pPr>
            <w:r w:rsidRPr="0012495E">
              <w:rPr>
                <w:rFonts w:cstheme="minorHAnsi"/>
                <w:sz w:val="22"/>
                <w:szCs w:val="22"/>
              </w:rPr>
              <w:t>145</w:t>
            </w:r>
          </w:p>
        </w:tc>
      </w:tr>
      <w:tr w:rsidR="00966422" w:rsidRPr="0012495E" w14:paraId="67ED5264" w14:textId="77777777" w:rsidTr="00966422">
        <w:tc>
          <w:tcPr>
            <w:tcW w:w="1502" w:type="dxa"/>
          </w:tcPr>
          <w:p w14:paraId="4CBDE5D6" w14:textId="1561457D" w:rsidR="00966422" w:rsidRPr="0012495E" w:rsidRDefault="00966422" w:rsidP="00966422">
            <w:pPr>
              <w:jc w:val="center"/>
              <w:rPr>
                <w:rFonts w:cstheme="minorHAnsi"/>
                <w:sz w:val="22"/>
                <w:szCs w:val="22"/>
              </w:rPr>
            </w:pPr>
            <w:r w:rsidRPr="0012495E">
              <w:rPr>
                <w:rFonts w:cstheme="minorHAnsi"/>
                <w:sz w:val="22"/>
                <w:szCs w:val="22"/>
              </w:rPr>
              <w:t>Players Not Injured</w:t>
            </w:r>
          </w:p>
        </w:tc>
        <w:tc>
          <w:tcPr>
            <w:tcW w:w="1502" w:type="dxa"/>
          </w:tcPr>
          <w:p w14:paraId="2C2719BC" w14:textId="1859F070" w:rsidR="00966422" w:rsidRPr="0012495E" w:rsidRDefault="00966422" w:rsidP="00966422">
            <w:pPr>
              <w:jc w:val="center"/>
              <w:rPr>
                <w:rFonts w:cstheme="minorHAnsi"/>
                <w:sz w:val="22"/>
                <w:szCs w:val="22"/>
              </w:rPr>
            </w:pPr>
            <w:r w:rsidRPr="0012495E">
              <w:rPr>
                <w:rFonts w:cstheme="minorHAnsi"/>
                <w:sz w:val="22"/>
                <w:szCs w:val="22"/>
              </w:rPr>
              <w:t>32</w:t>
            </w:r>
          </w:p>
        </w:tc>
        <w:tc>
          <w:tcPr>
            <w:tcW w:w="1503" w:type="dxa"/>
          </w:tcPr>
          <w:p w14:paraId="731316B6" w14:textId="6B436A50" w:rsidR="00966422" w:rsidRPr="0012495E" w:rsidRDefault="00966422" w:rsidP="00966422">
            <w:pPr>
              <w:jc w:val="center"/>
              <w:rPr>
                <w:rFonts w:cstheme="minorHAnsi"/>
                <w:sz w:val="22"/>
                <w:szCs w:val="22"/>
              </w:rPr>
            </w:pPr>
            <w:r w:rsidRPr="0012495E">
              <w:rPr>
                <w:rFonts w:cstheme="minorHAnsi"/>
                <w:sz w:val="22"/>
                <w:szCs w:val="22"/>
              </w:rPr>
              <w:t>38</w:t>
            </w:r>
          </w:p>
        </w:tc>
        <w:tc>
          <w:tcPr>
            <w:tcW w:w="1503" w:type="dxa"/>
          </w:tcPr>
          <w:p w14:paraId="3E5B4704" w14:textId="3B0BCF7C" w:rsidR="00966422" w:rsidRPr="0012495E" w:rsidRDefault="00966422" w:rsidP="00966422">
            <w:pPr>
              <w:jc w:val="center"/>
              <w:rPr>
                <w:rFonts w:cstheme="minorHAnsi"/>
                <w:sz w:val="22"/>
                <w:szCs w:val="22"/>
              </w:rPr>
            </w:pPr>
            <w:r w:rsidRPr="0012495E">
              <w:rPr>
                <w:rFonts w:cstheme="minorHAnsi"/>
                <w:sz w:val="22"/>
                <w:szCs w:val="22"/>
              </w:rPr>
              <w:t>11</w:t>
            </w:r>
          </w:p>
        </w:tc>
        <w:tc>
          <w:tcPr>
            <w:tcW w:w="1503" w:type="dxa"/>
          </w:tcPr>
          <w:p w14:paraId="4EC04AE1" w14:textId="4F23936D" w:rsidR="00966422" w:rsidRPr="0012495E" w:rsidRDefault="00966422" w:rsidP="00966422">
            <w:pPr>
              <w:jc w:val="center"/>
              <w:rPr>
                <w:rFonts w:cstheme="minorHAnsi"/>
                <w:sz w:val="22"/>
                <w:szCs w:val="22"/>
              </w:rPr>
            </w:pPr>
            <w:r w:rsidRPr="0012495E">
              <w:rPr>
                <w:rFonts w:cstheme="minorHAnsi"/>
                <w:sz w:val="22"/>
                <w:szCs w:val="22"/>
              </w:rPr>
              <w:t>9</w:t>
            </w:r>
          </w:p>
        </w:tc>
        <w:tc>
          <w:tcPr>
            <w:tcW w:w="1503" w:type="dxa"/>
          </w:tcPr>
          <w:p w14:paraId="42057F31" w14:textId="5B9A6A34" w:rsidR="00966422" w:rsidRPr="0012495E" w:rsidRDefault="00966422" w:rsidP="00966422">
            <w:pPr>
              <w:jc w:val="center"/>
              <w:rPr>
                <w:rFonts w:cstheme="minorHAnsi"/>
                <w:sz w:val="22"/>
                <w:szCs w:val="22"/>
              </w:rPr>
            </w:pPr>
            <w:r w:rsidRPr="0012495E">
              <w:rPr>
                <w:rFonts w:cstheme="minorHAnsi"/>
                <w:sz w:val="22"/>
                <w:szCs w:val="22"/>
              </w:rPr>
              <w:t>90</w:t>
            </w:r>
          </w:p>
        </w:tc>
      </w:tr>
      <w:tr w:rsidR="00966422" w:rsidRPr="0012495E" w14:paraId="67B0772A" w14:textId="77777777" w:rsidTr="00966422">
        <w:trPr>
          <w:trHeight w:val="562"/>
        </w:trPr>
        <w:tc>
          <w:tcPr>
            <w:tcW w:w="1502" w:type="dxa"/>
          </w:tcPr>
          <w:p w14:paraId="167EAD22" w14:textId="4A9C1098" w:rsidR="00966422" w:rsidRPr="0012495E" w:rsidRDefault="00966422" w:rsidP="00966422">
            <w:pPr>
              <w:jc w:val="center"/>
              <w:rPr>
                <w:rFonts w:cstheme="minorHAnsi"/>
                <w:b/>
                <w:bCs/>
                <w:sz w:val="22"/>
                <w:szCs w:val="22"/>
              </w:rPr>
            </w:pPr>
            <w:r w:rsidRPr="0012495E">
              <w:rPr>
                <w:rFonts w:cstheme="minorHAnsi"/>
                <w:b/>
                <w:bCs/>
                <w:sz w:val="22"/>
                <w:szCs w:val="22"/>
              </w:rPr>
              <w:t>Total</w:t>
            </w:r>
          </w:p>
        </w:tc>
        <w:tc>
          <w:tcPr>
            <w:tcW w:w="1502" w:type="dxa"/>
          </w:tcPr>
          <w:p w14:paraId="14C4ACEC" w14:textId="092B6FCF" w:rsidR="00966422" w:rsidRPr="0012495E" w:rsidRDefault="00966422" w:rsidP="00966422">
            <w:pPr>
              <w:jc w:val="center"/>
              <w:rPr>
                <w:rFonts w:cstheme="minorHAnsi"/>
                <w:sz w:val="22"/>
                <w:szCs w:val="22"/>
              </w:rPr>
            </w:pPr>
            <w:r w:rsidRPr="0012495E">
              <w:rPr>
                <w:rFonts w:cstheme="minorHAnsi"/>
                <w:sz w:val="22"/>
                <w:szCs w:val="22"/>
              </w:rPr>
              <w:t>77</w:t>
            </w:r>
          </w:p>
        </w:tc>
        <w:tc>
          <w:tcPr>
            <w:tcW w:w="1503" w:type="dxa"/>
          </w:tcPr>
          <w:p w14:paraId="582A9CB8" w14:textId="0E20699B" w:rsidR="00966422" w:rsidRPr="0012495E" w:rsidRDefault="00966422" w:rsidP="00966422">
            <w:pPr>
              <w:jc w:val="center"/>
              <w:rPr>
                <w:rFonts w:cstheme="minorHAnsi"/>
                <w:sz w:val="22"/>
                <w:szCs w:val="22"/>
              </w:rPr>
            </w:pPr>
            <w:r w:rsidRPr="0012495E">
              <w:rPr>
                <w:rFonts w:cstheme="minorHAnsi"/>
                <w:sz w:val="22"/>
                <w:szCs w:val="22"/>
              </w:rPr>
              <w:t>94</w:t>
            </w:r>
          </w:p>
        </w:tc>
        <w:tc>
          <w:tcPr>
            <w:tcW w:w="1503" w:type="dxa"/>
          </w:tcPr>
          <w:p w14:paraId="75CB2784" w14:textId="2AECDD35" w:rsidR="00966422" w:rsidRPr="0012495E" w:rsidRDefault="00966422" w:rsidP="00966422">
            <w:pPr>
              <w:jc w:val="center"/>
              <w:rPr>
                <w:rFonts w:cstheme="minorHAnsi"/>
                <w:sz w:val="22"/>
                <w:szCs w:val="22"/>
              </w:rPr>
            </w:pPr>
            <w:r w:rsidRPr="0012495E">
              <w:rPr>
                <w:rFonts w:cstheme="minorHAnsi"/>
                <w:sz w:val="22"/>
                <w:szCs w:val="22"/>
              </w:rPr>
              <w:t>35</w:t>
            </w:r>
          </w:p>
        </w:tc>
        <w:tc>
          <w:tcPr>
            <w:tcW w:w="1503" w:type="dxa"/>
          </w:tcPr>
          <w:p w14:paraId="0DB7E9A5" w14:textId="7AFD0FC1" w:rsidR="00966422" w:rsidRPr="0012495E" w:rsidRDefault="00966422" w:rsidP="00966422">
            <w:pPr>
              <w:jc w:val="center"/>
              <w:rPr>
                <w:rFonts w:cstheme="minorHAnsi"/>
                <w:sz w:val="22"/>
                <w:szCs w:val="22"/>
              </w:rPr>
            </w:pPr>
            <w:r w:rsidRPr="0012495E">
              <w:rPr>
                <w:rFonts w:cstheme="minorHAnsi"/>
                <w:sz w:val="22"/>
                <w:szCs w:val="22"/>
              </w:rPr>
              <w:t>29</w:t>
            </w:r>
          </w:p>
        </w:tc>
        <w:tc>
          <w:tcPr>
            <w:tcW w:w="1503" w:type="dxa"/>
          </w:tcPr>
          <w:p w14:paraId="638B07A0" w14:textId="008330F7" w:rsidR="00966422" w:rsidRPr="0012495E" w:rsidRDefault="00966422" w:rsidP="00966422">
            <w:pPr>
              <w:jc w:val="center"/>
              <w:rPr>
                <w:rFonts w:cstheme="minorHAnsi"/>
                <w:sz w:val="22"/>
                <w:szCs w:val="22"/>
              </w:rPr>
            </w:pPr>
            <w:r w:rsidRPr="0012495E">
              <w:rPr>
                <w:rFonts w:cstheme="minorHAnsi"/>
                <w:sz w:val="22"/>
                <w:szCs w:val="22"/>
              </w:rPr>
              <w:t>235</w:t>
            </w:r>
          </w:p>
        </w:tc>
      </w:tr>
    </w:tbl>
    <w:p w14:paraId="37604D40" w14:textId="77777777" w:rsidR="00966422" w:rsidRPr="0012495E" w:rsidRDefault="00966422">
      <w:pPr>
        <w:rPr>
          <w:rFonts w:cstheme="minorHAnsi"/>
          <w:sz w:val="22"/>
          <w:szCs w:val="22"/>
        </w:rPr>
      </w:pPr>
    </w:p>
    <w:p w14:paraId="3847ECC4" w14:textId="55E4D2A8" w:rsidR="00966422" w:rsidRPr="0012495E" w:rsidRDefault="00966422" w:rsidP="00F521A8">
      <w:pPr>
        <w:pStyle w:val="Heading3"/>
        <w:numPr>
          <w:ilvl w:val="1"/>
          <w:numId w:val="4"/>
        </w:numPr>
      </w:pPr>
      <w:bookmarkStart w:id="5" w:name="_Toc183377546"/>
      <w:r w:rsidRPr="0012495E">
        <w:t>What is the probability that a randomly chosen player would suffer an injury?</w:t>
      </w:r>
      <w:bookmarkEnd w:id="5"/>
    </w:p>
    <w:p w14:paraId="2B5B8C21" w14:textId="77777777" w:rsidR="00966422" w:rsidRPr="0012495E" w:rsidRDefault="00966422" w:rsidP="00966422">
      <w:pPr>
        <w:pStyle w:val="ListParagraph"/>
        <w:ind w:left="360"/>
        <w:rPr>
          <w:rFonts w:cstheme="minorHAnsi"/>
          <w:sz w:val="22"/>
          <w:szCs w:val="22"/>
        </w:rPr>
      </w:pPr>
    </w:p>
    <w:p w14:paraId="1AD84F6B" w14:textId="77777777"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Total number of players = 235 </w:t>
      </w:r>
    </w:p>
    <w:p w14:paraId="29B7850D" w14:textId="550779CB" w:rsidR="00966422" w:rsidRPr="0012495E" w:rsidRDefault="00966422" w:rsidP="00966422">
      <w:pPr>
        <w:pStyle w:val="ListParagraph"/>
        <w:ind w:left="360"/>
        <w:rPr>
          <w:rFonts w:cstheme="minorHAnsi"/>
          <w:sz w:val="22"/>
          <w:szCs w:val="22"/>
        </w:rPr>
      </w:pPr>
      <w:r w:rsidRPr="0012495E">
        <w:rPr>
          <w:rFonts w:cstheme="minorHAnsi"/>
          <w:sz w:val="22"/>
          <w:szCs w:val="22"/>
        </w:rPr>
        <w:t>Number of players injured = 145</w:t>
      </w:r>
    </w:p>
    <w:p w14:paraId="713C4840" w14:textId="77777777" w:rsidR="00966422" w:rsidRPr="0012495E" w:rsidRDefault="00966422" w:rsidP="00966422">
      <w:pPr>
        <w:pStyle w:val="ListParagraph"/>
        <w:ind w:left="360"/>
        <w:rPr>
          <w:rFonts w:cstheme="minorHAnsi"/>
          <w:sz w:val="22"/>
          <w:szCs w:val="22"/>
        </w:rPr>
      </w:pPr>
    </w:p>
    <w:p w14:paraId="6ADB3DAF" w14:textId="577843F4" w:rsidR="00966422" w:rsidRPr="0012495E" w:rsidRDefault="00966422" w:rsidP="00966422">
      <w:pPr>
        <w:pStyle w:val="ListParagraph"/>
        <w:ind w:left="360"/>
        <w:rPr>
          <w:rFonts w:cstheme="minorHAnsi"/>
          <w:sz w:val="22"/>
          <w:szCs w:val="22"/>
        </w:rPr>
      </w:pPr>
      <w:r w:rsidRPr="0012495E">
        <w:rPr>
          <w:rFonts w:cstheme="minorHAnsi"/>
          <w:sz w:val="22"/>
          <w:szCs w:val="22"/>
        </w:rPr>
        <w:t>Probability (Injury) = Number of players injured / Total number of players</w:t>
      </w:r>
    </w:p>
    <w:p w14:paraId="5C0AB7C5" w14:textId="397072C3"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Probability (Injury) = 145/235 = </w:t>
      </w:r>
      <w:r w:rsidRPr="00F521A8">
        <w:rPr>
          <w:rFonts w:cstheme="minorHAnsi"/>
          <w:b/>
          <w:bCs/>
          <w:sz w:val="22"/>
          <w:szCs w:val="22"/>
        </w:rPr>
        <w:t>0.617</w:t>
      </w:r>
    </w:p>
    <w:p w14:paraId="650D3FAE" w14:textId="77777777" w:rsidR="00966422" w:rsidRPr="0012495E" w:rsidRDefault="00966422" w:rsidP="00966422">
      <w:pPr>
        <w:pStyle w:val="ListParagraph"/>
        <w:ind w:left="360"/>
        <w:rPr>
          <w:rFonts w:cstheme="minorHAnsi"/>
          <w:sz w:val="22"/>
          <w:szCs w:val="22"/>
        </w:rPr>
      </w:pPr>
    </w:p>
    <w:p w14:paraId="635245F7" w14:textId="74BA9644" w:rsidR="00966422" w:rsidRPr="0012495E" w:rsidRDefault="00966422" w:rsidP="00F521A8">
      <w:pPr>
        <w:pStyle w:val="Heading3"/>
        <w:numPr>
          <w:ilvl w:val="1"/>
          <w:numId w:val="4"/>
        </w:numPr>
      </w:pPr>
      <w:bookmarkStart w:id="6" w:name="_Toc183377547"/>
      <w:r w:rsidRPr="0012495E">
        <w:t>What is the probability that a player is a forward or a winger?</w:t>
      </w:r>
      <w:bookmarkEnd w:id="6"/>
    </w:p>
    <w:p w14:paraId="03FD7DCE" w14:textId="77777777" w:rsidR="00966422" w:rsidRPr="0012495E" w:rsidRDefault="00966422" w:rsidP="00966422">
      <w:pPr>
        <w:pStyle w:val="ListParagraph"/>
        <w:ind w:left="360"/>
        <w:rPr>
          <w:rFonts w:cstheme="minorHAnsi"/>
          <w:sz w:val="22"/>
          <w:szCs w:val="22"/>
        </w:rPr>
      </w:pPr>
    </w:p>
    <w:p w14:paraId="4FE45183" w14:textId="77777777"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Total number of players = 235 </w:t>
      </w:r>
    </w:p>
    <w:p w14:paraId="00849DEA" w14:textId="77777777"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Number of forwards = 94 </w:t>
      </w:r>
    </w:p>
    <w:p w14:paraId="2E18D723" w14:textId="0517E3A3" w:rsidR="00966422" w:rsidRPr="0012495E" w:rsidRDefault="00966422" w:rsidP="00966422">
      <w:pPr>
        <w:pStyle w:val="ListParagraph"/>
        <w:ind w:left="360"/>
        <w:rPr>
          <w:rFonts w:cstheme="minorHAnsi"/>
          <w:sz w:val="22"/>
          <w:szCs w:val="22"/>
        </w:rPr>
      </w:pPr>
      <w:r w:rsidRPr="0012495E">
        <w:rPr>
          <w:rFonts w:cstheme="minorHAnsi"/>
          <w:sz w:val="22"/>
          <w:szCs w:val="22"/>
        </w:rPr>
        <w:t>Number of wingers = 29</w:t>
      </w:r>
    </w:p>
    <w:p w14:paraId="4DE1153E" w14:textId="77777777" w:rsidR="00966422" w:rsidRPr="0012495E" w:rsidRDefault="00966422" w:rsidP="00966422">
      <w:pPr>
        <w:pStyle w:val="ListParagraph"/>
        <w:ind w:left="360"/>
        <w:rPr>
          <w:rFonts w:cstheme="minorHAnsi"/>
          <w:sz w:val="22"/>
          <w:szCs w:val="22"/>
        </w:rPr>
      </w:pPr>
    </w:p>
    <w:p w14:paraId="04D0A8C7" w14:textId="2D403BA6" w:rsidR="00966422" w:rsidRPr="0012495E" w:rsidRDefault="00966422" w:rsidP="00966422">
      <w:pPr>
        <w:pStyle w:val="ListParagraph"/>
        <w:ind w:left="360"/>
        <w:rPr>
          <w:rFonts w:cstheme="minorHAnsi"/>
          <w:sz w:val="22"/>
          <w:szCs w:val="22"/>
        </w:rPr>
      </w:pPr>
      <w:r w:rsidRPr="0012495E">
        <w:rPr>
          <w:rFonts w:cstheme="minorHAnsi"/>
          <w:sz w:val="22"/>
          <w:szCs w:val="22"/>
        </w:rPr>
        <w:t>Probability (Forward or Winger) = (Number of forwards + Number of wingers) / Total number of players</w:t>
      </w:r>
    </w:p>
    <w:p w14:paraId="080191E5" w14:textId="77777777" w:rsidR="00966422" w:rsidRPr="0012495E" w:rsidRDefault="00966422" w:rsidP="00966422">
      <w:pPr>
        <w:pStyle w:val="ListParagraph"/>
        <w:ind w:left="360"/>
        <w:rPr>
          <w:rFonts w:cstheme="minorHAnsi"/>
          <w:sz w:val="22"/>
          <w:szCs w:val="22"/>
        </w:rPr>
      </w:pPr>
    </w:p>
    <w:p w14:paraId="16A4B897" w14:textId="1EECFA9D"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Probability (Forward or Winger) = (94+29) / 235 = </w:t>
      </w:r>
      <w:r w:rsidRPr="00F521A8">
        <w:rPr>
          <w:rFonts w:cstheme="minorHAnsi"/>
          <w:b/>
          <w:bCs/>
          <w:sz w:val="22"/>
          <w:szCs w:val="22"/>
        </w:rPr>
        <w:t>0.523</w:t>
      </w:r>
    </w:p>
    <w:p w14:paraId="33EB08BD" w14:textId="77777777" w:rsidR="0012495E" w:rsidRPr="0012495E" w:rsidRDefault="0012495E" w:rsidP="00966422">
      <w:pPr>
        <w:pStyle w:val="ListParagraph"/>
        <w:ind w:left="360"/>
        <w:rPr>
          <w:rFonts w:cstheme="minorHAnsi"/>
          <w:sz w:val="22"/>
          <w:szCs w:val="22"/>
        </w:rPr>
      </w:pPr>
    </w:p>
    <w:p w14:paraId="7B6A295D" w14:textId="7E199166" w:rsidR="00966422" w:rsidRPr="0012495E" w:rsidRDefault="0012495E" w:rsidP="00F521A8">
      <w:pPr>
        <w:pStyle w:val="Heading3"/>
        <w:numPr>
          <w:ilvl w:val="1"/>
          <w:numId w:val="4"/>
        </w:numPr>
      </w:pPr>
      <w:bookmarkStart w:id="7" w:name="_Toc183377548"/>
      <w:r w:rsidRPr="0012495E">
        <w:t>What is the probability that a randomly chosen player plays in a striker position and has a foot injury?</w:t>
      </w:r>
      <w:bookmarkEnd w:id="7"/>
    </w:p>
    <w:p w14:paraId="5727F77F" w14:textId="77777777" w:rsidR="0012495E" w:rsidRPr="0012495E" w:rsidRDefault="0012495E" w:rsidP="0012495E">
      <w:pPr>
        <w:pStyle w:val="ListParagraph"/>
        <w:ind w:left="360"/>
        <w:rPr>
          <w:rFonts w:cstheme="minorHAnsi"/>
          <w:sz w:val="22"/>
          <w:szCs w:val="22"/>
        </w:rPr>
      </w:pPr>
    </w:p>
    <w:p w14:paraId="19A56B4A" w14:textId="77777777" w:rsidR="0012495E" w:rsidRPr="0012495E" w:rsidRDefault="0012495E" w:rsidP="0012495E">
      <w:pPr>
        <w:pStyle w:val="ListParagraph"/>
        <w:ind w:left="360"/>
        <w:rPr>
          <w:rFonts w:cstheme="minorHAnsi"/>
          <w:sz w:val="22"/>
          <w:szCs w:val="22"/>
        </w:rPr>
      </w:pPr>
      <w:r w:rsidRPr="0012495E">
        <w:rPr>
          <w:rFonts w:cstheme="minorHAnsi"/>
          <w:sz w:val="22"/>
          <w:szCs w:val="22"/>
        </w:rPr>
        <w:t xml:space="preserve">Total number of players = 235 </w:t>
      </w:r>
    </w:p>
    <w:p w14:paraId="6C8F55F8" w14:textId="1920C800" w:rsidR="0012495E" w:rsidRPr="0012495E" w:rsidRDefault="0012495E" w:rsidP="0012495E">
      <w:pPr>
        <w:pStyle w:val="ListParagraph"/>
        <w:ind w:left="360"/>
        <w:rPr>
          <w:rFonts w:cstheme="minorHAnsi"/>
          <w:sz w:val="22"/>
          <w:szCs w:val="22"/>
        </w:rPr>
      </w:pPr>
      <w:r w:rsidRPr="0012495E">
        <w:rPr>
          <w:rFonts w:cstheme="minorHAnsi"/>
          <w:sz w:val="22"/>
          <w:szCs w:val="22"/>
        </w:rPr>
        <w:t>Number of injured strikers = 45</w:t>
      </w:r>
    </w:p>
    <w:p w14:paraId="1341B899" w14:textId="77777777" w:rsidR="0012495E" w:rsidRPr="0012495E" w:rsidRDefault="0012495E" w:rsidP="0012495E">
      <w:pPr>
        <w:pStyle w:val="ListParagraph"/>
        <w:ind w:left="360"/>
        <w:rPr>
          <w:rFonts w:cstheme="minorHAnsi"/>
          <w:sz w:val="22"/>
          <w:szCs w:val="22"/>
        </w:rPr>
      </w:pPr>
    </w:p>
    <w:p w14:paraId="06BBBDB1" w14:textId="1F71777D" w:rsidR="0012495E" w:rsidRPr="00653395" w:rsidRDefault="0012495E" w:rsidP="00653395">
      <w:pPr>
        <w:pStyle w:val="ListParagraph"/>
        <w:ind w:left="360"/>
        <w:rPr>
          <w:rFonts w:cstheme="minorHAnsi"/>
          <w:sz w:val="22"/>
          <w:szCs w:val="22"/>
        </w:rPr>
      </w:pPr>
      <w:r w:rsidRPr="0012495E">
        <w:rPr>
          <w:rFonts w:cstheme="minorHAnsi"/>
          <w:sz w:val="22"/>
          <w:szCs w:val="22"/>
        </w:rPr>
        <w:t>Probability (Striker and Injury) = Number of injured strikers / Total number of players</w:t>
      </w:r>
    </w:p>
    <w:p w14:paraId="54DADFA3" w14:textId="1C853540" w:rsidR="0012495E" w:rsidRPr="0012495E" w:rsidRDefault="0012495E" w:rsidP="0012495E">
      <w:pPr>
        <w:pStyle w:val="ListParagraph"/>
        <w:ind w:left="360"/>
        <w:rPr>
          <w:rFonts w:cstheme="minorHAnsi"/>
          <w:sz w:val="22"/>
          <w:szCs w:val="22"/>
        </w:rPr>
      </w:pPr>
      <w:r w:rsidRPr="0012495E">
        <w:rPr>
          <w:rFonts w:cstheme="minorHAnsi"/>
          <w:sz w:val="22"/>
          <w:szCs w:val="22"/>
        </w:rPr>
        <w:t xml:space="preserve">Probability (Striker and Injury) = 45/235 = </w:t>
      </w:r>
      <w:r w:rsidRPr="00F521A8">
        <w:rPr>
          <w:rFonts w:cstheme="minorHAnsi"/>
          <w:b/>
          <w:bCs/>
          <w:sz w:val="22"/>
          <w:szCs w:val="22"/>
        </w:rPr>
        <w:t>0.1915</w:t>
      </w:r>
    </w:p>
    <w:p w14:paraId="3C10EADE" w14:textId="77777777" w:rsidR="0012495E" w:rsidRPr="0012495E" w:rsidRDefault="0012495E" w:rsidP="0012495E">
      <w:pPr>
        <w:rPr>
          <w:rFonts w:cstheme="minorHAnsi"/>
          <w:sz w:val="22"/>
          <w:szCs w:val="22"/>
        </w:rPr>
      </w:pPr>
    </w:p>
    <w:p w14:paraId="35E0D54E" w14:textId="64C16240" w:rsidR="0012495E" w:rsidRPr="0012495E" w:rsidRDefault="0012495E" w:rsidP="00F521A8">
      <w:pPr>
        <w:pStyle w:val="Heading3"/>
        <w:numPr>
          <w:ilvl w:val="1"/>
          <w:numId w:val="4"/>
        </w:numPr>
      </w:pPr>
      <w:bookmarkStart w:id="8" w:name="_Toc183377549"/>
      <w:r w:rsidRPr="0012495E">
        <w:t>What is the probability that a randomly chosen injured player is a striker?</w:t>
      </w:r>
      <w:bookmarkEnd w:id="8"/>
    </w:p>
    <w:p w14:paraId="497DB9FE" w14:textId="77777777" w:rsidR="0012495E" w:rsidRDefault="0012495E" w:rsidP="0012495E">
      <w:pPr>
        <w:pStyle w:val="ListParagraph"/>
        <w:ind w:left="360"/>
        <w:rPr>
          <w:rFonts w:cstheme="minorHAnsi"/>
          <w:sz w:val="22"/>
          <w:szCs w:val="22"/>
        </w:rPr>
      </w:pPr>
    </w:p>
    <w:p w14:paraId="3A37F706" w14:textId="0D567972" w:rsidR="0012495E" w:rsidRDefault="0012495E" w:rsidP="0012495E">
      <w:pPr>
        <w:pStyle w:val="ListParagraph"/>
        <w:ind w:left="360"/>
        <w:rPr>
          <w:rFonts w:cstheme="minorHAnsi"/>
          <w:sz w:val="22"/>
          <w:szCs w:val="22"/>
        </w:rPr>
      </w:pPr>
      <w:r w:rsidRPr="0012495E">
        <w:rPr>
          <w:rFonts w:cstheme="minorHAnsi"/>
          <w:sz w:val="22"/>
          <w:szCs w:val="22"/>
        </w:rPr>
        <w:t xml:space="preserve">Total number of injured players = 145 </w:t>
      </w:r>
    </w:p>
    <w:p w14:paraId="62968A4D" w14:textId="77777777" w:rsidR="0012495E" w:rsidRDefault="0012495E" w:rsidP="0012495E">
      <w:pPr>
        <w:pStyle w:val="ListParagraph"/>
        <w:ind w:left="360"/>
        <w:rPr>
          <w:rFonts w:cstheme="minorHAnsi"/>
          <w:sz w:val="22"/>
          <w:szCs w:val="22"/>
        </w:rPr>
      </w:pPr>
      <w:r w:rsidRPr="0012495E">
        <w:rPr>
          <w:rFonts w:cstheme="minorHAnsi"/>
          <w:sz w:val="22"/>
          <w:szCs w:val="22"/>
        </w:rPr>
        <w:t>Number of injured strikers = 45</w:t>
      </w:r>
    </w:p>
    <w:p w14:paraId="17748435" w14:textId="77777777" w:rsidR="0012495E" w:rsidRDefault="0012495E" w:rsidP="0012495E">
      <w:pPr>
        <w:pStyle w:val="ListParagraph"/>
        <w:ind w:left="360"/>
        <w:rPr>
          <w:rFonts w:cstheme="minorHAnsi"/>
          <w:sz w:val="22"/>
          <w:szCs w:val="22"/>
        </w:rPr>
      </w:pPr>
    </w:p>
    <w:p w14:paraId="7A4DA881" w14:textId="77777777" w:rsidR="0012495E" w:rsidRDefault="0012495E" w:rsidP="0012495E">
      <w:pPr>
        <w:pStyle w:val="ListParagraph"/>
        <w:ind w:left="360"/>
        <w:rPr>
          <w:rFonts w:cstheme="minorHAnsi"/>
          <w:sz w:val="22"/>
          <w:szCs w:val="22"/>
        </w:rPr>
      </w:pPr>
      <w:r w:rsidRPr="0012495E">
        <w:rPr>
          <w:rFonts w:cstheme="minorHAnsi"/>
          <w:sz w:val="22"/>
          <w:szCs w:val="22"/>
        </w:rPr>
        <w:t>Probability (Injured and Striker) = Number of injured strikers / Total number of injured players</w:t>
      </w:r>
    </w:p>
    <w:p w14:paraId="77EE5597" w14:textId="77777777" w:rsidR="0012495E" w:rsidRDefault="0012495E" w:rsidP="0012495E">
      <w:pPr>
        <w:pStyle w:val="ListParagraph"/>
        <w:ind w:left="360"/>
        <w:rPr>
          <w:rFonts w:cstheme="minorHAnsi"/>
          <w:sz w:val="22"/>
          <w:szCs w:val="22"/>
        </w:rPr>
      </w:pPr>
    </w:p>
    <w:p w14:paraId="1ED12ECE" w14:textId="1046671C" w:rsidR="0012495E" w:rsidRDefault="0012495E" w:rsidP="0012495E">
      <w:pPr>
        <w:pStyle w:val="ListParagraph"/>
        <w:ind w:left="360"/>
        <w:rPr>
          <w:rFonts w:cstheme="minorHAnsi"/>
          <w:sz w:val="22"/>
          <w:szCs w:val="22"/>
        </w:rPr>
      </w:pPr>
      <w:r w:rsidRPr="0012495E">
        <w:rPr>
          <w:rFonts w:cstheme="minorHAnsi"/>
          <w:sz w:val="22"/>
          <w:szCs w:val="22"/>
        </w:rPr>
        <w:t xml:space="preserve">Probability (Injured and Striker) = 45 / 145 = </w:t>
      </w:r>
      <w:r w:rsidRPr="00F521A8">
        <w:rPr>
          <w:rFonts w:cstheme="minorHAnsi"/>
          <w:b/>
          <w:bCs/>
          <w:sz w:val="22"/>
          <w:szCs w:val="22"/>
        </w:rPr>
        <w:t>0.310</w:t>
      </w:r>
    </w:p>
    <w:p w14:paraId="6D3A3285" w14:textId="77777777" w:rsidR="0012495E" w:rsidRDefault="0012495E" w:rsidP="0012495E">
      <w:pPr>
        <w:rPr>
          <w:rFonts w:cstheme="minorHAnsi"/>
          <w:sz w:val="22"/>
          <w:szCs w:val="22"/>
        </w:rPr>
      </w:pPr>
    </w:p>
    <w:p w14:paraId="66A6DE09" w14:textId="77777777" w:rsidR="009E64F2" w:rsidRDefault="009E64F2" w:rsidP="0012495E">
      <w:pPr>
        <w:rPr>
          <w:rFonts w:cstheme="minorHAnsi"/>
          <w:sz w:val="24"/>
          <w:szCs w:val="24"/>
        </w:rPr>
      </w:pPr>
    </w:p>
    <w:p w14:paraId="7D6CF703" w14:textId="77777777" w:rsidR="009E64F2" w:rsidRDefault="009E64F2" w:rsidP="0012495E">
      <w:pPr>
        <w:rPr>
          <w:rFonts w:cstheme="minorHAnsi"/>
          <w:sz w:val="24"/>
          <w:szCs w:val="24"/>
        </w:rPr>
      </w:pPr>
    </w:p>
    <w:p w14:paraId="25BED082" w14:textId="77777777" w:rsidR="009E64F2" w:rsidRDefault="009E64F2" w:rsidP="0012495E">
      <w:pPr>
        <w:rPr>
          <w:rFonts w:cstheme="minorHAnsi"/>
          <w:sz w:val="24"/>
          <w:szCs w:val="24"/>
        </w:rPr>
      </w:pPr>
    </w:p>
    <w:p w14:paraId="709D5F15" w14:textId="77777777" w:rsidR="009E64F2" w:rsidRDefault="009E64F2" w:rsidP="0012495E">
      <w:pPr>
        <w:rPr>
          <w:rFonts w:cstheme="minorHAnsi"/>
          <w:sz w:val="24"/>
          <w:szCs w:val="24"/>
        </w:rPr>
      </w:pPr>
    </w:p>
    <w:p w14:paraId="518E214D" w14:textId="77777777" w:rsidR="009E64F2" w:rsidRDefault="009E64F2" w:rsidP="0012495E">
      <w:pPr>
        <w:rPr>
          <w:rFonts w:cstheme="minorHAnsi"/>
          <w:sz w:val="24"/>
          <w:szCs w:val="24"/>
        </w:rPr>
      </w:pPr>
    </w:p>
    <w:p w14:paraId="26F405A4" w14:textId="77777777" w:rsidR="009E64F2" w:rsidRDefault="009E64F2" w:rsidP="0012495E">
      <w:pPr>
        <w:rPr>
          <w:rFonts w:cstheme="minorHAnsi"/>
          <w:sz w:val="24"/>
          <w:szCs w:val="24"/>
        </w:rPr>
      </w:pPr>
    </w:p>
    <w:p w14:paraId="7E01427B" w14:textId="77777777" w:rsidR="009E64F2" w:rsidRDefault="009E64F2" w:rsidP="0012495E">
      <w:pPr>
        <w:rPr>
          <w:rFonts w:cstheme="minorHAnsi"/>
          <w:sz w:val="24"/>
          <w:szCs w:val="24"/>
        </w:rPr>
      </w:pPr>
    </w:p>
    <w:p w14:paraId="385A3898" w14:textId="77777777" w:rsidR="009E64F2" w:rsidRDefault="009E64F2" w:rsidP="0012495E">
      <w:pPr>
        <w:rPr>
          <w:rFonts w:cstheme="minorHAnsi"/>
          <w:sz w:val="24"/>
          <w:szCs w:val="24"/>
        </w:rPr>
      </w:pPr>
    </w:p>
    <w:p w14:paraId="6390208F" w14:textId="77777777" w:rsidR="009E64F2" w:rsidRDefault="009E64F2" w:rsidP="0012495E">
      <w:pPr>
        <w:rPr>
          <w:rFonts w:cstheme="minorHAnsi"/>
          <w:sz w:val="24"/>
          <w:szCs w:val="24"/>
        </w:rPr>
      </w:pPr>
    </w:p>
    <w:p w14:paraId="0314297D" w14:textId="77777777" w:rsidR="009E64F2" w:rsidRDefault="009E64F2" w:rsidP="0012495E">
      <w:pPr>
        <w:rPr>
          <w:rFonts w:cstheme="minorHAnsi"/>
          <w:sz w:val="24"/>
          <w:szCs w:val="24"/>
        </w:rPr>
      </w:pPr>
    </w:p>
    <w:p w14:paraId="019A1914" w14:textId="77777777" w:rsidR="009E64F2" w:rsidRDefault="009E64F2" w:rsidP="0012495E">
      <w:pPr>
        <w:rPr>
          <w:rFonts w:cstheme="minorHAnsi"/>
          <w:sz w:val="24"/>
          <w:szCs w:val="24"/>
        </w:rPr>
      </w:pPr>
    </w:p>
    <w:p w14:paraId="70880388" w14:textId="77777777" w:rsidR="009E64F2" w:rsidRDefault="009E64F2" w:rsidP="0012495E">
      <w:pPr>
        <w:rPr>
          <w:rFonts w:cstheme="minorHAnsi"/>
          <w:sz w:val="24"/>
          <w:szCs w:val="24"/>
        </w:rPr>
      </w:pPr>
    </w:p>
    <w:p w14:paraId="6B6B48CC" w14:textId="77777777" w:rsidR="009E64F2" w:rsidRDefault="009E64F2" w:rsidP="0012495E">
      <w:pPr>
        <w:rPr>
          <w:rFonts w:cstheme="minorHAnsi"/>
          <w:sz w:val="24"/>
          <w:szCs w:val="24"/>
        </w:rPr>
      </w:pPr>
    </w:p>
    <w:p w14:paraId="354FBCFC" w14:textId="77777777" w:rsidR="009E64F2" w:rsidRDefault="009E64F2" w:rsidP="0012495E">
      <w:pPr>
        <w:rPr>
          <w:rFonts w:cstheme="minorHAnsi"/>
          <w:sz w:val="24"/>
          <w:szCs w:val="24"/>
        </w:rPr>
      </w:pPr>
    </w:p>
    <w:p w14:paraId="7C78750A" w14:textId="77777777" w:rsidR="009E64F2" w:rsidRDefault="009E64F2" w:rsidP="0012495E">
      <w:pPr>
        <w:rPr>
          <w:rFonts w:cstheme="minorHAnsi"/>
          <w:sz w:val="24"/>
          <w:szCs w:val="24"/>
        </w:rPr>
      </w:pPr>
    </w:p>
    <w:p w14:paraId="0A14C55C" w14:textId="77777777" w:rsidR="009E64F2" w:rsidRDefault="009E64F2" w:rsidP="0012495E">
      <w:pPr>
        <w:rPr>
          <w:rFonts w:cstheme="minorHAnsi"/>
          <w:sz w:val="24"/>
          <w:szCs w:val="24"/>
        </w:rPr>
      </w:pPr>
    </w:p>
    <w:p w14:paraId="1AA8BCBE" w14:textId="77777777" w:rsidR="009E64F2" w:rsidRDefault="009E64F2" w:rsidP="0012495E">
      <w:pPr>
        <w:rPr>
          <w:rFonts w:cstheme="minorHAnsi"/>
          <w:sz w:val="24"/>
          <w:szCs w:val="24"/>
        </w:rPr>
      </w:pPr>
    </w:p>
    <w:p w14:paraId="6E22271D" w14:textId="77777777" w:rsidR="009E64F2" w:rsidRDefault="009E64F2" w:rsidP="0012495E">
      <w:pPr>
        <w:rPr>
          <w:rFonts w:cstheme="minorHAnsi"/>
          <w:sz w:val="24"/>
          <w:szCs w:val="24"/>
        </w:rPr>
      </w:pPr>
    </w:p>
    <w:p w14:paraId="51D404FC" w14:textId="360EBAD4" w:rsidR="0012495E" w:rsidRPr="0012495E" w:rsidRDefault="0012495E" w:rsidP="00F521A8">
      <w:pPr>
        <w:pStyle w:val="Heading2"/>
      </w:pPr>
      <w:bookmarkStart w:id="9" w:name="_Toc183377550"/>
      <w:r w:rsidRPr="0012495E">
        <w:lastRenderedPageBreak/>
        <w:t>Problem 2</w:t>
      </w:r>
      <w:bookmarkEnd w:id="9"/>
    </w:p>
    <w:p w14:paraId="4761D209" w14:textId="4250975F" w:rsidR="009E64F2" w:rsidRDefault="0012495E" w:rsidP="0012495E">
      <w:pPr>
        <w:rPr>
          <w:rFonts w:cstheme="minorHAnsi"/>
          <w:b/>
          <w:bCs/>
          <w:sz w:val="22"/>
          <w:szCs w:val="22"/>
        </w:rPr>
      </w:pPr>
      <w:r w:rsidRPr="0012495E">
        <w:rPr>
          <w:rFonts w:cstheme="minorHAnsi"/>
          <w:sz w:val="22"/>
          <w:szCs w:val="22"/>
        </w:rPr>
        <w:t xml:space="preserve">The breaking strength of gunny bags used for packaging cement is normally distributed with a mean of 5 kg per sq. </w:t>
      </w:r>
      <w:r w:rsidR="009E64F2" w:rsidRPr="0012495E">
        <w:rPr>
          <w:rFonts w:cstheme="minorHAnsi"/>
          <w:sz w:val="22"/>
          <w:szCs w:val="22"/>
        </w:rPr>
        <w:t>centimetre</w:t>
      </w:r>
      <w:r w:rsidRPr="0012495E">
        <w:rPr>
          <w:rFonts w:cstheme="minorHAnsi"/>
          <w:sz w:val="22"/>
          <w:szCs w:val="22"/>
        </w:rPr>
        <w:t xml:space="preserve"> and a standard deviation of 1.5 kg per sq. </w:t>
      </w:r>
      <w:r w:rsidR="009E64F2" w:rsidRPr="0012495E">
        <w:rPr>
          <w:rFonts w:cstheme="minorHAnsi"/>
          <w:sz w:val="22"/>
          <w:szCs w:val="22"/>
        </w:rPr>
        <w:t>centimetre</w:t>
      </w:r>
      <w:r w:rsidRPr="0012495E">
        <w:rPr>
          <w:rFonts w:cstheme="minorHAnsi"/>
          <w:sz w:val="22"/>
          <w:szCs w:val="22"/>
        </w:rPr>
        <w:t xml:space="preserve">. The quality team of the cement company wants to know the following about the packaging material to better understand wastage or pilferage within the supply chain; Answer the questions below based on the given information; </w:t>
      </w:r>
      <w:r w:rsidRPr="0012495E">
        <w:rPr>
          <w:rFonts w:cstheme="minorHAnsi"/>
          <w:b/>
          <w:bCs/>
          <w:sz w:val="22"/>
          <w:szCs w:val="22"/>
        </w:rPr>
        <w:t>(Provide an appropriate visual representation of your answers, without which marks will be deducted)</w:t>
      </w:r>
    </w:p>
    <w:p w14:paraId="1AF21CAE" w14:textId="77777777" w:rsidR="00C87E3F" w:rsidRDefault="00C87E3F" w:rsidP="0012495E">
      <w:pPr>
        <w:rPr>
          <w:rFonts w:cstheme="minorHAnsi"/>
          <w:b/>
          <w:bCs/>
          <w:sz w:val="22"/>
          <w:szCs w:val="22"/>
        </w:rPr>
      </w:pPr>
    </w:p>
    <w:p w14:paraId="050EB3FC" w14:textId="77777777" w:rsidR="00C87E3F" w:rsidRDefault="00C87E3F" w:rsidP="0012495E">
      <w:pPr>
        <w:rPr>
          <w:rFonts w:cstheme="minorHAnsi"/>
          <w:b/>
          <w:bCs/>
          <w:sz w:val="22"/>
          <w:szCs w:val="22"/>
        </w:rPr>
      </w:pPr>
    </w:p>
    <w:p w14:paraId="57BBF500" w14:textId="77777777" w:rsidR="00C87E3F" w:rsidRDefault="00C87E3F" w:rsidP="0012495E">
      <w:pPr>
        <w:rPr>
          <w:rFonts w:cstheme="minorHAnsi"/>
          <w:b/>
          <w:bCs/>
          <w:sz w:val="22"/>
          <w:szCs w:val="22"/>
        </w:rPr>
      </w:pPr>
    </w:p>
    <w:p w14:paraId="462B7145" w14:textId="667EDCEB" w:rsidR="009E64F2" w:rsidRDefault="00F521A8" w:rsidP="00590E8E">
      <w:pPr>
        <w:pStyle w:val="Heading3"/>
      </w:pPr>
      <w:bookmarkStart w:id="10" w:name="_Toc183377551"/>
      <w:r>
        <w:t xml:space="preserve">2.1 </w:t>
      </w:r>
      <w:r w:rsidR="009E64F2" w:rsidRPr="009E64F2">
        <w:t>What proportion of the gunny bags have a breaking strength of less than 3.17 kg</w:t>
      </w:r>
      <w:r w:rsidR="00590E8E">
        <w:t xml:space="preserve"> per </w:t>
      </w:r>
      <w:proofErr w:type="spellStart"/>
      <w:r w:rsidR="009E64F2" w:rsidRPr="009E64F2">
        <w:t>sq</w:t>
      </w:r>
      <w:proofErr w:type="spellEnd"/>
      <w:r w:rsidR="009E64F2" w:rsidRPr="009E64F2">
        <w:t xml:space="preserve"> cm?</w:t>
      </w:r>
      <w:bookmarkEnd w:id="10"/>
    </w:p>
    <w:p w14:paraId="737CAB4A" w14:textId="77777777" w:rsidR="009E64F2" w:rsidRDefault="009E64F2" w:rsidP="00590E8E">
      <w:pPr>
        <w:rPr>
          <w:rFonts w:cstheme="minorHAnsi"/>
          <w:b/>
          <w:bCs/>
          <w:sz w:val="22"/>
          <w:szCs w:val="22"/>
        </w:rPr>
      </w:pPr>
      <w:r>
        <w:rPr>
          <w:rFonts w:cstheme="minorHAnsi"/>
          <w:sz w:val="22"/>
          <w:szCs w:val="22"/>
        </w:rPr>
        <w:t xml:space="preserve">The proportion of gunny bugs having breaking strength less than 3.17 </w:t>
      </w:r>
      <w:r w:rsidRPr="009E64F2">
        <w:rPr>
          <w:rFonts w:cstheme="minorHAnsi"/>
          <w:sz w:val="22"/>
          <w:szCs w:val="22"/>
        </w:rPr>
        <w:t xml:space="preserve">kg per </w:t>
      </w:r>
      <w:proofErr w:type="spellStart"/>
      <w:r w:rsidRPr="009E64F2">
        <w:rPr>
          <w:rFonts w:cstheme="minorHAnsi"/>
          <w:sz w:val="22"/>
          <w:szCs w:val="22"/>
        </w:rPr>
        <w:t>sq</w:t>
      </w:r>
      <w:proofErr w:type="spellEnd"/>
      <w:r w:rsidRPr="009E64F2">
        <w:rPr>
          <w:rFonts w:cstheme="minorHAnsi"/>
          <w:sz w:val="22"/>
          <w:szCs w:val="22"/>
        </w:rPr>
        <w:t xml:space="preserve"> cm</w:t>
      </w:r>
      <w:r>
        <w:rPr>
          <w:rFonts w:cstheme="minorHAnsi"/>
          <w:sz w:val="22"/>
          <w:szCs w:val="22"/>
        </w:rPr>
        <w:t xml:space="preserve"> is </w:t>
      </w:r>
      <w:r w:rsidRPr="009E64F2">
        <w:rPr>
          <w:rFonts w:cstheme="minorHAnsi"/>
          <w:b/>
          <w:bCs/>
          <w:sz w:val="22"/>
          <w:szCs w:val="22"/>
        </w:rPr>
        <w:t>0.1112</w:t>
      </w:r>
    </w:p>
    <w:p w14:paraId="5EC8A2FF" w14:textId="77777777" w:rsidR="005D3B8D" w:rsidRDefault="009E64F2" w:rsidP="005D3B8D">
      <w:pPr>
        <w:keepNext/>
        <w:jc w:val="center"/>
      </w:pPr>
      <w:r w:rsidRPr="009E64F2">
        <w:rPr>
          <w:rFonts w:cstheme="minorHAnsi"/>
          <w:noProof/>
          <w:sz w:val="22"/>
          <w:szCs w:val="22"/>
        </w:rPr>
        <w:drawing>
          <wp:inline distT="0" distB="0" distL="0" distR="0" wp14:anchorId="35EEF485" wp14:editId="4298055E">
            <wp:extent cx="5189220" cy="2574488"/>
            <wp:effectExtent l="0" t="0" r="0" b="0"/>
            <wp:docPr id="124790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06167" name=""/>
                    <pic:cNvPicPr/>
                  </pic:nvPicPr>
                  <pic:blipFill>
                    <a:blip r:embed="rId8"/>
                    <a:stretch>
                      <a:fillRect/>
                    </a:stretch>
                  </pic:blipFill>
                  <pic:spPr>
                    <a:xfrm>
                      <a:off x="0" y="0"/>
                      <a:ext cx="5202796" cy="2581224"/>
                    </a:xfrm>
                    <a:prstGeom prst="rect">
                      <a:avLst/>
                    </a:prstGeom>
                  </pic:spPr>
                </pic:pic>
              </a:graphicData>
            </a:graphic>
          </wp:inline>
        </w:drawing>
      </w:r>
    </w:p>
    <w:p w14:paraId="0B378956" w14:textId="2D37B97F" w:rsidR="009E64F2" w:rsidRDefault="005D3B8D" w:rsidP="005D3B8D">
      <w:pPr>
        <w:pStyle w:val="Caption"/>
        <w:jc w:val="center"/>
      </w:pPr>
      <w:bookmarkStart w:id="11" w:name="_Toc183377495"/>
      <w:r>
        <w:t xml:space="preserve">Figure </w:t>
      </w:r>
      <w:r>
        <w:fldChar w:fldCharType="begin"/>
      </w:r>
      <w:r>
        <w:instrText xml:space="preserve"> SEQ Figure \* ARABIC </w:instrText>
      </w:r>
      <w:r>
        <w:fldChar w:fldCharType="separate"/>
      </w:r>
      <w:r w:rsidR="0067336D">
        <w:rPr>
          <w:noProof/>
        </w:rPr>
        <w:t>1</w:t>
      </w:r>
      <w:r>
        <w:fldChar w:fldCharType="end"/>
      </w:r>
      <w:r>
        <w:t>: Norm. distribution of gunny bags</w:t>
      </w:r>
      <w:bookmarkEnd w:id="11"/>
    </w:p>
    <w:p w14:paraId="49C14D6C" w14:textId="77777777" w:rsidR="00C87E3F" w:rsidRPr="00C87E3F" w:rsidRDefault="00C87E3F" w:rsidP="00C87E3F"/>
    <w:p w14:paraId="2B56EA6F" w14:textId="66BB80FF" w:rsidR="009E64F2" w:rsidRDefault="00590E8E" w:rsidP="00590E8E">
      <w:pPr>
        <w:pStyle w:val="Heading3"/>
      </w:pPr>
      <w:bookmarkStart w:id="12" w:name="_Toc183377552"/>
      <w:r>
        <w:t xml:space="preserve">2.2 </w:t>
      </w:r>
      <w:r w:rsidR="009E64F2" w:rsidRPr="009E64F2">
        <w:t xml:space="preserve">What proportion of the gunny bags have a breaking strength of at least 3.6 kg per </w:t>
      </w:r>
      <w:proofErr w:type="spellStart"/>
      <w:r w:rsidR="009E64F2" w:rsidRPr="009E64F2">
        <w:t>sq</w:t>
      </w:r>
      <w:proofErr w:type="spellEnd"/>
      <w:r w:rsidR="009E64F2" w:rsidRPr="009E64F2">
        <w:t xml:space="preserve"> cm.?</w:t>
      </w:r>
      <w:bookmarkEnd w:id="12"/>
    </w:p>
    <w:p w14:paraId="76DA08CF" w14:textId="77777777" w:rsidR="00C87E3F" w:rsidRDefault="00C87E3F" w:rsidP="00C87E3F">
      <w:pPr>
        <w:rPr>
          <w:rFonts w:cstheme="minorHAnsi"/>
          <w:sz w:val="22"/>
          <w:szCs w:val="22"/>
        </w:rPr>
      </w:pPr>
    </w:p>
    <w:p w14:paraId="0298F19C" w14:textId="210924EB" w:rsidR="009E64F2" w:rsidRPr="009E64F2" w:rsidRDefault="009E64F2" w:rsidP="00C87E3F">
      <w:pPr>
        <w:rPr>
          <w:rFonts w:cstheme="minorHAnsi"/>
          <w:b/>
          <w:bCs/>
          <w:sz w:val="22"/>
          <w:szCs w:val="22"/>
        </w:rPr>
      </w:pPr>
      <w:r>
        <w:rPr>
          <w:rFonts w:cstheme="minorHAnsi"/>
          <w:sz w:val="22"/>
          <w:szCs w:val="22"/>
        </w:rPr>
        <w:t xml:space="preserve">The proportion of gunny bugs having breaking strength </w:t>
      </w:r>
      <w:r w:rsidR="00F521A8" w:rsidRPr="009E64F2">
        <w:rPr>
          <w:rFonts w:cstheme="minorHAnsi"/>
          <w:sz w:val="22"/>
          <w:szCs w:val="22"/>
        </w:rPr>
        <w:t>of at least 3.6</w:t>
      </w:r>
      <w:r>
        <w:rPr>
          <w:rFonts w:cstheme="minorHAnsi"/>
          <w:sz w:val="22"/>
          <w:szCs w:val="22"/>
        </w:rPr>
        <w:t xml:space="preserve"> </w:t>
      </w:r>
      <w:r w:rsidRPr="009E64F2">
        <w:rPr>
          <w:rFonts w:cstheme="minorHAnsi"/>
          <w:sz w:val="22"/>
          <w:szCs w:val="22"/>
        </w:rPr>
        <w:t xml:space="preserve">kg per </w:t>
      </w:r>
      <w:proofErr w:type="spellStart"/>
      <w:r w:rsidRPr="009E64F2">
        <w:rPr>
          <w:rFonts w:cstheme="minorHAnsi"/>
          <w:sz w:val="22"/>
          <w:szCs w:val="22"/>
        </w:rPr>
        <w:t>sq</w:t>
      </w:r>
      <w:proofErr w:type="spellEnd"/>
      <w:r w:rsidRPr="009E64F2">
        <w:rPr>
          <w:rFonts w:cstheme="minorHAnsi"/>
          <w:sz w:val="22"/>
          <w:szCs w:val="22"/>
        </w:rPr>
        <w:t xml:space="preserve"> cm</w:t>
      </w:r>
      <w:r>
        <w:rPr>
          <w:rFonts w:cstheme="minorHAnsi"/>
          <w:sz w:val="22"/>
          <w:szCs w:val="22"/>
        </w:rPr>
        <w:t xml:space="preserve"> is </w:t>
      </w:r>
      <w:r w:rsidRPr="009E64F2">
        <w:rPr>
          <w:rFonts w:cstheme="minorHAnsi"/>
          <w:b/>
          <w:bCs/>
          <w:sz w:val="22"/>
          <w:szCs w:val="22"/>
        </w:rPr>
        <w:t>0.8247</w:t>
      </w:r>
    </w:p>
    <w:p w14:paraId="0AB9B146" w14:textId="77777777" w:rsidR="005D3B8D" w:rsidRDefault="009E64F2" w:rsidP="005D3B8D">
      <w:pPr>
        <w:keepNext/>
        <w:jc w:val="center"/>
      </w:pPr>
      <w:r w:rsidRPr="009E64F2">
        <w:rPr>
          <w:rFonts w:cstheme="minorHAnsi"/>
          <w:b/>
          <w:bCs/>
          <w:noProof/>
          <w:sz w:val="22"/>
          <w:szCs w:val="22"/>
        </w:rPr>
        <w:lastRenderedPageBreak/>
        <w:drawing>
          <wp:inline distT="0" distB="0" distL="0" distR="0" wp14:anchorId="5D8D1BA3" wp14:editId="65F9D74A">
            <wp:extent cx="5494020" cy="2804835"/>
            <wp:effectExtent l="0" t="0" r="0" b="0"/>
            <wp:docPr id="143025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3093" name=""/>
                    <pic:cNvPicPr/>
                  </pic:nvPicPr>
                  <pic:blipFill>
                    <a:blip r:embed="rId9"/>
                    <a:stretch>
                      <a:fillRect/>
                    </a:stretch>
                  </pic:blipFill>
                  <pic:spPr>
                    <a:xfrm>
                      <a:off x="0" y="0"/>
                      <a:ext cx="5497940" cy="2806836"/>
                    </a:xfrm>
                    <a:prstGeom prst="rect">
                      <a:avLst/>
                    </a:prstGeom>
                  </pic:spPr>
                </pic:pic>
              </a:graphicData>
            </a:graphic>
          </wp:inline>
        </w:drawing>
      </w:r>
    </w:p>
    <w:p w14:paraId="6AA2833B" w14:textId="5C4F2191" w:rsidR="009E64F2" w:rsidRDefault="005D3B8D" w:rsidP="005D3B8D">
      <w:pPr>
        <w:pStyle w:val="Caption"/>
        <w:jc w:val="center"/>
        <w:rPr>
          <w:rFonts w:cstheme="minorHAnsi"/>
          <w:b/>
          <w:bCs/>
          <w:sz w:val="22"/>
          <w:szCs w:val="22"/>
        </w:rPr>
      </w:pPr>
      <w:bookmarkStart w:id="13" w:name="_Toc183377496"/>
      <w:r>
        <w:t xml:space="preserve">Figure </w:t>
      </w:r>
      <w:r>
        <w:fldChar w:fldCharType="begin"/>
      </w:r>
      <w:r>
        <w:instrText xml:space="preserve"> SEQ Figure \* ARABIC </w:instrText>
      </w:r>
      <w:r>
        <w:fldChar w:fldCharType="separate"/>
      </w:r>
      <w:r w:rsidR="0067336D">
        <w:rPr>
          <w:noProof/>
        </w:rPr>
        <w:t>2</w:t>
      </w:r>
      <w:r>
        <w:fldChar w:fldCharType="end"/>
      </w:r>
      <w:r>
        <w:t xml:space="preserve">: </w:t>
      </w:r>
      <w:r w:rsidRPr="0046593A">
        <w:t>Norm. distribution of gunny bags</w:t>
      </w:r>
      <w:bookmarkEnd w:id="13"/>
    </w:p>
    <w:p w14:paraId="2ED09DB9" w14:textId="22457E7F" w:rsidR="009E64F2" w:rsidRDefault="00590E8E" w:rsidP="00590E8E">
      <w:pPr>
        <w:pStyle w:val="Heading3"/>
      </w:pPr>
      <w:bookmarkStart w:id="14" w:name="_Toc183377553"/>
      <w:r>
        <w:t xml:space="preserve">2.3 </w:t>
      </w:r>
      <w:r w:rsidR="009E64F2" w:rsidRPr="009E64F2">
        <w:t xml:space="preserve">What proportion of the gunny bags have a breaking strength between 5 and 5.5 kg per </w:t>
      </w:r>
      <w:proofErr w:type="spellStart"/>
      <w:r w:rsidR="009E64F2" w:rsidRPr="009E64F2">
        <w:t>sq</w:t>
      </w:r>
      <w:proofErr w:type="spellEnd"/>
      <w:r w:rsidR="009E64F2" w:rsidRPr="009E64F2">
        <w:t xml:space="preserve"> cm.?</w:t>
      </w:r>
      <w:bookmarkEnd w:id="14"/>
    </w:p>
    <w:p w14:paraId="0BBC318B" w14:textId="5C38145B" w:rsidR="00F521A8" w:rsidRPr="009E64F2" w:rsidRDefault="009E64F2" w:rsidP="009E64F2">
      <w:pPr>
        <w:rPr>
          <w:rFonts w:cstheme="minorHAnsi"/>
          <w:b/>
          <w:bCs/>
          <w:sz w:val="22"/>
          <w:szCs w:val="22"/>
        </w:rPr>
      </w:pPr>
      <w:r>
        <w:rPr>
          <w:rFonts w:cstheme="minorHAnsi"/>
          <w:sz w:val="22"/>
          <w:szCs w:val="22"/>
        </w:rPr>
        <w:t xml:space="preserve">The proportion of gunny bugs having breaking strength </w:t>
      </w:r>
      <w:r w:rsidR="00F521A8" w:rsidRPr="009E64F2">
        <w:rPr>
          <w:rFonts w:cstheme="minorHAnsi"/>
          <w:sz w:val="22"/>
          <w:szCs w:val="22"/>
        </w:rPr>
        <w:t>between 5 and 5.5</w:t>
      </w:r>
      <w:r>
        <w:rPr>
          <w:rFonts w:cstheme="minorHAnsi"/>
          <w:sz w:val="22"/>
          <w:szCs w:val="22"/>
        </w:rPr>
        <w:t xml:space="preserve"> </w:t>
      </w:r>
      <w:r w:rsidRPr="009E64F2">
        <w:rPr>
          <w:rFonts w:cstheme="minorHAnsi"/>
          <w:sz w:val="22"/>
          <w:szCs w:val="22"/>
        </w:rPr>
        <w:t xml:space="preserve">kg per </w:t>
      </w:r>
      <w:proofErr w:type="spellStart"/>
      <w:r w:rsidRPr="009E64F2">
        <w:rPr>
          <w:rFonts w:cstheme="minorHAnsi"/>
          <w:sz w:val="22"/>
          <w:szCs w:val="22"/>
        </w:rPr>
        <w:t>sq</w:t>
      </w:r>
      <w:proofErr w:type="spellEnd"/>
      <w:r w:rsidRPr="009E64F2">
        <w:rPr>
          <w:rFonts w:cstheme="minorHAnsi"/>
          <w:sz w:val="22"/>
          <w:szCs w:val="22"/>
        </w:rPr>
        <w:t xml:space="preserve"> cm</w:t>
      </w:r>
      <w:r>
        <w:rPr>
          <w:rFonts w:cstheme="minorHAnsi"/>
          <w:sz w:val="22"/>
          <w:szCs w:val="22"/>
        </w:rPr>
        <w:t xml:space="preserve"> is </w:t>
      </w:r>
      <w:r w:rsidRPr="009E64F2">
        <w:rPr>
          <w:rFonts w:cstheme="minorHAnsi"/>
          <w:b/>
          <w:bCs/>
          <w:sz w:val="22"/>
          <w:szCs w:val="22"/>
        </w:rPr>
        <w:t>0.1306</w:t>
      </w:r>
    </w:p>
    <w:p w14:paraId="317D0AC8" w14:textId="77777777" w:rsidR="00C87E3F" w:rsidRDefault="00F521A8" w:rsidP="00C87E3F">
      <w:pPr>
        <w:keepNext/>
        <w:jc w:val="center"/>
      </w:pPr>
      <w:r w:rsidRPr="00F521A8">
        <w:rPr>
          <w:rFonts w:cstheme="minorHAnsi"/>
          <w:b/>
          <w:bCs/>
          <w:noProof/>
          <w:sz w:val="22"/>
          <w:szCs w:val="22"/>
        </w:rPr>
        <w:drawing>
          <wp:inline distT="0" distB="0" distL="0" distR="0" wp14:anchorId="28CE9A78" wp14:editId="5E64D551">
            <wp:extent cx="5731510" cy="2959735"/>
            <wp:effectExtent l="0" t="0" r="2540" b="0"/>
            <wp:docPr id="38363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35863" name=""/>
                    <pic:cNvPicPr/>
                  </pic:nvPicPr>
                  <pic:blipFill>
                    <a:blip r:embed="rId10"/>
                    <a:stretch>
                      <a:fillRect/>
                    </a:stretch>
                  </pic:blipFill>
                  <pic:spPr>
                    <a:xfrm>
                      <a:off x="0" y="0"/>
                      <a:ext cx="5731510" cy="2959735"/>
                    </a:xfrm>
                    <a:prstGeom prst="rect">
                      <a:avLst/>
                    </a:prstGeom>
                  </pic:spPr>
                </pic:pic>
              </a:graphicData>
            </a:graphic>
          </wp:inline>
        </w:drawing>
      </w:r>
    </w:p>
    <w:p w14:paraId="7A72E8CD" w14:textId="783F8119" w:rsidR="009E64F2" w:rsidRDefault="00C87E3F" w:rsidP="00C87E3F">
      <w:pPr>
        <w:pStyle w:val="Caption"/>
        <w:jc w:val="center"/>
      </w:pPr>
      <w:bookmarkStart w:id="15" w:name="_Toc183377497"/>
      <w:r>
        <w:t xml:space="preserve">Figure </w:t>
      </w:r>
      <w:r>
        <w:fldChar w:fldCharType="begin"/>
      </w:r>
      <w:r>
        <w:instrText xml:space="preserve"> SEQ Figure \* ARABIC </w:instrText>
      </w:r>
      <w:r>
        <w:fldChar w:fldCharType="separate"/>
      </w:r>
      <w:r w:rsidR="0067336D">
        <w:rPr>
          <w:noProof/>
        </w:rPr>
        <w:t>3</w:t>
      </w:r>
      <w:r>
        <w:fldChar w:fldCharType="end"/>
      </w:r>
      <w:r>
        <w:t xml:space="preserve">: </w:t>
      </w:r>
      <w:r w:rsidRPr="005E1C5F">
        <w:t>Norm. distribution of gunny bags</w:t>
      </w:r>
      <w:bookmarkEnd w:id="15"/>
    </w:p>
    <w:p w14:paraId="23CCC183" w14:textId="77777777" w:rsidR="00C87E3F" w:rsidRDefault="00C87E3F" w:rsidP="00C87E3F"/>
    <w:p w14:paraId="0A64688E" w14:textId="77777777" w:rsidR="00C87E3F" w:rsidRDefault="00C87E3F" w:rsidP="00C87E3F"/>
    <w:p w14:paraId="633B9A80" w14:textId="77777777" w:rsidR="00C87E3F" w:rsidRPr="00C87E3F" w:rsidRDefault="00C87E3F" w:rsidP="00C87E3F"/>
    <w:p w14:paraId="3243B8CB" w14:textId="676290A9" w:rsidR="0012495E" w:rsidRPr="009E64F2" w:rsidRDefault="00F521A8" w:rsidP="00590E8E">
      <w:pPr>
        <w:pStyle w:val="Heading3"/>
      </w:pPr>
      <w:bookmarkStart w:id="16" w:name="_Toc183377554"/>
      <w:r w:rsidRPr="00F521A8">
        <w:lastRenderedPageBreak/>
        <w:t xml:space="preserve">2.4 What proportion of the gunny bags have a breaking strength NOT between 3 and 7.5 kg per </w:t>
      </w:r>
      <w:proofErr w:type="spellStart"/>
      <w:r w:rsidRPr="00F521A8">
        <w:t>sq</w:t>
      </w:r>
      <w:proofErr w:type="spellEnd"/>
      <w:r w:rsidRPr="00F521A8">
        <w:t xml:space="preserve"> cm.?</w:t>
      </w:r>
      <w:bookmarkEnd w:id="16"/>
    </w:p>
    <w:p w14:paraId="40501513" w14:textId="77777777" w:rsidR="00F521A8" w:rsidRPr="00F521A8" w:rsidRDefault="00F521A8" w:rsidP="00F521A8">
      <w:pPr>
        <w:rPr>
          <w:rFonts w:cstheme="minorHAnsi"/>
          <w:b/>
          <w:bCs/>
          <w:sz w:val="22"/>
          <w:szCs w:val="22"/>
        </w:rPr>
      </w:pPr>
      <w:r>
        <w:rPr>
          <w:rFonts w:cstheme="minorHAnsi"/>
          <w:sz w:val="22"/>
          <w:szCs w:val="22"/>
        </w:rPr>
        <w:t xml:space="preserve">The proportion of gunny bugs having breaking strength </w:t>
      </w:r>
      <w:r w:rsidRPr="00F521A8">
        <w:rPr>
          <w:rFonts w:cstheme="minorHAnsi"/>
          <w:sz w:val="22"/>
          <w:szCs w:val="22"/>
        </w:rPr>
        <w:t>NOT between 3 and 7.5</w:t>
      </w:r>
      <w:r>
        <w:rPr>
          <w:rFonts w:cstheme="minorHAnsi"/>
          <w:sz w:val="22"/>
          <w:szCs w:val="22"/>
        </w:rPr>
        <w:t xml:space="preserve"> </w:t>
      </w:r>
      <w:r w:rsidRPr="009E64F2">
        <w:rPr>
          <w:rFonts w:cstheme="minorHAnsi"/>
          <w:sz w:val="22"/>
          <w:szCs w:val="22"/>
        </w:rPr>
        <w:t xml:space="preserve">kg per </w:t>
      </w:r>
      <w:proofErr w:type="spellStart"/>
      <w:r w:rsidRPr="009E64F2">
        <w:rPr>
          <w:rFonts w:cstheme="minorHAnsi"/>
          <w:sz w:val="22"/>
          <w:szCs w:val="22"/>
        </w:rPr>
        <w:t>sq</w:t>
      </w:r>
      <w:proofErr w:type="spellEnd"/>
      <w:r w:rsidRPr="009E64F2">
        <w:rPr>
          <w:rFonts w:cstheme="minorHAnsi"/>
          <w:sz w:val="22"/>
          <w:szCs w:val="22"/>
        </w:rPr>
        <w:t xml:space="preserve"> cm</w:t>
      </w:r>
      <w:r>
        <w:rPr>
          <w:rFonts w:cstheme="minorHAnsi"/>
          <w:sz w:val="22"/>
          <w:szCs w:val="22"/>
        </w:rPr>
        <w:t xml:space="preserve"> is </w:t>
      </w:r>
      <w:r w:rsidRPr="00F521A8">
        <w:rPr>
          <w:rFonts w:cstheme="minorHAnsi"/>
          <w:b/>
          <w:bCs/>
          <w:sz w:val="22"/>
          <w:szCs w:val="22"/>
        </w:rPr>
        <w:t>0.1390</w:t>
      </w:r>
    </w:p>
    <w:p w14:paraId="3B5152F3" w14:textId="77777777" w:rsidR="00C87E3F" w:rsidRDefault="00F521A8" w:rsidP="00C87E3F">
      <w:pPr>
        <w:keepNext/>
        <w:jc w:val="center"/>
      </w:pPr>
      <w:r w:rsidRPr="00F521A8">
        <w:rPr>
          <w:rFonts w:cstheme="minorHAnsi"/>
          <w:b/>
          <w:bCs/>
          <w:noProof/>
          <w:sz w:val="22"/>
          <w:szCs w:val="22"/>
        </w:rPr>
        <w:drawing>
          <wp:inline distT="0" distB="0" distL="0" distR="0" wp14:anchorId="2038A101" wp14:editId="4AED13EF">
            <wp:extent cx="5731510" cy="3022600"/>
            <wp:effectExtent l="0" t="0" r="2540" b="6350"/>
            <wp:docPr id="104913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2434" name=""/>
                    <pic:cNvPicPr/>
                  </pic:nvPicPr>
                  <pic:blipFill>
                    <a:blip r:embed="rId11"/>
                    <a:stretch>
                      <a:fillRect/>
                    </a:stretch>
                  </pic:blipFill>
                  <pic:spPr>
                    <a:xfrm>
                      <a:off x="0" y="0"/>
                      <a:ext cx="5731510" cy="3022600"/>
                    </a:xfrm>
                    <a:prstGeom prst="rect">
                      <a:avLst/>
                    </a:prstGeom>
                  </pic:spPr>
                </pic:pic>
              </a:graphicData>
            </a:graphic>
          </wp:inline>
        </w:drawing>
      </w:r>
    </w:p>
    <w:p w14:paraId="32AC96B3" w14:textId="120D724C" w:rsidR="00F521A8" w:rsidRPr="009E64F2" w:rsidRDefault="00C87E3F" w:rsidP="00C87E3F">
      <w:pPr>
        <w:pStyle w:val="Caption"/>
        <w:jc w:val="center"/>
        <w:rPr>
          <w:rFonts w:cstheme="minorHAnsi"/>
          <w:b/>
          <w:bCs/>
          <w:sz w:val="22"/>
          <w:szCs w:val="22"/>
        </w:rPr>
      </w:pPr>
      <w:bookmarkStart w:id="17" w:name="_Toc183377498"/>
      <w:r>
        <w:t xml:space="preserve">Figure </w:t>
      </w:r>
      <w:r>
        <w:fldChar w:fldCharType="begin"/>
      </w:r>
      <w:r>
        <w:instrText xml:space="preserve"> SEQ Figure \* ARABIC </w:instrText>
      </w:r>
      <w:r>
        <w:fldChar w:fldCharType="separate"/>
      </w:r>
      <w:r w:rsidR="0067336D">
        <w:rPr>
          <w:noProof/>
        </w:rPr>
        <w:t>4</w:t>
      </w:r>
      <w:r>
        <w:fldChar w:fldCharType="end"/>
      </w:r>
      <w:r>
        <w:t xml:space="preserve">: </w:t>
      </w:r>
      <w:r w:rsidRPr="004770FD">
        <w:t>Norm. distribution of gunny bags</w:t>
      </w:r>
      <w:bookmarkEnd w:id="17"/>
    </w:p>
    <w:p w14:paraId="61A4CA1E" w14:textId="77777777" w:rsidR="0012495E" w:rsidRDefault="0012495E" w:rsidP="00F521A8"/>
    <w:p w14:paraId="055403C2" w14:textId="77777777" w:rsidR="00C87E3F" w:rsidRDefault="00C87E3F" w:rsidP="00966422">
      <w:pPr>
        <w:pStyle w:val="ListParagraph"/>
        <w:ind w:left="360"/>
      </w:pPr>
    </w:p>
    <w:p w14:paraId="1D92DC48" w14:textId="77777777" w:rsidR="00C87E3F" w:rsidRDefault="00C87E3F" w:rsidP="00966422">
      <w:pPr>
        <w:pStyle w:val="ListParagraph"/>
        <w:ind w:left="360"/>
      </w:pPr>
    </w:p>
    <w:p w14:paraId="3B5A6D78" w14:textId="77777777" w:rsidR="00C87E3F" w:rsidRDefault="00C87E3F" w:rsidP="00966422">
      <w:pPr>
        <w:pStyle w:val="ListParagraph"/>
        <w:ind w:left="360"/>
      </w:pPr>
    </w:p>
    <w:p w14:paraId="3A30756F" w14:textId="77777777" w:rsidR="00C87E3F" w:rsidRDefault="00C87E3F" w:rsidP="00966422">
      <w:pPr>
        <w:pStyle w:val="ListParagraph"/>
        <w:ind w:left="360"/>
      </w:pPr>
    </w:p>
    <w:p w14:paraId="1616EC03" w14:textId="77777777" w:rsidR="00C87E3F" w:rsidRDefault="00C87E3F" w:rsidP="00966422">
      <w:pPr>
        <w:pStyle w:val="ListParagraph"/>
        <w:ind w:left="360"/>
      </w:pPr>
    </w:p>
    <w:p w14:paraId="3B0223C3" w14:textId="77777777" w:rsidR="00C87E3F" w:rsidRDefault="00C87E3F" w:rsidP="00966422">
      <w:pPr>
        <w:pStyle w:val="ListParagraph"/>
        <w:ind w:left="360"/>
      </w:pPr>
    </w:p>
    <w:p w14:paraId="3CB4347D" w14:textId="77777777" w:rsidR="00C87E3F" w:rsidRDefault="00C87E3F" w:rsidP="00966422">
      <w:pPr>
        <w:pStyle w:val="ListParagraph"/>
        <w:ind w:left="360"/>
      </w:pPr>
    </w:p>
    <w:p w14:paraId="24636B60" w14:textId="77777777" w:rsidR="00C87E3F" w:rsidRDefault="00C87E3F" w:rsidP="00966422">
      <w:pPr>
        <w:pStyle w:val="ListParagraph"/>
        <w:ind w:left="360"/>
      </w:pPr>
    </w:p>
    <w:p w14:paraId="472F04C3" w14:textId="77777777" w:rsidR="00C87E3F" w:rsidRDefault="00C87E3F" w:rsidP="00966422">
      <w:pPr>
        <w:pStyle w:val="ListParagraph"/>
        <w:ind w:left="360"/>
      </w:pPr>
    </w:p>
    <w:p w14:paraId="4F0206FC" w14:textId="77777777" w:rsidR="00C87E3F" w:rsidRDefault="00C87E3F" w:rsidP="00966422">
      <w:pPr>
        <w:pStyle w:val="ListParagraph"/>
        <w:ind w:left="360"/>
      </w:pPr>
    </w:p>
    <w:p w14:paraId="01725F66" w14:textId="77777777" w:rsidR="00C87E3F" w:rsidRDefault="00C87E3F" w:rsidP="00966422">
      <w:pPr>
        <w:pStyle w:val="ListParagraph"/>
        <w:ind w:left="360"/>
      </w:pPr>
    </w:p>
    <w:p w14:paraId="0F7B17E5" w14:textId="77777777" w:rsidR="00C87E3F" w:rsidRDefault="00C87E3F" w:rsidP="00966422">
      <w:pPr>
        <w:pStyle w:val="ListParagraph"/>
        <w:ind w:left="360"/>
      </w:pPr>
    </w:p>
    <w:p w14:paraId="2540D291" w14:textId="77777777" w:rsidR="00C87E3F" w:rsidRDefault="00C87E3F" w:rsidP="00966422">
      <w:pPr>
        <w:pStyle w:val="ListParagraph"/>
        <w:ind w:left="360"/>
      </w:pPr>
    </w:p>
    <w:p w14:paraId="612E62BB" w14:textId="77777777" w:rsidR="00C87E3F" w:rsidRDefault="00C87E3F" w:rsidP="00966422">
      <w:pPr>
        <w:pStyle w:val="ListParagraph"/>
        <w:ind w:left="360"/>
      </w:pPr>
    </w:p>
    <w:p w14:paraId="35833FDA" w14:textId="77777777" w:rsidR="00C87E3F" w:rsidRDefault="00C87E3F" w:rsidP="00966422">
      <w:pPr>
        <w:pStyle w:val="ListParagraph"/>
        <w:ind w:left="360"/>
      </w:pPr>
    </w:p>
    <w:p w14:paraId="2383B9DF" w14:textId="77777777" w:rsidR="00C87E3F" w:rsidRDefault="00C87E3F" w:rsidP="00966422">
      <w:pPr>
        <w:pStyle w:val="ListParagraph"/>
        <w:ind w:left="360"/>
      </w:pPr>
    </w:p>
    <w:p w14:paraId="7E2FFEBD" w14:textId="77777777" w:rsidR="00C87E3F" w:rsidRDefault="00C87E3F" w:rsidP="00966422">
      <w:pPr>
        <w:pStyle w:val="ListParagraph"/>
        <w:ind w:left="360"/>
      </w:pPr>
    </w:p>
    <w:p w14:paraId="7D0AFF11" w14:textId="77777777" w:rsidR="00C87E3F" w:rsidRDefault="00C87E3F" w:rsidP="00966422">
      <w:pPr>
        <w:pStyle w:val="ListParagraph"/>
        <w:ind w:left="360"/>
      </w:pPr>
    </w:p>
    <w:p w14:paraId="0D2E92D4" w14:textId="77777777" w:rsidR="00590E8E" w:rsidRDefault="00590E8E" w:rsidP="00966422">
      <w:pPr>
        <w:pStyle w:val="ListParagraph"/>
        <w:ind w:left="360"/>
      </w:pPr>
    </w:p>
    <w:p w14:paraId="55D65822" w14:textId="7D467EB5" w:rsidR="004F1D73" w:rsidRDefault="004F1D73" w:rsidP="004F1D73">
      <w:pPr>
        <w:pStyle w:val="Heading2"/>
      </w:pPr>
      <w:bookmarkStart w:id="18" w:name="_Toc183377555"/>
      <w:r>
        <w:lastRenderedPageBreak/>
        <w:t>Problem 3</w:t>
      </w:r>
      <w:bookmarkEnd w:id="18"/>
    </w:p>
    <w:p w14:paraId="6A828089" w14:textId="77777777" w:rsidR="004F1D73" w:rsidRDefault="004F1D73" w:rsidP="004F1D73"/>
    <w:p w14:paraId="115CF4AE" w14:textId="1B000312" w:rsidR="004F1D73" w:rsidRDefault="004F1D73" w:rsidP="004F1D73">
      <w:pPr>
        <w:rPr>
          <w:sz w:val="22"/>
          <w:szCs w:val="22"/>
        </w:rPr>
      </w:pPr>
      <w:r w:rsidRPr="00100B23">
        <w:rPr>
          <w:sz w:val="22"/>
          <w:szCs w:val="22"/>
        </w:rPr>
        <w:t xml:space="preserve">Zingaro stone printing is a company that specializes in printing images or patterns on polished or unpolished stones. However, for the optimum level of printing of the image, the stone surface </w:t>
      </w:r>
      <w:proofErr w:type="gramStart"/>
      <w:r w:rsidRPr="00100B23">
        <w:rPr>
          <w:sz w:val="22"/>
          <w:szCs w:val="22"/>
        </w:rPr>
        <w:t>has to</w:t>
      </w:r>
      <w:proofErr w:type="gramEnd"/>
      <w:r w:rsidRPr="00100B23">
        <w:rPr>
          <w:sz w:val="22"/>
          <w:szCs w:val="22"/>
        </w:rPr>
        <w:t xml:space="preserve"> have a Brinell's hardness index of at least 150. Recently, Zingaro has received a batch of polished and unpolished stones from its clients. Use the data provided to answer the following (assuming a 5% significance level);</w:t>
      </w:r>
    </w:p>
    <w:p w14:paraId="06BEBCFA" w14:textId="77777777" w:rsidR="00C87E3F" w:rsidRDefault="001F3083" w:rsidP="00C87E3F">
      <w:pPr>
        <w:keepNext/>
        <w:jc w:val="center"/>
      </w:pPr>
      <w:r w:rsidRPr="001F3083">
        <w:rPr>
          <w:noProof/>
          <w:sz w:val="22"/>
          <w:szCs w:val="22"/>
        </w:rPr>
        <w:drawing>
          <wp:inline distT="0" distB="0" distL="0" distR="0" wp14:anchorId="2A117543" wp14:editId="7ACC633A">
            <wp:extent cx="2728196" cy="1546994"/>
            <wp:effectExtent l="0" t="0" r="0" b="0"/>
            <wp:docPr id="77796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67187" name=""/>
                    <pic:cNvPicPr/>
                  </pic:nvPicPr>
                  <pic:blipFill>
                    <a:blip r:embed="rId12"/>
                    <a:stretch>
                      <a:fillRect/>
                    </a:stretch>
                  </pic:blipFill>
                  <pic:spPr>
                    <a:xfrm>
                      <a:off x="0" y="0"/>
                      <a:ext cx="2728196" cy="1546994"/>
                    </a:xfrm>
                    <a:prstGeom prst="rect">
                      <a:avLst/>
                    </a:prstGeom>
                  </pic:spPr>
                </pic:pic>
              </a:graphicData>
            </a:graphic>
          </wp:inline>
        </w:drawing>
      </w:r>
    </w:p>
    <w:p w14:paraId="451E8C02" w14:textId="0E465A62" w:rsidR="001F3083" w:rsidRDefault="00C87E3F" w:rsidP="00C87E3F">
      <w:pPr>
        <w:pStyle w:val="Caption"/>
        <w:jc w:val="center"/>
        <w:rPr>
          <w:sz w:val="22"/>
          <w:szCs w:val="22"/>
        </w:rPr>
      </w:pPr>
      <w:bookmarkStart w:id="19" w:name="_Toc183377499"/>
      <w:r>
        <w:t xml:space="preserve">Figure </w:t>
      </w:r>
      <w:r>
        <w:fldChar w:fldCharType="begin"/>
      </w:r>
      <w:r>
        <w:instrText xml:space="preserve"> SEQ Figure \* ARABIC </w:instrText>
      </w:r>
      <w:r>
        <w:fldChar w:fldCharType="separate"/>
      </w:r>
      <w:r w:rsidR="0067336D">
        <w:rPr>
          <w:noProof/>
        </w:rPr>
        <w:t>5</w:t>
      </w:r>
      <w:r>
        <w:fldChar w:fldCharType="end"/>
      </w:r>
      <w:r>
        <w:t>: Top 5 Rows of Zingaro Stone printing dataset</w:t>
      </w:r>
      <w:bookmarkEnd w:id="19"/>
    </w:p>
    <w:p w14:paraId="3D6D9E07" w14:textId="77777777" w:rsidR="00C87E3F" w:rsidRDefault="001F3083" w:rsidP="00C87E3F">
      <w:pPr>
        <w:keepNext/>
        <w:jc w:val="center"/>
      </w:pPr>
      <w:r w:rsidRPr="001F3083">
        <w:rPr>
          <w:noProof/>
          <w:sz w:val="22"/>
          <w:szCs w:val="22"/>
        </w:rPr>
        <w:drawing>
          <wp:inline distT="0" distB="0" distL="0" distR="0" wp14:anchorId="15293E54" wp14:editId="6A48DB27">
            <wp:extent cx="2141406" cy="1470787"/>
            <wp:effectExtent l="0" t="0" r="0" b="0"/>
            <wp:docPr id="131980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04029" name=""/>
                    <pic:cNvPicPr/>
                  </pic:nvPicPr>
                  <pic:blipFill>
                    <a:blip r:embed="rId13"/>
                    <a:stretch>
                      <a:fillRect/>
                    </a:stretch>
                  </pic:blipFill>
                  <pic:spPr>
                    <a:xfrm>
                      <a:off x="0" y="0"/>
                      <a:ext cx="2141406" cy="1470787"/>
                    </a:xfrm>
                    <a:prstGeom prst="rect">
                      <a:avLst/>
                    </a:prstGeom>
                  </pic:spPr>
                </pic:pic>
              </a:graphicData>
            </a:graphic>
          </wp:inline>
        </w:drawing>
      </w:r>
    </w:p>
    <w:p w14:paraId="572E32D5" w14:textId="231AE685" w:rsidR="001F3083" w:rsidRDefault="00C87E3F" w:rsidP="00C87E3F">
      <w:pPr>
        <w:pStyle w:val="Caption"/>
        <w:jc w:val="center"/>
        <w:rPr>
          <w:sz w:val="22"/>
          <w:szCs w:val="22"/>
        </w:rPr>
      </w:pPr>
      <w:bookmarkStart w:id="20" w:name="_Toc183377500"/>
      <w:r>
        <w:t xml:space="preserve">Figure </w:t>
      </w:r>
      <w:r>
        <w:fldChar w:fldCharType="begin"/>
      </w:r>
      <w:r>
        <w:instrText xml:space="preserve"> SEQ Figure \* ARABIC </w:instrText>
      </w:r>
      <w:r>
        <w:fldChar w:fldCharType="separate"/>
      </w:r>
      <w:r w:rsidR="0067336D">
        <w:rPr>
          <w:noProof/>
        </w:rPr>
        <w:t>6</w:t>
      </w:r>
      <w:r>
        <w:fldChar w:fldCharType="end"/>
      </w:r>
      <w:r w:rsidRPr="00716B8E">
        <w:t xml:space="preserve">: </w:t>
      </w:r>
      <w:r>
        <w:t>Last</w:t>
      </w:r>
      <w:r w:rsidRPr="00716B8E">
        <w:t xml:space="preserve"> 5 Rows of Zingaro Stone printing dataset</w:t>
      </w:r>
      <w:bookmarkEnd w:id="20"/>
    </w:p>
    <w:p w14:paraId="29B15D2B" w14:textId="77777777" w:rsidR="001F3083" w:rsidRPr="00100B23" w:rsidRDefault="001F3083" w:rsidP="004F1D73">
      <w:pPr>
        <w:rPr>
          <w:sz w:val="22"/>
          <w:szCs w:val="22"/>
        </w:rPr>
      </w:pPr>
    </w:p>
    <w:p w14:paraId="36237913" w14:textId="77777777" w:rsidR="004F1D73" w:rsidRDefault="004F1D73" w:rsidP="004F1D73">
      <w:pPr>
        <w:pStyle w:val="Heading3"/>
      </w:pPr>
      <w:bookmarkStart w:id="21" w:name="_Toc183377556"/>
      <w:r w:rsidRPr="004F1D73">
        <w:t>3.1 Zingaro has reason to believe that the unpolished stones may not be suitable for printing. Do you think Zingaro is justified in thinking so?</w:t>
      </w:r>
      <w:bookmarkEnd w:id="21"/>
    </w:p>
    <w:p w14:paraId="7BD47BD4" w14:textId="5E0C0303" w:rsidR="00100B23" w:rsidRDefault="00100B23" w:rsidP="00100B23">
      <w:pPr>
        <w:rPr>
          <w:sz w:val="22"/>
          <w:szCs w:val="22"/>
        </w:rPr>
      </w:pPr>
    </w:p>
    <w:p w14:paraId="5BD2A90B" w14:textId="673844C8" w:rsidR="001F3083" w:rsidRPr="001F3083" w:rsidRDefault="001F3083" w:rsidP="00100B23">
      <w:pPr>
        <w:rPr>
          <w:b/>
          <w:bCs/>
          <w:sz w:val="22"/>
          <w:szCs w:val="22"/>
        </w:rPr>
      </w:pPr>
      <w:r w:rsidRPr="001F3083">
        <w:rPr>
          <w:b/>
          <w:bCs/>
          <w:sz w:val="22"/>
          <w:szCs w:val="22"/>
        </w:rPr>
        <w:t>One-sample t-test for unpolished stones</w:t>
      </w:r>
    </w:p>
    <w:p w14:paraId="4314C059" w14:textId="01B1CEAC" w:rsidR="001F3083" w:rsidRPr="001F3083" w:rsidRDefault="001F3083" w:rsidP="001F3083">
      <w:pPr>
        <w:rPr>
          <w:sz w:val="22"/>
          <w:szCs w:val="22"/>
        </w:rPr>
      </w:pPr>
      <w:r w:rsidRPr="001F3083">
        <w:rPr>
          <w:sz w:val="22"/>
          <w:szCs w:val="22"/>
        </w:rPr>
        <w:t>Let us write the null and alternative hypothesis</w:t>
      </w:r>
    </w:p>
    <w:p w14:paraId="15038B2D" w14:textId="1D5260AC" w:rsidR="001F3083" w:rsidRPr="001F3083" w:rsidRDefault="001F3083" w:rsidP="001F3083">
      <w:pPr>
        <w:rPr>
          <w:sz w:val="22"/>
          <w:szCs w:val="22"/>
        </w:rPr>
      </w:pPr>
      <w:r w:rsidRPr="001F3083">
        <w:rPr>
          <w:sz w:val="22"/>
          <w:szCs w:val="22"/>
        </w:rPr>
        <w:t>Let μ be the mean delivery time of the Zingaro data.</w:t>
      </w:r>
    </w:p>
    <w:p w14:paraId="262A632C" w14:textId="385B8406" w:rsidR="001F3083" w:rsidRPr="001F3083" w:rsidRDefault="001F3083" w:rsidP="001F3083">
      <w:pPr>
        <w:rPr>
          <w:b/>
          <w:bCs/>
          <w:sz w:val="22"/>
          <w:szCs w:val="22"/>
        </w:rPr>
      </w:pPr>
      <w:r>
        <w:rPr>
          <w:b/>
          <w:bCs/>
          <w:sz w:val="22"/>
          <w:szCs w:val="22"/>
        </w:rPr>
        <w:t>T</w:t>
      </w:r>
      <w:r w:rsidRPr="001F3083">
        <w:rPr>
          <w:b/>
          <w:bCs/>
          <w:sz w:val="22"/>
          <w:szCs w:val="22"/>
        </w:rPr>
        <w:t>est of null hypothesis:</w:t>
      </w:r>
    </w:p>
    <w:p w14:paraId="6FA6E342" w14:textId="265E47A5" w:rsidR="001F3083" w:rsidRPr="001F3083" w:rsidRDefault="001F3083" w:rsidP="001F3083">
      <w:pPr>
        <w:rPr>
          <w:sz w:val="22"/>
          <w:szCs w:val="22"/>
        </w:rPr>
      </w:pPr>
      <w:r w:rsidRPr="001F3083">
        <w:rPr>
          <w:sz w:val="22"/>
          <w:szCs w:val="22"/>
        </w:rPr>
        <w:t xml:space="preserve">    Null Hypothesis (H₀): μ ≥ 150 (The mean hardness is at least 150)</w:t>
      </w:r>
    </w:p>
    <w:p w14:paraId="12DC1C7B" w14:textId="45485C15" w:rsidR="001F3083" w:rsidRPr="001F3083" w:rsidRDefault="001F3083" w:rsidP="001F3083">
      <w:pPr>
        <w:rPr>
          <w:b/>
          <w:bCs/>
          <w:sz w:val="22"/>
          <w:szCs w:val="22"/>
        </w:rPr>
      </w:pPr>
      <w:r w:rsidRPr="001F3083">
        <w:rPr>
          <w:b/>
          <w:bCs/>
          <w:sz w:val="22"/>
          <w:szCs w:val="22"/>
        </w:rPr>
        <w:t>Test of alternate hypothesis:</w:t>
      </w:r>
    </w:p>
    <w:p w14:paraId="5E08178B" w14:textId="2357122A" w:rsidR="001F3083" w:rsidRDefault="001F3083" w:rsidP="00C87E3F">
      <w:pPr>
        <w:rPr>
          <w:sz w:val="22"/>
          <w:szCs w:val="22"/>
        </w:rPr>
      </w:pPr>
      <w:r w:rsidRPr="001F3083">
        <w:rPr>
          <w:sz w:val="22"/>
          <w:szCs w:val="22"/>
        </w:rPr>
        <w:t xml:space="preserve">    Alternative Hypothesis (Hₐ): μ &lt; 150 (The mean hardness is less than 150)</w:t>
      </w:r>
    </w:p>
    <w:p w14:paraId="73413332" w14:textId="77777777" w:rsidR="00166683" w:rsidRDefault="00166683" w:rsidP="00100B23">
      <w:pPr>
        <w:rPr>
          <w:sz w:val="22"/>
          <w:szCs w:val="22"/>
        </w:rPr>
      </w:pPr>
    </w:p>
    <w:p w14:paraId="7181003B" w14:textId="6947A08E" w:rsidR="001F3083" w:rsidRDefault="00166683" w:rsidP="00100B23">
      <w:pPr>
        <w:rPr>
          <w:sz w:val="22"/>
          <w:szCs w:val="22"/>
        </w:rPr>
      </w:pPr>
      <w:r w:rsidRPr="00166683">
        <w:rPr>
          <w:sz w:val="22"/>
          <w:szCs w:val="22"/>
        </w:rPr>
        <w:t>Decision rule at 5% significance level</w:t>
      </w:r>
      <w:r>
        <w:rPr>
          <w:sz w:val="22"/>
          <w:szCs w:val="22"/>
        </w:rPr>
        <w:t xml:space="preserve"> alpha = 0.05</w:t>
      </w:r>
    </w:p>
    <w:p w14:paraId="13B743EC" w14:textId="77777777" w:rsidR="00166683" w:rsidRDefault="001F3083" w:rsidP="00100B23">
      <w:pPr>
        <w:rPr>
          <w:sz w:val="22"/>
          <w:szCs w:val="22"/>
        </w:rPr>
      </w:pPr>
      <w:r>
        <w:rPr>
          <w:sz w:val="22"/>
          <w:szCs w:val="22"/>
        </w:rPr>
        <w:t xml:space="preserve">As per the T test, </w:t>
      </w:r>
      <w:r w:rsidR="00166683">
        <w:rPr>
          <w:sz w:val="22"/>
          <w:szCs w:val="22"/>
        </w:rPr>
        <w:t>it</w:t>
      </w:r>
      <w:r>
        <w:rPr>
          <w:sz w:val="22"/>
          <w:szCs w:val="22"/>
        </w:rPr>
        <w:t xml:space="preserve"> is evident that P value is </w:t>
      </w:r>
      <w:r w:rsidRPr="001F3083">
        <w:rPr>
          <w:sz w:val="22"/>
          <w:szCs w:val="22"/>
        </w:rPr>
        <w:t>4.171286997419652e-05</w:t>
      </w:r>
      <w:r>
        <w:rPr>
          <w:sz w:val="22"/>
          <w:szCs w:val="22"/>
        </w:rPr>
        <w:t xml:space="preserve"> </w:t>
      </w:r>
      <w:r w:rsidR="00166683">
        <w:rPr>
          <w:sz w:val="22"/>
          <w:szCs w:val="22"/>
        </w:rPr>
        <w:t>and is less than 5% level of significance.</w:t>
      </w:r>
    </w:p>
    <w:p w14:paraId="1A3E3E78" w14:textId="77777777" w:rsidR="00166683" w:rsidRDefault="00166683" w:rsidP="00100B23">
      <w:pPr>
        <w:rPr>
          <w:sz w:val="22"/>
          <w:szCs w:val="22"/>
        </w:rPr>
      </w:pPr>
      <w:r>
        <w:rPr>
          <w:sz w:val="22"/>
          <w:szCs w:val="22"/>
        </w:rPr>
        <w:t>From above insight, Null Hypothesis should be Rejected, and Alternate Hypothesis should be accepted.</w:t>
      </w:r>
    </w:p>
    <w:p w14:paraId="2A82B689" w14:textId="5FEDA9FB" w:rsidR="001F3083" w:rsidRDefault="00166683" w:rsidP="00100B23">
      <w:pPr>
        <w:rPr>
          <w:sz w:val="22"/>
          <w:szCs w:val="22"/>
        </w:rPr>
      </w:pPr>
      <w:r>
        <w:rPr>
          <w:sz w:val="22"/>
          <w:szCs w:val="22"/>
        </w:rPr>
        <w:t xml:space="preserve">Hence, Zingaro is justified in thinking </w:t>
      </w:r>
      <w:r w:rsidRPr="00166683">
        <w:rPr>
          <w:sz w:val="22"/>
          <w:szCs w:val="22"/>
        </w:rPr>
        <w:t>that the unpolished stones may not be suitable for printing.</w:t>
      </w:r>
    </w:p>
    <w:p w14:paraId="4833AD5B" w14:textId="3B9ED8CD" w:rsidR="001F3083" w:rsidRPr="00100B23" w:rsidRDefault="001F3083" w:rsidP="00100B23">
      <w:pPr>
        <w:rPr>
          <w:sz w:val="22"/>
          <w:szCs w:val="22"/>
        </w:rPr>
      </w:pPr>
    </w:p>
    <w:p w14:paraId="7A7A30C6" w14:textId="77777777" w:rsidR="00100B23" w:rsidRPr="00100B23" w:rsidRDefault="00100B23" w:rsidP="00100B23"/>
    <w:p w14:paraId="09E89AC8" w14:textId="77777777" w:rsidR="004F1D73" w:rsidRPr="004F1D73" w:rsidRDefault="004F1D73" w:rsidP="004F1D73">
      <w:pPr>
        <w:pStyle w:val="Heading3"/>
      </w:pPr>
      <w:bookmarkStart w:id="22" w:name="_Toc183377557"/>
      <w:r w:rsidRPr="004F1D73">
        <w:t>3.2 Is the mean hardness of the polished and unpolished stones the same?</w:t>
      </w:r>
      <w:bookmarkEnd w:id="22"/>
    </w:p>
    <w:p w14:paraId="3BFF1E21" w14:textId="77777777" w:rsidR="00590E8E" w:rsidRDefault="00590E8E" w:rsidP="004F1D73">
      <w:pPr>
        <w:pStyle w:val="ListParagraph"/>
        <w:ind w:left="0"/>
      </w:pPr>
    </w:p>
    <w:p w14:paraId="49CEBD76" w14:textId="20F8E438" w:rsidR="00166683" w:rsidRDefault="00166683" w:rsidP="00166683">
      <w:r>
        <w:t xml:space="preserve">To compare the mean hardness between Treated and Polished and unpolished stones, </w:t>
      </w:r>
    </w:p>
    <w:p w14:paraId="160B55C4" w14:textId="2B611C16" w:rsidR="00166683" w:rsidRDefault="00166683" w:rsidP="00166683">
      <w:r>
        <w:t>Conducting a two-sample t-test.</w:t>
      </w:r>
    </w:p>
    <w:p w14:paraId="4E8E99B8" w14:textId="7772F1A9" w:rsidR="00166683" w:rsidRDefault="00166683" w:rsidP="00166683">
      <w:r>
        <w:t>Hypothesis:</w:t>
      </w:r>
    </w:p>
    <w:p w14:paraId="178F684E" w14:textId="1B96DB6D" w:rsidR="00166683" w:rsidRDefault="00166683" w:rsidP="00166683">
      <w:r w:rsidRPr="00166683">
        <w:rPr>
          <w:b/>
          <w:bCs/>
        </w:rPr>
        <w:t>Null Hypothesis (H₀):</w:t>
      </w:r>
      <w:r>
        <w:t xml:space="preserve"> μ₁ = μ₂ (The mean hardness of polished and unpolished stones is the same)</w:t>
      </w:r>
    </w:p>
    <w:p w14:paraId="2EA5F24A" w14:textId="73A13D44" w:rsidR="00166683" w:rsidRDefault="00166683" w:rsidP="00166683">
      <w:pPr>
        <w:pStyle w:val="ListParagraph"/>
        <w:ind w:left="0"/>
      </w:pPr>
      <w:r w:rsidRPr="00166683">
        <w:rPr>
          <w:b/>
          <w:bCs/>
        </w:rPr>
        <w:t>Alternative Hypothesis (Hₐ):</w:t>
      </w:r>
      <w:r>
        <w:t xml:space="preserve"> μ₁ ≠ μ₂ (The mean hardness of Treated and Polished and unpolished stones is different)</w:t>
      </w:r>
    </w:p>
    <w:p w14:paraId="3160AA98" w14:textId="77777777" w:rsidR="00166683" w:rsidRDefault="00166683" w:rsidP="00166683">
      <w:pPr>
        <w:pStyle w:val="ListParagraph"/>
        <w:ind w:left="0"/>
      </w:pPr>
    </w:p>
    <w:p w14:paraId="45D5C886" w14:textId="77777777" w:rsidR="00166683" w:rsidRDefault="00166683" w:rsidP="00166683">
      <w:pPr>
        <w:rPr>
          <w:sz w:val="22"/>
          <w:szCs w:val="22"/>
        </w:rPr>
      </w:pPr>
      <w:r w:rsidRPr="00166683">
        <w:rPr>
          <w:sz w:val="22"/>
          <w:szCs w:val="22"/>
        </w:rPr>
        <w:t>Decision rule at 5% significance level</w:t>
      </w:r>
      <w:r>
        <w:rPr>
          <w:sz w:val="22"/>
          <w:szCs w:val="22"/>
        </w:rPr>
        <w:t xml:space="preserve"> alpha = 0.05</w:t>
      </w:r>
    </w:p>
    <w:p w14:paraId="3CC1C8E9" w14:textId="313C2FC6" w:rsidR="00166683" w:rsidRDefault="00166683" w:rsidP="00166683">
      <w:pPr>
        <w:rPr>
          <w:sz w:val="22"/>
          <w:szCs w:val="22"/>
        </w:rPr>
      </w:pPr>
      <w:r>
        <w:rPr>
          <w:sz w:val="22"/>
          <w:szCs w:val="22"/>
        </w:rPr>
        <w:t xml:space="preserve">As per the T test, it is evident that P value is </w:t>
      </w:r>
      <w:r w:rsidRPr="00166683">
        <w:rPr>
          <w:sz w:val="22"/>
          <w:szCs w:val="22"/>
        </w:rPr>
        <w:t>0.001588379295584306</w:t>
      </w:r>
      <w:r>
        <w:rPr>
          <w:sz w:val="22"/>
          <w:szCs w:val="22"/>
        </w:rPr>
        <w:t xml:space="preserve"> and is </w:t>
      </w:r>
      <w:r w:rsidR="002A05F7">
        <w:rPr>
          <w:sz w:val="22"/>
          <w:szCs w:val="22"/>
        </w:rPr>
        <w:t xml:space="preserve">much </w:t>
      </w:r>
      <w:r>
        <w:rPr>
          <w:sz w:val="22"/>
          <w:szCs w:val="22"/>
        </w:rPr>
        <w:t>less than 5% level of significance.</w:t>
      </w:r>
    </w:p>
    <w:p w14:paraId="1B95DC55" w14:textId="0891078A" w:rsidR="002A05F7" w:rsidRPr="002A05F7" w:rsidRDefault="00166683" w:rsidP="002A05F7">
      <w:pPr>
        <w:rPr>
          <w:sz w:val="22"/>
          <w:szCs w:val="22"/>
        </w:rPr>
      </w:pPr>
      <w:r>
        <w:rPr>
          <w:sz w:val="22"/>
          <w:szCs w:val="22"/>
        </w:rPr>
        <w:t>From above insight, Null Hypothesis should be Rejected, and Alternate Hypothesis should be accepted.</w:t>
      </w:r>
      <w:r w:rsidR="002A05F7">
        <w:rPr>
          <w:rFonts w:ascii="Times New Roman" w:eastAsia="Times New Roman" w:hAnsi="Times New Roman" w:cs="Times New Roman"/>
          <w:sz w:val="24"/>
          <w:szCs w:val="24"/>
          <w:lang w:eastAsia="en-IN"/>
        </w:rPr>
        <w:t xml:space="preserve"> </w:t>
      </w:r>
      <w:r w:rsidR="002A05F7" w:rsidRPr="002A05F7">
        <w:rPr>
          <w:sz w:val="22"/>
          <w:szCs w:val="22"/>
        </w:rPr>
        <w:t>This indicates that there is strong evidence to support the claim that the mean hardness of polished and unpolished stones is different.</w:t>
      </w:r>
    </w:p>
    <w:p w14:paraId="5F326A97" w14:textId="77777777" w:rsidR="002A05F7" w:rsidRPr="002A05F7" w:rsidRDefault="002A05F7" w:rsidP="002A05F7">
      <w:pPr>
        <w:rPr>
          <w:sz w:val="22"/>
          <w:szCs w:val="22"/>
        </w:rPr>
      </w:pPr>
      <w:r w:rsidRPr="002A05F7">
        <w:rPr>
          <w:sz w:val="22"/>
          <w:szCs w:val="22"/>
        </w:rPr>
        <w:t>Thus, we conclude that the mean hardness of polished and unpolished stones is not the same.</w:t>
      </w:r>
    </w:p>
    <w:p w14:paraId="2F78F761" w14:textId="2C300829" w:rsidR="00166683" w:rsidRDefault="00166683" w:rsidP="00166683">
      <w:pPr>
        <w:rPr>
          <w:sz w:val="22"/>
          <w:szCs w:val="22"/>
        </w:rPr>
      </w:pPr>
    </w:p>
    <w:p w14:paraId="37489F67" w14:textId="77777777" w:rsidR="00166683" w:rsidRDefault="00166683" w:rsidP="00166683">
      <w:pPr>
        <w:pStyle w:val="ListParagraph"/>
        <w:ind w:left="0"/>
      </w:pPr>
    </w:p>
    <w:p w14:paraId="71EA34DD" w14:textId="77777777" w:rsidR="002A05F7" w:rsidRDefault="002A05F7" w:rsidP="00166683">
      <w:pPr>
        <w:pStyle w:val="ListParagraph"/>
        <w:ind w:left="0"/>
      </w:pPr>
    </w:p>
    <w:p w14:paraId="779B72BD" w14:textId="77777777" w:rsidR="002A05F7" w:rsidRDefault="002A05F7" w:rsidP="00166683">
      <w:pPr>
        <w:pStyle w:val="ListParagraph"/>
        <w:ind w:left="0"/>
      </w:pPr>
    </w:p>
    <w:p w14:paraId="5511E1ED" w14:textId="77777777" w:rsidR="002A05F7" w:rsidRDefault="002A05F7" w:rsidP="00166683">
      <w:pPr>
        <w:pStyle w:val="ListParagraph"/>
        <w:ind w:left="0"/>
      </w:pPr>
    </w:p>
    <w:p w14:paraId="07C84E94" w14:textId="77777777" w:rsidR="002A05F7" w:rsidRDefault="002A05F7" w:rsidP="00166683">
      <w:pPr>
        <w:pStyle w:val="ListParagraph"/>
        <w:ind w:left="0"/>
      </w:pPr>
    </w:p>
    <w:p w14:paraId="52C4058D" w14:textId="77777777" w:rsidR="002A05F7" w:rsidRDefault="002A05F7" w:rsidP="00166683">
      <w:pPr>
        <w:pStyle w:val="ListParagraph"/>
        <w:ind w:left="0"/>
      </w:pPr>
    </w:p>
    <w:p w14:paraId="6FC0F94D" w14:textId="77777777" w:rsidR="002A05F7" w:rsidRDefault="002A05F7" w:rsidP="00166683">
      <w:pPr>
        <w:pStyle w:val="ListParagraph"/>
        <w:ind w:left="0"/>
      </w:pPr>
    </w:p>
    <w:p w14:paraId="5D4BDD07" w14:textId="77777777" w:rsidR="002A05F7" w:rsidRDefault="002A05F7" w:rsidP="00166683">
      <w:pPr>
        <w:pStyle w:val="ListParagraph"/>
        <w:ind w:left="0"/>
      </w:pPr>
    </w:p>
    <w:p w14:paraId="24F1752E" w14:textId="773FEB83" w:rsidR="002A05F7" w:rsidRDefault="002A05F7" w:rsidP="002A05F7">
      <w:pPr>
        <w:pStyle w:val="Heading2"/>
        <w:tabs>
          <w:tab w:val="left" w:pos="1680"/>
        </w:tabs>
      </w:pPr>
      <w:bookmarkStart w:id="23" w:name="_Toc183377558"/>
      <w:r>
        <w:lastRenderedPageBreak/>
        <w:t>Problem 4</w:t>
      </w:r>
      <w:bookmarkEnd w:id="23"/>
      <w:r>
        <w:tab/>
      </w:r>
    </w:p>
    <w:p w14:paraId="75C5300A" w14:textId="77777777" w:rsidR="002A05F7" w:rsidRDefault="002A05F7" w:rsidP="002A05F7"/>
    <w:p w14:paraId="21BF4F0A" w14:textId="09BE6DB4" w:rsidR="00653395" w:rsidRPr="00EE6299" w:rsidRDefault="00653395" w:rsidP="00653395">
      <w:pPr>
        <w:rPr>
          <w:sz w:val="22"/>
          <w:szCs w:val="22"/>
        </w:rPr>
      </w:pPr>
      <w:r w:rsidRPr="00EE6299">
        <w:rPr>
          <w:sz w:val="22"/>
          <w:szCs w:val="22"/>
        </w:rPr>
        <w:t>Dental implant data: The hardness of metal implants in dental cavities depends on multiple factors, such as the method of implant, the temperature at which the metal is treated, the alloy used as well as the dentists who may Favor one method above another and may work better in his/her favourite method. The response is the variable of interest.</w:t>
      </w:r>
    </w:p>
    <w:p w14:paraId="5374419E" w14:textId="77777777" w:rsidR="00C87E3F" w:rsidRDefault="00427568" w:rsidP="00C87E3F">
      <w:pPr>
        <w:keepNext/>
        <w:jc w:val="center"/>
      </w:pPr>
      <w:r w:rsidRPr="00427568">
        <w:drawing>
          <wp:inline distT="0" distB="0" distL="0" distR="0" wp14:anchorId="5A322538" wp14:editId="50CABB2C">
            <wp:extent cx="2987299" cy="1775614"/>
            <wp:effectExtent l="0" t="0" r="3810" b="0"/>
            <wp:docPr id="38028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86137" name=""/>
                    <pic:cNvPicPr/>
                  </pic:nvPicPr>
                  <pic:blipFill>
                    <a:blip r:embed="rId14"/>
                    <a:stretch>
                      <a:fillRect/>
                    </a:stretch>
                  </pic:blipFill>
                  <pic:spPr>
                    <a:xfrm>
                      <a:off x="0" y="0"/>
                      <a:ext cx="2987299" cy="1775614"/>
                    </a:xfrm>
                    <a:prstGeom prst="rect">
                      <a:avLst/>
                    </a:prstGeom>
                  </pic:spPr>
                </pic:pic>
              </a:graphicData>
            </a:graphic>
          </wp:inline>
        </w:drawing>
      </w:r>
    </w:p>
    <w:p w14:paraId="4A78B4FE" w14:textId="21698455" w:rsidR="00427568" w:rsidRDefault="00C87E3F" w:rsidP="00C87E3F">
      <w:pPr>
        <w:pStyle w:val="Caption"/>
        <w:jc w:val="center"/>
      </w:pPr>
      <w:bookmarkStart w:id="24" w:name="_Toc183377501"/>
      <w:r>
        <w:t xml:space="preserve">Figure </w:t>
      </w:r>
      <w:r>
        <w:fldChar w:fldCharType="begin"/>
      </w:r>
      <w:r>
        <w:instrText xml:space="preserve"> SEQ Figure \* ARABIC </w:instrText>
      </w:r>
      <w:r>
        <w:fldChar w:fldCharType="separate"/>
      </w:r>
      <w:r w:rsidR="0067336D">
        <w:rPr>
          <w:noProof/>
        </w:rPr>
        <w:t>7</w:t>
      </w:r>
      <w:r>
        <w:fldChar w:fldCharType="end"/>
      </w:r>
      <w:r>
        <w:t>: Dental implant data</w:t>
      </w:r>
      <w:bookmarkEnd w:id="24"/>
    </w:p>
    <w:p w14:paraId="7360FA48" w14:textId="6E34A549" w:rsidR="00427568" w:rsidRPr="00EE6299" w:rsidRDefault="00427568" w:rsidP="00653395">
      <w:pPr>
        <w:rPr>
          <w:sz w:val="22"/>
          <w:szCs w:val="22"/>
        </w:rPr>
      </w:pPr>
      <w:r w:rsidRPr="00EE6299">
        <w:rPr>
          <w:sz w:val="22"/>
          <w:szCs w:val="22"/>
        </w:rPr>
        <w:t>There are no nulls in the dataset</w:t>
      </w:r>
    </w:p>
    <w:p w14:paraId="604DAE53" w14:textId="77777777" w:rsidR="00C87E3F" w:rsidRDefault="00427568" w:rsidP="00C87E3F">
      <w:pPr>
        <w:keepNext/>
        <w:jc w:val="center"/>
      </w:pPr>
      <w:r w:rsidRPr="00427568">
        <w:drawing>
          <wp:inline distT="0" distB="0" distL="0" distR="0" wp14:anchorId="1D85ADDA" wp14:editId="2C6B3CC5">
            <wp:extent cx="2667231" cy="1928027"/>
            <wp:effectExtent l="0" t="0" r="0" b="0"/>
            <wp:docPr id="138532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26923" name=""/>
                    <pic:cNvPicPr/>
                  </pic:nvPicPr>
                  <pic:blipFill>
                    <a:blip r:embed="rId15"/>
                    <a:stretch>
                      <a:fillRect/>
                    </a:stretch>
                  </pic:blipFill>
                  <pic:spPr>
                    <a:xfrm>
                      <a:off x="0" y="0"/>
                      <a:ext cx="2667231" cy="1928027"/>
                    </a:xfrm>
                    <a:prstGeom prst="rect">
                      <a:avLst/>
                    </a:prstGeom>
                  </pic:spPr>
                </pic:pic>
              </a:graphicData>
            </a:graphic>
          </wp:inline>
        </w:drawing>
      </w:r>
    </w:p>
    <w:p w14:paraId="013F60EC" w14:textId="4F8F5E9F" w:rsidR="00427568" w:rsidRDefault="00C87E3F" w:rsidP="00C87E3F">
      <w:pPr>
        <w:pStyle w:val="Caption"/>
        <w:jc w:val="center"/>
      </w:pPr>
      <w:bookmarkStart w:id="25" w:name="_Toc183377502"/>
      <w:r>
        <w:t xml:space="preserve">Figure </w:t>
      </w:r>
      <w:r>
        <w:fldChar w:fldCharType="begin"/>
      </w:r>
      <w:r>
        <w:instrText xml:space="preserve"> SEQ Figure \* ARABIC </w:instrText>
      </w:r>
      <w:r>
        <w:fldChar w:fldCharType="separate"/>
      </w:r>
      <w:r w:rsidR="0067336D">
        <w:rPr>
          <w:noProof/>
        </w:rPr>
        <w:t>8</w:t>
      </w:r>
      <w:r>
        <w:fldChar w:fldCharType="end"/>
      </w:r>
      <w:r>
        <w:t>: Data Description of Dental Implant data</w:t>
      </w:r>
      <w:bookmarkEnd w:id="25"/>
    </w:p>
    <w:p w14:paraId="6BB09010" w14:textId="447C9EE3" w:rsidR="00653395" w:rsidRPr="00EE6299" w:rsidRDefault="00427568" w:rsidP="00653395">
      <w:pPr>
        <w:rPr>
          <w:sz w:val="22"/>
          <w:szCs w:val="22"/>
        </w:rPr>
      </w:pPr>
      <w:r w:rsidRPr="00EE6299">
        <w:rPr>
          <w:sz w:val="22"/>
          <w:szCs w:val="22"/>
        </w:rPr>
        <w:t xml:space="preserve">Since there are 2 different Materials in the dataset, </w:t>
      </w:r>
      <w:r w:rsidR="00EE6299" w:rsidRPr="00EE6299">
        <w:rPr>
          <w:sz w:val="22"/>
          <w:szCs w:val="22"/>
        </w:rPr>
        <w:t>it</w:t>
      </w:r>
      <w:r w:rsidRPr="00EE6299">
        <w:rPr>
          <w:sz w:val="22"/>
          <w:szCs w:val="22"/>
        </w:rPr>
        <w:t xml:space="preserve"> is the best practice to split the dataset based on type of Alloy.</w:t>
      </w:r>
    </w:p>
    <w:p w14:paraId="23000685" w14:textId="77777777" w:rsidR="00C87E3F" w:rsidRDefault="00427568" w:rsidP="00C87E3F">
      <w:pPr>
        <w:keepNext/>
        <w:jc w:val="center"/>
      </w:pPr>
      <w:r w:rsidRPr="00427568">
        <w:drawing>
          <wp:inline distT="0" distB="0" distL="0" distR="0" wp14:anchorId="49855914" wp14:editId="1BB7341A">
            <wp:extent cx="1874682" cy="685859"/>
            <wp:effectExtent l="0" t="0" r="0" b="0"/>
            <wp:docPr id="17101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7053" name=""/>
                    <pic:cNvPicPr/>
                  </pic:nvPicPr>
                  <pic:blipFill>
                    <a:blip r:embed="rId16"/>
                    <a:stretch>
                      <a:fillRect/>
                    </a:stretch>
                  </pic:blipFill>
                  <pic:spPr>
                    <a:xfrm>
                      <a:off x="0" y="0"/>
                      <a:ext cx="1874682" cy="685859"/>
                    </a:xfrm>
                    <a:prstGeom prst="rect">
                      <a:avLst/>
                    </a:prstGeom>
                  </pic:spPr>
                </pic:pic>
              </a:graphicData>
            </a:graphic>
          </wp:inline>
        </w:drawing>
      </w:r>
    </w:p>
    <w:p w14:paraId="0E255F7D" w14:textId="079EFCD0" w:rsidR="00427568" w:rsidRDefault="00C87E3F" w:rsidP="00C87E3F">
      <w:pPr>
        <w:pStyle w:val="Caption"/>
        <w:jc w:val="center"/>
      </w:pPr>
      <w:bookmarkStart w:id="26" w:name="_Toc183377503"/>
      <w:r>
        <w:t xml:space="preserve">Figure </w:t>
      </w:r>
      <w:r>
        <w:fldChar w:fldCharType="begin"/>
      </w:r>
      <w:r>
        <w:instrText xml:space="preserve"> SEQ Figure \* ARABIC </w:instrText>
      </w:r>
      <w:r>
        <w:fldChar w:fldCharType="separate"/>
      </w:r>
      <w:r w:rsidR="0067336D">
        <w:rPr>
          <w:noProof/>
        </w:rPr>
        <w:t>9</w:t>
      </w:r>
      <w:r>
        <w:fldChar w:fldCharType="end"/>
      </w:r>
      <w:r>
        <w:t>: Alloy Types in Dental implant data</w:t>
      </w:r>
      <w:bookmarkEnd w:id="26"/>
    </w:p>
    <w:p w14:paraId="6F906233" w14:textId="77777777" w:rsidR="00427568" w:rsidRDefault="00427568" w:rsidP="00653395"/>
    <w:p w14:paraId="51191948" w14:textId="77777777" w:rsidR="00427568" w:rsidRDefault="00427568" w:rsidP="00653395"/>
    <w:p w14:paraId="694DD148" w14:textId="77777777" w:rsidR="004738F4" w:rsidRPr="00653395" w:rsidRDefault="004738F4" w:rsidP="00653395"/>
    <w:p w14:paraId="259BCD88" w14:textId="77777777" w:rsidR="00653395" w:rsidRDefault="00653395" w:rsidP="00653395">
      <w:pPr>
        <w:pStyle w:val="Heading3"/>
      </w:pPr>
      <w:bookmarkStart w:id="27" w:name="_Toc183377559"/>
      <w:r w:rsidRPr="00653395">
        <w:lastRenderedPageBreak/>
        <w:t>4.1 How does the hardness of implants vary depending on dentists?</w:t>
      </w:r>
      <w:bookmarkEnd w:id="27"/>
    </w:p>
    <w:p w14:paraId="6E4F2DE1" w14:textId="77777777" w:rsidR="00427568" w:rsidRDefault="00427568" w:rsidP="00427568"/>
    <w:p w14:paraId="075861AE" w14:textId="74111599" w:rsidR="004738F4" w:rsidRDefault="004738F4" w:rsidP="00427568">
      <w:r w:rsidRPr="004738F4">
        <w:t>Effect of Dentists Alone:</w:t>
      </w:r>
      <w:r>
        <w:t xml:space="preserve"> For Alloy 1</w:t>
      </w:r>
    </w:p>
    <w:p w14:paraId="09B1AD9A" w14:textId="2F321A0A" w:rsidR="00427568" w:rsidRPr="00EE6299" w:rsidRDefault="00427568" w:rsidP="00427568">
      <w:pPr>
        <w:rPr>
          <w:sz w:val="22"/>
          <w:szCs w:val="22"/>
        </w:rPr>
      </w:pPr>
      <w:r w:rsidRPr="00EE6299">
        <w:rPr>
          <w:sz w:val="22"/>
          <w:szCs w:val="22"/>
        </w:rPr>
        <w:t>The p-value (0.1166) is greater than 0.05, indicating that there is no significant difference in the hardness of implants based on dentists alone for Alloy 1.</w:t>
      </w:r>
    </w:p>
    <w:p w14:paraId="7ED09460" w14:textId="77777777" w:rsidR="00C87E3F" w:rsidRDefault="00427568" w:rsidP="00C87E3F">
      <w:pPr>
        <w:keepNext/>
        <w:jc w:val="center"/>
      </w:pPr>
      <w:r w:rsidRPr="00427568">
        <w:drawing>
          <wp:inline distT="0" distB="0" distL="0" distR="0" wp14:anchorId="0A163D35" wp14:editId="70C02B9E">
            <wp:extent cx="5731510" cy="769620"/>
            <wp:effectExtent l="0" t="0" r="2540" b="0"/>
            <wp:docPr id="180738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1296" name=""/>
                    <pic:cNvPicPr/>
                  </pic:nvPicPr>
                  <pic:blipFill>
                    <a:blip r:embed="rId17"/>
                    <a:stretch>
                      <a:fillRect/>
                    </a:stretch>
                  </pic:blipFill>
                  <pic:spPr>
                    <a:xfrm>
                      <a:off x="0" y="0"/>
                      <a:ext cx="5731510" cy="769620"/>
                    </a:xfrm>
                    <a:prstGeom prst="rect">
                      <a:avLst/>
                    </a:prstGeom>
                  </pic:spPr>
                </pic:pic>
              </a:graphicData>
            </a:graphic>
          </wp:inline>
        </w:drawing>
      </w:r>
    </w:p>
    <w:p w14:paraId="20BDF97B" w14:textId="419D8356" w:rsidR="00427568" w:rsidRDefault="00C87E3F" w:rsidP="00C87E3F">
      <w:pPr>
        <w:pStyle w:val="Caption"/>
        <w:jc w:val="center"/>
      </w:pPr>
      <w:bookmarkStart w:id="28" w:name="_Toc183377504"/>
      <w:r>
        <w:t xml:space="preserve">Figure </w:t>
      </w:r>
      <w:r>
        <w:fldChar w:fldCharType="begin"/>
      </w:r>
      <w:r>
        <w:instrText xml:space="preserve"> SEQ Figure \* ARABIC </w:instrText>
      </w:r>
      <w:r>
        <w:fldChar w:fldCharType="separate"/>
      </w:r>
      <w:r w:rsidR="0067336D">
        <w:rPr>
          <w:noProof/>
        </w:rPr>
        <w:t>10</w:t>
      </w:r>
      <w:r>
        <w:fldChar w:fldCharType="end"/>
      </w:r>
      <w:r>
        <w:t>: Evidence of p-value</w:t>
      </w:r>
      <w:bookmarkEnd w:id="28"/>
    </w:p>
    <w:p w14:paraId="545AAF0F" w14:textId="294148A4" w:rsidR="00653395" w:rsidRDefault="004738F4" w:rsidP="00653395">
      <w:r w:rsidRPr="004738F4">
        <w:t>Effect of Dentists Alone:</w:t>
      </w:r>
      <w:r>
        <w:t xml:space="preserve"> For Alloy 2</w:t>
      </w:r>
    </w:p>
    <w:p w14:paraId="51841B9D" w14:textId="350F03D0" w:rsidR="004738F4" w:rsidRPr="00EE6299" w:rsidRDefault="004738F4" w:rsidP="00653395">
      <w:pPr>
        <w:rPr>
          <w:sz w:val="22"/>
          <w:szCs w:val="22"/>
        </w:rPr>
      </w:pPr>
      <w:r w:rsidRPr="00EE6299">
        <w:rPr>
          <w:sz w:val="22"/>
          <w:szCs w:val="22"/>
        </w:rPr>
        <w:t>The p-value (0.7180) is greater than 0.05, indicating that there is no significant difference in the hardness of implants based on dentists alone for Alloy 2.</w:t>
      </w:r>
    </w:p>
    <w:p w14:paraId="6D2F7E72" w14:textId="77777777" w:rsidR="00C87E3F" w:rsidRDefault="004738F4" w:rsidP="00C87E3F">
      <w:pPr>
        <w:keepNext/>
        <w:jc w:val="center"/>
      </w:pPr>
      <w:r w:rsidRPr="004738F4">
        <w:drawing>
          <wp:inline distT="0" distB="0" distL="0" distR="0" wp14:anchorId="4CFE40B8" wp14:editId="46CC85B4">
            <wp:extent cx="5731510" cy="728345"/>
            <wp:effectExtent l="0" t="0" r="2540" b="0"/>
            <wp:docPr id="1616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820" name=""/>
                    <pic:cNvPicPr/>
                  </pic:nvPicPr>
                  <pic:blipFill>
                    <a:blip r:embed="rId18"/>
                    <a:stretch>
                      <a:fillRect/>
                    </a:stretch>
                  </pic:blipFill>
                  <pic:spPr>
                    <a:xfrm>
                      <a:off x="0" y="0"/>
                      <a:ext cx="5731510" cy="728345"/>
                    </a:xfrm>
                    <a:prstGeom prst="rect">
                      <a:avLst/>
                    </a:prstGeom>
                  </pic:spPr>
                </pic:pic>
              </a:graphicData>
            </a:graphic>
          </wp:inline>
        </w:drawing>
      </w:r>
    </w:p>
    <w:p w14:paraId="086A1C90" w14:textId="329B5B98" w:rsidR="004738F4" w:rsidRDefault="00C87E3F" w:rsidP="00C87E3F">
      <w:pPr>
        <w:pStyle w:val="Caption"/>
        <w:jc w:val="center"/>
      </w:pPr>
      <w:bookmarkStart w:id="29" w:name="_Toc183377505"/>
      <w:r>
        <w:t xml:space="preserve">Figure </w:t>
      </w:r>
      <w:r>
        <w:fldChar w:fldCharType="begin"/>
      </w:r>
      <w:r>
        <w:instrText xml:space="preserve"> SEQ Figure \* ARABIC </w:instrText>
      </w:r>
      <w:r>
        <w:fldChar w:fldCharType="separate"/>
      </w:r>
      <w:r w:rsidR="0067336D">
        <w:rPr>
          <w:noProof/>
        </w:rPr>
        <w:t>11</w:t>
      </w:r>
      <w:r>
        <w:fldChar w:fldCharType="end"/>
      </w:r>
      <w:r>
        <w:t xml:space="preserve">: </w:t>
      </w:r>
      <w:r w:rsidRPr="00163A87">
        <w:t>Evidence of p-value</w:t>
      </w:r>
      <w:bookmarkEnd w:id="29"/>
    </w:p>
    <w:p w14:paraId="069BF2DA" w14:textId="77777777" w:rsidR="004738F4" w:rsidRPr="00653395" w:rsidRDefault="004738F4" w:rsidP="00653395"/>
    <w:p w14:paraId="3BB4D88E" w14:textId="4B1B43ED" w:rsidR="00653395" w:rsidRDefault="00653395" w:rsidP="00653395">
      <w:pPr>
        <w:pStyle w:val="Heading3"/>
      </w:pPr>
      <w:bookmarkStart w:id="30" w:name="_Toc183377560"/>
      <w:r w:rsidRPr="00653395">
        <w:t>4.2 How does the hardness of implants vary depending on methods?</w:t>
      </w:r>
      <w:bookmarkEnd w:id="30"/>
    </w:p>
    <w:p w14:paraId="15662F08" w14:textId="77777777" w:rsidR="004738F4" w:rsidRDefault="004738F4" w:rsidP="004738F4"/>
    <w:p w14:paraId="47DA6A47" w14:textId="44EB7F5E" w:rsidR="004738F4" w:rsidRPr="004738F4" w:rsidRDefault="004738F4" w:rsidP="004738F4">
      <w:r w:rsidRPr="004738F4">
        <w:rPr>
          <w:b/>
          <w:bCs/>
        </w:rPr>
        <w:t>Effect of Methods Alone:</w:t>
      </w:r>
      <w:r>
        <w:rPr>
          <w:b/>
          <w:bCs/>
        </w:rPr>
        <w:t xml:space="preserve"> For Alloy 1</w:t>
      </w:r>
    </w:p>
    <w:p w14:paraId="212BF572" w14:textId="77777777" w:rsidR="004738F4" w:rsidRPr="004738F4" w:rsidRDefault="004738F4" w:rsidP="004738F4">
      <w:pPr>
        <w:numPr>
          <w:ilvl w:val="0"/>
          <w:numId w:val="6"/>
        </w:numPr>
        <w:rPr>
          <w:sz w:val="22"/>
          <w:szCs w:val="22"/>
        </w:rPr>
      </w:pPr>
      <w:r w:rsidRPr="004738F4">
        <w:rPr>
          <w:sz w:val="22"/>
          <w:szCs w:val="22"/>
        </w:rPr>
        <w:t>The p-value (0.0042) is less than 0.05, indicating a significant difference in the hardness of implants based on the method used for Alloy 1.</w:t>
      </w:r>
    </w:p>
    <w:p w14:paraId="28D17ACE" w14:textId="77777777" w:rsidR="00C87E3F" w:rsidRDefault="004738F4" w:rsidP="00C87E3F">
      <w:pPr>
        <w:keepNext/>
        <w:jc w:val="center"/>
      </w:pPr>
      <w:r w:rsidRPr="004738F4">
        <w:drawing>
          <wp:inline distT="0" distB="0" distL="0" distR="0" wp14:anchorId="53BF4D96" wp14:editId="4382B93A">
            <wp:extent cx="5731510" cy="718820"/>
            <wp:effectExtent l="0" t="0" r="2540" b="5080"/>
            <wp:docPr id="10139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6476" name=""/>
                    <pic:cNvPicPr/>
                  </pic:nvPicPr>
                  <pic:blipFill>
                    <a:blip r:embed="rId19"/>
                    <a:stretch>
                      <a:fillRect/>
                    </a:stretch>
                  </pic:blipFill>
                  <pic:spPr>
                    <a:xfrm>
                      <a:off x="0" y="0"/>
                      <a:ext cx="5731510" cy="718820"/>
                    </a:xfrm>
                    <a:prstGeom prst="rect">
                      <a:avLst/>
                    </a:prstGeom>
                  </pic:spPr>
                </pic:pic>
              </a:graphicData>
            </a:graphic>
          </wp:inline>
        </w:drawing>
      </w:r>
    </w:p>
    <w:p w14:paraId="5030FFA4" w14:textId="3374D61B" w:rsidR="004738F4" w:rsidRDefault="00C87E3F" w:rsidP="00C87E3F">
      <w:pPr>
        <w:pStyle w:val="Caption"/>
        <w:jc w:val="center"/>
      </w:pPr>
      <w:bookmarkStart w:id="31" w:name="_Toc183377506"/>
      <w:r>
        <w:t xml:space="preserve">Figure </w:t>
      </w:r>
      <w:r>
        <w:fldChar w:fldCharType="begin"/>
      </w:r>
      <w:r>
        <w:instrText xml:space="preserve"> SEQ Figure \* ARABIC </w:instrText>
      </w:r>
      <w:r>
        <w:fldChar w:fldCharType="separate"/>
      </w:r>
      <w:r w:rsidR="0067336D">
        <w:rPr>
          <w:noProof/>
        </w:rPr>
        <w:t>12</w:t>
      </w:r>
      <w:r>
        <w:fldChar w:fldCharType="end"/>
      </w:r>
      <w:r>
        <w:t xml:space="preserve">: </w:t>
      </w:r>
      <w:r w:rsidRPr="001935F1">
        <w:t>Evidence of p-value</w:t>
      </w:r>
      <w:bookmarkEnd w:id="31"/>
    </w:p>
    <w:p w14:paraId="030E6BD1" w14:textId="77777777" w:rsidR="00C87E3F" w:rsidRPr="00C87E3F" w:rsidRDefault="00C87E3F" w:rsidP="00C87E3F"/>
    <w:p w14:paraId="519075FF" w14:textId="0A19C385" w:rsidR="004738F4" w:rsidRPr="004738F4" w:rsidRDefault="004738F4" w:rsidP="004738F4">
      <w:r w:rsidRPr="004738F4">
        <w:rPr>
          <w:b/>
          <w:bCs/>
        </w:rPr>
        <w:t>Effect of Methods Alone:</w:t>
      </w:r>
      <w:r>
        <w:rPr>
          <w:b/>
          <w:bCs/>
        </w:rPr>
        <w:t xml:space="preserve"> For Alloy 2</w:t>
      </w:r>
    </w:p>
    <w:p w14:paraId="4A9FB2C0" w14:textId="4373B3EA" w:rsidR="004738F4" w:rsidRPr="00EE6299" w:rsidRDefault="004738F4" w:rsidP="004738F4">
      <w:pPr>
        <w:numPr>
          <w:ilvl w:val="0"/>
          <w:numId w:val="7"/>
        </w:numPr>
        <w:rPr>
          <w:sz w:val="22"/>
          <w:szCs w:val="22"/>
        </w:rPr>
      </w:pPr>
      <w:r w:rsidRPr="004738F4">
        <w:rPr>
          <w:sz w:val="22"/>
          <w:szCs w:val="22"/>
        </w:rPr>
        <w:t>The p-value (0.000005) is much less than 0.05, indicating a highly significant difference in the hardness of implants based on the method used for Alloy 2.</w:t>
      </w:r>
    </w:p>
    <w:p w14:paraId="7389A01B" w14:textId="77777777" w:rsidR="00C87E3F" w:rsidRDefault="004738F4" w:rsidP="00C87E3F">
      <w:pPr>
        <w:keepNext/>
        <w:jc w:val="center"/>
      </w:pPr>
      <w:r w:rsidRPr="004738F4">
        <w:lastRenderedPageBreak/>
        <w:drawing>
          <wp:inline distT="0" distB="0" distL="0" distR="0" wp14:anchorId="0D8EC9E0" wp14:editId="36C390BC">
            <wp:extent cx="5731510" cy="763270"/>
            <wp:effectExtent l="0" t="0" r="2540" b="0"/>
            <wp:docPr id="133437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0462" name=""/>
                    <pic:cNvPicPr/>
                  </pic:nvPicPr>
                  <pic:blipFill>
                    <a:blip r:embed="rId20"/>
                    <a:stretch>
                      <a:fillRect/>
                    </a:stretch>
                  </pic:blipFill>
                  <pic:spPr>
                    <a:xfrm>
                      <a:off x="0" y="0"/>
                      <a:ext cx="5731510" cy="763270"/>
                    </a:xfrm>
                    <a:prstGeom prst="rect">
                      <a:avLst/>
                    </a:prstGeom>
                  </pic:spPr>
                </pic:pic>
              </a:graphicData>
            </a:graphic>
          </wp:inline>
        </w:drawing>
      </w:r>
    </w:p>
    <w:p w14:paraId="6C84D350" w14:textId="56C37A7F" w:rsidR="004738F4" w:rsidRDefault="00C87E3F" w:rsidP="00C87E3F">
      <w:pPr>
        <w:pStyle w:val="Caption"/>
        <w:jc w:val="center"/>
      </w:pPr>
      <w:bookmarkStart w:id="32" w:name="_Toc183377507"/>
      <w:r>
        <w:t xml:space="preserve">Figure </w:t>
      </w:r>
      <w:r>
        <w:fldChar w:fldCharType="begin"/>
      </w:r>
      <w:r>
        <w:instrText xml:space="preserve"> SEQ Figure \* ARABIC </w:instrText>
      </w:r>
      <w:r>
        <w:fldChar w:fldCharType="separate"/>
      </w:r>
      <w:r w:rsidR="0067336D">
        <w:rPr>
          <w:noProof/>
        </w:rPr>
        <w:t>13</w:t>
      </w:r>
      <w:r>
        <w:fldChar w:fldCharType="end"/>
      </w:r>
      <w:r>
        <w:t xml:space="preserve">: </w:t>
      </w:r>
      <w:r w:rsidRPr="00EF3751">
        <w:t>Evidence of p-value</w:t>
      </w:r>
      <w:bookmarkEnd w:id="32"/>
    </w:p>
    <w:p w14:paraId="088EC9A4" w14:textId="77777777" w:rsidR="004738F4" w:rsidRPr="00653395" w:rsidRDefault="004738F4" w:rsidP="00653395"/>
    <w:p w14:paraId="23E48E6A" w14:textId="77777777" w:rsidR="00653395" w:rsidRDefault="00653395" w:rsidP="00653395">
      <w:pPr>
        <w:pStyle w:val="Heading3"/>
      </w:pPr>
      <w:bookmarkStart w:id="33" w:name="_Toc183377561"/>
      <w:r w:rsidRPr="00653395">
        <w:t>4.3 What is the interaction effect between the dentist and method on the hardness of dental implants for each type of alloy?</w:t>
      </w:r>
      <w:bookmarkEnd w:id="33"/>
    </w:p>
    <w:p w14:paraId="3FFCDFD2" w14:textId="77777777" w:rsidR="004738F4" w:rsidRDefault="004738F4" w:rsidP="004738F4"/>
    <w:p w14:paraId="33BC6E4B" w14:textId="384D56A4" w:rsidR="00EE6299" w:rsidRPr="00EE6299" w:rsidRDefault="00EE6299" w:rsidP="00EE6299">
      <w:pPr>
        <w:rPr>
          <w:b/>
          <w:bCs/>
          <w:sz w:val="22"/>
          <w:szCs w:val="22"/>
        </w:rPr>
      </w:pPr>
      <w:r w:rsidRPr="00EE6299">
        <w:rPr>
          <w:b/>
          <w:bCs/>
          <w:sz w:val="22"/>
          <w:szCs w:val="22"/>
        </w:rPr>
        <w:t>Interaction Between Dentists and Methods: for Alloy 1</w:t>
      </w:r>
    </w:p>
    <w:p w14:paraId="5EE006CA" w14:textId="77777777" w:rsidR="00EE6299" w:rsidRPr="00EE6299" w:rsidRDefault="00EE6299" w:rsidP="00EE6299">
      <w:pPr>
        <w:rPr>
          <w:sz w:val="22"/>
          <w:szCs w:val="22"/>
        </w:rPr>
      </w:pPr>
      <w:r w:rsidRPr="00EE6299">
        <w:rPr>
          <w:sz w:val="22"/>
          <w:szCs w:val="22"/>
        </w:rPr>
        <w:t>The p-value for the interaction term (0.0067) is less than 0.05, indicating a significant interaction effect between dentists and methods on the hardness of implants for Alloy 1.</w:t>
      </w:r>
    </w:p>
    <w:p w14:paraId="4EE1AD44" w14:textId="77777777" w:rsidR="00C87E3F" w:rsidRDefault="00EE6299" w:rsidP="00C87E3F">
      <w:pPr>
        <w:keepNext/>
        <w:jc w:val="center"/>
      </w:pPr>
      <w:r w:rsidRPr="00EE6299">
        <w:drawing>
          <wp:inline distT="0" distB="0" distL="0" distR="0" wp14:anchorId="1E00DDBB" wp14:editId="22471A63">
            <wp:extent cx="4694327" cy="1310754"/>
            <wp:effectExtent l="0" t="0" r="0" b="3810"/>
            <wp:docPr id="97512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28508" name=""/>
                    <pic:cNvPicPr/>
                  </pic:nvPicPr>
                  <pic:blipFill>
                    <a:blip r:embed="rId21"/>
                    <a:stretch>
                      <a:fillRect/>
                    </a:stretch>
                  </pic:blipFill>
                  <pic:spPr>
                    <a:xfrm>
                      <a:off x="0" y="0"/>
                      <a:ext cx="4694327" cy="1310754"/>
                    </a:xfrm>
                    <a:prstGeom prst="rect">
                      <a:avLst/>
                    </a:prstGeom>
                  </pic:spPr>
                </pic:pic>
              </a:graphicData>
            </a:graphic>
          </wp:inline>
        </w:drawing>
      </w:r>
    </w:p>
    <w:p w14:paraId="59808CD1" w14:textId="10DBF9CE" w:rsidR="00EE6299" w:rsidRDefault="00C87E3F" w:rsidP="00C87E3F">
      <w:pPr>
        <w:pStyle w:val="Caption"/>
        <w:jc w:val="center"/>
      </w:pPr>
      <w:bookmarkStart w:id="34" w:name="_Toc183377508"/>
      <w:r>
        <w:t xml:space="preserve">Figure </w:t>
      </w:r>
      <w:r>
        <w:fldChar w:fldCharType="begin"/>
      </w:r>
      <w:r>
        <w:instrText xml:space="preserve"> SEQ Figure \* ARABIC </w:instrText>
      </w:r>
      <w:r>
        <w:fldChar w:fldCharType="separate"/>
      </w:r>
      <w:r w:rsidR="0067336D">
        <w:rPr>
          <w:noProof/>
        </w:rPr>
        <w:t>14</w:t>
      </w:r>
      <w:r>
        <w:fldChar w:fldCharType="end"/>
      </w:r>
      <w:r>
        <w:t xml:space="preserve">: </w:t>
      </w:r>
      <w:r w:rsidRPr="00C62483">
        <w:t>Evidence of p-value</w:t>
      </w:r>
      <w:bookmarkEnd w:id="34"/>
    </w:p>
    <w:p w14:paraId="3E26C137" w14:textId="77777777" w:rsidR="00EE6299" w:rsidRPr="00EE6299" w:rsidRDefault="00EE6299" w:rsidP="00EE6299">
      <w:pPr>
        <w:rPr>
          <w:b/>
          <w:bCs/>
        </w:rPr>
      </w:pPr>
      <w:r w:rsidRPr="00EE6299">
        <w:rPr>
          <w:b/>
          <w:bCs/>
        </w:rPr>
        <w:t>Interaction Between Dentists and Methods: For Alloy 2</w:t>
      </w:r>
    </w:p>
    <w:p w14:paraId="6FCF2096" w14:textId="77777777" w:rsidR="00EE6299" w:rsidRPr="00EE6299" w:rsidRDefault="00EE6299" w:rsidP="00EE6299">
      <w:r w:rsidRPr="00EE6299">
        <w:t>The p-value for the interaction term (0.0933) is greater than 0.05, indicating that there is no significant interaction effect between dentists and methods on the hardness of implants for Alloy 2.</w:t>
      </w:r>
    </w:p>
    <w:p w14:paraId="0683BEDE" w14:textId="77777777" w:rsidR="00C87E3F" w:rsidRDefault="00EE6299" w:rsidP="00C87E3F">
      <w:pPr>
        <w:keepNext/>
        <w:jc w:val="center"/>
      </w:pPr>
      <w:r w:rsidRPr="00EE6299">
        <w:drawing>
          <wp:inline distT="0" distB="0" distL="0" distR="0" wp14:anchorId="218FF601" wp14:editId="2ADD5B22">
            <wp:extent cx="4473328" cy="967824"/>
            <wp:effectExtent l="0" t="0" r="3810" b="3810"/>
            <wp:docPr id="38287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8163" name=""/>
                    <pic:cNvPicPr/>
                  </pic:nvPicPr>
                  <pic:blipFill>
                    <a:blip r:embed="rId22"/>
                    <a:stretch>
                      <a:fillRect/>
                    </a:stretch>
                  </pic:blipFill>
                  <pic:spPr>
                    <a:xfrm>
                      <a:off x="0" y="0"/>
                      <a:ext cx="4473328" cy="967824"/>
                    </a:xfrm>
                    <a:prstGeom prst="rect">
                      <a:avLst/>
                    </a:prstGeom>
                  </pic:spPr>
                </pic:pic>
              </a:graphicData>
            </a:graphic>
          </wp:inline>
        </w:drawing>
      </w:r>
    </w:p>
    <w:p w14:paraId="5DCD816D" w14:textId="66CB6965" w:rsidR="004738F4" w:rsidRPr="004738F4" w:rsidRDefault="00C87E3F" w:rsidP="00C87E3F">
      <w:pPr>
        <w:pStyle w:val="Caption"/>
        <w:jc w:val="center"/>
      </w:pPr>
      <w:bookmarkStart w:id="35" w:name="_Toc183377509"/>
      <w:r>
        <w:t xml:space="preserve">Figure </w:t>
      </w:r>
      <w:r>
        <w:fldChar w:fldCharType="begin"/>
      </w:r>
      <w:r>
        <w:instrText xml:space="preserve"> SEQ Figure \* ARABIC </w:instrText>
      </w:r>
      <w:r>
        <w:fldChar w:fldCharType="separate"/>
      </w:r>
      <w:r w:rsidR="0067336D">
        <w:rPr>
          <w:noProof/>
        </w:rPr>
        <w:t>15</w:t>
      </w:r>
      <w:r>
        <w:fldChar w:fldCharType="end"/>
      </w:r>
      <w:r>
        <w:t xml:space="preserve">: </w:t>
      </w:r>
      <w:r w:rsidRPr="00710DA8">
        <w:t>Evidence of p-value</w:t>
      </w:r>
      <w:bookmarkEnd w:id="35"/>
    </w:p>
    <w:p w14:paraId="59ABF9F5" w14:textId="77777777" w:rsidR="00653395" w:rsidRDefault="00653395" w:rsidP="00653395"/>
    <w:p w14:paraId="7A72AB15" w14:textId="77777777" w:rsidR="00C87E3F" w:rsidRDefault="00C87E3F" w:rsidP="00653395"/>
    <w:p w14:paraId="355CA1E2" w14:textId="77777777" w:rsidR="00C87E3F" w:rsidRDefault="00C87E3F" w:rsidP="00653395"/>
    <w:p w14:paraId="531E6562" w14:textId="77777777" w:rsidR="00C87E3F" w:rsidRDefault="00C87E3F" w:rsidP="00653395"/>
    <w:p w14:paraId="1BBA1201" w14:textId="77777777" w:rsidR="00C87E3F" w:rsidRDefault="00C87E3F" w:rsidP="00653395"/>
    <w:p w14:paraId="6E18EB1B" w14:textId="77777777" w:rsidR="00C87E3F" w:rsidRPr="00653395" w:rsidRDefault="00C87E3F" w:rsidP="00653395"/>
    <w:p w14:paraId="12382F49" w14:textId="77777777" w:rsidR="00653395" w:rsidRDefault="00653395" w:rsidP="00653395">
      <w:pPr>
        <w:pStyle w:val="Heading3"/>
      </w:pPr>
      <w:bookmarkStart w:id="36" w:name="_Toc183377562"/>
      <w:r w:rsidRPr="00653395">
        <w:lastRenderedPageBreak/>
        <w:t>4.4 How does the hardness of implants vary depending on dentists and methods together?</w:t>
      </w:r>
      <w:bookmarkEnd w:id="36"/>
    </w:p>
    <w:p w14:paraId="08F15BA0" w14:textId="77777777" w:rsidR="005D3B8D" w:rsidRDefault="005D3B8D" w:rsidP="005D3B8D"/>
    <w:p w14:paraId="0633E06B" w14:textId="5F30AEF9" w:rsidR="005D3B8D" w:rsidRPr="005D3B8D" w:rsidRDefault="005D3B8D" w:rsidP="005D3B8D">
      <w:pPr>
        <w:rPr>
          <w:b/>
          <w:bCs/>
          <w:sz w:val="22"/>
          <w:szCs w:val="22"/>
        </w:rPr>
      </w:pPr>
      <w:r w:rsidRPr="005D3B8D">
        <w:rPr>
          <w:b/>
          <w:bCs/>
          <w:sz w:val="22"/>
          <w:szCs w:val="22"/>
        </w:rPr>
        <w:t>Two-way ANOVA for Dentists and Methods (Alloy 1)</w:t>
      </w:r>
    </w:p>
    <w:p w14:paraId="37161323" w14:textId="575C1661" w:rsidR="005D3B8D" w:rsidRDefault="005D3B8D" w:rsidP="005D3B8D">
      <w:r w:rsidRPr="005D3B8D">
        <w:rPr>
          <w:b/>
          <w:bCs/>
        </w:rPr>
        <w:t>Effect of Dentists Alone</w:t>
      </w:r>
      <w:r>
        <w:t>: The p-value (0.0519) is slightly above the significance level of 0.05. This indicates that there is a borderline significant effect of different dentists on the hardness of implants for Alloy 1. It is not strong enough to decisively reject the null hypothesis but suggests that the dentist might still have a mild effect.</w:t>
      </w:r>
    </w:p>
    <w:p w14:paraId="01BD89AD" w14:textId="64E8F06B" w:rsidR="005D3B8D" w:rsidRDefault="005D3B8D" w:rsidP="005D3B8D">
      <w:r w:rsidRPr="005D3B8D">
        <w:rPr>
          <w:b/>
          <w:bCs/>
        </w:rPr>
        <w:t>Effect of Methods Alone</w:t>
      </w:r>
      <w:r>
        <w:t>: The p-value (0.0022) is much less than 0.05, which means there is a significant effect of the methods used on the hardness of implants for Alloy 1. This implies that the method of implantation has a notable impact on the hardness.</w:t>
      </w:r>
    </w:p>
    <w:p w14:paraId="34B14564" w14:textId="77777777" w:rsidR="00C87E3F" w:rsidRDefault="005D3B8D" w:rsidP="00C87E3F">
      <w:pPr>
        <w:keepNext/>
        <w:jc w:val="center"/>
      </w:pPr>
      <w:r w:rsidRPr="005D3B8D">
        <w:drawing>
          <wp:inline distT="0" distB="0" distL="0" distR="0" wp14:anchorId="309724FA" wp14:editId="3172693B">
            <wp:extent cx="3696020" cy="815411"/>
            <wp:effectExtent l="0" t="0" r="0" b="3810"/>
            <wp:docPr id="45231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3581" name=""/>
                    <pic:cNvPicPr/>
                  </pic:nvPicPr>
                  <pic:blipFill>
                    <a:blip r:embed="rId23"/>
                    <a:stretch>
                      <a:fillRect/>
                    </a:stretch>
                  </pic:blipFill>
                  <pic:spPr>
                    <a:xfrm>
                      <a:off x="0" y="0"/>
                      <a:ext cx="3696020" cy="815411"/>
                    </a:xfrm>
                    <a:prstGeom prst="rect">
                      <a:avLst/>
                    </a:prstGeom>
                  </pic:spPr>
                </pic:pic>
              </a:graphicData>
            </a:graphic>
          </wp:inline>
        </w:drawing>
      </w:r>
    </w:p>
    <w:p w14:paraId="5C2DEC99" w14:textId="2BDCBA5D" w:rsidR="005D3B8D" w:rsidRDefault="00C87E3F" w:rsidP="00C87E3F">
      <w:pPr>
        <w:pStyle w:val="Caption"/>
        <w:jc w:val="center"/>
      </w:pPr>
      <w:bookmarkStart w:id="37" w:name="_Toc183377510"/>
      <w:r>
        <w:t xml:space="preserve">Figure </w:t>
      </w:r>
      <w:r>
        <w:fldChar w:fldCharType="begin"/>
      </w:r>
      <w:r>
        <w:instrText xml:space="preserve"> SEQ Figure \* ARABIC </w:instrText>
      </w:r>
      <w:r>
        <w:fldChar w:fldCharType="separate"/>
      </w:r>
      <w:r w:rsidR="0067336D">
        <w:rPr>
          <w:noProof/>
        </w:rPr>
        <w:t>16</w:t>
      </w:r>
      <w:r>
        <w:fldChar w:fldCharType="end"/>
      </w:r>
      <w:r>
        <w:t xml:space="preserve">: </w:t>
      </w:r>
      <w:r w:rsidRPr="004E05ED">
        <w:t>Evidence of p-value</w:t>
      </w:r>
      <w:bookmarkEnd w:id="37"/>
    </w:p>
    <w:p w14:paraId="4AD495E5" w14:textId="77777777" w:rsidR="005D3B8D" w:rsidRDefault="005D3B8D" w:rsidP="005D3B8D"/>
    <w:p w14:paraId="24AF3488" w14:textId="527503E5" w:rsidR="005D3B8D" w:rsidRDefault="005D3B8D" w:rsidP="005D3B8D">
      <w:pPr>
        <w:rPr>
          <w:b/>
          <w:bCs/>
          <w:sz w:val="22"/>
          <w:szCs w:val="22"/>
        </w:rPr>
      </w:pPr>
      <w:r w:rsidRPr="005D3B8D">
        <w:rPr>
          <w:b/>
          <w:bCs/>
          <w:sz w:val="22"/>
          <w:szCs w:val="22"/>
        </w:rPr>
        <w:t xml:space="preserve">Two-way ANOVA for Dentists and Methods (Alloy </w:t>
      </w:r>
      <w:r>
        <w:rPr>
          <w:b/>
          <w:bCs/>
          <w:sz w:val="22"/>
          <w:szCs w:val="22"/>
        </w:rPr>
        <w:t>2</w:t>
      </w:r>
      <w:r w:rsidRPr="005D3B8D">
        <w:rPr>
          <w:b/>
          <w:bCs/>
          <w:sz w:val="22"/>
          <w:szCs w:val="22"/>
        </w:rPr>
        <w:t>)</w:t>
      </w:r>
    </w:p>
    <w:p w14:paraId="73A097FE" w14:textId="1161474C" w:rsidR="005D3B8D" w:rsidRPr="005D3B8D" w:rsidRDefault="005D3B8D" w:rsidP="005D3B8D">
      <w:pPr>
        <w:rPr>
          <w:sz w:val="22"/>
          <w:szCs w:val="22"/>
        </w:rPr>
      </w:pPr>
      <w:r w:rsidRPr="005D3B8D">
        <w:rPr>
          <w:b/>
          <w:bCs/>
          <w:sz w:val="22"/>
          <w:szCs w:val="22"/>
        </w:rPr>
        <w:t>Effect of Dentists Alone:</w:t>
      </w:r>
      <w:r w:rsidRPr="005D3B8D">
        <w:rPr>
          <w:sz w:val="22"/>
          <w:szCs w:val="22"/>
        </w:rPr>
        <w:t xml:space="preserve"> The p-value (0.4599) is significantly higher than 0.05, indicating that there is no significant effect of different dentists on the hardness of implants for Alloy 2. This means that the dentist performing the implant does not have a notable impact on hardness.</w:t>
      </w:r>
    </w:p>
    <w:p w14:paraId="58500E19" w14:textId="72F3E33B" w:rsidR="005D3B8D" w:rsidRPr="005D3B8D" w:rsidRDefault="005D3B8D" w:rsidP="005D3B8D">
      <w:pPr>
        <w:rPr>
          <w:sz w:val="22"/>
          <w:szCs w:val="22"/>
        </w:rPr>
      </w:pPr>
      <w:r w:rsidRPr="005D3B8D">
        <w:rPr>
          <w:b/>
          <w:bCs/>
          <w:sz w:val="22"/>
          <w:szCs w:val="22"/>
        </w:rPr>
        <w:t>Effect of Methods Alone:</w:t>
      </w:r>
      <w:r w:rsidRPr="005D3B8D">
        <w:rPr>
          <w:sz w:val="22"/>
          <w:szCs w:val="22"/>
        </w:rPr>
        <w:t xml:space="preserve"> The p-value (0.000038) is much less than 0.05, which shows a highly significant effect of the methods used on the hardness of implants for Alloy 2. This strongly suggests that the method of implantation plays a crucial role in determining the hardness.</w:t>
      </w:r>
    </w:p>
    <w:p w14:paraId="3819829C" w14:textId="77777777" w:rsidR="00C87E3F" w:rsidRDefault="005D3B8D" w:rsidP="00C87E3F">
      <w:pPr>
        <w:keepNext/>
        <w:jc w:val="center"/>
      </w:pPr>
      <w:r w:rsidRPr="005D3B8D">
        <w:drawing>
          <wp:inline distT="0" distB="0" distL="0" distR="0" wp14:anchorId="2E449E98" wp14:editId="1984E8A4">
            <wp:extent cx="3566469" cy="838273"/>
            <wp:effectExtent l="0" t="0" r="0" b="0"/>
            <wp:docPr id="15158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9344" name=""/>
                    <pic:cNvPicPr/>
                  </pic:nvPicPr>
                  <pic:blipFill>
                    <a:blip r:embed="rId24"/>
                    <a:stretch>
                      <a:fillRect/>
                    </a:stretch>
                  </pic:blipFill>
                  <pic:spPr>
                    <a:xfrm>
                      <a:off x="0" y="0"/>
                      <a:ext cx="3566469" cy="838273"/>
                    </a:xfrm>
                    <a:prstGeom prst="rect">
                      <a:avLst/>
                    </a:prstGeom>
                  </pic:spPr>
                </pic:pic>
              </a:graphicData>
            </a:graphic>
          </wp:inline>
        </w:drawing>
      </w:r>
    </w:p>
    <w:p w14:paraId="5B2BCD2E" w14:textId="52402CE1" w:rsidR="005D3B8D" w:rsidRPr="005D3B8D" w:rsidRDefault="00C87E3F" w:rsidP="00C87E3F">
      <w:pPr>
        <w:pStyle w:val="Caption"/>
        <w:jc w:val="center"/>
      </w:pPr>
      <w:bookmarkStart w:id="38" w:name="_Toc183377511"/>
      <w:r>
        <w:t xml:space="preserve">Figure </w:t>
      </w:r>
      <w:r>
        <w:fldChar w:fldCharType="begin"/>
      </w:r>
      <w:r>
        <w:instrText xml:space="preserve"> SEQ Figure \* ARABIC </w:instrText>
      </w:r>
      <w:r>
        <w:fldChar w:fldCharType="separate"/>
      </w:r>
      <w:r w:rsidR="0067336D">
        <w:rPr>
          <w:noProof/>
        </w:rPr>
        <w:t>17</w:t>
      </w:r>
      <w:r>
        <w:fldChar w:fldCharType="end"/>
      </w:r>
      <w:r>
        <w:t xml:space="preserve">: </w:t>
      </w:r>
      <w:r w:rsidRPr="002B1E78">
        <w:t>Evidence of p-value</w:t>
      </w:r>
      <w:bookmarkEnd w:id="38"/>
    </w:p>
    <w:p w14:paraId="5DC55C4D" w14:textId="77777777" w:rsidR="00653395" w:rsidRDefault="00653395" w:rsidP="002A05F7"/>
    <w:p w14:paraId="728AD6B1" w14:textId="77777777" w:rsidR="002A05F7" w:rsidRPr="002A05F7" w:rsidRDefault="002A05F7" w:rsidP="002A05F7"/>
    <w:p w14:paraId="6C4C365C" w14:textId="77777777" w:rsidR="00166683" w:rsidRDefault="00166683" w:rsidP="00166683">
      <w:pPr>
        <w:pStyle w:val="ListParagraph"/>
        <w:ind w:left="0"/>
      </w:pPr>
    </w:p>
    <w:p w14:paraId="7FE39F7A" w14:textId="77777777" w:rsidR="00166683" w:rsidRDefault="00166683" w:rsidP="00166683">
      <w:pPr>
        <w:pStyle w:val="ListParagraph"/>
        <w:ind w:left="0"/>
      </w:pPr>
    </w:p>
    <w:sectPr w:rsidR="00166683" w:rsidSect="009E64F2">
      <w:footerReference w:type="default" r:id="rId25"/>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373171" w14:textId="77777777" w:rsidR="00CA0FAD" w:rsidRDefault="00CA0FAD" w:rsidP="004F1D73">
      <w:pPr>
        <w:spacing w:after="0" w:line="240" w:lineRule="auto"/>
      </w:pPr>
      <w:r>
        <w:separator/>
      </w:r>
    </w:p>
  </w:endnote>
  <w:endnote w:type="continuationSeparator" w:id="0">
    <w:p w14:paraId="4D3E7179" w14:textId="77777777" w:rsidR="00CA0FAD" w:rsidRDefault="00CA0FAD" w:rsidP="004F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3115693"/>
      <w:docPartObj>
        <w:docPartGallery w:val="Page Numbers (Bottom of Page)"/>
        <w:docPartUnique/>
      </w:docPartObj>
    </w:sdtPr>
    <w:sdtEndPr>
      <w:rPr>
        <w:color w:val="7F7F7F" w:themeColor="background1" w:themeShade="7F"/>
        <w:spacing w:val="60"/>
      </w:rPr>
    </w:sdtEndPr>
    <w:sdtContent>
      <w:p w14:paraId="2DDAD439" w14:textId="6208D4C4" w:rsidR="00D459F5" w:rsidRDefault="00D459F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BFCBC1" w14:textId="77777777" w:rsidR="00D459F5" w:rsidRDefault="00D45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011703" w14:textId="77777777" w:rsidR="00CA0FAD" w:rsidRDefault="00CA0FAD" w:rsidP="004F1D73">
      <w:pPr>
        <w:spacing w:after="0" w:line="240" w:lineRule="auto"/>
      </w:pPr>
      <w:r>
        <w:separator/>
      </w:r>
    </w:p>
  </w:footnote>
  <w:footnote w:type="continuationSeparator" w:id="0">
    <w:p w14:paraId="58807F13" w14:textId="77777777" w:rsidR="00CA0FAD" w:rsidRDefault="00CA0FAD" w:rsidP="004F1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1372F"/>
    <w:multiLevelType w:val="multilevel"/>
    <w:tmpl w:val="7B6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D7198"/>
    <w:multiLevelType w:val="multilevel"/>
    <w:tmpl w:val="40A432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4D1CC3"/>
    <w:multiLevelType w:val="multilevel"/>
    <w:tmpl w:val="348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41E06"/>
    <w:multiLevelType w:val="multilevel"/>
    <w:tmpl w:val="BA6680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8437C86"/>
    <w:multiLevelType w:val="multilevel"/>
    <w:tmpl w:val="BA6680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7892D3E"/>
    <w:multiLevelType w:val="hybridMultilevel"/>
    <w:tmpl w:val="E49008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443AED"/>
    <w:multiLevelType w:val="hybridMultilevel"/>
    <w:tmpl w:val="AC90A0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6611960">
    <w:abstractNumId w:val="3"/>
  </w:num>
  <w:num w:numId="2" w16cid:durableId="283195590">
    <w:abstractNumId w:val="4"/>
  </w:num>
  <w:num w:numId="3" w16cid:durableId="813137550">
    <w:abstractNumId w:val="5"/>
  </w:num>
  <w:num w:numId="4" w16cid:durableId="1091775811">
    <w:abstractNumId w:val="1"/>
  </w:num>
  <w:num w:numId="5" w16cid:durableId="49814966">
    <w:abstractNumId w:val="6"/>
  </w:num>
  <w:num w:numId="6" w16cid:durableId="781462868">
    <w:abstractNumId w:val="0"/>
  </w:num>
  <w:num w:numId="7" w16cid:durableId="1226839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64"/>
    <w:rsid w:val="00011C96"/>
    <w:rsid w:val="00100B23"/>
    <w:rsid w:val="0012495E"/>
    <w:rsid w:val="00166683"/>
    <w:rsid w:val="001F3083"/>
    <w:rsid w:val="002A05F7"/>
    <w:rsid w:val="00427568"/>
    <w:rsid w:val="004738F4"/>
    <w:rsid w:val="004F1D73"/>
    <w:rsid w:val="00590D61"/>
    <w:rsid w:val="00590E8E"/>
    <w:rsid w:val="005D3B8D"/>
    <w:rsid w:val="00653395"/>
    <w:rsid w:val="0067336D"/>
    <w:rsid w:val="007C0FC3"/>
    <w:rsid w:val="007C3403"/>
    <w:rsid w:val="00966422"/>
    <w:rsid w:val="009E64F2"/>
    <w:rsid w:val="00AA4A64"/>
    <w:rsid w:val="00C87E3F"/>
    <w:rsid w:val="00CA0FAD"/>
    <w:rsid w:val="00D459F5"/>
    <w:rsid w:val="00D62D04"/>
    <w:rsid w:val="00DC416D"/>
    <w:rsid w:val="00E02E0A"/>
    <w:rsid w:val="00ED1A15"/>
    <w:rsid w:val="00EE6299"/>
    <w:rsid w:val="00F52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A4FE"/>
  <w15:chartTrackingRefBased/>
  <w15:docId w15:val="{99F348E3-1716-4624-8337-1CBCD477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64"/>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AA4A64"/>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21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21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A64"/>
    <w:rPr>
      <w:rFonts w:asciiTheme="majorHAnsi" w:eastAsiaTheme="majorEastAsia" w:hAnsiTheme="majorHAnsi" w:cstheme="majorBidi"/>
      <w:color w:val="2F5496" w:themeColor="accent1" w:themeShade="BF"/>
      <w:kern w:val="0"/>
      <w:sz w:val="40"/>
      <w:szCs w:val="40"/>
      <w14:ligatures w14:val="none"/>
    </w:rPr>
  </w:style>
  <w:style w:type="paragraph" w:styleId="Title">
    <w:name w:val="Title"/>
    <w:basedOn w:val="Normal"/>
    <w:next w:val="Normal"/>
    <w:link w:val="TitleChar"/>
    <w:uiPriority w:val="10"/>
    <w:qFormat/>
    <w:rsid w:val="00AA4A6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AA4A64"/>
    <w:rPr>
      <w:rFonts w:asciiTheme="majorHAnsi" w:eastAsiaTheme="majorEastAsia" w:hAnsiTheme="majorHAnsi" w:cstheme="majorBidi"/>
      <w:caps/>
      <w:color w:val="44546A" w:themeColor="text2"/>
      <w:spacing w:val="30"/>
      <w:kern w:val="0"/>
      <w:sz w:val="72"/>
      <w:szCs w:val="72"/>
      <w14:ligatures w14:val="none"/>
    </w:rPr>
  </w:style>
  <w:style w:type="paragraph" w:styleId="ListParagraph">
    <w:name w:val="List Paragraph"/>
    <w:basedOn w:val="Normal"/>
    <w:uiPriority w:val="34"/>
    <w:qFormat/>
    <w:rsid w:val="00966422"/>
    <w:pPr>
      <w:ind w:left="720"/>
      <w:contextualSpacing/>
    </w:pPr>
  </w:style>
  <w:style w:type="table" w:styleId="TableGrid">
    <w:name w:val="Table Grid"/>
    <w:basedOn w:val="TableNormal"/>
    <w:uiPriority w:val="39"/>
    <w:rsid w:val="00966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E64F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64F2"/>
    <w:rPr>
      <w:rFonts w:ascii="Consolas" w:eastAsiaTheme="minorEastAsia" w:hAnsi="Consolas"/>
      <w:kern w:val="0"/>
      <w:sz w:val="20"/>
      <w:szCs w:val="20"/>
      <w14:ligatures w14:val="none"/>
    </w:rPr>
  </w:style>
  <w:style w:type="character" w:customStyle="1" w:styleId="Heading2Char">
    <w:name w:val="Heading 2 Char"/>
    <w:basedOn w:val="DefaultParagraphFont"/>
    <w:link w:val="Heading2"/>
    <w:uiPriority w:val="9"/>
    <w:rsid w:val="00F521A8"/>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F521A8"/>
    <w:rPr>
      <w:rFonts w:asciiTheme="majorHAnsi" w:eastAsiaTheme="majorEastAsia" w:hAnsiTheme="majorHAnsi" w:cstheme="majorBidi"/>
      <w:color w:val="1F3763" w:themeColor="accent1" w:themeShade="7F"/>
      <w:kern w:val="0"/>
      <w:sz w:val="24"/>
      <w:szCs w:val="24"/>
      <w14:ligatures w14:val="none"/>
    </w:rPr>
  </w:style>
  <w:style w:type="paragraph" w:styleId="Header">
    <w:name w:val="header"/>
    <w:basedOn w:val="Normal"/>
    <w:link w:val="HeaderChar"/>
    <w:uiPriority w:val="99"/>
    <w:unhideWhenUsed/>
    <w:rsid w:val="004F1D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D73"/>
    <w:rPr>
      <w:rFonts w:eastAsiaTheme="minorEastAsia"/>
      <w:kern w:val="0"/>
      <w:sz w:val="21"/>
      <w:szCs w:val="21"/>
      <w14:ligatures w14:val="none"/>
    </w:rPr>
  </w:style>
  <w:style w:type="paragraph" w:styleId="Footer">
    <w:name w:val="footer"/>
    <w:basedOn w:val="Normal"/>
    <w:link w:val="FooterChar"/>
    <w:uiPriority w:val="99"/>
    <w:unhideWhenUsed/>
    <w:rsid w:val="004F1D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D73"/>
    <w:rPr>
      <w:rFonts w:eastAsiaTheme="minorEastAsia"/>
      <w:kern w:val="0"/>
      <w:sz w:val="21"/>
      <w:szCs w:val="21"/>
      <w14:ligatures w14:val="none"/>
    </w:rPr>
  </w:style>
  <w:style w:type="paragraph" w:styleId="NormalWeb">
    <w:name w:val="Normal (Web)"/>
    <w:basedOn w:val="Normal"/>
    <w:uiPriority w:val="99"/>
    <w:semiHidden/>
    <w:unhideWhenUsed/>
    <w:rsid w:val="002A05F7"/>
    <w:rPr>
      <w:rFonts w:ascii="Times New Roman" w:hAnsi="Times New Roman" w:cs="Times New Roman"/>
      <w:sz w:val="24"/>
      <w:szCs w:val="24"/>
    </w:rPr>
  </w:style>
  <w:style w:type="character" w:styleId="Hyperlink">
    <w:name w:val="Hyperlink"/>
    <w:basedOn w:val="DefaultParagraphFont"/>
    <w:uiPriority w:val="99"/>
    <w:unhideWhenUsed/>
    <w:rsid w:val="00EE6299"/>
    <w:rPr>
      <w:color w:val="0563C1" w:themeColor="hyperlink"/>
      <w:u w:val="single"/>
    </w:rPr>
  </w:style>
  <w:style w:type="character" w:styleId="UnresolvedMention">
    <w:name w:val="Unresolved Mention"/>
    <w:basedOn w:val="DefaultParagraphFont"/>
    <w:uiPriority w:val="99"/>
    <w:semiHidden/>
    <w:unhideWhenUsed/>
    <w:rsid w:val="00EE6299"/>
    <w:rPr>
      <w:color w:val="605E5C"/>
      <w:shd w:val="clear" w:color="auto" w:fill="E1DFDD"/>
    </w:rPr>
  </w:style>
  <w:style w:type="paragraph" w:styleId="Caption">
    <w:name w:val="caption"/>
    <w:basedOn w:val="Normal"/>
    <w:next w:val="Normal"/>
    <w:uiPriority w:val="35"/>
    <w:unhideWhenUsed/>
    <w:qFormat/>
    <w:rsid w:val="005D3B8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87E3F"/>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C87E3F"/>
    <w:pPr>
      <w:spacing w:after="100"/>
    </w:pPr>
  </w:style>
  <w:style w:type="paragraph" w:styleId="TOC2">
    <w:name w:val="toc 2"/>
    <w:basedOn w:val="Normal"/>
    <w:next w:val="Normal"/>
    <w:autoRedefine/>
    <w:uiPriority w:val="39"/>
    <w:unhideWhenUsed/>
    <w:rsid w:val="00C87E3F"/>
    <w:pPr>
      <w:spacing w:after="100"/>
      <w:ind w:left="210"/>
    </w:pPr>
  </w:style>
  <w:style w:type="paragraph" w:styleId="TOC3">
    <w:name w:val="toc 3"/>
    <w:basedOn w:val="Normal"/>
    <w:next w:val="Normal"/>
    <w:autoRedefine/>
    <w:uiPriority w:val="39"/>
    <w:unhideWhenUsed/>
    <w:rsid w:val="00C87E3F"/>
    <w:pPr>
      <w:spacing w:after="100"/>
      <w:ind w:left="420"/>
    </w:pPr>
  </w:style>
  <w:style w:type="paragraph" w:styleId="TableofFigures">
    <w:name w:val="table of figures"/>
    <w:basedOn w:val="Normal"/>
    <w:next w:val="Normal"/>
    <w:uiPriority w:val="99"/>
    <w:unhideWhenUsed/>
    <w:rsid w:val="00D459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43057">
      <w:bodyDiv w:val="1"/>
      <w:marLeft w:val="0"/>
      <w:marRight w:val="0"/>
      <w:marTop w:val="0"/>
      <w:marBottom w:val="0"/>
      <w:divBdr>
        <w:top w:val="none" w:sz="0" w:space="0" w:color="auto"/>
        <w:left w:val="none" w:sz="0" w:space="0" w:color="auto"/>
        <w:bottom w:val="none" w:sz="0" w:space="0" w:color="auto"/>
        <w:right w:val="none" w:sz="0" w:space="0" w:color="auto"/>
      </w:divBdr>
    </w:div>
    <w:div w:id="56709363">
      <w:bodyDiv w:val="1"/>
      <w:marLeft w:val="0"/>
      <w:marRight w:val="0"/>
      <w:marTop w:val="0"/>
      <w:marBottom w:val="0"/>
      <w:divBdr>
        <w:top w:val="none" w:sz="0" w:space="0" w:color="auto"/>
        <w:left w:val="none" w:sz="0" w:space="0" w:color="auto"/>
        <w:bottom w:val="none" w:sz="0" w:space="0" w:color="auto"/>
        <w:right w:val="none" w:sz="0" w:space="0" w:color="auto"/>
      </w:divBdr>
    </w:div>
    <w:div w:id="95832813">
      <w:bodyDiv w:val="1"/>
      <w:marLeft w:val="0"/>
      <w:marRight w:val="0"/>
      <w:marTop w:val="0"/>
      <w:marBottom w:val="0"/>
      <w:divBdr>
        <w:top w:val="none" w:sz="0" w:space="0" w:color="auto"/>
        <w:left w:val="none" w:sz="0" w:space="0" w:color="auto"/>
        <w:bottom w:val="none" w:sz="0" w:space="0" w:color="auto"/>
        <w:right w:val="none" w:sz="0" w:space="0" w:color="auto"/>
      </w:divBdr>
    </w:div>
    <w:div w:id="180826146">
      <w:bodyDiv w:val="1"/>
      <w:marLeft w:val="0"/>
      <w:marRight w:val="0"/>
      <w:marTop w:val="0"/>
      <w:marBottom w:val="0"/>
      <w:divBdr>
        <w:top w:val="none" w:sz="0" w:space="0" w:color="auto"/>
        <w:left w:val="none" w:sz="0" w:space="0" w:color="auto"/>
        <w:bottom w:val="none" w:sz="0" w:space="0" w:color="auto"/>
        <w:right w:val="none" w:sz="0" w:space="0" w:color="auto"/>
      </w:divBdr>
    </w:div>
    <w:div w:id="225919285">
      <w:bodyDiv w:val="1"/>
      <w:marLeft w:val="0"/>
      <w:marRight w:val="0"/>
      <w:marTop w:val="0"/>
      <w:marBottom w:val="0"/>
      <w:divBdr>
        <w:top w:val="none" w:sz="0" w:space="0" w:color="auto"/>
        <w:left w:val="none" w:sz="0" w:space="0" w:color="auto"/>
        <w:bottom w:val="none" w:sz="0" w:space="0" w:color="auto"/>
        <w:right w:val="none" w:sz="0" w:space="0" w:color="auto"/>
      </w:divBdr>
    </w:div>
    <w:div w:id="245117215">
      <w:bodyDiv w:val="1"/>
      <w:marLeft w:val="0"/>
      <w:marRight w:val="0"/>
      <w:marTop w:val="0"/>
      <w:marBottom w:val="0"/>
      <w:divBdr>
        <w:top w:val="none" w:sz="0" w:space="0" w:color="auto"/>
        <w:left w:val="none" w:sz="0" w:space="0" w:color="auto"/>
        <w:bottom w:val="none" w:sz="0" w:space="0" w:color="auto"/>
        <w:right w:val="none" w:sz="0" w:space="0" w:color="auto"/>
      </w:divBdr>
    </w:div>
    <w:div w:id="248544087">
      <w:bodyDiv w:val="1"/>
      <w:marLeft w:val="0"/>
      <w:marRight w:val="0"/>
      <w:marTop w:val="0"/>
      <w:marBottom w:val="0"/>
      <w:divBdr>
        <w:top w:val="none" w:sz="0" w:space="0" w:color="auto"/>
        <w:left w:val="none" w:sz="0" w:space="0" w:color="auto"/>
        <w:bottom w:val="none" w:sz="0" w:space="0" w:color="auto"/>
        <w:right w:val="none" w:sz="0" w:space="0" w:color="auto"/>
      </w:divBdr>
    </w:div>
    <w:div w:id="281038984">
      <w:bodyDiv w:val="1"/>
      <w:marLeft w:val="0"/>
      <w:marRight w:val="0"/>
      <w:marTop w:val="0"/>
      <w:marBottom w:val="0"/>
      <w:divBdr>
        <w:top w:val="none" w:sz="0" w:space="0" w:color="auto"/>
        <w:left w:val="none" w:sz="0" w:space="0" w:color="auto"/>
        <w:bottom w:val="none" w:sz="0" w:space="0" w:color="auto"/>
        <w:right w:val="none" w:sz="0" w:space="0" w:color="auto"/>
      </w:divBdr>
    </w:div>
    <w:div w:id="359085645">
      <w:bodyDiv w:val="1"/>
      <w:marLeft w:val="0"/>
      <w:marRight w:val="0"/>
      <w:marTop w:val="0"/>
      <w:marBottom w:val="0"/>
      <w:divBdr>
        <w:top w:val="none" w:sz="0" w:space="0" w:color="auto"/>
        <w:left w:val="none" w:sz="0" w:space="0" w:color="auto"/>
        <w:bottom w:val="none" w:sz="0" w:space="0" w:color="auto"/>
        <w:right w:val="none" w:sz="0" w:space="0" w:color="auto"/>
      </w:divBdr>
    </w:div>
    <w:div w:id="373430878">
      <w:bodyDiv w:val="1"/>
      <w:marLeft w:val="0"/>
      <w:marRight w:val="0"/>
      <w:marTop w:val="0"/>
      <w:marBottom w:val="0"/>
      <w:divBdr>
        <w:top w:val="none" w:sz="0" w:space="0" w:color="auto"/>
        <w:left w:val="none" w:sz="0" w:space="0" w:color="auto"/>
        <w:bottom w:val="none" w:sz="0" w:space="0" w:color="auto"/>
        <w:right w:val="none" w:sz="0" w:space="0" w:color="auto"/>
      </w:divBdr>
    </w:div>
    <w:div w:id="373505414">
      <w:bodyDiv w:val="1"/>
      <w:marLeft w:val="0"/>
      <w:marRight w:val="0"/>
      <w:marTop w:val="0"/>
      <w:marBottom w:val="0"/>
      <w:divBdr>
        <w:top w:val="none" w:sz="0" w:space="0" w:color="auto"/>
        <w:left w:val="none" w:sz="0" w:space="0" w:color="auto"/>
        <w:bottom w:val="none" w:sz="0" w:space="0" w:color="auto"/>
        <w:right w:val="none" w:sz="0" w:space="0" w:color="auto"/>
      </w:divBdr>
    </w:div>
    <w:div w:id="394164980">
      <w:bodyDiv w:val="1"/>
      <w:marLeft w:val="0"/>
      <w:marRight w:val="0"/>
      <w:marTop w:val="0"/>
      <w:marBottom w:val="0"/>
      <w:divBdr>
        <w:top w:val="none" w:sz="0" w:space="0" w:color="auto"/>
        <w:left w:val="none" w:sz="0" w:space="0" w:color="auto"/>
        <w:bottom w:val="none" w:sz="0" w:space="0" w:color="auto"/>
        <w:right w:val="none" w:sz="0" w:space="0" w:color="auto"/>
      </w:divBdr>
    </w:div>
    <w:div w:id="408190268">
      <w:bodyDiv w:val="1"/>
      <w:marLeft w:val="0"/>
      <w:marRight w:val="0"/>
      <w:marTop w:val="0"/>
      <w:marBottom w:val="0"/>
      <w:divBdr>
        <w:top w:val="none" w:sz="0" w:space="0" w:color="auto"/>
        <w:left w:val="none" w:sz="0" w:space="0" w:color="auto"/>
        <w:bottom w:val="none" w:sz="0" w:space="0" w:color="auto"/>
        <w:right w:val="none" w:sz="0" w:space="0" w:color="auto"/>
      </w:divBdr>
    </w:div>
    <w:div w:id="620184697">
      <w:bodyDiv w:val="1"/>
      <w:marLeft w:val="0"/>
      <w:marRight w:val="0"/>
      <w:marTop w:val="0"/>
      <w:marBottom w:val="0"/>
      <w:divBdr>
        <w:top w:val="none" w:sz="0" w:space="0" w:color="auto"/>
        <w:left w:val="none" w:sz="0" w:space="0" w:color="auto"/>
        <w:bottom w:val="none" w:sz="0" w:space="0" w:color="auto"/>
        <w:right w:val="none" w:sz="0" w:space="0" w:color="auto"/>
      </w:divBdr>
    </w:div>
    <w:div w:id="863976505">
      <w:bodyDiv w:val="1"/>
      <w:marLeft w:val="0"/>
      <w:marRight w:val="0"/>
      <w:marTop w:val="0"/>
      <w:marBottom w:val="0"/>
      <w:divBdr>
        <w:top w:val="none" w:sz="0" w:space="0" w:color="auto"/>
        <w:left w:val="none" w:sz="0" w:space="0" w:color="auto"/>
        <w:bottom w:val="none" w:sz="0" w:space="0" w:color="auto"/>
        <w:right w:val="none" w:sz="0" w:space="0" w:color="auto"/>
      </w:divBdr>
    </w:div>
    <w:div w:id="913205433">
      <w:bodyDiv w:val="1"/>
      <w:marLeft w:val="0"/>
      <w:marRight w:val="0"/>
      <w:marTop w:val="0"/>
      <w:marBottom w:val="0"/>
      <w:divBdr>
        <w:top w:val="none" w:sz="0" w:space="0" w:color="auto"/>
        <w:left w:val="none" w:sz="0" w:space="0" w:color="auto"/>
        <w:bottom w:val="none" w:sz="0" w:space="0" w:color="auto"/>
        <w:right w:val="none" w:sz="0" w:space="0" w:color="auto"/>
      </w:divBdr>
    </w:div>
    <w:div w:id="935023028">
      <w:bodyDiv w:val="1"/>
      <w:marLeft w:val="0"/>
      <w:marRight w:val="0"/>
      <w:marTop w:val="0"/>
      <w:marBottom w:val="0"/>
      <w:divBdr>
        <w:top w:val="none" w:sz="0" w:space="0" w:color="auto"/>
        <w:left w:val="none" w:sz="0" w:space="0" w:color="auto"/>
        <w:bottom w:val="none" w:sz="0" w:space="0" w:color="auto"/>
        <w:right w:val="none" w:sz="0" w:space="0" w:color="auto"/>
      </w:divBdr>
    </w:div>
    <w:div w:id="983121142">
      <w:bodyDiv w:val="1"/>
      <w:marLeft w:val="0"/>
      <w:marRight w:val="0"/>
      <w:marTop w:val="0"/>
      <w:marBottom w:val="0"/>
      <w:divBdr>
        <w:top w:val="none" w:sz="0" w:space="0" w:color="auto"/>
        <w:left w:val="none" w:sz="0" w:space="0" w:color="auto"/>
        <w:bottom w:val="none" w:sz="0" w:space="0" w:color="auto"/>
        <w:right w:val="none" w:sz="0" w:space="0" w:color="auto"/>
      </w:divBdr>
    </w:div>
    <w:div w:id="1047682686">
      <w:bodyDiv w:val="1"/>
      <w:marLeft w:val="0"/>
      <w:marRight w:val="0"/>
      <w:marTop w:val="0"/>
      <w:marBottom w:val="0"/>
      <w:divBdr>
        <w:top w:val="none" w:sz="0" w:space="0" w:color="auto"/>
        <w:left w:val="none" w:sz="0" w:space="0" w:color="auto"/>
        <w:bottom w:val="none" w:sz="0" w:space="0" w:color="auto"/>
        <w:right w:val="none" w:sz="0" w:space="0" w:color="auto"/>
      </w:divBdr>
    </w:div>
    <w:div w:id="1185367749">
      <w:bodyDiv w:val="1"/>
      <w:marLeft w:val="0"/>
      <w:marRight w:val="0"/>
      <w:marTop w:val="0"/>
      <w:marBottom w:val="0"/>
      <w:divBdr>
        <w:top w:val="none" w:sz="0" w:space="0" w:color="auto"/>
        <w:left w:val="none" w:sz="0" w:space="0" w:color="auto"/>
        <w:bottom w:val="none" w:sz="0" w:space="0" w:color="auto"/>
        <w:right w:val="none" w:sz="0" w:space="0" w:color="auto"/>
      </w:divBdr>
    </w:div>
    <w:div w:id="1201015905">
      <w:bodyDiv w:val="1"/>
      <w:marLeft w:val="0"/>
      <w:marRight w:val="0"/>
      <w:marTop w:val="0"/>
      <w:marBottom w:val="0"/>
      <w:divBdr>
        <w:top w:val="none" w:sz="0" w:space="0" w:color="auto"/>
        <w:left w:val="none" w:sz="0" w:space="0" w:color="auto"/>
        <w:bottom w:val="none" w:sz="0" w:space="0" w:color="auto"/>
        <w:right w:val="none" w:sz="0" w:space="0" w:color="auto"/>
      </w:divBdr>
    </w:div>
    <w:div w:id="1204446768">
      <w:bodyDiv w:val="1"/>
      <w:marLeft w:val="0"/>
      <w:marRight w:val="0"/>
      <w:marTop w:val="0"/>
      <w:marBottom w:val="0"/>
      <w:divBdr>
        <w:top w:val="none" w:sz="0" w:space="0" w:color="auto"/>
        <w:left w:val="none" w:sz="0" w:space="0" w:color="auto"/>
        <w:bottom w:val="none" w:sz="0" w:space="0" w:color="auto"/>
        <w:right w:val="none" w:sz="0" w:space="0" w:color="auto"/>
      </w:divBdr>
    </w:div>
    <w:div w:id="1256862036">
      <w:bodyDiv w:val="1"/>
      <w:marLeft w:val="0"/>
      <w:marRight w:val="0"/>
      <w:marTop w:val="0"/>
      <w:marBottom w:val="0"/>
      <w:divBdr>
        <w:top w:val="none" w:sz="0" w:space="0" w:color="auto"/>
        <w:left w:val="none" w:sz="0" w:space="0" w:color="auto"/>
        <w:bottom w:val="none" w:sz="0" w:space="0" w:color="auto"/>
        <w:right w:val="none" w:sz="0" w:space="0" w:color="auto"/>
      </w:divBdr>
    </w:div>
    <w:div w:id="1258489664">
      <w:bodyDiv w:val="1"/>
      <w:marLeft w:val="0"/>
      <w:marRight w:val="0"/>
      <w:marTop w:val="0"/>
      <w:marBottom w:val="0"/>
      <w:divBdr>
        <w:top w:val="none" w:sz="0" w:space="0" w:color="auto"/>
        <w:left w:val="none" w:sz="0" w:space="0" w:color="auto"/>
        <w:bottom w:val="none" w:sz="0" w:space="0" w:color="auto"/>
        <w:right w:val="none" w:sz="0" w:space="0" w:color="auto"/>
      </w:divBdr>
    </w:div>
    <w:div w:id="1261525099">
      <w:bodyDiv w:val="1"/>
      <w:marLeft w:val="0"/>
      <w:marRight w:val="0"/>
      <w:marTop w:val="0"/>
      <w:marBottom w:val="0"/>
      <w:divBdr>
        <w:top w:val="none" w:sz="0" w:space="0" w:color="auto"/>
        <w:left w:val="none" w:sz="0" w:space="0" w:color="auto"/>
        <w:bottom w:val="none" w:sz="0" w:space="0" w:color="auto"/>
        <w:right w:val="none" w:sz="0" w:space="0" w:color="auto"/>
      </w:divBdr>
    </w:div>
    <w:div w:id="1343239624">
      <w:bodyDiv w:val="1"/>
      <w:marLeft w:val="0"/>
      <w:marRight w:val="0"/>
      <w:marTop w:val="0"/>
      <w:marBottom w:val="0"/>
      <w:divBdr>
        <w:top w:val="none" w:sz="0" w:space="0" w:color="auto"/>
        <w:left w:val="none" w:sz="0" w:space="0" w:color="auto"/>
        <w:bottom w:val="none" w:sz="0" w:space="0" w:color="auto"/>
        <w:right w:val="none" w:sz="0" w:space="0" w:color="auto"/>
      </w:divBdr>
    </w:div>
    <w:div w:id="1471288962">
      <w:bodyDiv w:val="1"/>
      <w:marLeft w:val="0"/>
      <w:marRight w:val="0"/>
      <w:marTop w:val="0"/>
      <w:marBottom w:val="0"/>
      <w:divBdr>
        <w:top w:val="none" w:sz="0" w:space="0" w:color="auto"/>
        <w:left w:val="none" w:sz="0" w:space="0" w:color="auto"/>
        <w:bottom w:val="none" w:sz="0" w:space="0" w:color="auto"/>
        <w:right w:val="none" w:sz="0" w:space="0" w:color="auto"/>
      </w:divBdr>
    </w:div>
    <w:div w:id="1512992087">
      <w:bodyDiv w:val="1"/>
      <w:marLeft w:val="0"/>
      <w:marRight w:val="0"/>
      <w:marTop w:val="0"/>
      <w:marBottom w:val="0"/>
      <w:divBdr>
        <w:top w:val="none" w:sz="0" w:space="0" w:color="auto"/>
        <w:left w:val="none" w:sz="0" w:space="0" w:color="auto"/>
        <w:bottom w:val="none" w:sz="0" w:space="0" w:color="auto"/>
        <w:right w:val="none" w:sz="0" w:space="0" w:color="auto"/>
      </w:divBdr>
    </w:div>
    <w:div w:id="1675299860">
      <w:bodyDiv w:val="1"/>
      <w:marLeft w:val="0"/>
      <w:marRight w:val="0"/>
      <w:marTop w:val="0"/>
      <w:marBottom w:val="0"/>
      <w:divBdr>
        <w:top w:val="none" w:sz="0" w:space="0" w:color="auto"/>
        <w:left w:val="none" w:sz="0" w:space="0" w:color="auto"/>
        <w:bottom w:val="none" w:sz="0" w:space="0" w:color="auto"/>
        <w:right w:val="none" w:sz="0" w:space="0" w:color="auto"/>
      </w:divBdr>
    </w:div>
    <w:div w:id="1690182264">
      <w:bodyDiv w:val="1"/>
      <w:marLeft w:val="0"/>
      <w:marRight w:val="0"/>
      <w:marTop w:val="0"/>
      <w:marBottom w:val="0"/>
      <w:divBdr>
        <w:top w:val="none" w:sz="0" w:space="0" w:color="auto"/>
        <w:left w:val="none" w:sz="0" w:space="0" w:color="auto"/>
        <w:bottom w:val="none" w:sz="0" w:space="0" w:color="auto"/>
        <w:right w:val="none" w:sz="0" w:space="0" w:color="auto"/>
      </w:divBdr>
    </w:div>
    <w:div w:id="1759054207">
      <w:bodyDiv w:val="1"/>
      <w:marLeft w:val="0"/>
      <w:marRight w:val="0"/>
      <w:marTop w:val="0"/>
      <w:marBottom w:val="0"/>
      <w:divBdr>
        <w:top w:val="none" w:sz="0" w:space="0" w:color="auto"/>
        <w:left w:val="none" w:sz="0" w:space="0" w:color="auto"/>
        <w:bottom w:val="none" w:sz="0" w:space="0" w:color="auto"/>
        <w:right w:val="none" w:sz="0" w:space="0" w:color="auto"/>
      </w:divBdr>
    </w:div>
    <w:div w:id="1810586310">
      <w:bodyDiv w:val="1"/>
      <w:marLeft w:val="0"/>
      <w:marRight w:val="0"/>
      <w:marTop w:val="0"/>
      <w:marBottom w:val="0"/>
      <w:divBdr>
        <w:top w:val="none" w:sz="0" w:space="0" w:color="auto"/>
        <w:left w:val="none" w:sz="0" w:space="0" w:color="auto"/>
        <w:bottom w:val="none" w:sz="0" w:space="0" w:color="auto"/>
        <w:right w:val="none" w:sz="0" w:space="0" w:color="auto"/>
      </w:divBdr>
    </w:div>
    <w:div w:id="2005931097">
      <w:bodyDiv w:val="1"/>
      <w:marLeft w:val="0"/>
      <w:marRight w:val="0"/>
      <w:marTop w:val="0"/>
      <w:marBottom w:val="0"/>
      <w:divBdr>
        <w:top w:val="none" w:sz="0" w:space="0" w:color="auto"/>
        <w:left w:val="none" w:sz="0" w:space="0" w:color="auto"/>
        <w:bottom w:val="none" w:sz="0" w:space="0" w:color="auto"/>
        <w:right w:val="none" w:sz="0" w:space="0" w:color="auto"/>
      </w:divBdr>
    </w:div>
    <w:div w:id="2049068869">
      <w:bodyDiv w:val="1"/>
      <w:marLeft w:val="0"/>
      <w:marRight w:val="0"/>
      <w:marTop w:val="0"/>
      <w:marBottom w:val="0"/>
      <w:divBdr>
        <w:top w:val="none" w:sz="0" w:space="0" w:color="auto"/>
        <w:left w:val="none" w:sz="0" w:space="0" w:color="auto"/>
        <w:bottom w:val="none" w:sz="0" w:space="0" w:color="auto"/>
        <w:right w:val="none" w:sz="0" w:space="0" w:color="auto"/>
      </w:divBdr>
    </w:div>
    <w:div w:id="2081100747">
      <w:bodyDiv w:val="1"/>
      <w:marLeft w:val="0"/>
      <w:marRight w:val="0"/>
      <w:marTop w:val="0"/>
      <w:marBottom w:val="0"/>
      <w:divBdr>
        <w:top w:val="none" w:sz="0" w:space="0" w:color="auto"/>
        <w:left w:val="none" w:sz="0" w:space="0" w:color="auto"/>
        <w:bottom w:val="none" w:sz="0" w:space="0" w:color="auto"/>
        <w:right w:val="none" w:sz="0" w:space="0" w:color="auto"/>
      </w:divBdr>
    </w:div>
    <w:div w:id="214442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C690F-E247-4507-A5E9-74CEF6915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2122</Words>
  <Characters>12100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3</cp:revision>
  <cp:lastPrinted>2024-11-24T16:25:00Z</cp:lastPrinted>
  <dcterms:created xsi:type="dcterms:W3CDTF">2024-11-24T16:24:00Z</dcterms:created>
  <dcterms:modified xsi:type="dcterms:W3CDTF">2024-11-24T16:26:00Z</dcterms:modified>
</cp:coreProperties>
</file>