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17A5" w14:textId="77777777" w:rsidR="00E5231E" w:rsidRPr="00F55461" w:rsidRDefault="00E5231E" w:rsidP="00E5231E">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1FA701F7"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65031F4B"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43D473C9" w14:textId="77777777" w:rsidR="00E5231E" w:rsidRPr="00F55461" w:rsidRDefault="00E5231E" w:rsidP="00E5231E">
      <w:pPr>
        <w:spacing w:line="300" w:lineRule="auto"/>
        <w:rPr>
          <w:rFonts w:ascii="Calibri" w:eastAsia="Times New Roman" w:hAnsi="Calibri" w:cs="Times New Roman"/>
          <w:kern w:val="0"/>
          <w:sz w:val="21"/>
          <w:szCs w:val="21"/>
          <w:lang w:val="en-US"/>
          <w14:ligatures w14:val="none"/>
        </w:rPr>
      </w:pPr>
    </w:p>
    <w:p w14:paraId="486AC34E" w14:textId="25B806EC" w:rsidR="00E5231E" w:rsidRPr="00F55461" w:rsidRDefault="00E5231E" w:rsidP="00E5231E">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0" w:name="_Toc180356947"/>
      <w:bookmarkStart w:id="1" w:name="_Toc183377543"/>
      <w:bookmarkStart w:id="2" w:name="_Toc185195387"/>
      <w:bookmarkStart w:id="3" w:name="_Toc190637843"/>
      <w:r>
        <w:rPr>
          <w:rFonts w:ascii="Calibri Light" w:eastAsia="Times New Roman" w:hAnsi="Calibri Light" w:cs="Times New Roman"/>
          <w:b/>
          <w:bCs/>
          <w:color w:val="4472C4"/>
          <w:kern w:val="0"/>
          <w:sz w:val="40"/>
          <w:szCs w:val="40"/>
          <w14:ligatures w14:val="none"/>
        </w:rPr>
        <w:t xml:space="preserve">Health Care </w:t>
      </w:r>
      <w:r w:rsidR="00682DE0">
        <w:rPr>
          <w:rFonts w:ascii="Calibri Light" w:eastAsia="Times New Roman" w:hAnsi="Calibri Light" w:cs="Times New Roman"/>
          <w:b/>
          <w:bCs/>
          <w:color w:val="4472C4"/>
          <w:kern w:val="0"/>
          <w:sz w:val="40"/>
          <w:szCs w:val="40"/>
          <w14:ligatures w14:val="none"/>
        </w:rPr>
        <w:t xml:space="preserve">Capstone </w:t>
      </w:r>
      <w:r w:rsidRPr="00F55461">
        <w:rPr>
          <w:rFonts w:ascii="Calibri Light" w:eastAsia="Times New Roman" w:hAnsi="Calibri Light" w:cs="Times New Roman"/>
          <w:b/>
          <w:bCs/>
          <w:color w:val="4472C4"/>
          <w:kern w:val="0"/>
          <w:sz w:val="40"/>
          <w:szCs w:val="40"/>
          <w14:ligatures w14:val="none"/>
        </w:rPr>
        <w:t>Project</w:t>
      </w:r>
      <w:bookmarkEnd w:id="0"/>
      <w:bookmarkEnd w:id="1"/>
      <w:bookmarkEnd w:id="2"/>
      <w:bookmarkEnd w:id="3"/>
    </w:p>
    <w:p w14:paraId="42D366A5" w14:textId="77777777" w:rsidR="00E5231E" w:rsidRPr="00F55461" w:rsidRDefault="00E5231E" w:rsidP="00E5231E">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4315A394" w14:textId="77777777" w:rsidR="00E5231E" w:rsidRPr="00F55461" w:rsidRDefault="00E5231E" w:rsidP="00E5231E">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3031443A" w14:textId="77777777" w:rsidR="00E5231E" w:rsidRDefault="00E5231E" w:rsidP="00E5231E">
      <w:pPr>
        <w:rPr>
          <w:b/>
          <w:bCs/>
        </w:rPr>
      </w:pPr>
    </w:p>
    <w:p w14:paraId="6D132847" w14:textId="77777777" w:rsidR="00E5231E" w:rsidRDefault="00E5231E" w:rsidP="00E5231E">
      <w:pPr>
        <w:rPr>
          <w:b/>
          <w:bCs/>
        </w:rPr>
      </w:pPr>
    </w:p>
    <w:p w14:paraId="12FD2960" w14:textId="77777777" w:rsidR="00E5231E" w:rsidRDefault="00E5231E" w:rsidP="00E5231E">
      <w:pPr>
        <w:rPr>
          <w:b/>
          <w:bCs/>
        </w:rPr>
      </w:pPr>
    </w:p>
    <w:p w14:paraId="15290BD7" w14:textId="77777777" w:rsidR="00E5231E" w:rsidRDefault="00E5231E" w:rsidP="00E5231E">
      <w:pPr>
        <w:rPr>
          <w:b/>
          <w:bCs/>
        </w:rPr>
      </w:pPr>
    </w:p>
    <w:p w14:paraId="62B7E0EA" w14:textId="77777777" w:rsidR="00E5231E" w:rsidRDefault="00E5231E" w:rsidP="00E5231E">
      <w:pPr>
        <w:rPr>
          <w:b/>
          <w:bCs/>
        </w:rPr>
      </w:pPr>
    </w:p>
    <w:p w14:paraId="433C587C" w14:textId="77777777" w:rsidR="00E5231E" w:rsidRDefault="00E5231E" w:rsidP="00E5231E">
      <w:pPr>
        <w:rPr>
          <w:b/>
          <w:bCs/>
        </w:rPr>
      </w:pPr>
    </w:p>
    <w:p w14:paraId="7D1B60F7" w14:textId="77777777" w:rsidR="00E5231E" w:rsidRDefault="00E5231E" w:rsidP="00E5231E">
      <w:pPr>
        <w:rPr>
          <w:b/>
          <w:bCs/>
        </w:rPr>
      </w:pPr>
    </w:p>
    <w:p w14:paraId="1E63CE5B" w14:textId="77777777" w:rsidR="00E5231E" w:rsidRDefault="00E5231E" w:rsidP="00E5231E">
      <w:pPr>
        <w:rPr>
          <w:b/>
          <w:bCs/>
        </w:rPr>
      </w:pPr>
    </w:p>
    <w:p w14:paraId="017EA3B0" w14:textId="77777777" w:rsidR="00E5231E" w:rsidRDefault="00E5231E" w:rsidP="00E5231E">
      <w:pPr>
        <w:rPr>
          <w:b/>
          <w:bCs/>
        </w:rPr>
      </w:pPr>
    </w:p>
    <w:p w14:paraId="0EF0BEA6" w14:textId="77777777" w:rsidR="00E5231E" w:rsidRDefault="00E5231E" w:rsidP="00E5231E">
      <w:pPr>
        <w:rPr>
          <w:b/>
          <w:bCs/>
        </w:rPr>
      </w:pPr>
    </w:p>
    <w:p w14:paraId="436D30A8" w14:textId="77777777" w:rsidR="00E5231E" w:rsidRDefault="00E5231E" w:rsidP="00E5231E">
      <w:pPr>
        <w:rPr>
          <w:b/>
          <w:bCs/>
        </w:rPr>
      </w:pPr>
    </w:p>
    <w:p w14:paraId="7C408155" w14:textId="77777777" w:rsidR="00E5231E" w:rsidRDefault="00E5231E" w:rsidP="00E5231E">
      <w:pPr>
        <w:rPr>
          <w:b/>
          <w:bCs/>
        </w:rPr>
      </w:pPr>
    </w:p>
    <w:p w14:paraId="31F82DC6" w14:textId="77777777" w:rsidR="00E5231E" w:rsidRDefault="00E5231E" w:rsidP="00E5231E">
      <w:pPr>
        <w:rPr>
          <w:b/>
          <w:bCs/>
        </w:rPr>
      </w:pPr>
    </w:p>
    <w:p w14:paraId="50696902" w14:textId="77777777" w:rsidR="00E5231E" w:rsidRDefault="00E5231E" w:rsidP="00E5231E">
      <w:pPr>
        <w:rPr>
          <w:b/>
          <w:bCs/>
        </w:rPr>
      </w:pPr>
    </w:p>
    <w:p w14:paraId="2D79FAFF" w14:textId="77777777" w:rsidR="00E5231E" w:rsidRDefault="00E5231E" w:rsidP="00E5231E">
      <w:pPr>
        <w:rPr>
          <w:b/>
          <w:bCs/>
        </w:rPr>
      </w:pPr>
    </w:p>
    <w:p w14:paraId="5951F4C4" w14:textId="77777777" w:rsidR="00E5231E" w:rsidRDefault="00E5231E" w:rsidP="00E5231E">
      <w:pPr>
        <w:rPr>
          <w:b/>
          <w:bCs/>
        </w:rPr>
      </w:pPr>
    </w:p>
    <w:p w14:paraId="5B21AFDB" w14:textId="77777777" w:rsidR="00E5231E" w:rsidRDefault="00E5231E" w:rsidP="00E5231E">
      <w:pPr>
        <w:rPr>
          <w:b/>
          <w:bCs/>
        </w:rPr>
      </w:pPr>
    </w:p>
    <w:p w14:paraId="3E16C819" w14:textId="77777777" w:rsidR="00E5231E" w:rsidRDefault="00E5231E" w:rsidP="00E5231E">
      <w:pPr>
        <w:rPr>
          <w:b/>
          <w:bCs/>
        </w:rPr>
      </w:pPr>
    </w:p>
    <w:p w14:paraId="30F64809" w14:textId="77777777" w:rsidR="00E5231E" w:rsidRDefault="00E5231E" w:rsidP="00E5231E">
      <w:pPr>
        <w:rPr>
          <w:b/>
          <w:bCs/>
        </w:rPr>
      </w:pPr>
    </w:p>
    <w:p w14:paraId="11F02508" w14:textId="165C2832" w:rsidR="00E5231E" w:rsidRDefault="00E5231E" w:rsidP="00E5231E">
      <w:pPr>
        <w:pStyle w:val="Heading2"/>
        <w:numPr>
          <w:ilvl w:val="0"/>
          <w:numId w:val="1"/>
        </w:numPr>
        <w:ind w:left="0" w:firstLine="0"/>
        <w:rPr>
          <w:rFonts w:ascii="Calibri" w:hAnsi="Calibri" w:cs="Calibri"/>
        </w:rPr>
      </w:pPr>
      <w:bookmarkStart w:id="4" w:name="_Toc185195388"/>
      <w:bookmarkStart w:id="5" w:name="_Toc190637844"/>
      <w:r>
        <w:rPr>
          <w:rFonts w:ascii="Calibri" w:hAnsi="Calibri" w:cs="Calibri"/>
        </w:rPr>
        <w:lastRenderedPageBreak/>
        <w:t>Business</w:t>
      </w:r>
      <w:bookmarkEnd w:id="4"/>
      <w:bookmarkEnd w:id="5"/>
      <w:r>
        <w:rPr>
          <w:rFonts w:ascii="Calibri" w:hAnsi="Calibri" w:cs="Calibri"/>
        </w:rPr>
        <w:t xml:space="preserve"> Problem</w:t>
      </w:r>
    </w:p>
    <w:p w14:paraId="62176991" w14:textId="3D758722" w:rsidR="00E5231E" w:rsidRDefault="00E5231E" w:rsidP="00E5231E">
      <w:r w:rsidRPr="00E5231E">
        <w:t xml:space="preserve">We all know that Health care is very important domain in the market. It is directly linked with the life of the individual; hence we </w:t>
      </w:r>
      <w:r w:rsidR="0011401A" w:rsidRPr="00E5231E">
        <w:t>must</w:t>
      </w:r>
      <w:r w:rsidRPr="00E5231E">
        <w:t xml:space="preserve"> be always be proactive in this </w:t>
      </w:r>
      <w:r w:rsidR="00037E71" w:rsidRPr="00E5231E">
        <w:t>domain</w:t>
      </w:r>
      <w:r w:rsidRPr="00E5231E">
        <w:t xml:space="preserve">. Money plays a major role in this domain, because sometime treatment becomes super costly and if any individual is not covered under the </w:t>
      </w:r>
      <w:r w:rsidR="00037E71" w:rsidRPr="00E5231E">
        <w:t>insurance,</w:t>
      </w:r>
      <w:r w:rsidRPr="00E5231E">
        <w:t xml:space="preserve"> then it will become a </w:t>
      </w:r>
      <w:r w:rsidR="00037E71" w:rsidRPr="00E5231E">
        <w:t>tough</w:t>
      </w:r>
      <w:r w:rsidRPr="00E5231E">
        <w:t xml:space="preserve"> financial situation for that individual. The companies in the medical insurance also want to reduce their risk by optimizing the insurance cost, because we all know a healthy body is in the hand of the individual only. If individual eat healthy and do proper exercise the chance of getting ill is drastically reduced.</w:t>
      </w:r>
    </w:p>
    <w:p w14:paraId="46A86CB6" w14:textId="77777777" w:rsidR="00E5231E" w:rsidRDefault="00E5231E" w:rsidP="00E5231E"/>
    <w:p w14:paraId="605C59EC" w14:textId="0D45C148" w:rsidR="00E5231E" w:rsidRDefault="00E5231E" w:rsidP="00E5231E">
      <w:pPr>
        <w:pStyle w:val="Heading2"/>
        <w:numPr>
          <w:ilvl w:val="0"/>
          <w:numId w:val="1"/>
        </w:numPr>
        <w:ind w:left="0" w:firstLine="0"/>
        <w:rPr>
          <w:rFonts w:ascii="Calibri" w:hAnsi="Calibri" w:cs="Calibri"/>
        </w:rPr>
      </w:pPr>
      <w:bookmarkStart w:id="6" w:name="_Toc185195389"/>
      <w:bookmarkStart w:id="7" w:name="_Toc190637845"/>
      <w:r>
        <w:rPr>
          <w:rFonts w:ascii="Calibri" w:hAnsi="Calibri" w:cs="Calibri"/>
        </w:rPr>
        <w:t xml:space="preserve">Goal </w:t>
      </w:r>
      <w:bookmarkEnd w:id="6"/>
      <w:bookmarkEnd w:id="7"/>
      <w:r>
        <w:rPr>
          <w:rFonts w:ascii="Calibri" w:hAnsi="Calibri" w:cs="Calibri"/>
        </w:rPr>
        <w:t>&amp; Objective</w:t>
      </w:r>
    </w:p>
    <w:p w14:paraId="58D37227" w14:textId="567CC794" w:rsidR="00E5231E" w:rsidRDefault="00E5231E" w:rsidP="00E5231E">
      <w:r w:rsidRPr="00E5231E">
        <w:t xml:space="preserve">The objective of this exercise is to build a model, using data that provide the optimum insurance cost for an individual. You </w:t>
      </w:r>
      <w:r w:rsidR="0011401A" w:rsidRPr="00E5231E">
        <w:t>must</w:t>
      </w:r>
      <w:r w:rsidRPr="00E5231E">
        <w:t xml:space="preserve"> use the health and habit related parameters for the estimated cost of insurance</w:t>
      </w:r>
    </w:p>
    <w:p w14:paraId="260103B0" w14:textId="77777777" w:rsidR="00E5231E" w:rsidRPr="00F55461" w:rsidRDefault="00E5231E" w:rsidP="00E5231E">
      <w:pPr>
        <w:pStyle w:val="Heading2"/>
        <w:numPr>
          <w:ilvl w:val="0"/>
          <w:numId w:val="1"/>
        </w:numPr>
        <w:ind w:left="0" w:firstLine="0"/>
      </w:pPr>
      <w:bookmarkStart w:id="8" w:name="_Toc185195390"/>
      <w:bookmarkStart w:id="9" w:name="_Toc190637846"/>
      <w:r w:rsidRPr="00F55461">
        <w:t>Data D</w:t>
      </w:r>
      <w:bookmarkEnd w:id="8"/>
      <w:r>
        <w:t>ictionary</w:t>
      </w:r>
      <w:bookmarkEnd w:id="9"/>
    </w:p>
    <w:p w14:paraId="6A4E23FA"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applicant_id</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Applicant unique ID</w:t>
      </w:r>
    </w:p>
    <w:p w14:paraId="52C70E54"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years_of_insurance_with_us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Since how many years customer is taking policy from the same company only</w:t>
      </w:r>
    </w:p>
    <w:p w14:paraId="397D848F" w14:textId="71786F7A"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regular_checkup_lasy_year</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xml:space="preserve"> Number of times customers has done the regular health </w:t>
      </w:r>
      <w:r w:rsidR="0011401A" w:rsidRPr="00E5231E">
        <w:rPr>
          <w:rFonts w:eastAsia="Times New Roman" w:cstheme="minorHAnsi"/>
          <w:kern w:val="0"/>
          <w:lang w:eastAsia="en-IN"/>
          <w14:ligatures w14:val="none"/>
        </w:rPr>
        <w:t>check-up</w:t>
      </w:r>
      <w:r w:rsidRPr="00E5231E">
        <w:rPr>
          <w:rFonts w:eastAsia="Times New Roman" w:cstheme="minorHAnsi"/>
          <w:kern w:val="0"/>
          <w:lang w:eastAsia="en-IN"/>
          <w14:ligatures w14:val="none"/>
        </w:rPr>
        <w:t xml:space="preserve"> in last one year</w:t>
      </w:r>
    </w:p>
    <w:p w14:paraId="1F5325D6"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adventure_sports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Customer is involved with adventure sports like climbing, diving etc.</w:t>
      </w:r>
    </w:p>
    <w:p w14:paraId="53DF4BF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Occupation:</w:t>
      </w:r>
      <w:r w:rsidRPr="00E5231E">
        <w:rPr>
          <w:rFonts w:eastAsia="Times New Roman" w:cstheme="minorHAnsi"/>
          <w:kern w:val="0"/>
          <w:lang w:eastAsia="en-IN"/>
          <w14:ligatures w14:val="none"/>
        </w:rPr>
        <w:t> Occupation of the customer</w:t>
      </w:r>
    </w:p>
    <w:p w14:paraId="38716E83"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visited_doctor_last_1_year:</w:t>
      </w:r>
      <w:r w:rsidRPr="00E5231E">
        <w:rPr>
          <w:rFonts w:eastAsia="Times New Roman" w:cstheme="minorHAnsi"/>
          <w:kern w:val="0"/>
          <w:lang w:eastAsia="en-IN"/>
          <w14:ligatures w14:val="none"/>
        </w:rPr>
        <w:t> Number of times customer has visited doctor in last one year</w:t>
      </w:r>
    </w:p>
    <w:p w14:paraId="72A96B2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Cholesterol_level</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Cholesterol level of the customers while applying for insurance</w:t>
      </w:r>
    </w:p>
    <w:p w14:paraId="687FE57E"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daily_avg_steps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Average daily steps walked by customers</w:t>
      </w:r>
    </w:p>
    <w:p w14:paraId="0D941394"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age:</w:t>
      </w:r>
      <w:r w:rsidRPr="00E5231E">
        <w:rPr>
          <w:rFonts w:eastAsia="Times New Roman" w:cstheme="minorHAnsi"/>
          <w:kern w:val="0"/>
          <w:lang w:eastAsia="en-IN"/>
          <w14:ligatures w14:val="none"/>
        </w:rPr>
        <w:t> Age of the customer</w:t>
      </w:r>
    </w:p>
    <w:p w14:paraId="04BFD176"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heart_decs_history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Any past heart diseases</w:t>
      </w:r>
    </w:p>
    <w:p w14:paraId="4DD3544A"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other_major_decs_history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Any past major diseases apart from heart like any operation</w:t>
      </w:r>
    </w:p>
    <w:p w14:paraId="3F556C1B"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Gender:</w:t>
      </w:r>
      <w:r w:rsidRPr="00E5231E">
        <w:rPr>
          <w:rFonts w:eastAsia="Times New Roman" w:cstheme="minorHAnsi"/>
          <w:kern w:val="0"/>
          <w:lang w:eastAsia="en-IN"/>
          <w14:ligatures w14:val="none"/>
        </w:rPr>
        <w:t> Gender of the customer</w:t>
      </w:r>
    </w:p>
    <w:p w14:paraId="4B211DC0"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avg_glucose_level</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Average glucose level of the customer while applying the insurance</w:t>
      </w:r>
    </w:p>
    <w:p w14:paraId="507F35B3"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bmi</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BMI of the customer while applying the insurance</w:t>
      </w:r>
    </w:p>
    <w:p w14:paraId="3B3C03E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smoking_status</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Smoking status of the customer</w:t>
      </w:r>
    </w:p>
    <w:p w14:paraId="086E494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Year_last_admitted</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When customer have been admitted in the hospital last time</w:t>
      </w:r>
    </w:p>
    <w:p w14:paraId="09FED209"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Location:</w:t>
      </w:r>
      <w:r w:rsidRPr="00E5231E">
        <w:rPr>
          <w:rFonts w:eastAsia="Times New Roman" w:cstheme="minorHAnsi"/>
          <w:kern w:val="0"/>
          <w:lang w:eastAsia="en-IN"/>
          <w14:ligatures w14:val="none"/>
        </w:rPr>
        <w:t> Location of the hospital</w:t>
      </w:r>
    </w:p>
    <w:p w14:paraId="0FCC6C8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weight:</w:t>
      </w:r>
      <w:r w:rsidRPr="00E5231E">
        <w:rPr>
          <w:rFonts w:eastAsia="Times New Roman" w:cstheme="minorHAnsi"/>
          <w:kern w:val="0"/>
          <w:lang w:eastAsia="en-IN"/>
          <w14:ligatures w14:val="none"/>
        </w:rPr>
        <w:t> Weight of the customer</w:t>
      </w:r>
    </w:p>
    <w:p w14:paraId="306D296D"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lastRenderedPageBreak/>
        <w:t>covered_by_any_other_company</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Customer is covered from any other insurance company</w:t>
      </w:r>
    </w:p>
    <w:p w14:paraId="66DB0A0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Alcohol:</w:t>
      </w:r>
      <w:r w:rsidRPr="00E5231E">
        <w:rPr>
          <w:rFonts w:eastAsia="Times New Roman" w:cstheme="minorHAnsi"/>
          <w:kern w:val="0"/>
          <w:lang w:eastAsia="en-IN"/>
          <w14:ligatures w14:val="none"/>
        </w:rPr>
        <w:t> Alcohol consumption status of the customer</w:t>
      </w:r>
    </w:p>
    <w:p w14:paraId="7C1C505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r w:rsidRPr="00E5231E">
        <w:rPr>
          <w:rFonts w:eastAsia="Times New Roman" w:cstheme="minorHAnsi"/>
          <w:b/>
          <w:bCs/>
          <w:kern w:val="0"/>
          <w:lang w:eastAsia="en-IN"/>
          <w14:ligatures w14:val="none"/>
        </w:rPr>
        <w:t>exercise:</w:t>
      </w:r>
      <w:r w:rsidRPr="00E5231E">
        <w:rPr>
          <w:rFonts w:eastAsia="Times New Roman" w:cstheme="minorHAnsi"/>
          <w:kern w:val="0"/>
          <w:lang w:eastAsia="en-IN"/>
          <w14:ligatures w14:val="none"/>
        </w:rPr>
        <w:t> Regular exercise status of the customer</w:t>
      </w:r>
    </w:p>
    <w:p w14:paraId="6542CA02"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weight_change_in_last_one_year</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How much variation has been seen in the weight of the customer in last year</w:t>
      </w:r>
    </w:p>
    <w:p w14:paraId="4E4C95C1"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fat_percentage</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Fat percentage of the customer while applying the insurance</w:t>
      </w:r>
    </w:p>
    <w:p w14:paraId="6B19DD95" w14:textId="77777777" w:rsidR="00E5231E" w:rsidRPr="00E5231E" w:rsidRDefault="00E5231E" w:rsidP="00E5231E">
      <w:pPr>
        <w:numPr>
          <w:ilvl w:val="0"/>
          <w:numId w:val="2"/>
        </w:numPr>
        <w:shd w:val="clear" w:color="auto" w:fill="FFFFFF"/>
        <w:spacing w:before="100" w:beforeAutospacing="1" w:after="100" w:afterAutospacing="1" w:line="240" w:lineRule="auto"/>
        <w:rPr>
          <w:rFonts w:eastAsia="Times New Roman" w:cstheme="minorHAnsi"/>
          <w:kern w:val="0"/>
          <w:lang w:eastAsia="en-IN"/>
          <w14:ligatures w14:val="none"/>
        </w:rPr>
      </w:pPr>
      <w:proofErr w:type="spellStart"/>
      <w:r w:rsidRPr="00E5231E">
        <w:rPr>
          <w:rFonts w:eastAsia="Times New Roman" w:cstheme="minorHAnsi"/>
          <w:b/>
          <w:bCs/>
          <w:kern w:val="0"/>
          <w:lang w:eastAsia="en-IN"/>
          <w14:ligatures w14:val="none"/>
        </w:rPr>
        <w:t>insurance_cost</w:t>
      </w:r>
      <w:proofErr w:type="spellEnd"/>
      <w:r w:rsidRPr="00E5231E">
        <w:rPr>
          <w:rFonts w:eastAsia="Times New Roman" w:cstheme="minorHAnsi"/>
          <w:b/>
          <w:bCs/>
          <w:kern w:val="0"/>
          <w:lang w:eastAsia="en-IN"/>
          <w14:ligatures w14:val="none"/>
        </w:rPr>
        <w:t>:</w:t>
      </w:r>
      <w:r w:rsidRPr="00E5231E">
        <w:rPr>
          <w:rFonts w:eastAsia="Times New Roman" w:cstheme="minorHAnsi"/>
          <w:kern w:val="0"/>
          <w:lang w:eastAsia="en-IN"/>
          <w14:ligatures w14:val="none"/>
        </w:rPr>
        <w:t> Total Insurance cost</w:t>
      </w:r>
    </w:p>
    <w:p w14:paraId="0B922C55" w14:textId="77777777" w:rsidR="00E5231E" w:rsidRPr="00E5231E" w:rsidRDefault="00E5231E" w:rsidP="00E5231E">
      <w:pPr>
        <w:rPr>
          <w:rFonts w:cstheme="minorHAnsi"/>
          <w:sz w:val="22"/>
          <w:szCs w:val="22"/>
        </w:rPr>
      </w:pPr>
    </w:p>
    <w:p w14:paraId="5A88D1B1" w14:textId="77777777" w:rsidR="00E5231E" w:rsidRPr="002410F7" w:rsidRDefault="00E5231E" w:rsidP="00E5231E">
      <w:pPr>
        <w:pStyle w:val="Heading2"/>
        <w:numPr>
          <w:ilvl w:val="0"/>
          <w:numId w:val="1"/>
        </w:numPr>
        <w:ind w:left="0" w:firstLine="0"/>
      </w:pPr>
      <w:bookmarkStart w:id="10" w:name="_Toc185195392"/>
      <w:bookmarkStart w:id="11" w:name="_Toc190637847"/>
      <w:r w:rsidRPr="002410F7">
        <w:t>Data Overview through Python</w:t>
      </w:r>
      <w:bookmarkEnd w:id="10"/>
      <w:bookmarkEnd w:id="11"/>
    </w:p>
    <w:p w14:paraId="068BBBC5" w14:textId="001F1E8B" w:rsidR="00E5231E" w:rsidRDefault="00E5231E" w:rsidP="00E5231E">
      <w:r w:rsidRPr="00E5231E">
        <w:t xml:space="preserve">Data which is stored in csv file is imported to </w:t>
      </w:r>
      <w:proofErr w:type="spellStart"/>
      <w:r w:rsidRPr="00E5231E">
        <w:t>Jupyter</w:t>
      </w:r>
      <w:proofErr w:type="spellEnd"/>
      <w:r w:rsidRPr="00E5231E">
        <w:t xml:space="preserve"> Notebook with the help of pandas, NumPy libraries and used matplotlib and seaborn libraries to help with data visualization. Dataset is stored in python variable named data.</w:t>
      </w:r>
    </w:p>
    <w:p w14:paraId="1FD8B8FC" w14:textId="77777777" w:rsidR="002C33F2" w:rsidRDefault="00E5231E" w:rsidP="002C33F2">
      <w:pPr>
        <w:keepNext/>
        <w:jc w:val="center"/>
      </w:pPr>
      <w:r w:rsidRPr="00E5231E">
        <w:rPr>
          <w:noProof/>
        </w:rPr>
        <w:drawing>
          <wp:inline distT="0" distB="0" distL="0" distR="0" wp14:anchorId="0D02ED7A" wp14:editId="15C08126">
            <wp:extent cx="5731510" cy="1175385"/>
            <wp:effectExtent l="0" t="0" r="2540" b="5715"/>
            <wp:docPr id="16211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3778" name=""/>
                    <pic:cNvPicPr/>
                  </pic:nvPicPr>
                  <pic:blipFill>
                    <a:blip r:embed="rId7"/>
                    <a:stretch>
                      <a:fillRect/>
                    </a:stretch>
                  </pic:blipFill>
                  <pic:spPr>
                    <a:xfrm>
                      <a:off x="0" y="0"/>
                      <a:ext cx="5731510" cy="1175385"/>
                    </a:xfrm>
                    <a:prstGeom prst="rect">
                      <a:avLst/>
                    </a:prstGeom>
                  </pic:spPr>
                </pic:pic>
              </a:graphicData>
            </a:graphic>
          </wp:inline>
        </w:drawing>
      </w:r>
    </w:p>
    <w:p w14:paraId="6164911A" w14:textId="6A491198" w:rsidR="00E5231E" w:rsidRDefault="002C33F2" w:rsidP="002C33F2">
      <w:pPr>
        <w:pStyle w:val="Caption"/>
        <w:jc w:val="center"/>
      </w:pPr>
      <w:r>
        <w:t xml:space="preserve">Figure </w:t>
      </w:r>
      <w:fldSimple w:instr=" SEQ Figure \* ARABIC ">
        <w:r w:rsidR="00662081">
          <w:rPr>
            <w:noProof/>
          </w:rPr>
          <w:t>1</w:t>
        </w:r>
      </w:fldSimple>
      <w:r>
        <w:t>: Data Head</w:t>
      </w:r>
    </w:p>
    <w:p w14:paraId="4A19C212" w14:textId="77777777" w:rsidR="002C33F2" w:rsidRDefault="00E5231E" w:rsidP="002C33F2">
      <w:pPr>
        <w:keepNext/>
        <w:jc w:val="center"/>
      </w:pPr>
      <w:r w:rsidRPr="00E5231E">
        <w:rPr>
          <w:noProof/>
        </w:rPr>
        <w:drawing>
          <wp:inline distT="0" distB="0" distL="0" distR="0" wp14:anchorId="40A30671" wp14:editId="4AFC79CC">
            <wp:extent cx="5731510" cy="1063625"/>
            <wp:effectExtent l="0" t="0" r="2540" b="3175"/>
            <wp:docPr id="5212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56650" name=""/>
                    <pic:cNvPicPr/>
                  </pic:nvPicPr>
                  <pic:blipFill>
                    <a:blip r:embed="rId8"/>
                    <a:stretch>
                      <a:fillRect/>
                    </a:stretch>
                  </pic:blipFill>
                  <pic:spPr>
                    <a:xfrm>
                      <a:off x="0" y="0"/>
                      <a:ext cx="5731510" cy="1063625"/>
                    </a:xfrm>
                    <a:prstGeom prst="rect">
                      <a:avLst/>
                    </a:prstGeom>
                  </pic:spPr>
                </pic:pic>
              </a:graphicData>
            </a:graphic>
          </wp:inline>
        </w:drawing>
      </w:r>
    </w:p>
    <w:p w14:paraId="20EF75C2" w14:textId="55542750" w:rsidR="00E5231E" w:rsidRDefault="002C33F2" w:rsidP="002C33F2">
      <w:pPr>
        <w:pStyle w:val="Caption"/>
        <w:jc w:val="center"/>
      </w:pPr>
      <w:r>
        <w:t xml:space="preserve">Figure </w:t>
      </w:r>
      <w:fldSimple w:instr=" SEQ Figure \* ARABIC ">
        <w:r w:rsidR="00662081">
          <w:rPr>
            <w:noProof/>
          </w:rPr>
          <w:t>2</w:t>
        </w:r>
      </w:fldSimple>
      <w:r>
        <w:t>: Data Tail</w:t>
      </w:r>
    </w:p>
    <w:p w14:paraId="746FBD00" w14:textId="6EEE27DB" w:rsidR="00E5231E" w:rsidRDefault="00E5231E" w:rsidP="00E5231E">
      <w:r w:rsidRPr="0074233D">
        <w:t xml:space="preserve">The dataset has </w:t>
      </w:r>
      <w:r w:rsidRPr="00E5231E">
        <w:rPr>
          <w:b/>
          <w:bCs/>
        </w:rPr>
        <w:t>25000 </w:t>
      </w:r>
      <w:r w:rsidRPr="0074233D">
        <w:t xml:space="preserve">rows and </w:t>
      </w:r>
      <w:r>
        <w:rPr>
          <w:b/>
          <w:bCs/>
        </w:rPr>
        <w:t>24</w:t>
      </w:r>
      <w:r w:rsidRPr="0074233D">
        <w:t xml:space="preserve"> columns</w:t>
      </w:r>
      <w:r>
        <w:t>.</w:t>
      </w:r>
    </w:p>
    <w:p w14:paraId="106888CE" w14:textId="77777777" w:rsidR="00E5231E" w:rsidRDefault="00E5231E" w:rsidP="00E5231E">
      <w:pPr>
        <w:jc w:val="both"/>
        <w:rPr>
          <w:rFonts w:ascii="Calibri" w:hAnsi="Calibri" w:cs="Calibri"/>
          <w:sz w:val="22"/>
          <w:szCs w:val="22"/>
        </w:rPr>
      </w:pPr>
      <w:r w:rsidRPr="002410F7">
        <w:rPr>
          <w:rFonts w:ascii="Calibri" w:hAnsi="Calibri" w:cs="Calibri"/>
          <w:sz w:val="22"/>
          <w:szCs w:val="22"/>
        </w:rPr>
        <w:t>Checking the data types of data.</w:t>
      </w:r>
    </w:p>
    <w:p w14:paraId="621BFFB1" w14:textId="77777777" w:rsidR="00DF07B2" w:rsidRDefault="00E5231E" w:rsidP="00DF07B2">
      <w:pPr>
        <w:keepNext/>
        <w:jc w:val="center"/>
      </w:pPr>
      <w:r w:rsidRPr="00E5231E">
        <w:rPr>
          <w:b/>
          <w:bCs/>
          <w:noProof/>
        </w:rPr>
        <w:lastRenderedPageBreak/>
        <w:drawing>
          <wp:inline distT="0" distB="0" distL="0" distR="0" wp14:anchorId="3B26B854" wp14:editId="2AA9CBA9">
            <wp:extent cx="3924300" cy="4591752"/>
            <wp:effectExtent l="0" t="0" r="0" b="0"/>
            <wp:docPr id="1916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54" name=""/>
                    <pic:cNvPicPr/>
                  </pic:nvPicPr>
                  <pic:blipFill>
                    <a:blip r:embed="rId9"/>
                    <a:stretch>
                      <a:fillRect/>
                    </a:stretch>
                  </pic:blipFill>
                  <pic:spPr>
                    <a:xfrm>
                      <a:off x="0" y="0"/>
                      <a:ext cx="3931283" cy="4599923"/>
                    </a:xfrm>
                    <a:prstGeom prst="rect">
                      <a:avLst/>
                    </a:prstGeom>
                  </pic:spPr>
                </pic:pic>
              </a:graphicData>
            </a:graphic>
          </wp:inline>
        </w:drawing>
      </w:r>
    </w:p>
    <w:p w14:paraId="4A972DDD" w14:textId="1613046A" w:rsidR="00E5231E" w:rsidRDefault="00DF07B2" w:rsidP="00DF07B2">
      <w:pPr>
        <w:pStyle w:val="Caption"/>
        <w:jc w:val="center"/>
        <w:rPr>
          <w:b/>
          <w:bCs/>
        </w:rPr>
      </w:pPr>
      <w:r>
        <w:t xml:space="preserve">Figure </w:t>
      </w:r>
      <w:fldSimple w:instr=" SEQ Figure \* ARABIC ">
        <w:r w:rsidR="00662081">
          <w:rPr>
            <w:noProof/>
          </w:rPr>
          <w:t>3</w:t>
        </w:r>
      </w:fldSimple>
      <w:r>
        <w:t>: Data Types</w:t>
      </w:r>
    </w:p>
    <w:p w14:paraId="2D1790A9" w14:textId="77777777" w:rsidR="00E5231E" w:rsidRPr="00521352" w:rsidRDefault="00E5231E" w:rsidP="00E5231E">
      <w:pPr>
        <w:pStyle w:val="Heading3"/>
        <w:numPr>
          <w:ilvl w:val="1"/>
          <w:numId w:val="1"/>
        </w:numPr>
        <w:ind w:left="0" w:firstLine="0"/>
        <w:rPr>
          <w:rFonts w:ascii="Calibri" w:hAnsi="Calibri" w:cs="Calibri"/>
        </w:rPr>
      </w:pPr>
      <w:bookmarkStart w:id="12" w:name="_Toc185195393"/>
      <w:bookmarkStart w:id="13" w:name="_Toc190637848"/>
      <w:r w:rsidRPr="00521352">
        <w:rPr>
          <w:rFonts w:ascii="Calibri" w:hAnsi="Calibri" w:cs="Calibri"/>
        </w:rPr>
        <w:lastRenderedPageBreak/>
        <w:t>Checking for missing values in the data.</w:t>
      </w:r>
      <w:bookmarkEnd w:id="12"/>
      <w:bookmarkEnd w:id="13"/>
    </w:p>
    <w:p w14:paraId="72BD528D" w14:textId="77777777" w:rsidR="00DF07B2" w:rsidRDefault="00E5231E" w:rsidP="00DF07B2">
      <w:pPr>
        <w:keepNext/>
        <w:jc w:val="center"/>
      </w:pPr>
      <w:r w:rsidRPr="00E5231E">
        <w:rPr>
          <w:b/>
          <w:bCs/>
          <w:noProof/>
        </w:rPr>
        <w:drawing>
          <wp:inline distT="0" distB="0" distL="0" distR="0" wp14:anchorId="7C8FE27C" wp14:editId="0E0D726B">
            <wp:extent cx="3943350" cy="4301096"/>
            <wp:effectExtent l="0" t="0" r="0" b="4445"/>
            <wp:docPr id="17328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0917" name=""/>
                    <pic:cNvPicPr/>
                  </pic:nvPicPr>
                  <pic:blipFill>
                    <a:blip r:embed="rId10"/>
                    <a:stretch>
                      <a:fillRect/>
                    </a:stretch>
                  </pic:blipFill>
                  <pic:spPr>
                    <a:xfrm>
                      <a:off x="0" y="0"/>
                      <a:ext cx="3953790" cy="4312484"/>
                    </a:xfrm>
                    <a:prstGeom prst="rect">
                      <a:avLst/>
                    </a:prstGeom>
                  </pic:spPr>
                </pic:pic>
              </a:graphicData>
            </a:graphic>
          </wp:inline>
        </w:drawing>
      </w:r>
    </w:p>
    <w:p w14:paraId="2A82B2DC" w14:textId="77D9AF53" w:rsidR="00E5231E" w:rsidRDefault="00DF07B2" w:rsidP="00DF07B2">
      <w:pPr>
        <w:pStyle w:val="Caption"/>
        <w:jc w:val="center"/>
        <w:rPr>
          <w:b/>
          <w:bCs/>
        </w:rPr>
      </w:pPr>
      <w:r>
        <w:t xml:space="preserve">Figure </w:t>
      </w:r>
      <w:fldSimple w:instr=" SEQ Figure \* ARABIC ">
        <w:r w:rsidR="00662081">
          <w:rPr>
            <w:noProof/>
          </w:rPr>
          <w:t>4</w:t>
        </w:r>
      </w:fldSimple>
      <w:r>
        <w:t>: Missing data</w:t>
      </w:r>
    </w:p>
    <w:p w14:paraId="739B41D8" w14:textId="77777777" w:rsidR="00E5231E" w:rsidRPr="00521352" w:rsidRDefault="00E5231E" w:rsidP="00E5231E">
      <w:pPr>
        <w:pStyle w:val="Heading3"/>
        <w:numPr>
          <w:ilvl w:val="1"/>
          <w:numId w:val="1"/>
        </w:numPr>
        <w:ind w:left="0" w:firstLine="0"/>
        <w:rPr>
          <w:rFonts w:ascii="Calibri" w:hAnsi="Calibri" w:cs="Calibri"/>
        </w:rPr>
      </w:pPr>
      <w:bookmarkStart w:id="14" w:name="_Toc185195394"/>
      <w:bookmarkStart w:id="15" w:name="_Toc190637849"/>
      <w:r w:rsidRPr="00521352">
        <w:rPr>
          <w:rFonts w:ascii="Calibri" w:hAnsi="Calibri" w:cs="Calibri"/>
        </w:rPr>
        <w:t>Checking for duplicate values in the data.</w:t>
      </w:r>
      <w:bookmarkEnd w:id="14"/>
      <w:bookmarkEnd w:id="15"/>
    </w:p>
    <w:p w14:paraId="4C7D07A6" w14:textId="0FB381B0" w:rsidR="00E5231E" w:rsidRDefault="00E5231E" w:rsidP="00E5231E">
      <w:pPr>
        <w:rPr>
          <w:b/>
          <w:bCs/>
        </w:rPr>
      </w:pPr>
      <w:r w:rsidRPr="00E5231E">
        <w:rPr>
          <w:b/>
          <w:bCs/>
          <w:noProof/>
        </w:rPr>
        <w:drawing>
          <wp:inline distT="0" distB="0" distL="0" distR="0" wp14:anchorId="7482EA31" wp14:editId="5D5F4EEA">
            <wp:extent cx="2715004" cy="895475"/>
            <wp:effectExtent l="0" t="0" r="9525" b="0"/>
            <wp:docPr id="17967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9538" name=""/>
                    <pic:cNvPicPr/>
                  </pic:nvPicPr>
                  <pic:blipFill>
                    <a:blip r:embed="rId11"/>
                    <a:stretch>
                      <a:fillRect/>
                    </a:stretch>
                  </pic:blipFill>
                  <pic:spPr>
                    <a:xfrm>
                      <a:off x="0" y="0"/>
                      <a:ext cx="2715004" cy="895475"/>
                    </a:xfrm>
                    <a:prstGeom prst="rect">
                      <a:avLst/>
                    </a:prstGeom>
                  </pic:spPr>
                </pic:pic>
              </a:graphicData>
            </a:graphic>
          </wp:inline>
        </w:drawing>
      </w:r>
    </w:p>
    <w:p w14:paraId="76319CB5" w14:textId="50376B95" w:rsidR="00E5231E" w:rsidRDefault="00E5231E" w:rsidP="00E5231E">
      <w:r w:rsidRPr="00E5231E">
        <w:t xml:space="preserve">Dropping </w:t>
      </w:r>
      <w:proofErr w:type="spellStart"/>
      <w:r w:rsidRPr="00E5231E">
        <w:t>applicant_id</w:t>
      </w:r>
      <w:proofErr w:type="spellEnd"/>
      <w:r w:rsidRPr="00E5231E">
        <w:t xml:space="preserve"> attribute as it </w:t>
      </w:r>
      <w:proofErr w:type="spellStart"/>
      <w:r w:rsidRPr="00E5231E">
        <w:t>doesnot</w:t>
      </w:r>
      <w:proofErr w:type="spellEnd"/>
      <w:r w:rsidRPr="00E5231E">
        <w:t xml:space="preserve"> contribute any value to in Data understanding stage</w:t>
      </w:r>
    </w:p>
    <w:p w14:paraId="69B65CF0" w14:textId="77777777" w:rsidR="00E5231E" w:rsidRDefault="00E5231E" w:rsidP="00E5231E"/>
    <w:p w14:paraId="333742C0" w14:textId="77777777" w:rsidR="00E5231E" w:rsidRDefault="00E5231E" w:rsidP="00E5231E">
      <w:pPr>
        <w:pStyle w:val="Heading3"/>
        <w:numPr>
          <w:ilvl w:val="1"/>
          <w:numId w:val="1"/>
        </w:numPr>
        <w:ind w:left="0" w:firstLine="0"/>
        <w:rPr>
          <w:rFonts w:ascii="Calibri" w:hAnsi="Calibri" w:cs="Calibri"/>
        </w:rPr>
      </w:pPr>
      <w:bookmarkStart w:id="16" w:name="_Toc185195395"/>
      <w:bookmarkStart w:id="17" w:name="_Toc190637850"/>
      <w:r w:rsidRPr="00521352">
        <w:rPr>
          <w:rFonts w:ascii="Calibri" w:hAnsi="Calibri" w:cs="Calibri"/>
        </w:rPr>
        <w:lastRenderedPageBreak/>
        <w:t>Checking the statistical summary of the data.</w:t>
      </w:r>
      <w:bookmarkEnd w:id="16"/>
      <w:bookmarkEnd w:id="17"/>
    </w:p>
    <w:p w14:paraId="614644FF" w14:textId="77777777" w:rsidR="00DF07B2" w:rsidRDefault="00E5231E" w:rsidP="00DF07B2">
      <w:pPr>
        <w:keepNext/>
        <w:jc w:val="center"/>
      </w:pPr>
      <w:r w:rsidRPr="00E5231E">
        <w:rPr>
          <w:noProof/>
        </w:rPr>
        <w:drawing>
          <wp:inline distT="0" distB="0" distL="0" distR="0" wp14:anchorId="7BDADD7B" wp14:editId="6ECD8636">
            <wp:extent cx="5731510" cy="4370705"/>
            <wp:effectExtent l="0" t="0" r="2540" b="0"/>
            <wp:docPr id="113339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8200" name=""/>
                    <pic:cNvPicPr/>
                  </pic:nvPicPr>
                  <pic:blipFill>
                    <a:blip r:embed="rId12"/>
                    <a:stretch>
                      <a:fillRect/>
                    </a:stretch>
                  </pic:blipFill>
                  <pic:spPr>
                    <a:xfrm>
                      <a:off x="0" y="0"/>
                      <a:ext cx="5731510" cy="4370705"/>
                    </a:xfrm>
                    <a:prstGeom prst="rect">
                      <a:avLst/>
                    </a:prstGeom>
                  </pic:spPr>
                </pic:pic>
              </a:graphicData>
            </a:graphic>
          </wp:inline>
        </w:drawing>
      </w:r>
    </w:p>
    <w:p w14:paraId="02937414" w14:textId="28A1C0E6" w:rsidR="00E5231E" w:rsidRDefault="00DF07B2" w:rsidP="00DF07B2">
      <w:pPr>
        <w:pStyle w:val="Caption"/>
        <w:jc w:val="center"/>
      </w:pPr>
      <w:r>
        <w:t xml:space="preserve">Figure </w:t>
      </w:r>
      <w:fldSimple w:instr=" SEQ Figure \* ARABIC ">
        <w:r w:rsidR="00662081">
          <w:rPr>
            <w:noProof/>
          </w:rPr>
          <w:t>5</w:t>
        </w:r>
      </w:fldSimple>
      <w:r>
        <w:t>: Statistical Data summary</w:t>
      </w:r>
    </w:p>
    <w:p w14:paraId="1B0FACD0" w14:textId="77777777" w:rsidR="00E5231E" w:rsidRPr="00E5231E" w:rsidRDefault="00E5231E" w:rsidP="00E5231E">
      <w:pPr>
        <w:rPr>
          <w:b/>
          <w:bCs/>
        </w:rPr>
      </w:pPr>
      <w:r w:rsidRPr="00E5231E">
        <w:rPr>
          <w:b/>
          <w:bCs/>
        </w:rPr>
        <w:t>Observations:</w:t>
      </w:r>
    </w:p>
    <w:p w14:paraId="4365696D" w14:textId="77777777" w:rsidR="00E5231E" w:rsidRPr="00E5231E" w:rsidRDefault="00E5231E" w:rsidP="00E5231E">
      <w:proofErr w:type="spellStart"/>
      <w:r w:rsidRPr="00E5231E">
        <w:rPr>
          <w:b/>
          <w:bCs/>
        </w:rPr>
        <w:t>years_of_insurance_with_us</w:t>
      </w:r>
      <w:proofErr w:type="spellEnd"/>
      <w:r w:rsidRPr="00E5231E">
        <w:rPr>
          <w:b/>
          <w:bCs/>
        </w:rPr>
        <w:t>:</w:t>
      </w:r>
      <w:r w:rsidRPr="00E5231E">
        <w:t> Mean ~4 years. Indicates moderate loyalty. Longer duration means more loyalty</w:t>
      </w:r>
    </w:p>
    <w:p w14:paraId="248A477A" w14:textId="77777777" w:rsidR="00E5231E" w:rsidRPr="00E5231E" w:rsidRDefault="00E5231E" w:rsidP="00E5231E">
      <w:proofErr w:type="spellStart"/>
      <w:r w:rsidRPr="00E5231E">
        <w:rPr>
          <w:b/>
          <w:bCs/>
        </w:rPr>
        <w:t>regular_checkup_lasy_year</w:t>
      </w:r>
      <w:proofErr w:type="spellEnd"/>
      <w:r w:rsidRPr="00E5231E">
        <w:rPr>
          <w:b/>
          <w:bCs/>
        </w:rPr>
        <w:t>:</w:t>
      </w:r>
      <w:r w:rsidRPr="00E5231E">
        <w:t> Mean ~1.9 checkups. Reflects moderate proactive care; higher values may indicate stronger health engagement.</w:t>
      </w:r>
    </w:p>
    <w:p w14:paraId="67E4D4BB" w14:textId="77777777" w:rsidR="00E5231E" w:rsidRPr="00E5231E" w:rsidRDefault="00E5231E" w:rsidP="00E5231E">
      <w:r w:rsidRPr="00E5231E">
        <w:rPr>
          <w:b/>
          <w:bCs/>
        </w:rPr>
        <w:t>visited_doctor_last_1_year:</w:t>
      </w:r>
      <w:r w:rsidRPr="00E5231E">
        <w:t> </w:t>
      </w:r>
      <w:proofErr w:type="spellStart"/>
      <w:r w:rsidRPr="00E5231E">
        <w:t>Avg</w:t>
      </w:r>
      <w:proofErr w:type="spellEnd"/>
      <w:r w:rsidRPr="00E5231E">
        <w:t xml:space="preserve"> ~3.1 visits. Signals potential existing health concerns or better monitoring.</w:t>
      </w:r>
    </w:p>
    <w:p w14:paraId="50C1F9BA" w14:textId="77777777" w:rsidR="00E5231E" w:rsidRPr="00E5231E" w:rsidRDefault="00E5231E" w:rsidP="00E5231E">
      <w:proofErr w:type="spellStart"/>
      <w:r w:rsidRPr="00E5231E">
        <w:rPr>
          <w:b/>
          <w:bCs/>
        </w:rPr>
        <w:t>Cholesterol_level</w:t>
      </w:r>
      <w:proofErr w:type="spellEnd"/>
      <w:r w:rsidRPr="00E5231E">
        <w:rPr>
          <w:b/>
          <w:bCs/>
        </w:rPr>
        <w:t>:</w:t>
      </w:r>
      <w:r w:rsidRPr="00E5231E">
        <w:t> Most frequent range: 150–175 mg/dL. Mid-range.</w:t>
      </w:r>
    </w:p>
    <w:p w14:paraId="3C962EB6" w14:textId="77777777" w:rsidR="00E5231E" w:rsidRPr="00E5231E" w:rsidRDefault="00E5231E" w:rsidP="00E5231E">
      <w:proofErr w:type="spellStart"/>
      <w:r w:rsidRPr="00E5231E">
        <w:rPr>
          <w:b/>
          <w:bCs/>
        </w:rPr>
        <w:t>daily_avg_steps</w:t>
      </w:r>
      <w:proofErr w:type="spellEnd"/>
      <w:r w:rsidRPr="00E5231E">
        <w:rPr>
          <w:b/>
          <w:bCs/>
        </w:rPr>
        <w:t>:</w:t>
      </w:r>
      <w:r w:rsidRPr="00E5231E">
        <w:t> Mean ~5,216. Moderately active.</w:t>
      </w:r>
    </w:p>
    <w:p w14:paraId="688AC34C" w14:textId="77777777" w:rsidR="00E5231E" w:rsidRPr="00E5231E" w:rsidRDefault="00E5231E" w:rsidP="00E5231E">
      <w:r w:rsidRPr="00E5231E">
        <w:rPr>
          <w:b/>
          <w:bCs/>
        </w:rPr>
        <w:t>age:</w:t>
      </w:r>
      <w:r w:rsidRPr="00E5231E">
        <w:t> Mean ~45 years.</w:t>
      </w:r>
    </w:p>
    <w:p w14:paraId="2E7329E1" w14:textId="77777777" w:rsidR="00E5231E" w:rsidRPr="00E5231E" w:rsidRDefault="00E5231E" w:rsidP="00E5231E">
      <w:r w:rsidRPr="00E5231E">
        <w:rPr>
          <w:b/>
          <w:bCs/>
        </w:rPr>
        <w:t>Gender:</w:t>
      </w:r>
      <w:r w:rsidRPr="00E5231E">
        <w:t> Male majority.</w:t>
      </w:r>
    </w:p>
    <w:p w14:paraId="131A6C77" w14:textId="77777777" w:rsidR="00E5231E" w:rsidRPr="00E5231E" w:rsidRDefault="00E5231E" w:rsidP="00E5231E">
      <w:proofErr w:type="spellStart"/>
      <w:r w:rsidRPr="00E5231E">
        <w:rPr>
          <w:b/>
          <w:bCs/>
        </w:rPr>
        <w:t>avg_glucose_level</w:t>
      </w:r>
      <w:proofErr w:type="spellEnd"/>
      <w:r w:rsidRPr="00E5231E">
        <w:rPr>
          <w:b/>
          <w:bCs/>
        </w:rPr>
        <w:t>:</w:t>
      </w:r>
      <w:r w:rsidRPr="00E5231E">
        <w:t> Mean ~168. High average—potential risk indicator for diabetes, affects premium calculation.</w:t>
      </w:r>
    </w:p>
    <w:p w14:paraId="77BFCEE5" w14:textId="77777777" w:rsidR="00E5231E" w:rsidRPr="00E5231E" w:rsidRDefault="00E5231E" w:rsidP="00E5231E">
      <w:proofErr w:type="spellStart"/>
      <w:r w:rsidRPr="00E5231E">
        <w:rPr>
          <w:b/>
          <w:bCs/>
        </w:rPr>
        <w:lastRenderedPageBreak/>
        <w:t>bmi</w:t>
      </w:r>
      <w:proofErr w:type="spellEnd"/>
      <w:r w:rsidRPr="00E5231E">
        <w:rPr>
          <w:b/>
          <w:bCs/>
        </w:rPr>
        <w:t>:</w:t>
      </w:r>
      <w:r w:rsidRPr="00E5231E">
        <w:t> Mean ~31.4.</w:t>
      </w:r>
    </w:p>
    <w:p w14:paraId="147113D7" w14:textId="77777777" w:rsidR="00E5231E" w:rsidRPr="00E5231E" w:rsidRDefault="00E5231E" w:rsidP="00E5231E">
      <w:proofErr w:type="spellStart"/>
      <w:r w:rsidRPr="00E5231E">
        <w:rPr>
          <w:b/>
          <w:bCs/>
        </w:rPr>
        <w:t>smoking_status</w:t>
      </w:r>
      <w:proofErr w:type="spellEnd"/>
      <w:r w:rsidRPr="00E5231E">
        <w:rPr>
          <w:b/>
          <w:bCs/>
        </w:rPr>
        <w:t>:</w:t>
      </w:r>
      <w:r w:rsidRPr="00E5231E">
        <w:t> Dominated by “never smoked</w:t>
      </w:r>
      <w:proofErr w:type="gramStart"/>
      <w:r w:rsidRPr="00E5231E">
        <w:t>”.</w:t>
      </w:r>
      <w:proofErr w:type="gramEnd"/>
    </w:p>
    <w:p w14:paraId="5112E144" w14:textId="77777777" w:rsidR="00E5231E" w:rsidRPr="00E5231E" w:rsidRDefault="00E5231E" w:rsidP="00E5231E">
      <w:r w:rsidRPr="00E5231E">
        <w:rPr>
          <w:b/>
          <w:bCs/>
        </w:rPr>
        <w:t>Location:</w:t>
      </w:r>
      <w:r w:rsidRPr="00E5231E">
        <w:t> Could reflect regional cost variation.</w:t>
      </w:r>
    </w:p>
    <w:p w14:paraId="5C58D674" w14:textId="77777777" w:rsidR="00E5231E" w:rsidRPr="00E5231E" w:rsidRDefault="00E5231E" w:rsidP="00E5231E">
      <w:r w:rsidRPr="00E5231E">
        <w:rPr>
          <w:b/>
          <w:bCs/>
        </w:rPr>
        <w:t>weight:</w:t>
      </w:r>
      <w:r w:rsidRPr="00E5231E">
        <w:t> Mean ~84 kg.</w:t>
      </w:r>
    </w:p>
    <w:p w14:paraId="5727F76E" w14:textId="2B6E0D55" w:rsidR="00E5231E" w:rsidRPr="00E5231E" w:rsidRDefault="00E5231E" w:rsidP="00E5231E">
      <w:proofErr w:type="spellStart"/>
      <w:r w:rsidRPr="00E5231E">
        <w:rPr>
          <w:b/>
          <w:bCs/>
        </w:rPr>
        <w:t>covered_by_any_other_company</w:t>
      </w:r>
      <w:proofErr w:type="spellEnd"/>
      <w:r w:rsidRPr="00E5231E">
        <w:rPr>
          <w:b/>
          <w:bCs/>
        </w:rPr>
        <w:t>:</w:t>
      </w:r>
      <w:r w:rsidRPr="00E5231E">
        <w:t> Mostly “No”</w:t>
      </w:r>
    </w:p>
    <w:p w14:paraId="334C2841" w14:textId="77777777" w:rsidR="00E5231E" w:rsidRPr="00E5231E" w:rsidRDefault="00E5231E" w:rsidP="00E5231E">
      <w:r w:rsidRPr="00E5231E">
        <w:rPr>
          <w:b/>
          <w:bCs/>
        </w:rPr>
        <w:t>Alcohol:</w:t>
      </w:r>
      <w:r w:rsidRPr="00E5231E">
        <w:t> “Rare” is dominant. Low-risk group; could adjust pricing minimally based on category.</w:t>
      </w:r>
    </w:p>
    <w:p w14:paraId="0BB111AB" w14:textId="77777777" w:rsidR="00E5231E" w:rsidRPr="00E5231E" w:rsidRDefault="00E5231E" w:rsidP="00E5231E">
      <w:r w:rsidRPr="00E5231E">
        <w:rPr>
          <w:b/>
          <w:bCs/>
        </w:rPr>
        <w:t>exercise:</w:t>
      </w:r>
      <w:r w:rsidRPr="00E5231E">
        <w:t> “Moderate” dominates. Positive lifestyle indicator—linked to reduced claims risk.</w:t>
      </w:r>
    </w:p>
    <w:p w14:paraId="22FF8E9C" w14:textId="77777777" w:rsidR="00E5231E" w:rsidRPr="00E5231E" w:rsidRDefault="00E5231E" w:rsidP="00E5231E">
      <w:proofErr w:type="spellStart"/>
      <w:r w:rsidRPr="00E5231E">
        <w:rPr>
          <w:b/>
          <w:bCs/>
        </w:rPr>
        <w:t>weight_change_in_last_one_year</w:t>
      </w:r>
      <w:proofErr w:type="spellEnd"/>
      <w:r w:rsidRPr="00E5231E">
        <w:rPr>
          <w:b/>
          <w:bCs/>
        </w:rPr>
        <w:t>:</w:t>
      </w:r>
      <w:r w:rsidRPr="00E5231E">
        <w:t> </w:t>
      </w:r>
      <w:proofErr w:type="spellStart"/>
      <w:r w:rsidRPr="00E5231E">
        <w:t>Avg</w:t>
      </w:r>
      <w:proofErr w:type="spellEnd"/>
      <w:r w:rsidRPr="00E5231E">
        <w:t xml:space="preserve"> ~2.9 kg. Could indicate lifestyle change, recovery, or instability.</w:t>
      </w:r>
    </w:p>
    <w:p w14:paraId="410EC712" w14:textId="77777777" w:rsidR="00E5231E" w:rsidRPr="00E5231E" w:rsidRDefault="00E5231E" w:rsidP="00E5231E">
      <w:proofErr w:type="spellStart"/>
      <w:r w:rsidRPr="00E5231E">
        <w:rPr>
          <w:b/>
          <w:bCs/>
        </w:rPr>
        <w:t>fat_percentage</w:t>
      </w:r>
      <w:proofErr w:type="spellEnd"/>
      <w:r w:rsidRPr="00E5231E">
        <w:rPr>
          <w:b/>
          <w:bCs/>
        </w:rPr>
        <w:t>:</w:t>
      </w:r>
      <w:r w:rsidRPr="00E5231E">
        <w:t> Mean ~28.8%. Higher fat% aligns with elevated BMI—signals cardio-metabolic risk.</w:t>
      </w:r>
    </w:p>
    <w:p w14:paraId="6EF7D38E" w14:textId="77777777" w:rsidR="00E5231E" w:rsidRPr="00E5231E" w:rsidRDefault="00E5231E" w:rsidP="00E5231E">
      <w:proofErr w:type="spellStart"/>
      <w:r w:rsidRPr="00E5231E">
        <w:rPr>
          <w:b/>
          <w:bCs/>
        </w:rPr>
        <w:t>insurance_cost</w:t>
      </w:r>
      <w:proofErr w:type="spellEnd"/>
      <w:r w:rsidRPr="00E5231E">
        <w:rPr>
          <w:b/>
          <w:bCs/>
        </w:rPr>
        <w:t>:</w:t>
      </w:r>
      <w:r w:rsidRPr="00E5231E">
        <w:t> Mean ~₹27,147.</w:t>
      </w:r>
    </w:p>
    <w:p w14:paraId="44530BAA" w14:textId="77777777" w:rsidR="00E5231E" w:rsidRDefault="00E5231E" w:rsidP="00E5231E"/>
    <w:p w14:paraId="56B765C6" w14:textId="54C847DA" w:rsidR="00975EF1" w:rsidRPr="00975EF1" w:rsidRDefault="00E5231E" w:rsidP="00975EF1">
      <w:pPr>
        <w:pStyle w:val="Heading2"/>
        <w:rPr>
          <w:rFonts w:ascii="Calibri" w:hAnsi="Calibri" w:cs="Calibri"/>
        </w:rPr>
      </w:pPr>
      <w:bookmarkStart w:id="18" w:name="_Toc185195396"/>
      <w:bookmarkStart w:id="19" w:name="_Toc190637851"/>
      <w:r>
        <w:rPr>
          <w:rFonts w:ascii="Calibri" w:hAnsi="Calibri" w:cs="Calibri"/>
        </w:rPr>
        <w:t>5</w:t>
      </w:r>
      <w:r w:rsidRPr="004074C6">
        <w:rPr>
          <w:rFonts w:ascii="Calibri" w:hAnsi="Calibri" w:cs="Calibri"/>
        </w:rPr>
        <w:t xml:space="preserve">.0 </w:t>
      </w:r>
      <w:r>
        <w:rPr>
          <w:rFonts w:ascii="Calibri" w:hAnsi="Calibri" w:cs="Calibri"/>
        </w:rPr>
        <w:t>Missing Value Imputation</w:t>
      </w:r>
      <w:bookmarkEnd w:id="18"/>
      <w:bookmarkEnd w:id="19"/>
    </w:p>
    <w:p w14:paraId="6E986A1A" w14:textId="24DF21A5" w:rsidR="00E5231E" w:rsidRPr="00975EF1" w:rsidRDefault="00975EF1" w:rsidP="00E5231E">
      <w:pPr>
        <w:rPr>
          <w:b/>
          <w:bCs/>
        </w:rPr>
      </w:pPr>
      <w:r w:rsidRPr="00975EF1">
        <w:rPr>
          <w:b/>
          <w:bCs/>
        </w:rPr>
        <w:t>BMI</w:t>
      </w:r>
    </w:p>
    <w:p w14:paraId="3059A954" w14:textId="471E2903" w:rsidR="00975EF1" w:rsidRDefault="00975EF1" w:rsidP="00E5231E">
      <w:r>
        <w:t>Imputing Mean value for the Group of Gender, Exercise, Age</w:t>
      </w:r>
    </w:p>
    <w:p w14:paraId="184C1FA3" w14:textId="5948457F" w:rsidR="00975EF1" w:rsidRDefault="00975EF1" w:rsidP="00E5231E">
      <w:pPr>
        <w:rPr>
          <w:b/>
          <w:bCs/>
        </w:rPr>
      </w:pPr>
      <w:proofErr w:type="spellStart"/>
      <w:r w:rsidRPr="00975EF1">
        <w:rPr>
          <w:b/>
          <w:bCs/>
        </w:rPr>
        <w:t>Year_last_admitted</w:t>
      </w:r>
      <w:proofErr w:type="spellEnd"/>
    </w:p>
    <w:p w14:paraId="4F394385" w14:textId="77777777" w:rsidR="00975EF1" w:rsidRPr="00975EF1" w:rsidRDefault="00975EF1" w:rsidP="00975EF1">
      <w:r w:rsidRPr="00975EF1">
        <w:t xml:space="preserve">The idea behind Year Last Admitted is to define what counts as a recent </w:t>
      </w:r>
      <w:proofErr w:type="spellStart"/>
      <w:r w:rsidRPr="00975EF1">
        <w:t>hosipital</w:t>
      </w:r>
      <w:proofErr w:type="spellEnd"/>
      <w:r w:rsidRPr="00975EF1">
        <w:t xml:space="preserve"> admission.</w:t>
      </w:r>
    </w:p>
    <w:p w14:paraId="62E0267F" w14:textId="77777777" w:rsidR="00975EF1" w:rsidRPr="00975EF1" w:rsidRDefault="00975EF1" w:rsidP="00975EF1">
      <w:r w:rsidRPr="00975EF1">
        <w:t>Engineering this feature to </w:t>
      </w:r>
      <w:r w:rsidRPr="00975EF1">
        <w:rPr>
          <w:b/>
          <w:bCs/>
        </w:rPr>
        <w:t>Recent Admission</w:t>
      </w:r>
      <w:r w:rsidRPr="00975EF1">
        <w:t xml:space="preserve"> would Flag admissions within certain Range like 2 or 3 years as clinically </w:t>
      </w:r>
      <w:proofErr w:type="spellStart"/>
      <w:r w:rsidRPr="00975EF1">
        <w:t>relavant</w:t>
      </w:r>
      <w:proofErr w:type="spellEnd"/>
      <w:r w:rsidRPr="00975EF1">
        <w:t>.</w:t>
      </w:r>
    </w:p>
    <w:p w14:paraId="4C31D1FE" w14:textId="77777777" w:rsidR="00975EF1" w:rsidRPr="00975EF1" w:rsidRDefault="00975EF1" w:rsidP="00975EF1">
      <w:proofErr w:type="gramStart"/>
      <w:r w:rsidRPr="00975EF1">
        <w:t>But,</w:t>
      </w:r>
      <w:proofErr w:type="gramEnd"/>
      <w:r w:rsidRPr="00975EF1">
        <w:t xml:space="preserve"> that again depends on assumption that missing values in this feature as never admitted which </w:t>
      </w:r>
      <w:proofErr w:type="spellStart"/>
      <w:r w:rsidRPr="00975EF1">
        <w:t>inturn</w:t>
      </w:r>
      <w:proofErr w:type="spellEnd"/>
      <w:r w:rsidRPr="00975EF1">
        <w:t xml:space="preserve"> makes this feature very synthetic.</w:t>
      </w:r>
    </w:p>
    <w:p w14:paraId="5EA206F3" w14:textId="62F62941" w:rsidR="00975EF1" w:rsidRPr="00975EF1" w:rsidRDefault="00975EF1" w:rsidP="00975EF1">
      <w:pPr>
        <w:rPr>
          <w:b/>
          <w:bCs/>
        </w:rPr>
      </w:pPr>
      <w:r w:rsidRPr="00975EF1">
        <w:rPr>
          <w:b/>
          <w:bCs/>
        </w:rPr>
        <w:t>Dropping this feature makes more sense.</w:t>
      </w:r>
    </w:p>
    <w:p w14:paraId="2E97B4D9" w14:textId="271E7FEE" w:rsidR="00975EF1" w:rsidRDefault="00975EF1" w:rsidP="00975EF1">
      <w:pPr>
        <w:pStyle w:val="Heading3"/>
        <w:numPr>
          <w:ilvl w:val="1"/>
          <w:numId w:val="3"/>
        </w:numPr>
        <w:rPr>
          <w:rFonts w:ascii="Calibri" w:hAnsi="Calibri" w:cs="Calibri"/>
        </w:rPr>
      </w:pPr>
      <w:r>
        <w:rPr>
          <w:rFonts w:ascii="Calibri" w:hAnsi="Calibri" w:cs="Calibri"/>
        </w:rPr>
        <w:lastRenderedPageBreak/>
        <w:t>Missing values after Imputation</w:t>
      </w:r>
    </w:p>
    <w:p w14:paraId="25DDBAA8" w14:textId="77777777" w:rsidR="00DF07B2" w:rsidRDefault="00975EF1" w:rsidP="00DF07B2">
      <w:pPr>
        <w:keepNext/>
        <w:jc w:val="center"/>
      </w:pPr>
      <w:r w:rsidRPr="00975EF1">
        <w:rPr>
          <w:noProof/>
        </w:rPr>
        <w:drawing>
          <wp:inline distT="0" distB="0" distL="0" distR="0" wp14:anchorId="760A0326" wp14:editId="7927BFB6">
            <wp:extent cx="2857899" cy="4143953"/>
            <wp:effectExtent l="0" t="0" r="0" b="0"/>
            <wp:docPr id="11279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0425" name=""/>
                    <pic:cNvPicPr/>
                  </pic:nvPicPr>
                  <pic:blipFill>
                    <a:blip r:embed="rId13"/>
                    <a:stretch>
                      <a:fillRect/>
                    </a:stretch>
                  </pic:blipFill>
                  <pic:spPr>
                    <a:xfrm>
                      <a:off x="0" y="0"/>
                      <a:ext cx="2857899" cy="4143953"/>
                    </a:xfrm>
                    <a:prstGeom prst="rect">
                      <a:avLst/>
                    </a:prstGeom>
                  </pic:spPr>
                </pic:pic>
              </a:graphicData>
            </a:graphic>
          </wp:inline>
        </w:drawing>
      </w:r>
    </w:p>
    <w:p w14:paraId="2764906B" w14:textId="4798C9DF" w:rsidR="00975EF1" w:rsidRDefault="00DF07B2" w:rsidP="00DF07B2">
      <w:pPr>
        <w:pStyle w:val="Caption"/>
        <w:jc w:val="center"/>
      </w:pPr>
      <w:r>
        <w:t xml:space="preserve">Figure </w:t>
      </w:r>
      <w:fldSimple w:instr=" SEQ Figure \* ARABIC ">
        <w:r w:rsidR="00662081">
          <w:rPr>
            <w:noProof/>
          </w:rPr>
          <w:t>6</w:t>
        </w:r>
      </w:fldSimple>
      <w:r>
        <w:t>: Missing data after imputation</w:t>
      </w:r>
    </w:p>
    <w:p w14:paraId="589502C5" w14:textId="77777777" w:rsidR="00975EF1" w:rsidRDefault="00975EF1" w:rsidP="00975EF1"/>
    <w:p w14:paraId="29B742B5" w14:textId="2C601601" w:rsidR="00975EF1" w:rsidRDefault="00975EF1" w:rsidP="00975EF1">
      <w:pPr>
        <w:pStyle w:val="Heading2"/>
        <w:numPr>
          <w:ilvl w:val="0"/>
          <w:numId w:val="4"/>
        </w:numPr>
        <w:ind w:left="567" w:hanging="567"/>
        <w:rPr>
          <w:rFonts w:ascii="Calibri" w:hAnsi="Calibri" w:cs="Calibri"/>
        </w:rPr>
      </w:pPr>
      <w:r>
        <w:rPr>
          <w:rFonts w:ascii="Calibri" w:hAnsi="Calibri" w:cs="Calibri"/>
        </w:rPr>
        <w:lastRenderedPageBreak/>
        <w:t xml:space="preserve"> Checking for Outliers</w:t>
      </w:r>
    </w:p>
    <w:p w14:paraId="3B3BFE6B" w14:textId="77777777" w:rsidR="00DF07B2" w:rsidRDefault="00975EF1" w:rsidP="00DF07B2">
      <w:pPr>
        <w:keepNext/>
        <w:jc w:val="center"/>
      </w:pPr>
      <w:r w:rsidRPr="00975EF1">
        <w:rPr>
          <w:noProof/>
        </w:rPr>
        <w:drawing>
          <wp:inline distT="0" distB="0" distL="0" distR="0" wp14:anchorId="62F54C5A" wp14:editId="04F607CA">
            <wp:extent cx="5731510" cy="4605655"/>
            <wp:effectExtent l="0" t="0" r="2540" b="4445"/>
            <wp:docPr id="6707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3574" name=""/>
                    <pic:cNvPicPr/>
                  </pic:nvPicPr>
                  <pic:blipFill>
                    <a:blip r:embed="rId14"/>
                    <a:stretch>
                      <a:fillRect/>
                    </a:stretch>
                  </pic:blipFill>
                  <pic:spPr>
                    <a:xfrm>
                      <a:off x="0" y="0"/>
                      <a:ext cx="5731510" cy="4605655"/>
                    </a:xfrm>
                    <a:prstGeom prst="rect">
                      <a:avLst/>
                    </a:prstGeom>
                  </pic:spPr>
                </pic:pic>
              </a:graphicData>
            </a:graphic>
          </wp:inline>
        </w:drawing>
      </w:r>
    </w:p>
    <w:p w14:paraId="5623D360" w14:textId="23CAEE4C" w:rsidR="00975EF1" w:rsidRDefault="00DF07B2" w:rsidP="00DF07B2">
      <w:pPr>
        <w:pStyle w:val="Caption"/>
        <w:jc w:val="center"/>
      </w:pPr>
      <w:r>
        <w:t xml:space="preserve">Figure </w:t>
      </w:r>
      <w:fldSimple w:instr=" SEQ Figure \* ARABIC ">
        <w:r w:rsidR="00662081">
          <w:rPr>
            <w:noProof/>
          </w:rPr>
          <w:t>7</w:t>
        </w:r>
      </w:fldSimple>
      <w:r>
        <w:t>: Outliers in data</w:t>
      </w:r>
    </w:p>
    <w:p w14:paraId="1935E006" w14:textId="1FD3853F" w:rsidR="00975EF1" w:rsidRDefault="00975EF1" w:rsidP="00975EF1">
      <w:r>
        <w:t>All are real data not treating any outliers</w:t>
      </w:r>
    </w:p>
    <w:p w14:paraId="1F012898" w14:textId="77777777" w:rsidR="00975EF1" w:rsidRDefault="00975EF1" w:rsidP="00975EF1"/>
    <w:p w14:paraId="7845D4D0" w14:textId="77777777" w:rsidR="006F376D" w:rsidRDefault="006F376D" w:rsidP="00975EF1"/>
    <w:p w14:paraId="2D0F90A5" w14:textId="77777777" w:rsidR="006F376D" w:rsidRDefault="006F376D" w:rsidP="00975EF1"/>
    <w:p w14:paraId="56CA0841" w14:textId="77777777" w:rsidR="006F376D" w:rsidRDefault="006F376D" w:rsidP="00975EF1"/>
    <w:p w14:paraId="131FA17A" w14:textId="77777777" w:rsidR="006F376D" w:rsidRDefault="006F376D" w:rsidP="00975EF1"/>
    <w:p w14:paraId="0CE50A53" w14:textId="77777777" w:rsidR="006F376D" w:rsidRDefault="006F376D" w:rsidP="00975EF1"/>
    <w:p w14:paraId="5F7B42F5" w14:textId="77777777" w:rsidR="006F376D" w:rsidRDefault="006F376D" w:rsidP="00975EF1"/>
    <w:p w14:paraId="0E70E23D" w14:textId="77777777" w:rsidR="006F376D" w:rsidRDefault="006F376D" w:rsidP="00975EF1"/>
    <w:p w14:paraId="7A2F3AC2" w14:textId="77777777" w:rsidR="006F376D" w:rsidRDefault="006F376D" w:rsidP="00975EF1"/>
    <w:p w14:paraId="4739449E" w14:textId="77777777" w:rsidR="006F376D" w:rsidRDefault="006F376D" w:rsidP="00975EF1"/>
    <w:p w14:paraId="7B204D49" w14:textId="75AF4194" w:rsidR="006F376D" w:rsidRPr="006F376D" w:rsidRDefault="00975EF1" w:rsidP="006F376D">
      <w:pPr>
        <w:pStyle w:val="Heading2"/>
        <w:numPr>
          <w:ilvl w:val="0"/>
          <w:numId w:val="4"/>
        </w:numPr>
        <w:ind w:left="567" w:hanging="567"/>
        <w:rPr>
          <w:rFonts w:ascii="Calibri" w:hAnsi="Calibri" w:cs="Calibri"/>
        </w:rPr>
      </w:pPr>
      <w:r>
        <w:rPr>
          <w:rFonts w:ascii="Calibri" w:hAnsi="Calibri" w:cs="Calibri"/>
        </w:rPr>
        <w:lastRenderedPageBreak/>
        <w:t>Exploratory Data Analysis</w:t>
      </w:r>
    </w:p>
    <w:p w14:paraId="76207798" w14:textId="0CBDB26E" w:rsidR="00975EF1" w:rsidRDefault="00975EF1" w:rsidP="00975EF1">
      <w:pPr>
        <w:pStyle w:val="Heading3"/>
        <w:numPr>
          <w:ilvl w:val="1"/>
          <w:numId w:val="4"/>
        </w:numPr>
        <w:ind w:left="567" w:hanging="567"/>
        <w:rPr>
          <w:rFonts w:ascii="Calibri" w:hAnsi="Calibri" w:cs="Calibri"/>
        </w:rPr>
      </w:pPr>
      <w:r>
        <w:rPr>
          <w:rFonts w:ascii="Calibri" w:hAnsi="Calibri" w:cs="Calibri"/>
        </w:rPr>
        <w:t>Univariate Analysis</w:t>
      </w:r>
    </w:p>
    <w:p w14:paraId="26769F11" w14:textId="7E710619" w:rsidR="00975EF1" w:rsidRPr="006F376D" w:rsidRDefault="006F376D" w:rsidP="00975EF1">
      <w:pPr>
        <w:rPr>
          <w:b/>
          <w:bCs/>
        </w:rPr>
      </w:pPr>
      <w:proofErr w:type="spellStart"/>
      <w:r w:rsidRPr="006F376D">
        <w:rPr>
          <w:b/>
          <w:bCs/>
        </w:rPr>
        <w:t>years_of_insurance_with_us</w:t>
      </w:r>
      <w:proofErr w:type="spellEnd"/>
    </w:p>
    <w:p w14:paraId="725F2E9B" w14:textId="77777777" w:rsidR="00DF07B2" w:rsidRDefault="006F376D" w:rsidP="00DF07B2">
      <w:pPr>
        <w:keepNext/>
        <w:jc w:val="center"/>
      </w:pPr>
      <w:r w:rsidRPr="006F376D">
        <w:rPr>
          <w:noProof/>
        </w:rPr>
        <w:drawing>
          <wp:inline distT="0" distB="0" distL="0" distR="0" wp14:anchorId="5260A3AB" wp14:editId="02D47423">
            <wp:extent cx="4600575" cy="2339535"/>
            <wp:effectExtent l="0" t="0" r="0" b="3810"/>
            <wp:docPr id="18274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5078" name=""/>
                    <pic:cNvPicPr/>
                  </pic:nvPicPr>
                  <pic:blipFill>
                    <a:blip r:embed="rId15"/>
                    <a:stretch>
                      <a:fillRect/>
                    </a:stretch>
                  </pic:blipFill>
                  <pic:spPr>
                    <a:xfrm>
                      <a:off x="0" y="0"/>
                      <a:ext cx="4616975" cy="2347875"/>
                    </a:xfrm>
                    <a:prstGeom prst="rect">
                      <a:avLst/>
                    </a:prstGeom>
                  </pic:spPr>
                </pic:pic>
              </a:graphicData>
            </a:graphic>
          </wp:inline>
        </w:drawing>
      </w:r>
    </w:p>
    <w:p w14:paraId="1EF2186C" w14:textId="42863A15" w:rsidR="006F376D" w:rsidRPr="00975EF1" w:rsidRDefault="00DF07B2" w:rsidP="00DF07B2">
      <w:pPr>
        <w:pStyle w:val="Caption"/>
        <w:jc w:val="center"/>
      </w:pPr>
      <w:r>
        <w:t xml:space="preserve">Figure </w:t>
      </w:r>
      <w:fldSimple w:instr=" SEQ Figure \* ARABIC ">
        <w:r w:rsidR="00662081">
          <w:rPr>
            <w:noProof/>
          </w:rPr>
          <w:t>8</w:t>
        </w:r>
      </w:fldSimple>
      <w:r>
        <w:t xml:space="preserve">: </w:t>
      </w:r>
      <w:proofErr w:type="spellStart"/>
      <w:r w:rsidRPr="00DD5FBE">
        <w:t>years_of_insurance_with_us</w:t>
      </w:r>
      <w:proofErr w:type="spellEnd"/>
    </w:p>
    <w:p w14:paraId="019ADE89" w14:textId="77777777" w:rsidR="006F376D" w:rsidRPr="006F376D" w:rsidRDefault="006F376D" w:rsidP="006F376D">
      <w:r w:rsidRPr="006F376D">
        <w:t>Observations:</w:t>
      </w:r>
    </w:p>
    <w:p w14:paraId="2D57ECDC" w14:textId="77777777" w:rsidR="006F376D" w:rsidRPr="006F376D" w:rsidRDefault="006F376D" w:rsidP="006F376D">
      <w:pPr>
        <w:numPr>
          <w:ilvl w:val="0"/>
          <w:numId w:val="5"/>
        </w:numPr>
      </w:pPr>
      <w:r w:rsidRPr="006F376D">
        <w:t>Peak at 3 Years: Highest concentration is at 3 years (2,990 customers)</w:t>
      </w:r>
    </w:p>
    <w:p w14:paraId="4368AF26" w14:textId="413A56CB" w:rsidR="00975EF1" w:rsidRDefault="00975EF1" w:rsidP="00975EF1"/>
    <w:p w14:paraId="3079C569" w14:textId="13BE9BA5" w:rsidR="00975EF1" w:rsidRPr="006F376D" w:rsidRDefault="006F376D" w:rsidP="00975EF1">
      <w:pPr>
        <w:rPr>
          <w:b/>
          <w:bCs/>
        </w:rPr>
      </w:pPr>
      <w:proofErr w:type="spellStart"/>
      <w:r w:rsidRPr="006F376D">
        <w:rPr>
          <w:b/>
          <w:bCs/>
        </w:rPr>
        <w:t>regular_checkup_lasy_year</w:t>
      </w:r>
      <w:proofErr w:type="spellEnd"/>
    </w:p>
    <w:p w14:paraId="13EC703F" w14:textId="77777777" w:rsidR="00DF07B2" w:rsidRDefault="006F376D" w:rsidP="00DF07B2">
      <w:pPr>
        <w:keepNext/>
        <w:jc w:val="center"/>
      </w:pPr>
      <w:r w:rsidRPr="006F376D">
        <w:rPr>
          <w:noProof/>
        </w:rPr>
        <w:drawing>
          <wp:inline distT="0" distB="0" distL="0" distR="0" wp14:anchorId="1E1F6BA3" wp14:editId="65842C96">
            <wp:extent cx="3819525" cy="2653695"/>
            <wp:effectExtent l="0" t="0" r="0" b="0"/>
            <wp:docPr id="2917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4" name=""/>
                    <pic:cNvPicPr/>
                  </pic:nvPicPr>
                  <pic:blipFill>
                    <a:blip r:embed="rId16"/>
                    <a:stretch>
                      <a:fillRect/>
                    </a:stretch>
                  </pic:blipFill>
                  <pic:spPr>
                    <a:xfrm>
                      <a:off x="0" y="0"/>
                      <a:ext cx="3854219" cy="2677799"/>
                    </a:xfrm>
                    <a:prstGeom prst="rect">
                      <a:avLst/>
                    </a:prstGeom>
                  </pic:spPr>
                </pic:pic>
              </a:graphicData>
            </a:graphic>
          </wp:inline>
        </w:drawing>
      </w:r>
    </w:p>
    <w:p w14:paraId="28EC416F" w14:textId="77BE38FD" w:rsidR="006F376D" w:rsidRDefault="00DF07B2" w:rsidP="00DF07B2">
      <w:pPr>
        <w:pStyle w:val="Caption"/>
        <w:jc w:val="center"/>
      </w:pPr>
      <w:r>
        <w:t xml:space="preserve">Figure </w:t>
      </w:r>
      <w:fldSimple w:instr=" SEQ Figure \* ARABIC ">
        <w:r w:rsidR="00662081">
          <w:rPr>
            <w:noProof/>
          </w:rPr>
          <w:t>9</w:t>
        </w:r>
      </w:fldSimple>
      <w:r>
        <w:t xml:space="preserve">: </w:t>
      </w:r>
      <w:proofErr w:type="spellStart"/>
      <w:r w:rsidRPr="008172A5">
        <w:t>regular_checkup_lasy_year</w:t>
      </w:r>
      <w:proofErr w:type="spellEnd"/>
    </w:p>
    <w:p w14:paraId="0731A78C" w14:textId="77777777" w:rsidR="006F376D" w:rsidRPr="006F376D" w:rsidRDefault="006F376D" w:rsidP="006F376D">
      <w:r w:rsidRPr="006F376D">
        <w:t>Observations:</w:t>
      </w:r>
    </w:p>
    <w:p w14:paraId="16F54914" w14:textId="02A32E66" w:rsidR="006F376D" w:rsidRDefault="006F376D" w:rsidP="006F376D">
      <w:pPr>
        <w:numPr>
          <w:ilvl w:val="0"/>
          <w:numId w:val="6"/>
        </w:numPr>
      </w:pPr>
      <w:r w:rsidRPr="006F376D">
        <w:t>Most customers do not engage in regular checkups.</w:t>
      </w:r>
    </w:p>
    <w:p w14:paraId="7997D3C4" w14:textId="3EBEFF27" w:rsidR="006F376D" w:rsidRDefault="006F376D" w:rsidP="006F376D">
      <w:proofErr w:type="spellStart"/>
      <w:r w:rsidRPr="006F376D">
        <w:lastRenderedPageBreak/>
        <w:t>adventure_sports</w:t>
      </w:r>
      <w:proofErr w:type="spellEnd"/>
    </w:p>
    <w:p w14:paraId="0EEF7788" w14:textId="77777777" w:rsidR="00DF07B2" w:rsidRDefault="006F376D" w:rsidP="00DF07B2">
      <w:pPr>
        <w:keepNext/>
        <w:jc w:val="center"/>
      </w:pPr>
      <w:r w:rsidRPr="006F376D">
        <w:rPr>
          <w:noProof/>
        </w:rPr>
        <w:drawing>
          <wp:inline distT="0" distB="0" distL="0" distR="0" wp14:anchorId="01983560" wp14:editId="24850A3B">
            <wp:extent cx="2247900" cy="2897157"/>
            <wp:effectExtent l="0" t="0" r="0" b="0"/>
            <wp:docPr id="20738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1953" name=""/>
                    <pic:cNvPicPr/>
                  </pic:nvPicPr>
                  <pic:blipFill>
                    <a:blip r:embed="rId17"/>
                    <a:stretch>
                      <a:fillRect/>
                    </a:stretch>
                  </pic:blipFill>
                  <pic:spPr>
                    <a:xfrm>
                      <a:off x="0" y="0"/>
                      <a:ext cx="2257223" cy="2909172"/>
                    </a:xfrm>
                    <a:prstGeom prst="rect">
                      <a:avLst/>
                    </a:prstGeom>
                  </pic:spPr>
                </pic:pic>
              </a:graphicData>
            </a:graphic>
          </wp:inline>
        </w:drawing>
      </w:r>
    </w:p>
    <w:p w14:paraId="3EBF1C6D" w14:textId="1DE097FC" w:rsidR="006F376D" w:rsidRDefault="00DF07B2" w:rsidP="00DF07B2">
      <w:pPr>
        <w:pStyle w:val="Caption"/>
        <w:jc w:val="center"/>
      </w:pPr>
      <w:r>
        <w:t xml:space="preserve">Figure </w:t>
      </w:r>
      <w:fldSimple w:instr=" SEQ Figure \* ARABIC ">
        <w:r w:rsidR="00662081">
          <w:rPr>
            <w:noProof/>
          </w:rPr>
          <w:t>10</w:t>
        </w:r>
      </w:fldSimple>
      <w:r>
        <w:t xml:space="preserve">: </w:t>
      </w:r>
      <w:proofErr w:type="spellStart"/>
      <w:r w:rsidRPr="00A9456A">
        <w:t>adventure_sports</w:t>
      </w:r>
      <w:proofErr w:type="spellEnd"/>
    </w:p>
    <w:p w14:paraId="311FF4B1" w14:textId="77777777" w:rsidR="006F376D" w:rsidRPr="006F376D" w:rsidRDefault="006F376D" w:rsidP="006F376D">
      <w:r w:rsidRPr="006F376D">
        <w:t>Observations:</w:t>
      </w:r>
    </w:p>
    <w:p w14:paraId="31FB0377" w14:textId="7F2C0E63" w:rsidR="006F376D" w:rsidRDefault="006F376D" w:rsidP="006F376D">
      <w:pPr>
        <w:numPr>
          <w:ilvl w:val="0"/>
          <w:numId w:val="7"/>
        </w:numPr>
      </w:pPr>
      <w:r w:rsidRPr="006F376D">
        <w:t>Most customers do not engage in adventures sports.</w:t>
      </w:r>
    </w:p>
    <w:p w14:paraId="62E0D488" w14:textId="77777777" w:rsidR="00DF07B2" w:rsidRDefault="00DF07B2" w:rsidP="006F376D"/>
    <w:p w14:paraId="651AFF3C" w14:textId="4154878C" w:rsidR="006F376D" w:rsidRDefault="006F376D" w:rsidP="006F376D">
      <w:r w:rsidRPr="006F376D">
        <w:t>Occupation</w:t>
      </w:r>
    </w:p>
    <w:p w14:paraId="4F561392" w14:textId="77777777" w:rsidR="00DF07B2" w:rsidRDefault="006F376D" w:rsidP="00DF07B2">
      <w:pPr>
        <w:keepNext/>
        <w:jc w:val="center"/>
      </w:pPr>
      <w:r w:rsidRPr="006F376D">
        <w:rPr>
          <w:noProof/>
        </w:rPr>
        <w:drawing>
          <wp:inline distT="0" distB="0" distL="0" distR="0" wp14:anchorId="7F2B55D2" wp14:editId="79EAD8B1">
            <wp:extent cx="2433031" cy="3000375"/>
            <wp:effectExtent l="0" t="0" r="5715" b="0"/>
            <wp:docPr id="1006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212" name=""/>
                    <pic:cNvPicPr/>
                  </pic:nvPicPr>
                  <pic:blipFill>
                    <a:blip r:embed="rId18"/>
                    <a:stretch>
                      <a:fillRect/>
                    </a:stretch>
                  </pic:blipFill>
                  <pic:spPr>
                    <a:xfrm>
                      <a:off x="0" y="0"/>
                      <a:ext cx="2437523" cy="3005914"/>
                    </a:xfrm>
                    <a:prstGeom prst="rect">
                      <a:avLst/>
                    </a:prstGeom>
                  </pic:spPr>
                </pic:pic>
              </a:graphicData>
            </a:graphic>
          </wp:inline>
        </w:drawing>
      </w:r>
    </w:p>
    <w:p w14:paraId="05A59EED" w14:textId="1BC52985" w:rsidR="006F376D" w:rsidRDefault="00DF07B2" w:rsidP="00DF07B2">
      <w:pPr>
        <w:pStyle w:val="Caption"/>
        <w:jc w:val="center"/>
      </w:pPr>
      <w:r>
        <w:t xml:space="preserve">Figure </w:t>
      </w:r>
      <w:fldSimple w:instr=" SEQ Figure \* ARABIC ">
        <w:r w:rsidR="00662081">
          <w:rPr>
            <w:noProof/>
          </w:rPr>
          <w:t>11</w:t>
        </w:r>
      </w:fldSimple>
      <w:r>
        <w:t xml:space="preserve">: </w:t>
      </w:r>
      <w:r w:rsidRPr="0018527A">
        <w:t>Occupation</w:t>
      </w:r>
    </w:p>
    <w:p w14:paraId="189A73DB" w14:textId="19EB06E7" w:rsidR="00DF07B2" w:rsidRDefault="00DF07B2" w:rsidP="006F376D">
      <w:r>
        <w:t>Observations: Most of the data belongs to Business and Student occupation</w:t>
      </w:r>
    </w:p>
    <w:p w14:paraId="108B7527" w14:textId="6E54DBAD" w:rsidR="006F376D" w:rsidRDefault="006F376D" w:rsidP="006F376D">
      <w:r w:rsidRPr="006F376D">
        <w:t>visited_doctor_last_1_year</w:t>
      </w:r>
    </w:p>
    <w:p w14:paraId="4408A13C" w14:textId="77777777" w:rsidR="00DF07B2" w:rsidRDefault="006F376D" w:rsidP="00DF07B2">
      <w:pPr>
        <w:keepNext/>
        <w:jc w:val="center"/>
      </w:pPr>
      <w:r w:rsidRPr="006F376D">
        <w:rPr>
          <w:noProof/>
        </w:rPr>
        <w:lastRenderedPageBreak/>
        <w:drawing>
          <wp:inline distT="0" distB="0" distL="0" distR="0" wp14:anchorId="03A322C6" wp14:editId="011F176C">
            <wp:extent cx="5731510" cy="2411730"/>
            <wp:effectExtent l="0" t="0" r="2540" b="7620"/>
            <wp:docPr id="3851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6947" name=""/>
                    <pic:cNvPicPr/>
                  </pic:nvPicPr>
                  <pic:blipFill>
                    <a:blip r:embed="rId19"/>
                    <a:stretch>
                      <a:fillRect/>
                    </a:stretch>
                  </pic:blipFill>
                  <pic:spPr>
                    <a:xfrm>
                      <a:off x="0" y="0"/>
                      <a:ext cx="5731510" cy="2411730"/>
                    </a:xfrm>
                    <a:prstGeom prst="rect">
                      <a:avLst/>
                    </a:prstGeom>
                  </pic:spPr>
                </pic:pic>
              </a:graphicData>
            </a:graphic>
          </wp:inline>
        </w:drawing>
      </w:r>
    </w:p>
    <w:p w14:paraId="6B4B097C" w14:textId="5E8D1574" w:rsidR="006F376D" w:rsidRDefault="00DF07B2" w:rsidP="00DF07B2">
      <w:pPr>
        <w:pStyle w:val="Caption"/>
        <w:jc w:val="center"/>
      </w:pPr>
      <w:r>
        <w:t xml:space="preserve">Figure </w:t>
      </w:r>
      <w:fldSimple w:instr=" SEQ Figure \* ARABIC ">
        <w:r w:rsidR="00662081">
          <w:rPr>
            <w:noProof/>
          </w:rPr>
          <w:t>12</w:t>
        </w:r>
      </w:fldSimple>
      <w:r>
        <w:t xml:space="preserve">: </w:t>
      </w:r>
      <w:r w:rsidRPr="00441000">
        <w:t>visited_doctor_last_1_year</w:t>
      </w:r>
    </w:p>
    <w:p w14:paraId="68C74A77" w14:textId="77777777" w:rsidR="006F376D" w:rsidRPr="006F376D" w:rsidRDefault="006F376D" w:rsidP="006F376D">
      <w:r w:rsidRPr="006F376D">
        <w:t>Observations:</w:t>
      </w:r>
    </w:p>
    <w:p w14:paraId="1CC0D2D8" w14:textId="72FF448A" w:rsidR="00DF07B2" w:rsidRDefault="006F376D" w:rsidP="006F376D">
      <w:pPr>
        <w:numPr>
          <w:ilvl w:val="0"/>
          <w:numId w:val="7"/>
        </w:numPr>
      </w:pPr>
      <w:r w:rsidRPr="006F376D">
        <w:t xml:space="preserve">Most customers </w:t>
      </w:r>
      <w:r>
        <w:t>visited 2,3.4 times last year</w:t>
      </w:r>
    </w:p>
    <w:p w14:paraId="44168EBC" w14:textId="19D1B2B0" w:rsidR="006F376D" w:rsidRDefault="006F376D" w:rsidP="006F376D">
      <w:proofErr w:type="spellStart"/>
      <w:r w:rsidRPr="006F376D">
        <w:t>cholesterol_level</w:t>
      </w:r>
      <w:proofErr w:type="spellEnd"/>
    </w:p>
    <w:p w14:paraId="20F10951" w14:textId="77777777" w:rsidR="00DF07B2" w:rsidRDefault="006F376D" w:rsidP="00DF07B2">
      <w:pPr>
        <w:keepNext/>
        <w:jc w:val="center"/>
      </w:pPr>
      <w:r w:rsidRPr="006F376D">
        <w:rPr>
          <w:noProof/>
        </w:rPr>
        <w:drawing>
          <wp:inline distT="0" distB="0" distL="0" distR="0" wp14:anchorId="0424FA51" wp14:editId="33060B76">
            <wp:extent cx="3552825" cy="3476462"/>
            <wp:effectExtent l="0" t="0" r="0" b="0"/>
            <wp:docPr id="7207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5030" name=""/>
                    <pic:cNvPicPr/>
                  </pic:nvPicPr>
                  <pic:blipFill>
                    <a:blip r:embed="rId20"/>
                    <a:stretch>
                      <a:fillRect/>
                    </a:stretch>
                  </pic:blipFill>
                  <pic:spPr>
                    <a:xfrm>
                      <a:off x="0" y="0"/>
                      <a:ext cx="3555277" cy="3478861"/>
                    </a:xfrm>
                    <a:prstGeom prst="rect">
                      <a:avLst/>
                    </a:prstGeom>
                  </pic:spPr>
                </pic:pic>
              </a:graphicData>
            </a:graphic>
          </wp:inline>
        </w:drawing>
      </w:r>
    </w:p>
    <w:p w14:paraId="58D304C8" w14:textId="12DE80E5" w:rsidR="006F376D" w:rsidRDefault="00DF07B2" w:rsidP="00DF07B2">
      <w:pPr>
        <w:pStyle w:val="Caption"/>
        <w:jc w:val="center"/>
      </w:pPr>
      <w:r>
        <w:t xml:space="preserve">Figure </w:t>
      </w:r>
      <w:fldSimple w:instr=" SEQ Figure \* ARABIC ">
        <w:r w:rsidR="00662081">
          <w:rPr>
            <w:noProof/>
          </w:rPr>
          <w:t>13</w:t>
        </w:r>
      </w:fldSimple>
      <w:r>
        <w:t xml:space="preserve">: </w:t>
      </w:r>
      <w:proofErr w:type="spellStart"/>
      <w:r w:rsidRPr="00ED69C4">
        <w:t>cholesterol_level</w:t>
      </w:r>
      <w:proofErr w:type="spellEnd"/>
    </w:p>
    <w:p w14:paraId="07B7C559" w14:textId="77777777" w:rsidR="006F376D" w:rsidRPr="006F376D" w:rsidRDefault="006F376D" w:rsidP="006F376D">
      <w:r w:rsidRPr="006F376D">
        <w:t>Observations:</w:t>
      </w:r>
    </w:p>
    <w:p w14:paraId="0EA9F679" w14:textId="130FB6D7" w:rsidR="00DF07B2" w:rsidRPr="006F376D" w:rsidRDefault="006F376D" w:rsidP="006F376D">
      <w:pPr>
        <w:numPr>
          <w:ilvl w:val="0"/>
          <w:numId w:val="8"/>
        </w:numPr>
      </w:pPr>
      <w:r w:rsidRPr="006F376D">
        <w:t>Majority of individuals fall within 125–175 range — relatively safe zone. Encouraging from a population health perspective.</w:t>
      </w:r>
    </w:p>
    <w:p w14:paraId="474783C4" w14:textId="77777777" w:rsidR="0011401A" w:rsidRDefault="0011401A" w:rsidP="006F376D"/>
    <w:p w14:paraId="0FF34800" w14:textId="4DD6DF76" w:rsidR="006F376D" w:rsidRDefault="006F376D" w:rsidP="006F376D">
      <w:proofErr w:type="spellStart"/>
      <w:r w:rsidRPr="006F376D">
        <w:lastRenderedPageBreak/>
        <w:t>daily_avg_steps</w:t>
      </w:r>
      <w:proofErr w:type="spellEnd"/>
    </w:p>
    <w:p w14:paraId="32EE0F71" w14:textId="77777777" w:rsidR="00DF07B2" w:rsidRDefault="006F376D" w:rsidP="00DF07B2">
      <w:pPr>
        <w:keepNext/>
        <w:jc w:val="center"/>
      </w:pPr>
      <w:r w:rsidRPr="006F376D">
        <w:rPr>
          <w:noProof/>
        </w:rPr>
        <w:drawing>
          <wp:inline distT="0" distB="0" distL="0" distR="0" wp14:anchorId="355548AF" wp14:editId="34822FE5">
            <wp:extent cx="4638675" cy="2678570"/>
            <wp:effectExtent l="0" t="0" r="0" b="7620"/>
            <wp:docPr id="11509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7031" name=""/>
                    <pic:cNvPicPr/>
                  </pic:nvPicPr>
                  <pic:blipFill>
                    <a:blip r:embed="rId21"/>
                    <a:stretch>
                      <a:fillRect/>
                    </a:stretch>
                  </pic:blipFill>
                  <pic:spPr>
                    <a:xfrm>
                      <a:off x="0" y="0"/>
                      <a:ext cx="4655521" cy="2688298"/>
                    </a:xfrm>
                    <a:prstGeom prst="rect">
                      <a:avLst/>
                    </a:prstGeom>
                  </pic:spPr>
                </pic:pic>
              </a:graphicData>
            </a:graphic>
          </wp:inline>
        </w:drawing>
      </w:r>
    </w:p>
    <w:p w14:paraId="2D5381D5" w14:textId="727813F8" w:rsidR="006F376D" w:rsidRDefault="00DF07B2" w:rsidP="00DF07B2">
      <w:pPr>
        <w:pStyle w:val="Caption"/>
        <w:jc w:val="center"/>
      </w:pPr>
      <w:r>
        <w:t xml:space="preserve">Figure </w:t>
      </w:r>
      <w:fldSimple w:instr=" SEQ Figure \* ARABIC ">
        <w:r w:rsidR="00662081">
          <w:rPr>
            <w:noProof/>
          </w:rPr>
          <w:t>14</w:t>
        </w:r>
      </w:fldSimple>
      <w:r>
        <w:t xml:space="preserve">: </w:t>
      </w:r>
      <w:proofErr w:type="spellStart"/>
      <w:r w:rsidRPr="005E5FEE">
        <w:t>daily_avg_steps</w:t>
      </w:r>
      <w:proofErr w:type="spellEnd"/>
    </w:p>
    <w:p w14:paraId="60EC4A0F" w14:textId="77777777" w:rsidR="006F376D" w:rsidRPr="006F376D" w:rsidRDefault="006F376D" w:rsidP="006F376D">
      <w:r w:rsidRPr="006F376D">
        <w:t>Observations:</w:t>
      </w:r>
    </w:p>
    <w:p w14:paraId="63E1FE0F" w14:textId="77777777" w:rsidR="006F376D" w:rsidRPr="006F376D" w:rsidRDefault="006F376D" w:rsidP="006F376D">
      <w:pPr>
        <w:numPr>
          <w:ilvl w:val="0"/>
          <w:numId w:val="9"/>
        </w:numPr>
      </w:pPr>
      <w:r w:rsidRPr="006F376D">
        <w:t>Most customers log between 4,000–6,000 steps daily, creating a dense peak around that zone.</w:t>
      </w:r>
    </w:p>
    <w:p w14:paraId="6FDC72C4" w14:textId="367EB4D2" w:rsidR="006F376D" w:rsidRDefault="006F376D" w:rsidP="006F376D">
      <w:pPr>
        <w:numPr>
          <w:ilvl w:val="0"/>
          <w:numId w:val="9"/>
        </w:numPr>
      </w:pPr>
      <w:r w:rsidRPr="006F376D">
        <w:t>There is a long tail extending beyond 8,000 steps, but with much lower frequency—very few ultra-active users.</w:t>
      </w:r>
    </w:p>
    <w:p w14:paraId="2BF6A159" w14:textId="06F9CEF5" w:rsidR="006F376D" w:rsidRDefault="006F376D" w:rsidP="006F376D">
      <w:r w:rsidRPr="006F376D">
        <w:t>Age</w:t>
      </w:r>
    </w:p>
    <w:p w14:paraId="3E32FF0B" w14:textId="77777777" w:rsidR="00DF07B2" w:rsidRDefault="006F376D" w:rsidP="00DF07B2">
      <w:pPr>
        <w:keepNext/>
        <w:jc w:val="center"/>
      </w:pPr>
      <w:r w:rsidRPr="006F376D">
        <w:rPr>
          <w:noProof/>
        </w:rPr>
        <w:drawing>
          <wp:inline distT="0" distB="0" distL="0" distR="0" wp14:anchorId="6FEB7267" wp14:editId="61873DE9">
            <wp:extent cx="4191000" cy="2438172"/>
            <wp:effectExtent l="0" t="0" r="0" b="635"/>
            <wp:docPr id="15890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0183" name=""/>
                    <pic:cNvPicPr/>
                  </pic:nvPicPr>
                  <pic:blipFill>
                    <a:blip r:embed="rId22"/>
                    <a:stretch>
                      <a:fillRect/>
                    </a:stretch>
                  </pic:blipFill>
                  <pic:spPr>
                    <a:xfrm>
                      <a:off x="0" y="0"/>
                      <a:ext cx="4208051" cy="2448092"/>
                    </a:xfrm>
                    <a:prstGeom prst="rect">
                      <a:avLst/>
                    </a:prstGeom>
                  </pic:spPr>
                </pic:pic>
              </a:graphicData>
            </a:graphic>
          </wp:inline>
        </w:drawing>
      </w:r>
    </w:p>
    <w:p w14:paraId="116AE3E9" w14:textId="11E21CC1" w:rsidR="006F376D" w:rsidRDefault="00DF07B2" w:rsidP="00DF07B2">
      <w:pPr>
        <w:pStyle w:val="Caption"/>
        <w:jc w:val="center"/>
      </w:pPr>
      <w:r>
        <w:t xml:space="preserve">Figure </w:t>
      </w:r>
      <w:fldSimple w:instr=" SEQ Figure \* ARABIC ">
        <w:r w:rsidR="00662081">
          <w:rPr>
            <w:noProof/>
          </w:rPr>
          <w:t>15</w:t>
        </w:r>
      </w:fldSimple>
      <w:r>
        <w:t xml:space="preserve">: </w:t>
      </w:r>
      <w:r w:rsidRPr="00E7294D">
        <w:t>Age</w:t>
      </w:r>
    </w:p>
    <w:p w14:paraId="3BD4CEF2" w14:textId="4B6589F9" w:rsidR="006F376D" w:rsidRPr="006F376D" w:rsidRDefault="006F376D" w:rsidP="006F376D">
      <w:r w:rsidRPr="006F376D">
        <w:t>Observations:</w:t>
      </w:r>
    </w:p>
    <w:p w14:paraId="6E13F27A" w14:textId="77777777" w:rsidR="006F376D" w:rsidRPr="006F376D" w:rsidRDefault="006F376D" w:rsidP="006F376D">
      <w:pPr>
        <w:numPr>
          <w:ilvl w:val="0"/>
          <w:numId w:val="10"/>
        </w:numPr>
      </w:pPr>
      <w:r w:rsidRPr="006F376D">
        <w:t>Median Age: Hovering around 45 years.</w:t>
      </w:r>
    </w:p>
    <w:p w14:paraId="0E4A26FD" w14:textId="77777777" w:rsidR="006F376D" w:rsidRPr="006F376D" w:rsidRDefault="006F376D" w:rsidP="006F376D">
      <w:pPr>
        <w:numPr>
          <w:ilvl w:val="0"/>
          <w:numId w:val="10"/>
        </w:numPr>
      </w:pPr>
      <w:r w:rsidRPr="006F376D">
        <w:t>Mostly uniform across 20–70</w:t>
      </w:r>
    </w:p>
    <w:p w14:paraId="5C23F6CF" w14:textId="1D714D50" w:rsidR="006F376D" w:rsidRDefault="006F376D" w:rsidP="006F376D">
      <w:proofErr w:type="spellStart"/>
      <w:r w:rsidRPr="006F376D">
        <w:lastRenderedPageBreak/>
        <w:t>heart_decs_history</w:t>
      </w:r>
      <w:proofErr w:type="spellEnd"/>
    </w:p>
    <w:p w14:paraId="0263CC16" w14:textId="77777777" w:rsidR="00DF07B2" w:rsidRDefault="006F376D" w:rsidP="00DF07B2">
      <w:pPr>
        <w:keepNext/>
        <w:jc w:val="center"/>
      </w:pPr>
      <w:r w:rsidRPr="006F376D">
        <w:rPr>
          <w:noProof/>
        </w:rPr>
        <w:drawing>
          <wp:inline distT="0" distB="0" distL="0" distR="0" wp14:anchorId="154C6958" wp14:editId="656A7259">
            <wp:extent cx="1980757" cy="2533650"/>
            <wp:effectExtent l="0" t="0" r="635" b="0"/>
            <wp:docPr id="19337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4549" name=""/>
                    <pic:cNvPicPr/>
                  </pic:nvPicPr>
                  <pic:blipFill>
                    <a:blip r:embed="rId23"/>
                    <a:stretch>
                      <a:fillRect/>
                    </a:stretch>
                  </pic:blipFill>
                  <pic:spPr>
                    <a:xfrm>
                      <a:off x="0" y="0"/>
                      <a:ext cx="1990164" cy="2545683"/>
                    </a:xfrm>
                    <a:prstGeom prst="rect">
                      <a:avLst/>
                    </a:prstGeom>
                  </pic:spPr>
                </pic:pic>
              </a:graphicData>
            </a:graphic>
          </wp:inline>
        </w:drawing>
      </w:r>
    </w:p>
    <w:p w14:paraId="245F3D1A" w14:textId="1E4DC6A4" w:rsidR="006F376D" w:rsidRPr="006F376D" w:rsidRDefault="00DF07B2" w:rsidP="00DF07B2">
      <w:pPr>
        <w:pStyle w:val="Caption"/>
        <w:jc w:val="center"/>
      </w:pPr>
      <w:r>
        <w:t xml:space="preserve">Figure </w:t>
      </w:r>
      <w:fldSimple w:instr=" SEQ Figure \* ARABIC ">
        <w:r w:rsidR="00662081">
          <w:rPr>
            <w:noProof/>
          </w:rPr>
          <w:t>16</w:t>
        </w:r>
      </w:fldSimple>
      <w:r>
        <w:t xml:space="preserve">: </w:t>
      </w:r>
      <w:proofErr w:type="spellStart"/>
      <w:r w:rsidRPr="00431127">
        <w:t>heart_decs_history</w:t>
      </w:r>
      <w:proofErr w:type="spellEnd"/>
    </w:p>
    <w:p w14:paraId="6130851C" w14:textId="77777777" w:rsidR="006F376D" w:rsidRPr="006F376D" w:rsidRDefault="006F376D" w:rsidP="006F376D">
      <w:r w:rsidRPr="006F376D">
        <w:t>Observations:</w:t>
      </w:r>
    </w:p>
    <w:p w14:paraId="1D6F670E" w14:textId="77777777" w:rsidR="006F376D" w:rsidRPr="006F376D" w:rsidRDefault="006F376D" w:rsidP="006F376D">
      <w:pPr>
        <w:numPr>
          <w:ilvl w:val="0"/>
          <w:numId w:val="11"/>
        </w:numPr>
      </w:pPr>
      <w:r w:rsidRPr="006F376D">
        <w:t>Majority of customers have no prior heart conditions</w:t>
      </w:r>
    </w:p>
    <w:p w14:paraId="4D35C5D1" w14:textId="77777777" w:rsidR="006F376D" w:rsidRDefault="006F376D" w:rsidP="006F376D"/>
    <w:p w14:paraId="3B92C3BB" w14:textId="274CBBBC" w:rsidR="006F376D" w:rsidRDefault="006F376D" w:rsidP="006F376D">
      <w:proofErr w:type="spellStart"/>
      <w:r w:rsidRPr="006F376D">
        <w:t>other_major_decs_history</w:t>
      </w:r>
      <w:proofErr w:type="spellEnd"/>
    </w:p>
    <w:p w14:paraId="1796DB8F" w14:textId="77777777" w:rsidR="00DF07B2" w:rsidRDefault="006F376D" w:rsidP="00DF07B2">
      <w:pPr>
        <w:keepNext/>
        <w:jc w:val="center"/>
      </w:pPr>
      <w:r w:rsidRPr="006F376D">
        <w:rPr>
          <w:noProof/>
        </w:rPr>
        <w:drawing>
          <wp:inline distT="0" distB="0" distL="0" distR="0" wp14:anchorId="4F7C156C" wp14:editId="2367BE8A">
            <wp:extent cx="2200275" cy="2808246"/>
            <wp:effectExtent l="0" t="0" r="0" b="0"/>
            <wp:docPr id="9555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4183" name=""/>
                    <pic:cNvPicPr/>
                  </pic:nvPicPr>
                  <pic:blipFill>
                    <a:blip r:embed="rId24"/>
                    <a:stretch>
                      <a:fillRect/>
                    </a:stretch>
                  </pic:blipFill>
                  <pic:spPr>
                    <a:xfrm>
                      <a:off x="0" y="0"/>
                      <a:ext cx="2206179" cy="2815782"/>
                    </a:xfrm>
                    <a:prstGeom prst="rect">
                      <a:avLst/>
                    </a:prstGeom>
                  </pic:spPr>
                </pic:pic>
              </a:graphicData>
            </a:graphic>
          </wp:inline>
        </w:drawing>
      </w:r>
    </w:p>
    <w:p w14:paraId="10F82D45" w14:textId="7C8653CD" w:rsidR="006F376D" w:rsidRDefault="00DF07B2" w:rsidP="00DF07B2">
      <w:pPr>
        <w:pStyle w:val="Caption"/>
        <w:jc w:val="center"/>
      </w:pPr>
      <w:r>
        <w:t xml:space="preserve">Figure </w:t>
      </w:r>
      <w:fldSimple w:instr=" SEQ Figure \* ARABIC ">
        <w:r w:rsidR="00662081">
          <w:rPr>
            <w:noProof/>
          </w:rPr>
          <w:t>17</w:t>
        </w:r>
      </w:fldSimple>
      <w:r>
        <w:t xml:space="preserve">: </w:t>
      </w:r>
      <w:proofErr w:type="spellStart"/>
      <w:r w:rsidRPr="007F0E75">
        <w:t>other_major_decs_history</w:t>
      </w:r>
      <w:proofErr w:type="spellEnd"/>
    </w:p>
    <w:p w14:paraId="2EE1F069" w14:textId="77777777" w:rsidR="006F376D" w:rsidRPr="006F376D" w:rsidRDefault="006F376D" w:rsidP="006F376D"/>
    <w:p w14:paraId="6493DD7A" w14:textId="77777777" w:rsidR="006F376D" w:rsidRPr="006F376D" w:rsidRDefault="006F376D" w:rsidP="006F376D">
      <w:r w:rsidRPr="006F376D">
        <w:t>Observations:</w:t>
      </w:r>
    </w:p>
    <w:p w14:paraId="3743BA96" w14:textId="36668FE3" w:rsidR="006F376D" w:rsidRDefault="006F376D" w:rsidP="006F376D">
      <w:pPr>
        <w:numPr>
          <w:ilvl w:val="0"/>
          <w:numId w:val="12"/>
        </w:numPr>
      </w:pPr>
      <w:r w:rsidRPr="006F376D">
        <w:t>Majority have no record o</w:t>
      </w:r>
      <w:r>
        <w:t>f</w:t>
      </w:r>
      <w:r w:rsidRPr="006F376D">
        <w:t xml:space="preserve"> other major diseases</w:t>
      </w:r>
    </w:p>
    <w:p w14:paraId="1D3A873A" w14:textId="77777777" w:rsidR="0011401A" w:rsidRDefault="0011401A" w:rsidP="006F376D">
      <w:pPr>
        <w:ind w:left="360"/>
      </w:pPr>
    </w:p>
    <w:p w14:paraId="0B105E58" w14:textId="3FB1A603" w:rsidR="006F376D" w:rsidRDefault="006F376D" w:rsidP="006F376D">
      <w:pPr>
        <w:ind w:left="360"/>
      </w:pPr>
      <w:r>
        <w:lastRenderedPageBreak/>
        <w:t>Gender</w:t>
      </w:r>
    </w:p>
    <w:p w14:paraId="1930E092" w14:textId="77777777" w:rsidR="00DF07B2" w:rsidRDefault="006F376D" w:rsidP="00DF07B2">
      <w:pPr>
        <w:keepNext/>
        <w:ind w:left="360"/>
        <w:jc w:val="center"/>
      </w:pPr>
      <w:r w:rsidRPr="006F376D">
        <w:rPr>
          <w:noProof/>
        </w:rPr>
        <w:drawing>
          <wp:inline distT="0" distB="0" distL="0" distR="0" wp14:anchorId="3D98EFCE" wp14:editId="0C4F84AD">
            <wp:extent cx="1825137" cy="2686050"/>
            <wp:effectExtent l="0" t="0" r="3810" b="0"/>
            <wp:docPr id="19810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3570" name=""/>
                    <pic:cNvPicPr/>
                  </pic:nvPicPr>
                  <pic:blipFill>
                    <a:blip r:embed="rId25"/>
                    <a:stretch>
                      <a:fillRect/>
                    </a:stretch>
                  </pic:blipFill>
                  <pic:spPr>
                    <a:xfrm>
                      <a:off x="0" y="0"/>
                      <a:ext cx="1830616" cy="2694114"/>
                    </a:xfrm>
                    <a:prstGeom prst="rect">
                      <a:avLst/>
                    </a:prstGeom>
                  </pic:spPr>
                </pic:pic>
              </a:graphicData>
            </a:graphic>
          </wp:inline>
        </w:drawing>
      </w:r>
    </w:p>
    <w:p w14:paraId="3B6881C3" w14:textId="260EEADE" w:rsidR="006F376D" w:rsidRDefault="00DF07B2" w:rsidP="00DF07B2">
      <w:pPr>
        <w:pStyle w:val="Caption"/>
        <w:jc w:val="center"/>
      </w:pPr>
      <w:r>
        <w:t xml:space="preserve">Figure </w:t>
      </w:r>
      <w:fldSimple w:instr=" SEQ Figure \* ARABIC ">
        <w:r w:rsidR="00662081">
          <w:rPr>
            <w:noProof/>
          </w:rPr>
          <w:t>18</w:t>
        </w:r>
      </w:fldSimple>
      <w:r>
        <w:t xml:space="preserve">: </w:t>
      </w:r>
      <w:r w:rsidRPr="00AD2342">
        <w:t>Gender</w:t>
      </w:r>
    </w:p>
    <w:p w14:paraId="1CF7435E" w14:textId="77777777" w:rsidR="006F376D" w:rsidRPr="006F376D" w:rsidRDefault="006F376D" w:rsidP="006F376D">
      <w:pPr>
        <w:ind w:left="360"/>
      </w:pPr>
      <w:r w:rsidRPr="006F376D">
        <w:t>Observations:</w:t>
      </w:r>
    </w:p>
    <w:p w14:paraId="54E02A84" w14:textId="77777777" w:rsidR="006F376D" w:rsidRPr="006F376D" w:rsidRDefault="006F376D" w:rsidP="006F376D">
      <w:pPr>
        <w:numPr>
          <w:ilvl w:val="0"/>
          <w:numId w:val="13"/>
        </w:numPr>
      </w:pPr>
      <w:r w:rsidRPr="006F376D">
        <w:t>Male group are Dominant in this dataset</w:t>
      </w:r>
    </w:p>
    <w:p w14:paraId="632E3092" w14:textId="4EDB7D89" w:rsidR="006F376D" w:rsidRDefault="006F376D" w:rsidP="006F376D">
      <w:pPr>
        <w:ind w:left="360"/>
      </w:pPr>
      <w:proofErr w:type="spellStart"/>
      <w:r w:rsidRPr="006F376D">
        <w:t>avg_glucose_level</w:t>
      </w:r>
      <w:proofErr w:type="spellEnd"/>
    </w:p>
    <w:p w14:paraId="1DA41BB7" w14:textId="77777777" w:rsidR="00DF07B2" w:rsidRDefault="006F376D" w:rsidP="00DF07B2">
      <w:pPr>
        <w:keepNext/>
        <w:ind w:left="360"/>
        <w:jc w:val="center"/>
      </w:pPr>
      <w:r w:rsidRPr="006F376D">
        <w:rPr>
          <w:noProof/>
        </w:rPr>
        <w:drawing>
          <wp:inline distT="0" distB="0" distL="0" distR="0" wp14:anchorId="7F705D59" wp14:editId="485033CC">
            <wp:extent cx="4657725" cy="2691635"/>
            <wp:effectExtent l="0" t="0" r="0" b="0"/>
            <wp:docPr id="195236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2743" name=""/>
                    <pic:cNvPicPr/>
                  </pic:nvPicPr>
                  <pic:blipFill>
                    <a:blip r:embed="rId26"/>
                    <a:stretch>
                      <a:fillRect/>
                    </a:stretch>
                  </pic:blipFill>
                  <pic:spPr>
                    <a:xfrm>
                      <a:off x="0" y="0"/>
                      <a:ext cx="4666834" cy="2696899"/>
                    </a:xfrm>
                    <a:prstGeom prst="rect">
                      <a:avLst/>
                    </a:prstGeom>
                  </pic:spPr>
                </pic:pic>
              </a:graphicData>
            </a:graphic>
          </wp:inline>
        </w:drawing>
      </w:r>
    </w:p>
    <w:p w14:paraId="6475C0FB" w14:textId="3DE406D6" w:rsidR="006F376D" w:rsidRPr="00975EF1" w:rsidRDefault="00DF07B2" w:rsidP="00DF07B2">
      <w:pPr>
        <w:pStyle w:val="Caption"/>
        <w:jc w:val="center"/>
      </w:pPr>
      <w:r>
        <w:t xml:space="preserve">Figure </w:t>
      </w:r>
      <w:fldSimple w:instr=" SEQ Figure \* ARABIC ">
        <w:r w:rsidR="00662081">
          <w:rPr>
            <w:noProof/>
          </w:rPr>
          <w:t>19</w:t>
        </w:r>
      </w:fldSimple>
      <w:r>
        <w:t xml:space="preserve">: </w:t>
      </w:r>
      <w:proofErr w:type="spellStart"/>
      <w:r w:rsidRPr="00146888">
        <w:t>avg_glucose_level</w:t>
      </w:r>
      <w:proofErr w:type="spellEnd"/>
    </w:p>
    <w:p w14:paraId="3616E5F9" w14:textId="77777777" w:rsidR="006F376D" w:rsidRDefault="006F376D" w:rsidP="006F376D">
      <w:r w:rsidRPr="006F376D">
        <w:t>Observations</w:t>
      </w:r>
      <w:r>
        <w:t>:</w:t>
      </w:r>
    </w:p>
    <w:p w14:paraId="1F9CEE61" w14:textId="29BD3FF6" w:rsidR="006F376D" w:rsidRDefault="006F376D" w:rsidP="006F376D">
      <w:pPr>
        <w:pStyle w:val="ListParagraph"/>
        <w:numPr>
          <w:ilvl w:val="0"/>
          <w:numId w:val="15"/>
        </w:numPr>
      </w:pPr>
      <w:r w:rsidRPr="006F376D">
        <w:t>The distribution leans right — indicating a concentration of users with above-normal glucose levels.</w:t>
      </w:r>
    </w:p>
    <w:p w14:paraId="00751E80" w14:textId="77777777" w:rsidR="0011401A" w:rsidRDefault="0011401A" w:rsidP="006F376D"/>
    <w:p w14:paraId="67054AF5" w14:textId="77777777" w:rsidR="0011401A" w:rsidRDefault="0011401A" w:rsidP="006F376D"/>
    <w:p w14:paraId="220EE2DD" w14:textId="281FCCEC" w:rsidR="006F376D" w:rsidRDefault="006F376D" w:rsidP="006F376D">
      <w:proofErr w:type="spellStart"/>
      <w:r w:rsidRPr="006F376D">
        <w:lastRenderedPageBreak/>
        <w:t>Bmi</w:t>
      </w:r>
      <w:proofErr w:type="spellEnd"/>
    </w:p>
    <w:p w14:paraId="53AA503E" w14:textId="77777777" w:rsidR="00DF07B2" w:rsidRDefault="006F376D" w:rsidP="00DF07B2">
      <w:pPr>
        <w:keepNext/>
        <w:jc w:val="center"/>
      </w:pPr>
      <w:r w:rsidRPr="006F376D">
        <w:rPr>
          <w:noProof/>
        </w:rPr>
        <w:drawing>
          <wp:inline distT="0" distB="0" distL="0" distR="0" wp14:anchorId="242995CA" wp14:editId="05D4338F">
            <wp:extent cx="4429125" cy="2543827"/>
            <wp:effectExtent l="0" t="0" r="0" b="8890"/>
            <wp:docPr id="11356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3053" name=""/>
                    <pic:cNvPicPr/>
                  </pic:nvPicPr>
                  <pic:blipFill>
                    <a:blip r:embed="rId27"/>
                    <a:stretch>
                      <a:fillRect/>
                    </a:stretch>
                  </pic:blipFill>
                  <pic:spPr>
                    <a:xfrm>
                      <a:off x="0" y="0"/>
                      <a:ext cx="4441090" cy="2550699"/>
                    </a:xfrm>
                    <a:prstGeom prst="rect">
                      <a:avLst/>
                    </a:prstGeom>
                  </pic:spPr>
                </pic:pic>
              </a:graphicData>
            </a:graphic>
          </wp:inline>
        </w:drawing>
      </w:r>
    </w:p>
    <w:p w14:paraId="7D049803" w14:textId="0F287646" w:rsidR="00DF07B2" w:rsidRDefault="00DF07B2" w:rsidP="0011401A">
      <w:pPr>
        <w:pStyle w:val="Caption"/>
        <w:jc w:val="center"/>
      </w:pPr>
      <w:r>
        <w:t xml:space="preserve">Figure </w:t>
      </w:r>
      <w:fldSimple w:instr=" SEQ Figure \* ARABIC ">
        <w:r w:rsidR="00662081">
          <w:rPr>
            <w:noProof/>
          </w:rPr>
          <w:t>20</w:t>
        </w:r>
      </w:fldSimple>
      <w:r>
        <w:t xml:space="preserve">: </w:t>
      </w:r>
      <w:proofErr w:type="spellStart"/>
      <w:r w:rsidRPr="00673946">
        <w:t>Bmi</w:t>
      </w:r>
      <w:proofErr w:type="spellEnd"/>
    </w:p>
    <w:p w14:paraId="38D6136B" w14:textId="3448A633" w:rsidR="006F376D" w:rsidRPr="006F376D" w:rsidRDefault="006F376D" w:rsidP="006F376D">
      <w:r w:rsidRPr="006F376D">
        <w:t>Observations:</w:t>
      </w:r>
    </w:p>
    <w:p w14:paraId="07B3C8F7" w14:textId="77777777" w:rsidR="006F376D" w:rsidRPr="006F376D" w:rsidRDefault="006F376D" w:rsidP="006F376D">
      <w:pPr>
        <w:numPr>
          <w:ilvl w:val="0"/>
          <w:numId w:val="16"/>
        </w:numPr>
      </w:pPr>
      <w:r w:rsidRPr="006F376D">
        <w:t>Peak Density Zone: Most individuals fall between 28–33 BMI</w:t>
      </w:r>
    </w:p>
    <w:p w14:paraId="17315E16" w14:textId="77777777" w:rsidR="006F376D" w:rsidRDefault="006F376D" w:rsidP="006F376D">
      <w:pPr>
        <w:numPr>
          <w:ilvl w:val="0"/>
          <w:numId w:val="16"/>
        </w:numPr>
      </w:pPr>
      <w:r w:rsidRPr="006F376D">
        <w:t>Skewness: Right-skewed, with a long tail stretching beyond 40</w:t>
      </w:r>
    </w:p>
    <w:p w14:paraId="27D5FE1E" w14:textId="48A06F60" w:rsidR="006F376D" w:rsidRDefault="006F376D" w:rsidP="006F376D">
      <w:proofErr w:type="spellStart"/>
      <w:r w:rsidRPr="006F376D">
        <w:t>smoking_status</w:t>
      </w:r>
      <w:proofErr w:type="spellEnd"/>
    </w:p>
    <w:p w14:paraId="0041C2EE" w14:textId="77777777" w:rsidR="00DF07B2" w:rsidRDefault="00062F6B" w:rsidP="00DF07B2">
      <w:pPr>
        <w:keepNext/>
        <w:jc w:val="center"/>
      </w:pPr>
      <w:r w:rsidRPr="00062F6B">
        <w:rPr>
          <w:noProof/>
        </w:rPr>
        <w:drawing>
          <wp:inline distT="0" distB="0" distL="0" distR="0" wp14:anchorId="51E49D68" wp14:editId="4E0A2B71">
            <wp:extent cx="2447925" cy="2838553"/>
            <wp:effectExtent l="0" t="0" r="0" b="0"/>
            <wp:docPr id="11366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5657" name=""/>
                    <pic:cNvPicPr/>
                  </pic:nvPicPr>
                  <pic:blipFill>
                    <a:blip r:embed="rId28"/>
                    <a:stretch>
                      <a:fillRect/>
                    </a:stretch>
                  </pic:blipFill>
                  <pic:spPr>
                    <a:xfrm>
                      <a:off x="0" y="0"/>
                      <a:ext cx="2460566" cy="2853212"/>
                    </a:xfrm>
                    <a:prstGeom prst="rect">
                      <a:avLst/>
                    </a:prstGeom>
                  </pic:spPr>
                </pic:pic>
              </a:graphicData>
            </a:graphic>
          </wp:inline>
        </w:drawing>
      </w:r>
    </w:p>
    <w:p w14:paraId="37A891C4" w14:textId="1E4E21CA" w:rsidR="00062F6B" w:rsidRDefault="00DF07B2" w:rsidP="0011401A">
      <w:pPr>
        <w:pStyle w:val="Caption"/>
        <w:jc w:val="center"/>
      </w:pPr>
      <w:r>
        <w:t xml:space="preserve">Figure </w:t>
      </w:r>
      <w:fldSimple w:instr=" SEQ Figure \* ARABIC ">
        <w:r w:rsidR="00662081">
          <w:rPr>
            <w:noProof/>
          </w:rPr>
          <w:t>21</w:t>
        </w:r>
      </w:fldSimple>
      <w:r>
        <w:t xml:space="preserve">: </w:t>
      </w:r>
      <w:proofErr w:type="spellStart"/>
      <w:r w:rsidRPr="00F96A2D">
        <w:t>smoking_status</w:t>
      </w:r>
      <w:proofErr w:type="spellEnd"/>
    </w:p>
    <w:p w14:paraId="7821D458" w14:textId="446D7EDC" w:rsidR="00062F6B" w:rsidRDefault="00062F6B" w:rsidP="006F376D">
      <w:r>
        <w:t>Observations:</w:t>
      </w:r>
    </w:p>
    <w:p w14:paraId="30800FDA" w14:textId="5DC7FBBD" w:rsidR="00062F6B" w:rsidRDefault="00062F6B" w:rsidP="00062F6B">
      <w:pPr>
        <w:pStyle w:val="ListParagraph"/>
        <w:numPr>
          <w:ilvl w:val="0"/>
          <w:numId w:val="15"/>
        </w:numPr>
      </w:pPr>
      <w:r>
        <w:t>There are unknown data in this column treating them as same risk as smokes customers</w:t>
      </w:r>
    </w:p>
    <w:p w14:paraId="2403ABBD" w14:textId="667E6D98" w:rsidR="00062F6B" w:rsidRDefault="00062F6B" w:rsidP="00062F6B">
      <w:pPr>
        <w:pStyle w:val="ListParagraph"/>
        <w:numPr>
          <w:ilvl w:val="0"/>
          <w:numId w:val="15"/>
        </w:numPr>
      </w:pPr>
      <w:r>
        <w:t>Never smoked data in higher in this dataset</w:t>
      </w:r>
    </w:p>
    <w:p w14:paraId="1D9B3C13" w14:textId="243C77E8" w:rsidR="00062F6B" w:rsidRDefault="00062F6B" w:rsidP="00062F6B">
      <w:r>
        <w:lastRenderedPageBreak/>
        <w:t>Location</w:t>
      </w:r>
    </w:p>
    <w:p w14:paraId="0CA028AD" w14:textId="77777777" w:rsidR="00DF07B2" w:rsidRDefault="00062F6B" w:rsidP="00DF07B2">
      <w:pPr>
        <w:keepNext/>
        <w:jc w:val="center"/>
      </w:pPr>
      <w:r w:rsidRPr="00062F6B">
        <w:rPr>
          <w:noProof/>
        </w:rPr>
        <w:drawing>
          <wp:inline distT="0" distB="0" distL="0" distR="0" wp14:anchorId="4261153D" wp14:editId="7CC7B8DE">
            <wp:extent cx="5248275" cy="2213044"/>
            <wp:effectExtent l="0" t="0" r="0" b="0"/>
            <wp:docPr id="14385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8878" name=""/>
                    <pic:cNvPicPr/>
                  </pic:nvPicPr>
                  <pic:blipFill>
                    <a:blip r:embed="rId29"/>
                    <a:stretch>
                      <a:fillRect/>
                    </a:stretch>
                  </pic:blipFill>
                  <pic:spPr>
                    <a:xfrm>
                      <a:off x="0" y="0"/>
                      <a:ext cx="5262647" cy="2219104"/>
                    </a:xfrm>
                    <a:prstGeom prst="rect">
                      <a:avLst/>
                    </a:prstGeom>
                  </pic:spPr>
                </pic:pic>
              </a:graphicData>
            </a:graphic>
          </wp:inline>
        </w:drawing>
      </w:r>
    </w:p>
    <w:p w14:paraId="6877A1DC" w14:textId="150C192F" w:rsidR="00062F6B" w:rsidRDefault="00DF07B2" w:rsidP="0011401A">
      <w:pPr>
        <w:pStyle w:val="Caption"/>
        <w:jc w:val="center"/>
      </w:pPr>
      <w:r>
        <w:t xml:space="preserve">Figure </w:t>
      </w:r>
      <w:fldSimple w:instr=" SEQ Figure \* ARABIC ">
        <w:r w:rsidR="00662081">
          <w:rPr>
            <w:noProof/>
          </w:rPr>
          <w:t>22</w:t>
        </w:r>
      </w:fldSimple>
      <w:r>
        <w:t xml:space="preserve">: </w:t>
      </w:r>
      <w:r w:rsidRPr="0071304F">
        <w:t>Location</w:t>
      </w:r>
    </w:p>
    <w:p w14:paraId="67A6BEB7" w14:textId="77777777" w:rsidR="00062F6B" w:rsidRDefault="00062F6B" w:rsidP="00062F6B">
      <w:r>
        <w:t>Observations:</w:t>
      </w:r>
    </w:p>
    <w:p w14:paraId="02EF6BDE" w14:textId="19EE7B40" w:rsidR="00062F6B" w:rsidRDefault="00062F6B" w:rsidP="00062F6B">
      <w:pPr>
        <w:pStyle w:val="ListParagraph"/>
        <w:numPr>
          <w:ilvl w:val="0"/>
          <w:numId w:val="15"/>
        </w:numPr>
      </w:pPr>
      <w:r>
        <w:t>Most of the data belongs to Bangalore location</w:t>
      </w:r>
    </w:p>
    <w:p w14:paraId="7350E5FB" w14:textId="4E9ECA7D" w:rsidR="00062F6B" w:rsidRDefault="00062F6B" w:rsidP="00062F6B">
      <w:r w:rsidRPr="00062F6B">
        <w:t>Weight</w:t>
      </w:r>
    </w:p>
    <w:p w14:paraId="6BA68BBD" w14:textId="77777777" w:rsidR="00DF07B2" w:rsidRDefault="00062F6B" w:rsidP="00DF07B2">
      <w:pPr>
        <w:keepNext/>
        <w:jc w:val="center"/>
      </w:pPr>
      <w:r w:rsidRPr="00062F6B">
        <w:rPr>
          <w:noProof/>
        </w:rPr>
        <w:drawing>
          <wp:inline distT="0" distB="0" distL="0" distR="0" wp14:anchorId="020FAF2D" wp14:editId="6AF68A67">
            <wp:extent cx="4391025" cy="2572539"/>
            <wp:effectExtent l="0" t="0" r="0" b="0"/>
            <wp:docPr id="8488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3581" name=""/>
                    <pic:cNvPicPr/>
                  </pic:nvPicPr>
                  <pic:blipFill>
                    <a:blip r:embed="rId30"/>
                    <a:stretch>
                      <a:fillRect/>
                    </a:stretch>
                  </pic:blipFill>
                  <pic:spPr>
                    <a:xfrm>
                      <a:off x="0" y="0"/>
                      <a:ext cx="4403112" cy="2579620"/>
                    </a:xfrm>
                    <a:prstGeom prst="rect">
                      <a:avLst/>
                    </a:prstGeom>
                  </pic:spPr>
                </pic:pic>
              </a:graphicData>
            </a:graphic>
          </wp:inline>
        </w:drawing>
      </w:r>
    </w:p>
    <w:p w14:paraId="3454850B" w14:textId="41B72AD1" w:rsidR="00062F6B" w:rsidRDefault="00DF07B2" w:rsidP="00DF07B2">
      <w:pPr>
        <w:pStyle w:val="Caption"/>
        <w:jc w:val="center"/>
      </w:pPr>
      <w:r>
        <w:t xml:space="preserve">Figure </w:t>
      </w:r>
      <w:fldSimple w:instr=" SEQ Figure \* ARABIC ">
        <w:r w:rsidR="00662081">
          <w:rPr>
            <w:noProof/>
          </w:rPr>
          <w:t>23</w:t>
        </w:r>
      </w:fldSimple>
      <w:r>
        <w:t xml:space="preserve">: </w:t>
      </w:r>
      <w:r w:rsidRPr="002D575F">
        <w:t>Weight</w:t>
      </w:r>
    </w:p>
    <w:p w14:paraId="03FE6095" w14:textId="77777777" w:rsidR="00062F6B" w:rsidRPr="00062F6B" w:rsidRDefault="00062F6B" w:rsidP="00062F6B">
      <w:r w:rsidRPr="00062F6B">
        <w:t>Observations:</w:t>
      </w:r>
    </w:p>
    <w:p w14:paraId="50CBE236" w14:textId="77777777" w:rsidR="00062F6B" w:rsidRPr="00062F6B" w:rsidRDefault="00062F6B" w:rsidP="00062F6B">
      <w:pPr>
        <w:numPr>
          <w:ilvl w:val="0"/>
          <w:numId w:val="17"/>
        </w:numPr>
      </w:pPr>
      <w:r w:rsidRPr="00062F6B">
        <w:t>Central Peak: Highest density lies around 70–75.</w:t>
      </w:r>
    </w:p>
    <w:p w14:paraId="38B2004B" w14:textId="77777777" w:rsidR="00062F6B" w:rsidRPr="00062F6B" w:rsidRDefault="00062F6B" w:rsidP="00062F6B">
      <w:pPr>
        <w:numPr>
          <w:ilvl w:val="0"/>
          <w:numId w:val="17"/>
        </w:numPr>
      </w:pPr>
      <w:r w:rsidRPr="00062F6B">
        <w:t>Distribution Shape: Slight right skew matches what we see in the box plot. Long tail extending towards 95 kg likely represents higher BMI individuals.</w:t>
      </w:r>
    </w:p>
    <w:p w14:paraId="091A1246" w14:textId="77777777" w:rsidR="00DF07B2" w:rsidRDefault="00DF07B2" w:rsidP="00062F6B"/>
    <w:p w14:paraId="3B384C23" w14:textId="77777777" w:rsidR="0011401A" w:rsidRDefault="0011401A" w:rsidP="00062F6B"/>
    <w:p w14:paraId="6069E1BA" w14:textId="77777777" w:rsidR="0011401A" w:rsidRDefault="0011401A" w:rsidP="00062F6B"/>
    <w:p w14:paraId="4BC8F674" w14:textId="32BFF4AB" w:rsidR="00062F6B" w:rsidRDefault="00062F6B" w:rsidP="00062F6B">
      <w:proofErr w:type="spellStart"/>
      <w:r w:rsidRPr="00062F6B">
        <w:lastRenderedPageBreak/>
        <w:t>covered_by_any_other_company</w:t>
      </w:r>
      <w:proofErr w:type="spellEnd"/>
    </w:p>
    <w:p w14:paraId="4BB4CCEC" w14:textId="77777777" w:rsidR="00DF07B2" w:rsidRDefault="00062F6B" w:rsidP="00DF07B2">
      <w:pPr>
        <w:keepNext/>
        <w:jc w:val="center"/>
      </w:pPr>
      <w:r w:rsidRPr="00062F6B">
        <w:rPr>
          <w:noProof/>
        </w:rPr>
        <w:drawing>
          <wp:inline distT="0" distB="0" distL="0" distR="0" wp14:anchorId="44BD3F07" wp14:editId="48E1FD03">
            <wp:extent cx="2019300" cy="2540909"/>
            <wp:effectExtent l="0" t="0" r="0" b="0"/>
            <wp:docPr id="11716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3701" name=""/>
                    <pic:cNvPicPr/>
                  </pic:nvPicPr>
                  <pic:blipFill>
                    <a:blip r:embed="rId31"/>
                    <a:stretch>
                      <a:fillRect/>
                    </a:stretch>
                  </pic:blipFill>
                  <pic:spPr>
                    <a:xfrm>
                      <a:off x="0" y="0"/>
                      <a:ext cx="2026677" cy="2550192"/>
                    </a:xfrm>
                    <a:prstGeom prst="rect">
                      <a:avLst/>
                    </a:prstGeom>
                  </pic:spPr>
                </pic:pic>
              </a:graphicData>
            </a:graphic>
          </wp:inline>
        </w:drawing>
      </w:r>
    </w:p>
    <w:p w14:paraId="24978347" w14:textId="58705302" w:rsidR="00062F6B" w:rsidRDefault="00DF07B2" w:rsidP="00DF07B2">
      <w:pPr>
        <w:pStyle w:val="Caption"/>
        <w:jc w:val="center"/>
      </w:pPr>
      <w:r>
        <w:t xml:space="preserve">Figure </w:t>
      </w:r>
      <w:fldSimple w:instr=" SEQ Figure \* ARABIC ">
        <w:r w:rsidR="00662081">
          <w:rPr>
            <w:noProof/>
          </w:rPr>
          <w:t>24</w:t>
        </w:r>
      </w:fldSimple>
      <w:r>
        <w:t xml:space="preserve">: </w:t>
      </w:r>
      <w:proofErr w:type="spellStart"/>
      <w:r w:rsidRPr="000871A1">
        <w:t>covered_by_any_other_company</w:t>
      </w:r>
      <w:proofErr w:type="spellEnd"/>
    </w:p>
    <w:p w14:paraId="5F3ACAC8" w14:textId="77777777" w:rsidR="00062F6B" w:rsidRPr="00062F6B" w:rsidRDefault="00062F6B" w:rsidP="00062F6B">
      <w:r w:rsidRPr="00062F6B">
        <w:t>Observations:</w:t>
      </w:r>
    </w:p>
    <w:p w14:paraId="6D823E9C" w14:textId="77777777" w:rsidR="00062F6B" w:rsidRDefault="00062F6B" w:rsidP="00062F6B">
      <w:pPr>
        <w:numPr>
          <w:ilvl w:val="0"/>
          <w:numId w:val="18"/>
        </w:numPr>
      </w:pPr>
      <w:r w:rsidRPr="00062F6B">
        <w:t>Majority have no alternate coverage.</w:t>
      </w:r>
    </w:p>
    <w:p w14:paraId="318DFBB9" w14:textId="4C37F9D3" w:rsidR="00062F6B" w:rsidRPr="00062F6B" w:rsidRDefault="00062F6B" w:rsidP="00062F6B">
      <w:r w:rsidRPr="00062F6B">
        <w:t>Alcohol</w:t>
      </w:r>
    </w:p>
    <w:p w14:paraId="448524FB" w14:textId="77777777" w:rsidR="00DF07B2" w:rsidRDefault="00062F6B" w:rsidP="00DF07B2">
      <w:pPr>
        <w:keepNext/>
        <w:jc w:val="center"/>
      </w:pPr>
      <w:r w:rsidRPr="00062F6B">
        <w:rPr>
          <w:noProof/>
        </w:rPr>
        <w:drawing>
          <wp:inline distT="0" distB="0" distL="0" distR="0" wp14:anchorId="4E4D99A7" wp14:editId="33952942">
            <wp:extent cx="2695575" cy="3096425"/>
            <wp:effectExtent l="0" t="0" r="0" b="8890"/>
            <wp:docPr id="114023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0825" name=""/>
                    <pic:cNvPicPr/>
                  </pic:nvPicPr>
                  <pic:blipFill>
                    <a:blip r:embed="rId32"/>
                    <a:stretch>
                      <a:fillRect/>
                    </a:stretch>
                  </pic:blipFill>
                  <pic:spPr>
                    <a:xfrm>
                      <a:off x="0" y="0"/>
                      <a:ext cx="2706325" cy="3108774"/>
                    </a:xfrm>
                    <a:prstGeom prst="rect">
                      <a:avLst/>
                    </a:prstGeom>
                  </pic:spPr>
                </pic:pic>
              </a:graphicData>
            </a:graphic>
          </wp:inline>
        </w:drawing>
      </w:r>
    </w:p>
    <w:p w14:paraId="393CCD35" w14:textId="47FB5BB5" w:rsidR="00062F6B" w:rsidRDefault="00DF07B2" w:rsidP="00DF07B2">
      <w:pPr>
        <w:pStyle w:val="Caption"/>
        <w:jc w:val="center"/>
      </w:pPr>
      <w:r>
        <w:t xml:space="preserve">Figure </w:t>
      </w:r>
      <w:fldSimple w:instr=" SEQ Figure \* ARABIC ">
        <w:r w:rsidR="00662081">
          <w:rPr>
            <w:noProof/>
          </w:rPr>
          <w:t>25</w:t>
        </w:r>
      </w:fldSimple>
      <w:r>
        <w:t xml:space="preserve">: </w:t>
      </w:r>
      <w:r w:rsidRPr="00DA15A0">
        <w:t>Alcohol</w:t>
      </w:r>
    </w:p>
    <w:p w14:paraId="1A2D4EE7" w14:textId="77777777" w:rsidR="00062F6B" w:rsidRPr="00062F6B" w:rsidRDefault="00062F6B" w:rsidP="00062F6B">
      <w:r w:rsidRPr="00062F6B">
        <w:t>Observations:</w:t>
      </w:r>
    </w:p>
    <w:p w14:paraId="5738AF1C" w14:textId="77777777" w:rsidR="00062F6B" w:rsidRPr="00062F6B" w:rsidRDefault="00062F6B" w:rsidP="00062F6B">
      <w:pPr>
        <w:numPr>
          <w:ilvl w:val="0"/>
          <w:numId w:val="19"/>
        </w:numPr>
      </w:pPr>
      <w:r w:rsidRPr="00062F6B">
        <w:t>Majority group—occasional drinkers.</w:t>
      </w:r>
    </w:p>
    <w:p w14:paraId="34A2B20B" w14:textId="77777777" w:rsidR="00062F6B" w:rsidRPr="00062F6B" w:rsidRDefault="00062F6B" w:rsidP="00062F6B">
      <w:pPr>
        <w:numPr>
          <w:ilvl w:val="0"/>
          <w:numId w:val="19"/>
        </w:numPr>
      </w:pPr>
      <w:r w:rsidRPr="00062F6B">
        <w:t>Non-drinkers—this group could include health-conscious individuals.</w:t>
      </w:r>
    </w:p>
    <w:p w14:paraId="27F35D42" w14:textId="14CAC066" w:rsidR="00062F6B" w:rsidRDefault="00062F6B" w:rsidP="00062F6B">
      <w:pPr>
        <w:numPr>
          <w:ilvl w:val="0"/>
          <w:numId w:val="19"/>
        </w:numPr>
      </w:pPr>
      <w:r w:rsidRPr="00062F6B">
        <w:t>Smaller but crucial group—daily consumption higher ris</w:t>
      </w:r>
      <w:r w:rsidR="0011401A">
        <w:t>k</w:t>
      </w:r>
    </w:p>
    <w:p w14:paraId="4ECD82F2" w14:textId="00B1771D" w:rsidR="00062F6B" w:rsidRDefault="00062F6B" w:rsidP="00062F6B">
      <w:r w:rsidRPr="00062F6B">
        <w:lastRenderedPageBreak/>
        <w:t>Exercise</w:t>
      </w:r>
    </w:p>
    <w:p w14:paraId="3693C0F5" w14:textId="77777777" w:rsidR="00DF07B2" w:rsidRDefault="00062F6B" w:rsidP="00DF07B2">
      <w:pPr>
        <w:keepNext/>
        <w:jc w:val="center"/>
      </w:pPr>
      <w:r w:rsidRPr="00062F6B">
        <w:rPr>
          <w:noProof/>
        </w:rPr>
        <w:drawing>
          <wp:inline distT="0" distB="0" distL="0" distR="0" wp14:anchorId="6C3BDD33" wp14:editId="3377E018">
            <wp:extent cx="2333625" cy="2905541"/>
            <wp:effectExtent l="0" t="0" r="0" b="9525"/>
            <wp:docPr id="75370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5213" name=""/>
                    <pic:cNvPicPr/>
                  </pic:nvPicPr>
                  <pic:blipFill>
                    <a:blip r:embed="rId33"/>
                    <a:stretch>
                      <a:fillRect/>
                    </a:stretch>
                  </pic:blipFill>
                  <pic:spPr>
                    <a:xfrm>
                      <a:off x="0" y="0"/>
                      <a:ext cx="2346244" cy="2921252"/>
                    </a:xfrm>
                    <a:prstGeom prst="rect">
                      <a:avLst/>
                    </a:prstGeom>
                  </pic:spPr>
                </pic:pic>
              </a:graphicData>
            </a:graphic>
          </wp:inline>
        </w:drawing>
      </w:r>
    </w:p>
    <w:p w14:paraId="3046D409" w14:textId="281E2543" w:rsidR="00062F6B" w:rsidRDefault="00DF07B2" w:rsidP="0011401A">
      <w:pPr>
        <w:pStyle w:val="Caption"/>
        <w:jc w:val="center"/>
      </w:pPr>
      <w:r>
        <w:t xml:space="preserve">Figure </w:t>
      </w:r>
      <w:fldSimple w:instr=" SEQ Figure \* ARABIC ">
        <w:r w:rsidR="00662081">
          <w:rPr>
            <w:noProof/>
          </w:rPr>
          <w:t>26</w:t>
        </w:r>
      </w:fldSimple>
      <w:r>
        <w:t xml:space="preserve">: </w:t>
      </w:r>
      <w:r w:rsidRPr="006E274C">
        <w:t>Exercise</w:t>
      </w:r>
    </w:p>
    <w:p w14:paraId="215D1EEA" w14:textId="77777777" w:rsidR="00062F6B" w:rsidRPr="00062F6B" w:rsidRDefault="00062F6B" w:rsidP="00062F6B">
      <w:r w:rsidRPr="00062F6B">
        <w:t>Observations:</w:t>
      </w:r>
    </w:p>
    <w:p w14:paraId="0C77C5B0" w14:textId="2CB1DAE9" w:rsidR="00062F6B" w:rsidRDefault="00062F6B" w:rsidP="00062F6B">
      <w:pPr>
        <w:numPr>
          <w:ilvl w:val="0"/>
          <w:numId w:val="19"/>
        </w:numPr>
      </w:pPr>
      <w:r w:rsidRPr="00062F6B">
        <w:t>Majority group—</w:t>
      </w:r>
      <w:r>
        <w:t>are Moderate Exercises</w:t>
      </w:r>
    </w:p>
    <w:p w14:paraId="3C1E118C" w14:textId="77777777" w:rsidR="00062F6B" w:rsidRDefault="00062F6B" w:rsidP="00062F6B"/>
    <w:p w14:paraId="1A17338A" w14:textId="68940239" w:rsidR="00062F6B" w:rsidRDefault="00062F6B" w:rsidP="00062F6B">
      <w:proofErr w:type="spellStart"/>
      <w:r w:rsidRPr="00062F6B">
        <w:t>fat_percentage</w:t>
      </w:r>
      <w:proofErr w:type="spellEnd"/>
    </w:p>
    <w:p w14:paraId="6BF638CE" w14:textId="77777777" w:rsidR="00DF07B2" w:rsidRDefault="00062F6B" w:rsidP="00DF07B2">
      <w:pPr>
        <w:keepNext/>
        <w:jc w:val="center"/>
      </w:pPr>
      <w:r w:rsidRPr="00062F6B">
        <w:rPr>
          <w:noProof/>
        </w:rPr>
        <w:drawing>
          <wp:inline distT="0" distB="0" distL="0" distR="0" wp14:anchorId="69E2C84A" wp14:editId="539A58B1">
            <wp:extent cx="4505325" cy="2601069"/>
            <wp:effectExtent l="0" t="0" r="0" b="8890"/>
            <wp:docPr id="19347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3264" name=""/>
                    <pic:cNvPicPr/>
                  </pic:nvPicPr>
                  <pic:blipFill>
                    <a:blip r:embed="rId34"/>
                    <a:stretch>
                      <a:fillRect/>
                    </a:stretch>
                  </pic:blipFill>
                  <pic:spPr>
                    <a:xfrm>
                      <a:off x="0" y="0"/>
                      <a:ext cx="4512858" cy="2605418"/>
                    </a:xfrm>
                    <a:prstGeom prst="rect">
                      <a:avLst/>
                    </a:prstGeom>
                  </pic:spPr>
                </pic:pic>
              </a:graphicData>
            </a:graphic>
          </wp:inline>
        </w:drawing>
      </w:r>
    </w:p>
    <w:p w14:paraId="650B99AB" w14:textId="114E800A" w:rsidR="00062F6B" w:rsidRDefault="00DF07B2" w:rsidP="00DF07B2">
      <w:pPr>
        <w:pStyle w:val="Caption"/>
        <w:jc w:val="center"/>
      </w:pPr>
      <w:r>
        <w:t xml:space="preserve">Figure </w:t>
      </w:r>
      <w:fldSimple w:instr=" SEQ Figure \* ARABIC ">
        <w:r w:rsidR="00662081">
          <w:rPr>
            <w:noProof/>
          </w:rPr>
          <w:t>27</w:t>
        </w:r>
      </w:fldSimple>
      <w:r>
        <w:t xml:space="preserve">: </w:t>
      </w:r>
      <w:proofErr w:type="spellStart"/>
      <w:r w:rsidRPr="00411CE0">
        <w:t>fat_percentage</w:t>
      </w:r>
      <w:proofErr w:type="spellEnd"/>
    </w:p>
    <w:p w14:paraId="77CE3852" w14:textId="77777777" w:rsidR="00062F6B" w:rsidRPr="00062F6B" w:rsidRDefault="00062F6B" w:rsidP="00062F6B">
      <w:r w:rsidRPr="00062F6B">
        <w:t>Observations:</w:t>
      </w:r>
    </w:p>
    <w:p w14:paraId="3D538B37" w14:textId="77777777" w:rsidR="00062F6B" w:rsidRPr="00062F6B" w:rsidRDefault="00062F6B" w:rsidP="00062F6B">
      <w:pPr>
        <w:numPr>
          <w:ilvl w:val="0"/>
          <w:numId w:val="20"/>
        </w:numPr>
      </w:pPr>
      <w:r w:rsidRPr="00062F6B">
        <w:t>Peak Zone: The mode falls around 35% fat, forming the densest cluster.</w:t>
      </w:r>
    </w:p>
    <w:p w14:paraId="49108656" w14:textId="77777777" w:rsidR="00062F6B" w:rsidRPr="00062F6B" w:rsidRDefault="00062F6B" w:rsidP="00062F6B">
      <w:pPr>
        <w:numPr>
          <w:ilvl w:val="0"/>
          <w:numId w:val="20"/>
        </w:numPr>
      </w:pPr>
      <w:r w:rsidRPr="00062F6B">
        <w:t>Distribution Shape: Right-skewed with a slow taper toward 45%+.</w:t>
      </w:r>
    </w:p>
    <w:p w14:paraId="64044D84" w14:textId="4E145F60" w:rsidR="00062F6B" w:rsidRDefault="00062F6B" w:rsidP="00062F6B">
      <w:proofErr w:type="spellStart"/>
      <w:r w:rsidRPr="00062F6B">
        <w:lastRenderedPageBreak/>
        <w:t>insurance_cost</w:t>
      </w:r>
      <w:proofErr w:type="spellEnd"/>
    </w:p>
    <w:p w14:paraId="4233BFA3" w14:textId="77777777" w:rsidR="00DF07B2" w:rsidRDefault="00062F6B" w:rsidP="00DF07B2">
      <w:pPr>
        <w:keepNext/>
        <w:jc w:val="center"/>
      </w:pPr>
      <w:r w:rsidRPr="00062F6B">
        <w:rPr>
          <w:noProof/>
        </w:rPr>
        <w:drawing>
          <wp:inline distT="0" distB="0" distL="0" distR="0" wp14:anchorId="48E34F54" wp14:editId="150C88FF">
            <wp:extent cx="5731510" cy="3312795"/>
            <wp:effectExtent l="0" t="0" r="2540" b="1905"/>
            <wp:docPr id="68631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17363" name=""/>
                    <pic:cNvPicPr/>
                  </pic:nvPicPr>
                  <pic:blipFill>
                    <a:blip r:embed="rId35"/>
                    <a:stretch>
                      <a:fillRect/>
                    </a:stretch>
                  </pic:blipFill>
                  <pic:spPr>
                    <a:xfrm>
                      <a:off x="0" y="0"/>
                      <a:ext cx="5731510" cy="3312795"/>
                    </a:xfrm>
                    <a:prstGeom prst="rect">
                      <a:avLst/>
                    </a:prstGeom>
                  </pic:spPr>
                </pic:pic>
              </a:graphicData>
            </a:graphic>
          </wp:inline>
        </w:drawing>
      </w:r>
    </w:p>
    <w:p w14:paraId="7064D6F8" w14:textId="27509F99" w:rsidR="00DF07B2" w:rsidRDefault="00DF07B2" w:rsidP="0011401A">
      <w:pPr>
        <w:pStyle w:val="Caption"/>
        <w:jc w:val="center"/>
      </w:pPr>
      <w:r>
        <w:t xml:space="preserve">Figure </w:t>
      </w:r>
      <w:fldSimple w:instr=" SEQ Figure \* ARABIC ">
        <w:r w:rsidR="00662081">
          <w:rPr>
            <w:noProof/>
          </w:rPr>
          <w:t>28</w:t>
        </w:r>
      </w:fldSimple>
      <w:r>
        <w:t xml:space="preserve">: </w:t>
      </w:r>
      <w:proofErr w:type="spellStart"/>
      <w:r w:rsidRPr="00172A1C">
        <w:t>insurance_cos</w:t>
      </w:r>
      <w:r w:rsidR="0011401A">
        <w:t>t</w:t>
      </w:r>
      <w:proofErr w:type="spellEnd"/>
    </w:p>
    <w:p w14:paraId="7F58B420" w14:textId="5C06151D" w:rsidR="00062F6B" w:rsidRPr="00062F6B" w:rsidRDefault="00062F6B" w:rsidP="00062F6B">
      <w:r w:rsidRPr="00062F6B">
        <w:t>Observations:</w:t>
      </w:r>
    </w:p>
    <w:p w14:paraId="0903342D" w14:textId="77777777" w:rsidR="00062F6B" w:rsidRPr="00062F6B" w:rsidRDefault="00062F6B" w:rsidP="00062F6B">
      <w:pPr>
        <w:numPr>
          <w:ilvl w:val="0"/>
          <w:numId w:val="21"/>
        </w:numPr>
      </w:pPr>
      <w:r w:rsidRPr="00062F6B">
        <w:t>Peak Zone: Highest density of insurance cost lies between 20,000 and 30,000</w:t>
      </w:r>
    </w:p>
    <w:p w14:paraId="5AF56243" w14:textId="77777777" w:rsidR="00062F6B" w:rsidRPr="00062F6B" w:rsidRDefault="00062F6B" w:rsidP="00062F6B">
      <w:pPr>
        <w:numPr>
          <w:ilvl w:val="0"/>
          <w:numId w:val="21"/>
        </w:numPr>
      </w:pPr>
      <w:r w:rsidRPr="00062F6B">
        <w:t>Distribution Shape: Right-skewed — long tail stretches toward ₹70,000, indicating a small but impactful set of high-risk insurances</w:t>
      </w:r>
    </w:p>
    <w:p w14:paraId="055E8C29" w14:textId="73D518E0" w:rsidR="00062F6B" w:rsidRDefault="00062F6B" w:rsidP="00062F6B">
      <w:pPr>
        <w:pStyle w:val="Heading3"/>
        <w:numPr>
          <w:ilvl w:val="1"/>
          <w:numId w:val="4"/>
        </w:numPr>
        <w:ind w:left="567" w:hanging="567"/>
        <w:rPr>
          <w:rFonts w:ascii="Calibri" w:hAnsi="Calibri" w:cs="Calibri"/>
        </w:rPr>
      </w:pPr>
      <w:r>
        <w:rPr>
          <w:rFonts w:ascii="Calibri" w:hAnsi="Calibri" w:cs="Calibri"/>
        </w:rPr>
        <w:lastRenderedPageBreak/>
        <w:t>Bivariate Analysis</w:t>
      </w:r>
    </w:p>
    <w:p w14:paraId="00BE4663" w14:textId="77777777" w:rsidR="00DF07B2" w:rsidRDefault="00062F6B" w:rsidP="00DF07B2">
      <w:pPr>
        <w:keepNext/>
        <w:jc w:val="center"/>
      </w:pPr>
      <w:r w:rsidRPr="00062F6B">
        <w:rPr>
          <w:noProof/>
        </w:rPr>
        <w:drawing>
          <wp:inline distT="0" distB="0" distL="0" distR="0" wp14:anchorId="46CA6C6F" wp14:editId="4086C916">
            <wp:extent cx="5731510" cy="4047490"/>
            <wp:effectExtent l="0" t="0" r="2540" b="0"/>
            <wp:docPr id="104683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2585" name=""/>
                    <pic:cNvPicPr/>
                  </pic:nvPicPr>
                  <pic:blipFill>
                    <a:blip r:embed="rId36"/>
                    <a:stretch>
                      <a:fillRect/>
                    </a:stretch>
                  </pic:blipFill>
                  <pic:spPr>
                    <a:xfrm>
                      <a:off x="0" y="0"/>
                      <a:ext cx="5731510" cy="4047490"/>
                    </a:xfrm>
                    <a:prstGeom prst="rect">
                      <a:avLst/>
                    </a:prstGeom>
                  </pic:spPr>
                </pic:pic>
              </a:graphicData>
            </a:graphic>
          </wp:inline>
        </w:drawing>
      </w:r>
    </w:p>
    <w:p w14:paraId="1181A5C1" w14:textId="275878DB" w:rsidR="00062F6B" w:rsidRDefault="00DF07B2" w:rsidP="00DF07B2">
      <w:pPr>
        <w:pStyle w:val="Caption"/>
        <w:jc w:val="center"/>
      </w:pPr>
      <w:r>
        <w:t xml:space="preserve">Figure </w:t>
      </w:r>
      <w:fldSimple w:instr=" SEQ Figure \* ARABIC ">
        <w:r w:rsidR="00662081">
          <w:rPr>
            <w:noProof/>
          </w:rPr>
          <w:t>29</w:t>
        </w:r>
      </w:fldSimple>
      <w:r>
        <w:t>: Heat Map</w:t>
      </w:r>
    </w:p>
    <w:p w14:paraId="0E63402C" w14:textId="629EEDAF" w:rsidR="00062F6B" w:rsidRPr="00062F6B" w:rsidRDefault="00062F6B" w:rsidP="00062F6B">
      <w:pPr>
        <w:numPr>
          <w:ilvl w:val="0"/>
          <w:numId w:val="22"/>
        </w:numPr>
      </w:pPr>
      <w:r w:rsidRPr="00062F6B">
        <w:rPr>
          <w:b/>
          <w:bCs/>
        </w:rPr>
        <w:t>Fat Percentage</w:t>
      </w:r>
      <w:r w:rsidRPr="00062F6B">
        <w:t xml:space="preserve"> shows the strongest positive correlation with insurance cost. Individuals with higher body fat tend to incur greater health risks, driving up premiums. </w:t>
      </w:r>
      <w:r w:rsidR="00C56E7F" w:rsidRPr="00062F6B">
        <w:t>It is</w:t>
      </w:r>
      <w:r w:rsidRPr="00062F6B">
        <w:t xml:space="preserve"> a direct indicator of metabolic and cardiovascular strain.</w:t>
      </w:r>
    </w:p>
    <w:p w14:paraId="10A19BA6" w14:textId="77777777" w:rsidR="00062F6B" w:rsidRPr="00062F6B" w:rsidRDefault="00062F6B" w:rsidP="00062F6B">
      <w:pPr>
        <w:numPr>
          <w:ilvl w:val="0"/>
          <w:numId w:val="22"/>
        </w:numPr>
      </w:pPr>
      <w:r w:rsidRPr="00062F6B">
        <w:rPr>
          <w:b/>
          <w:bCs/>
        </w:rPr>
        <w:t>Average Glucose Level</w:t>
      </w:r>
      <w:r w:rsidRPr="00062F6B">
        <w:t> also has a substantial positive correlation. Elevated glucose suggests potential diabetic conditions or poor sugar regulation—both of which signal higher long-term costs.</w:t>
      </w:r>
    </w:p>
    <w:p w14:paraId="22DCE39B" w14:textId="77777777" w:rsidR="00062F6B" w:rsidRPr="00062F6B" w:rsidRDefault="00062F6B" w:rsidP="00062F6B">
      <w:pPr>
        <w:numPr>
          <w:ilvl w:val="0"/>
          <w:numId w:val="22"/>
        </w:numPr>
      </w:pPr>
      <w:r w:rsidRPr="00062F6B">
        <w:rPr>
          <w:b/>
          <w:bCs/>
        </w:rPr>
        <w:t>BMI</w:t>
      </w:r>
      <w:r w:rsidRPr="00062F6B">
        <w:t> is tightly linked to cost, affirming that overweight individuals typically have increased health expenditures. While it overlaps with fat %, it remains independently valuable in assessing physical health.</w:t>
      </w:r>
    </w:p>
    <w:p w14:paraId="0F1482E9" w14:textId="77777777" w:rsidR="00062F6B" w:rsidRPr="00062F6B" w:rsidRDefault="00062F6B" w:rsidP="00062F6B">
      <w:pPr>
        <w:numPr>
          <w:ilvl w:val="0"/>
          <w:numId w:val="22"/>
        </w:numPr>
      </w:pPr>
      <w:r w:rsidRPr="00062F6B">
        <w:rPr>
          <w:b/>
          <w:bCs/>
        </w:rPr>
        <w:t>History of Heart Disease (</w:t>
      </w:r>
      <w:proofErr w:type="spellStart"/>
      <w:r w:rsidRPr="00062F6B">
        <w:rPr>
          <w:b/>
          <w:bCs/>
        </w:rPr>
        <w:t>heart_decs_history</w:t>
      </w:r>
      <w:proofErr w:type="spellEnd"/>
      <w:r w:rsidRPr="00062F6B">
        <w:rPr>
          <w:b/>
          <w:bCs/>
        </w:rPr>
        <w:t>)</w:t>
      </w:r>
      <w:r w:rsidRPr="00062F6B">
        <w:t> exhibits a significant positive correlation. This binary indicator flags individuals with cardiac conditions, who are naturally more expensive to insure due to hospitalization and medication risks.</w:t>
      </w:r>
    </w:p>
    <w:p w14:paraId="20EED0B4" w14:textId="77777777" w:rsidR="00062F6B" w:rsidRPr="00062F6B" w:rsidRDefault="00062F6B" w:rsidP="00062F6B">
      <w:pPr>
        <w:numPr>
          <w:ilvl w:val="0"/>
          <w:numId w:val="22"/>
        </w:numPr>
      </w:pPr>
      <w:r w:rsidRPr="00062F6B">
        <w:rPr>
          <w:b/>
          <w:bCs/>
        </w:rPr>
        <w:t>Presence of Other Major Diseases (</w:t>
      </w:r>
      <w:proofErr w:type="spellStart"/>
      <w:r w:rsidRPr="00062F6B">
        <w:rPr>
          <w:b/>
          <w:bCs/>
        </w:rPr>
        <w:t>other_major_decs_history</w:t>
      </w:r>
      <w:proofErr w:type="spellEnd"/>
      <w:r w:rsidRPr="00062F6B">
        <w:rPr>
          <w:b/>
          <w:bCs/>
        </w:rPr>
        <w:t>)</w:t>
      </w:r>
      <w:r w:rsidRPr="00062F6B">
        <w:t> moderately correlates with cost. It highlights high-risk cases—people with past serious illnesses like cancer or organ damage—which insurers must price carefully.</w:t>
      </w:r>
    </w:p>
    <w:p w14:paraId="04C95BBE" w14:textId="77777777" w:rsidR="00062F6B" w:rsidRPr="00062F6B" w:rsidRDefault="00062F6B" w:rsidP="00062F6B">
      <w:pPr>
        <w:numPr>
          <w:ilvl w:val="0"/>
          <w:numId w:val="22"/>
        </w:numPr>
      </w:pPr>
      <w:r w:rsidRPr="00062F6B">
        <w:rPr>
          <w:b/>
          <w:bCs/>
        </w:rPr>
        <w:lastRenderedPageBreak/>
        <w:t>Weight Change Over the Last Year</w:t>
      </w:r>
      <w:r w:rsidRPr="00062F6B">
        <w:t> shows a meaningful link to insurance cost. Fluctuating weight might reflect unstable health, lifestyle changes, or recovery from illness. Such volatility often translates into increased claim likelihood.</w:t>
      </w:r>
    </w:p>
    <w:p w14:paraId="3BD12D0A" w14:textId="77777777" w:rsidR="00062F6B" w:rsidRPr="00062F6B" w:rsidRDefault="00062F6B" w:rsidP="00062F6B">
      <w:pPr>
        <w:numPr>
          <w:ilvl w:val="0"/>
          <w:numId w:val="22"/>
        </w:numPr>
      </w:pPr>
      <w:r w:rsidRPr="00062F6B">
        <w:rPr>
          <w:b/>
          <w:bCs/>
        </w:rPr>
        <w:t>Age</w:t>
      </w:r>
      <w:r w:rsidRPr="00062F6B">
        <w:t> has a mild correlation with insurance cost. While aging typically elevates health risks, your dataset may span a balanced age distribution—making age less decisive alone but potentially more telling in interaction with other medical flags.</w:t>
      </w:r>
    </w:p>
    <w:p w14:paraId="62B9A821" w14:textId="64749CE0" w:rsidR="00062F6B" w:rsidRPr="00062F6B" w:rsidRDefault="00062F6B" w:rsidP="00062F6B">
      <w:pPr>
        <w:numPr>
          <w:ilvl w:val="0"/>
          <w:numId w:val="22"/>
        </w:numPr>
      </w:pPr>
      <w:r w:rsidRPr="00062F6B">
        <w:rPr>
          <w:b/>
          <w:bCs/>
        </w:rPr>
        <w:t>Cholesterol Level</w:t>
      </w:r>
      <w:r w:rsidRPr="00062F6B">
        <w:t xml:space="preserve"> is surprisingly less correlated. While medically relevant, its cost impact may be dampened by confounding factors like medication or health-conscious </w:t>
      </w:r>
      <w:r w:rsidR="00C56E7F" w:rsidRPr="00062F6B">
        <w:t>behaviours</w:t>
      </w:r>
      <w:r w:rsidRPr="00062F6B">
        <w:t xml:space="preserve"> in higher-risk groups.</w:t>
      </w:r>
    </w:p>
    <w:p w14:paraId="0773EF7B" w14:textId="77777777" w:rsidR="00062F6B" w:rsidRPr="00062F6B" w:rsidRDefault="00062F6B" w:rsidP="00062F6B">
      <w:pPr>
        <w:numPr>
          <w:ilvl w:val="0"/>
          <w:numId w:val="22"/>
        </w:numPr>
      </w:pPr>
      <w:r w:rsidRPr="00062F6B">
        <w:rPr>
          <w:b/>
          <w:bCs/>
        </w:rPr>
        <w:t>Smoking Status</w:t>
      </w:r>
      <w:r w:rsidRPr="00062F6B">
        <w:t>, though intuitively high-risk, reveals only a small correlation here. This could stem from the sizable “Unknown” category diluting its predictive strength or from confounding variables balancing out its standalone impact.</w:t>
      </w:r>
    </w:p>
    <w:p w14:paraId="05B6EDF8" w14:textId="77777777" w:rsidR="00062F6B" w:rsidRPr="00062F6B" w:rsidRDefault="00062F6B" w:rsidP="00062F6B">
      <w:pPr>
        <w:numPr>
          <w:ilvl w:val="0"/>
          <w:numId w:val="22"/>
        </w:numPr>
      </w:pPr>
      <w:r w:rsidRPr="00062F6B">
        <w:rPr>
          <w:b/>
          <w:bCs/>
        </w:rPr>
        <w:t>Alcohol</w:t>
      </w:r>
      <w:r w:rsidRPr="00062F6B">
        <w:t xml:space="preserve"> Consumption Frequency has a modest correlation. Daily users may elevate cost slightly, but rare or non-drinking categories </w:t>
      </w:r>
      <w:proofErr w:type="gramStart"/>
      <w:r w:rsidRPr="00062F6B">
        <w:t>don’t</w:t>
      </w:r>
      <w:proofErr w:type="gramEnd"/>
      <w:r w:rsidRPr="00062F6B">
        <w:t xml:space="preserve"> diverge sharply enough to push strong predictive signals on their own.</w:t>
      </w:r>
    </w:p>
    <w:p w14:paraId="55D403FB" w14:textId="3B1AF293" w:rsidR="00062F6B" w:rsidRPr="00062F6B" w:rsidRDefault="00062F6B" w:rsidP="00062F6B">
      <w:pPr>
        <w:numPr>
          <w:ilvl w:val="0"/>
          <w:numId w:val="22"/>
        </w:numPr>
      </w:pPr>
      <w:r w:rsidRPr="00062F6B">
        <w:rPr>
          <w:b/>
          <w:bCs/>
        </w:rPr>
        <w:t>Exercise</w:t>
      </w:r>
      <w:r w:rsidRPr="00062F6B">
        <w:t> </w:t>
      </w:r>
      <w:r w:rsidR="00C56E7F" w:rsidRPr="00062F6B">
        <w:t>Behaviour</w:t>
      </w:r>
      <w:r w:rsidRPr="00062F6B">
        <w:t xml:space="preserve"> shows a slight negative correlation, hinting that regular activity may help reduce risk—but it lacks strength as an isolated feature. Its full impact likely emerges when paired with BMI, fat %, or glucose.</w:t>
      </w:r>
    </w:p>
    <w:p w14:paraId="41A99990" w14:textId="77777777" w:rsidR="00062F6B" w:rsidRPr="00062F6B" w:rsidRDefault="00062F6B" w:rsidP="00062F6B">
      <w:pPr>
        <w:numPr>
          <w:ilvl w:val="0"/>
          <w:numId w:val="22"/>
        </w:numPr>
      </w:pPr>
      <w:r w:rsidRPr="00062F6B">
        <w:rPr>
          <w:b/>
          <w:bCs/>
        </w:rPr>
        <w:t>Daily Average Steps</w:t>
      </w:r>
      <w:r w:rsidRPr="00062F6B">
        <w:t> aligns similarly with a minor negative correlation. Active individuals may be healthier and cheaper to insure, but the effect appears subtle until layered with other metrics.</w:t>
      </w:r>
    </w:p>
    <w:p w14:paraId="2274F9F0" w14:textId="77777777" w:rsidR="00062F6B" w:rsidRPr="00062F6B" w:rsidRDefault="00062F6B" w:rsidP="00062F6B">
      <w:pPr>
        <w:numPr>
          <w:ilvl w:val="0"/>
          <w:numId w:val="22"/>
        </w:numPr>
      </w:pPr>
      <w:r w:rsidRPr="00062F6B">
        <w:rPr>
          <w:b/>
          <w:bCs/>
        </w:rPr>
        <w:t>Years of Insurance Tenure (</w:t>
      </w:r>
      <w:proofErr w:type="spellStart"/>
      <w:r w:rsidRPr="00062F6B">
        <w:rPr>
          <w:b/>
          <w:bCs/>
        </w:rPr>
        <w:t>years_of_insurance_with_us</w:t>
      </w:r>
      <w:proofErr w:type="spellEnd"/>
      <w:r w:rsidRPr="00062F6B">
        <w:rPr>
          <w:b/>
          <w:bCs/>
        </w:rPr>
        <w:t>)</w:t>
      </w:r>
      <w:r w:rsidRPr="00062F6B">
        <w:t> surprisingly shows no correlation with cost. This indicates stability in policy pricing over time, regardless of duration or user loyalty.</w:t>
      </w:r>
    </w:p>
    <w:p w14:paraId="7CA530BE" w14:textId="208F9165" w:rsidR="00062F6B" w:rsidRDefault="00062F6B" w:rsidP="00062F6B">
      <w:pPr>
        <w:numPr>
          <w:ilvl w:val="0"/>
          <w:numId w:val="22"/>
        </w:numPr>
      </w:pPr>
      <w:r w:rsidRPr="00062F6B">
        <w:rPr>
          <w:b/>
          <w:bCs/>
        </w:rPr>
        <w:t>Coverage by Any Other Company</w:t>
      </w:r>
      <w:r w:rsidRPr="00062F6B">
        <w:t> also registers no meaningful correlation. Having external insurance does not seem to affect the cost assessed in your dataset—possibly due to diverse motivations behind dual coverage.</w:t>
      </w:r>
    </w:p>
    <w:p w14:paraId="29FA1B21" w14:textId="77777777" w:rsidR="00062F6B" w:rsidRDefault="00062F6B" w:rsidP="00062F6B"/>
    <w:p w14:paraId="63A87A84" w14:textId="77777777" w:rsidR="00C56E7F" w:rsidRDefault="00C56E7F" w:rsidP="00062F6B"/>
    <w:p w14:paraId="75CF7E35" w14:textId="77777777" w:rsidR="00C56E7F" w:rsidRDefault="00C56E7F" w:rsidP="00062F6B"/>
    <w:p w14:paraId="1EF0BE4B" w14:textId="77777777" w:rsidR="00C56E7F" w:rsidRDefault="00C56E7F" w:rsidP="00062F6B"/>
    <w:p w14:paraId="33FFC3CF" w14:textId="5B2CA825" w:rsidR="00C56E7F" w:rsidRPr="00DF07B2" w:rsidRDefault="00C56E7F" w:rsidP="00062F6B">
      <w:pPr>
        <w:rPr>
          <w:b/>
          <w:bCs/>
        </w:rPr>
      </w:pPr>
      <w:r w:rsidRPr="00C56E7F">
        <w:rPr>
          <w:b/>
          <w:bCs/>
        </w:rPr>
        <w:t xml:space="preserve">mean </w:t>
      </w:r>
      <w:proofErr w:type="spellStart"/>
      <w:r w:rsidRPr="00C56E7F">
        <w:rPr>
          <w:b/>
          <w:bCs/>
        </w:rPr>
        <w:t>insurance_cost</w:t>
      </w:r>
      <w:proofErr w:type="spellEnd"/>
      <w:r w:rsidRPr="00C56E7F">
        <w:rPr>
          <w:b/>
          <w:bCs/>
        </w:rPr>
        <w:t xml:space="preserve"> vs </w:t>
      </w:r>
      <w:proofErr w:type="spellStart"/>
      <w:r w:rsidRPr="00C56E7F">
        <w:rPr>
          <w:b/>
          <w:bCs/>
        </w:rPr>
        <w:t>regular_checkup_lasy_year</w:t>
      </w:r>
      <w:proofErr w:type="spellEnd"/>
    </w:p>
    <w:p w14:paraId="5816117A" w14:textId="77777777" w:rsidR="00DF07B2" w:rsidRDefault="00C56E7F" w:rsidP="00DF07B2">
      <w:pPr>
        <w:keepNext/>
        <w:jc w:val="center"/>
      </w:pPr>
      <w:r w:rsidRPr="00C56E7F">
        <w:rPr>
          <w:noProof/>
        </w:rPr>
        <w:lastRenderedPageBreak/>
        <w:drawing>
          <wp:inline distT="0" distB="0" distL="0" distR="0" wp14:anchorId="366665FF" wp14:editId="61206F63">
            <wp:extent cx="3390900" cy="3150464"/>
            <wp:effectExtent l="0" t="0" r="0" b="0"/>
            <wp:docPr id="36783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2662" name=""/>
                    <pic:cNvPicPr/>
                  </pic:nvPicPr>
                  <pic:blipFill>
                    <a:blip r:embed="rId37"/>
                    <a:stretch>
                      <a:fillRect/>
                    </a:stretch>
                  </pic:blipFill>
                  <pic:spPr>
                    <a:xfrm>
                      <a:off x="0" y="0"/>
                      <a:ext cx="3399499" cy="3158454"/>
                    </a:xfrm>
                    <a:prstGeom prst="rect">
                      <a:avLst/>
                    </a:prstGeom>
                  </pic:spPr>
                </pic:pic>
              </a:graphicData>
            </a:graphic>
          </wp:inline>
        </w:drawing>
      </w:r>
    </w:p>
    <w:p w14:paraId="5C630A5C" w14:textId="1002A118" w:rsidR="00C56E7F" w:rsidRPr="00062F6B" w:rsidRDefault="00DF07B2" w:rsidP="00DF07B2">
      <w:pPr>
        <w:pStyle w:val="Caption"/>
        <w:jc w:val="center"/>
      </w:pPr>
      <w:r>
        <w:t xml:space="preserve">Figure </w:t>
      </w:r>
      <w:fldSimple w:instr=" SEQ Figure \* ARABIC ">
        <w:r w:rsidR="00662081">
          <w:rPr>
            <w:noProof/>
          </w:rPr>
          <w:t>30</w:t>
        </w:r>
      </w:fldSimple>
      <w:r>
        <w:t xml:space="preserve">: </w:t>
      </w:r>
      <w:r w:rsidRPr="00B91D83">
        <w:t xml:space="preserve">mean </w:t>
      </w:r>
      <w:proofErr w:type="spellStart"/>
      <w:r w:rsidRPr="00B91D83">
        <w:t>insurance_cost</w:t>
      </w:r>
      <w:proofErr w:type="spellEnd"/>
      <w:r w:rsidRPr="00B91D83">
        <w:t xml:space="preserve"> vs </w:t>
      </w:r>
      <w:proofErr w:type="spellStart"/>
      <w:r w:rsidRPr="00B91D83">
        <w:t>regular_checkup_lasy_year</w:t>
      </w:r>
      <w:proofErr w:type="spellEnd"/>
    </w:p>
    <w:p w14:paraId="4F72AF68" w14:textId="142B2313" w:rsidR="00C56E7F" w:rsidRPr="00C56E7F" w:rsidRDefault="00C56E7F" w:rsidP="00C56E7F">
      <w:pPr>
        <w:numPr>
          <w:ilvl w:val="0"/>
          <w:numId w:val="23"/>
        </w:numPr>
      </w:pPr>
      <w:r w:rsidRPr="00C56E7F">
        <w:t>Individuals with 0 Checkups Have the Lowest Mean Cost This cohort likely includes healthier, younger, or risk-averse individuals who do not visit doctors unless necessary. Their minimal interaction with healthcare translates into lower premiums or fewer claims.</w:t>
      </w:r>
    </w:p>
    <w:p w14:paraId="7DBFF56E" w14:textId="77777777" w:rsidR="00C56E7F" w:rsidRPr="00C56E7F" w:rsidRDefault="00C56E7F" w:rsidP="00C56E7F">
      <w:pPr>
        <w:numPr>
          <w:ilvl w:val="0"/>
          <w:numId w:val="23"/>
        </w:numPr>
      </w:pPr>
      <w:r w:rsidRPr="00C56E7F">
        <w:t>1–2 Checkups Show Moderate Increase These customers may be entering a proactive phase—possibly middle-aged or managing mild conditions. Their cost starts climbing, but not drastically. They represent a transitional risk tier.</w:t>
      </w:r>
    </w:p>
    <w:p w14:paraId="48377632" w14:textId="77777777" w:rsidR="00C56E7F" w:rsidRPr="00C56E7F" w:rsidRDefault="00C56E7F" w:rsidP="00C56E7F">
      <w:pPr>
        <w:numPr>
          <w:ilvl w:val="0"/>
          <w:numId w:val="23"/>
        </w:numPr>
      </w:pPr>
      <w:r w:rsidRPr="00C56E7F">
        <w:t>3–4 Checkups Display Noticeable Cost Elevation At this point, the average cost suggests regular engagement with healthcare professionals—possibly for monitoring chronic conditions, prescription renewals, or specialist visits. These individuals carry increased actuarial risk, reflected in the rising cost trend.</w:t>
      </w:r>
    </w:p>
    <w:p w14:paraId="12BE321C" w14:textId="77777777" w:rsidR="00C56E7F" w:rsidRDefault="00C56E7F" w:rsidP="00C56E7F">
      <w:pPr>
        <w:numPr>
          <w:ilvl w:val="0"/>
          <w:numId w:val="23"/>
        </w:numPr>
      </w:pPr>
      <w:r w:rsidRPr="00C56E7F">
        <w:t>5 Checkups Reflect the Highest Mean Insurance Cost This group likely includes individuals with significant medical histories requiring continuous care. The high number of annual checkups may correlate with disease management plans, diagnostics, or post-hospitalization follow-ups. Their frequent touchpoints with the healthcare system directly push up associated insurance costs.</w:t>
      </w:r>
    </w:p>
    <w:p w14:paraId="0AC8ABB5" w14:textId="77777777" w:rsidR="00C56E7F" w:rsidRDefault="00C56E7F" w:rsidP="00C56E7F"/>
    <w:p w14:paraId="1229D157" w14:textId="77777777" w:rsidR="00DF07B2" w:rsidRDefault="00DF07B2" w:rsidP="00C56E7F"/>
    <w:p w14:paraId="13B55E3B" w14:textId="77777777" w:rsidR="00C56E7F" w:rsidRDefault="00C56E7F" w:rsidP="00C56E7F"/>
    <w:p w14:paraId="76D2954B" w14:textId="6A8BB2A4" w:rsidR="00062F6B" w:rsidRPr="00062F6B" w:rsidRDefault="00C56E7F" w:rsidP="00062F6B">
      <w:r w:rsidRPr="00C56E7F">
        <w:rPr>
          <w:b/>
          <w:bCs/>
        </w:rPr>
        <w:t xml:space="preserve">mean </w:t>
      </w:r>
      <w:proofErr w:type="spellStart"/>
      <w:r w:rsidRPr="00C56E7F">
        <w:rPr>
          <w:b/>
          <w:bCs/>
        </w:rPr>
        <w:t>insurance_cost</w:t>
      </w:r>
      <w:proofErr w:type="spellEnd"/>
      <w:r w:rsidRPr="00C56E7F">
        <w:rPr>
          <w:b/>
          <w:bCs/>
        </w:rPr>
        <w:t xml:space="preserve"> vs </w:t>
      </w:r>
      <w:proofErr w:type="spellStart"/>
      <w:r w:rsidRPr="00C56E7F">
        <w:rPr>
          <w:b/>
          <w:bCs/>
        </w:rPr>
        <w:t>adventure_sports</w:t>
      </w:r>
      <w:proofErr w:type="spellEnd"/>
    </w:p>
    <w:p w14:paraId="0F088117" w14:textId="77777777" w:rsidR="00DF07B2" w:rsidRDefault="00C56E7F" w:rsidP="00DF07B2">
      <w:pPr>
        <w:keepNext/>
        <w:jc w:val="center"/>
      </w:pPr>
      <w:r w:rsidRPr="00C56E7F">
        <w:rPr>
          <w:noProof/>
        </w:rPr>
        <w:lastRenderedPageBreak/>
        <w:drawing>
          <wp:inline distT="0" distB="0" distL="0" distR="0" wp14:anchorId="01D6EB44" wp14:editId="69D7E192">
            <wp:extent cx="4314825" cy="3684285"/>
            <wp:effectExtent l="0" t="0" r="0" b="0"/>
            <wp:docPr id="143839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1927" name=""/>
                    <pic:cNvPicPr/>
                  </pic:nvPicPr>
                  <pic:blipFill>
                    <a:blip r:embed="rId38"/>
                    <a:stretch>
                      <a:fillRect/>
                    </a:stretch>
                  </pic:blipFill>
                  <pic:spPr>
                    <a:xfrm>
                      <a:off x="0" y="0"/>
                      <a:ext cx="4318097" cy="3687079"/>
                    </a:xfrm>
                    <a:prstGeom prst="rect">
                      <a:avLst/>
                    </a:prstGeom>
                  </pic:spPr>
                </pic:pic>
              </a:graphicData>
            </a:graphic>
          </wp:inline>
        </w:drawing>
      </w:r>
    </w:p>
    <w:p w14:paraId="692C435C" w14:textId="7B1078E0" w:rsidR="00062F6B" w:rsidRPr="006F376D" w:rsidRDefault="00DF07B2" w:rsidP="00DF07B2">
      <w:pPr>
        <w:pStyle w:val="Caption"/>
        <w:jc w:val="center"/>
      </w:pPr>
      <w:r>
        <w:t xml:space="preserve">Figure </w:t>
      </w:r>
      <w:fldSimple w:instr=" SEQ Figure \* ARABIC ">
        <w:r w:rsidR="00662081">
          <w:rPr>
            <w:noProof/>
          </w:rPr>
          <w:t>31</w:t>
        </w:r>
      </w:fldSimple>
      <w:r>
        <w:t xml:space="preserve">: </w:t>
      </w:r>
      <w:r w:rsidRPr="00F86A28">
        <w:t xml:space="preserve">mean </w:t>
      </w:r>
      <w:proofErr w:type="spellStart"/>
      <w:r w:rsidRPr="00F86A28">
        <w:t>insurance_cost</w:t>
      </w:r>
      <w:proofErr w:type="spellEnd"/>
      <w:r w:rsidRPr="00F86A28">
        <w:t xml:space="preserve"> vs </w:t>
      </w:r>
      <w:proofErr w:type="spellStart"/>
      <w:r w:rsidRPr="00F86A28">
        <w:t>adventure_sports</w:t>
      </w:r>
      <w:proofErr w:type="spellEnd"/>
    </w:p>
    <w:p w14:paraId="4FA3F337" w14:textId="77777777" w:rsidR="00C56E7F" w:rsidRPr="00C56E7F" w:rsidRDefault="00C56E7F" w:rsidP="00C56E7F">
      <w:pPr>
        <w:numPr>
          <w:ilvl w:val="0"/>
          <w:numId w:val="24"/>
        </w:numPr>
      </w:pPr>
      <w:r w:rsidRPr="00C56E7F">
        <w:t>Non-participants (value = 0) These individuals average around ₹27,000 in insurance cost. Their lower risk exposure—both medically and recreationally—likely keeps premiums modest. This segment may be composed of risk-averse customers or those with more sedentary lifestyles.</w:t>
      </w:r>
    </w:p>
    <w:p w14:paraId="5FB656E0" w14:textId="77777777" w:rsidR="00C56E7F" w:rsidRPr="00C56E7F" w:rsidRDefault="00C56E7F" w:rsidP="00C56E7F">
      <w:pPr>
        <w:numPr>
          <w:ilvl w:val="0"/>
          <w:numId w:val="24"/>
        </w:numPr>
      </w:pPr>
      <w:r w:rsidRPr="00C56E7F">
        <w:t xml:space="preserve">Participants (value = 1) Their mean cost jumps to roughly ₹32,000, </w:t>
      </w:r>
      <w:proofErr w:type="spellStart"/>
      <w:r w:rsidRPr="00C56E7F">
        <w:t>signaling</w:t>
      </w:r>
      <w:proofErr w:type="spellEnd"/>
      <w:r w:rsidRPr="00C56E7F">
        <w:t xml:space="preserve"> that engaging in high-risk recreational activities such as adventure sports drives premiums upward. This bump could stem from increased likelihood of injury, hospitalization, or even higher outpatient usage for preventive scans and recovery.</w:t>
      </w:r>
    </w:p>
    <w:p w14:paraId="6B791A47" w14:textId="77777777" w:rsidR="00C56E7F" w:rsidRDefault="00C56E7F" w:rsidP="006F376D">
      <w:pPr>
        <w:rPr>
          <w:b/>
          <w:bCs/>
        </w:rPr>
      </w:pPr>
    </w:p>
    <w:p w14:paraId="202F63D7" w14:textId="77777777" w:rsidR="00C56E7F" w:rsidRDefault="00C56E7F" w:rsidP="006F376D">
      <w:pPr>
        <w:rPr>
          <w:b/>
          <w:bCs/>
        </w:rPr>
      </w:pPr>
    </w:p>
    <w:p w14:paraId="47CCAFD2" w14:textId="77777777" w:rsidR="00C56E7F" w:rsidRDefault="00C56E7F" w:rsidP="006F376D">
      <w:pPr>
        <w:rPr>
          <w:b/>
          <w:bCs/>
        </w:rPr>
      </w:pPr>
    </w:p>
    <w:p w14:paraId="1D064BBD" w14:textId="77777777" w:rsidR="00C56E7F" w:rsidRDefault="00C56E7F" w:rsidP="006F376D">
      <w:pPr>
        <w:rPr>
          <w:b/>
          <w:bCs/>
        </w:rPr>
      </w:pPr>
    </w:p>
    <w:p w14:paraId="22A7FFBF" w14:textId="77777777" w:rsidR="00DF07B2" w:rsidRDefault="00DF07B2" w:rsidP="006F376D">
      <w:pPr>
        <w:rPr>
          <w:b/>
          <w:bCs/>
        </w:rPr>
      </w:pPr>
    </w:p>
    <w:p w14:paraId="1B419D0B" w14:textId="77777777" w:rsidR="00DF07B2" w:rsidRDefault="00DF07B2" w:rsidP="006F376D">
      <w:pPr>
        <w:rPr>
          <w:b/>
          <w:bCs/>
        </w:rPr>
      </w:pPr>
    </w:p>
    <w:p w14:paraId="0D87F025" w14:textId="77777777" w:rsidR="00DF07B2" w:rsidRDefault="00DF07B2" w:rsidP="006F376D">
      <w:pPr>
        <w:rPr>
          <w:b/>
          <w:bCs/>
        </w:rPr>
      </w:pPr>
    </w:p>
    <w:p w14:paraId="34CA1E32" w14:textId="77777777" w:rsidR="00DF07B2" w:rsidRDefault="00DF07B2" w:rsidP="006F376D">
      <w:pPr>
        <w:rPr>
          <w:b/>
          <w:bCs/>
        </w:rPr>
      </w:pPr>
    </w:p>
    <w:p w14:paraId="58057E94" w14:textId="1281EA4D" w:rsidR="006F376D" w:rsidRDefault="00C56E7F" w:rsidP="006F376D">
      <w:pPr>
        <w:rPr>
          <w:b/>
          <w:bCs/>
        </w:rPr>
      </w:pPr>
      <w:r w:rsidRPr="00C56E7F">
        <w:rPr>
          <w:b/>
          <w:bCs/>
        </w:rPr>
        <w:t xml:space="preserve">mean </w:t>
      </w:r>
      <w:proofErr w:type="spellStart"/>
      <w:r w:rsidRPr="00C56E7F">
        <w:rPr>
          <w:b/>
          <w:bCs/>
        </w:rPr>
        <w:t>insurance_cost</w:t>
      </w:r>
      <w:proofErr w:type="spellEnd"/>
      <w:r w:rsidRPr="00C56E7F">
        <w:rPr>
          <w:b/>
          <w:bCs/>
        </w:rPr>
        <w:t xml:space="preserve"> vs Occupation</w:t>
      </w:r>
    </w:p>
    <w:p w14:paraId="48B6A4DB" w14:textId="77777777" w:rsidR="00DF07B2" w:rsidRDefault="00C56E7F" w:rsidP="00DF07B2">
      <w:pPr>
        <w:keepNext/>
        <w:jc w:val="center"/>
      </w:pPr>
      <w:r w:rsidRPr="00C56E7F">
        <w:rPr>
          <w:noProof/>
        </w:rPr>
        <w:lastRenderedPageBreak/>
        <w:drawing>
          <wp:inline distT="0" distB="0" distL="0" distR="0" wp14:anchorId="32077014" wp14:editId="7B79785F">
            <wp:extent cx="3114675" cy="3503315"/>
            <wp:effectExtent l="0" t="0" r="0" b="1905"/>
            <wp:docPr id="7905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3242" name=""/>
                    <pic:cNvPicPr/>
                  </pic:nvPicPr>
                  <pic:blipFill>
                    <a:blip r:embed="rId39"/>
                    <a:stretch>
                      <a:fillRect/>
                    </a:stretch>
                  </pic:blipFill>
                  <pic:spPr>
                    <a:xfrm>
                      <a:off x="0" y="0"/>
                      <a:ext cx="3120418" cy="3509775"/>
                    </a:xfrm>
                    <a:prstGeom prst="rect">
                      <a:avLst/>
                    </a:prstGeom>
                  </pic:spPr>
                </pic:pic>
              </a:graphicData>
            </a:graphic>
          </wp:inline>
        </w:drawing>
      </w:r>
    </w:p>
    <w:p w14:paraId="777D1B3C" w14:textId="01E4CDD2" w:rsidR="00C56E7F" w:rsidRDefault="00DF07B2" w:rsidP="00DF07B2">
      <w:pPr>
        <w:pStyle w:val="Caption"/>
        <w:jc w:val="center"/>
      </w:pPr>
      <w:r>
        <w:t xml:space="preserve">Figure </w:t>
      </w:r>
      <w:fldSimple w:instr=" SEQ Figure \* ARABIC ">
        <w:r w:rsidR="00662081">
          <w:rPr>
            <w:noProof/>
          </w:rPr>
          <w:t>32</w:t>
        </w:r>
      </w:fldSimple>
      <w:r>
        <w:t xml:space="preserve">: </w:t>
      </w:r>
      <w:r w:rsidRPr="00152D95">
        <w:t xml:space="preserve">mean </w:t>
      </w:r>
      <w:proofErr w:type="spellStart"/>
      <w:r w:rsidRPr="00152D95">
        <w:t>insurance_cost</w:t>
      </w:r>
      <w:proofErr w:type="spellEnd"/>
      <w:r w:rsidRPr="00152D95">
        <w:t xml:space="preserve"> vs Occupation</w:t>
      </w:r>
    </w:p>
    <w:p w14:paraId="5C7B6D7A" w14:textId="77777777" w:rsidR="00C56E7F" w:rsidRPr="00C56E7F" w:rsidRDefault="00C56E7F" w:rsidP="00C56E7F">
      <w:pPr>
        <w:numPr>
          <w:ilvl w:val="0"/>
          <w:numId w:val="25"/>
        </w:numPr>
      </w:pPr>
      <w:r w:rsidRPr="00C56E7F">
        <w:t>Business Professionals (~₹27,270) This group leads in insurance cost. Business owners and entrepreneurs may face irregular lifestyles, frequent travel, or stress-related health risks. Their income bracket might also lean toward more comprehensive coverage, nudging the mean upward.</w:t>
      </w:r>
    </w:p>
    <w:p w14:paraId="0623C1AF" w14:textId="5B0EC50E" w:rsidR="00C56E7F" w:rsidRPr="00C56E7F" w:rsidRDefault="00C56E7F" w:rsidP="00C56E7F">
      <w:pPr>
        <w:numPr>
          <w:ilvl w:val="0"/>
          <w:numId w:val="25"/>
        </w:numPr>
      </w:pPr>
      <w:r w:rsidRPr="00C56E7F">
        <w:t xml:space="preserve">Students (~₹27,145) Surprisingly close to the business segment, student costs may reflect academic stress, sedentary habits, or irregular health </w:t>
      </w:r>
      <w:r w:rsidR="0011401A" w:rsidRPr="00C56E7F">
        <w:t>behaviour</w:t>
      </w:r>
      <w:r w:rsidRPr="00C56E7F">
        <w:t>. Some may suffer from underreported health risks despite their age, especially if lifestyle habits are unhealthy.</w:t>
      </w:r>
    </w:p>
    <w:p w14:paraId="5B35CE15" w14:textId="17D8C8E0" w:rsidR="00C56E7F" w:rsidRDefault="00C56E7F" w:rsidP="006F376D">
      <w:pPr>
        <w:numPr>
          <w:ilvl w:val="0"/>
          <w:numId w:val="25"/>
        </w:numPr>
      </w:pPr>
      <w:r w:rsidRPr="00C56E7F">
        <w:t>Salaried Employees (~₹26,897) The lowest among the three groups, salaried individuals may benefit from structured routines and employer-sponsored wellness programs. Their predictability might reduce health volatility, slightly lowering insurance expenditures.</w:t>
      </w:r>
    </w:p>
    <w:p w14:paraId="593B72F9" w14:textId="77777777" w:rsidR="00DF07B2" w:rsidRDefault="00DF07B2" w:rsidP="00DF07B2"/>
    <w:p w14:paraId="725AD723" w14:textId="77777777" w:rsidR="00DF07B2" w:rsidRDefault="00DF07B2" w:rsidP="00DF07B2"/>
    <w:p w14:paraId="66F036B0" w14:textId="77777777" w:rsidR="00DF07B2" w:rsidRDefault="00DF07B2" w:rsidP="00DF07B2"/>
    <w:p w14:paraId="42AE788E" w14:textId="77777777" w:rsidR="00DF07B2" w:rsidRDefault="00DF07B2" w:rsidP="00DF07B2"/>
    <w:p w14:paraId="3978F6B6" w14:textId="77777777" w:rsidR="00DF07B2" w:rsidRPr="00DF07B2" w:rsidRDefault="00DF07B2" w:rsidP="00DF07B2"/>
    <w:p w14:paraId="145E2AC2" w14:textId="72A5BC4D" w:rsidR="00C56E7F" w:rsidRDefault="00C56E7F" w:rsidP="006F376D">
      <w:r w:rsidRPr="00C56E7F">
        <w:rPr>
          <w:b/>
          <w:bCs/>
        </w:rPr>
        <w:t xml:space="preserve">mean </w:t>
      </w:r>
      <w:proofErr w:type="spellStart"/>
      <w:r w:rsidRPr="00C56E7F">
        <w:rPr>
          <w:b/>
          <w:bCs/>
        </w:rPr>
        <w:t>insurance_cost</w:t>
      </w:r>
      <w:proofErr w:type="spellEnd"/>
      <w:r w:rsidRPr="00C56E7F">
        <w:rPr>
          <w:b/>
          <w:bCs/>
        </w:rPr>
        <w:t xml:space="preserve"> vs </w:t>
      </w:r>
      <w:proofErr w:type="spellStart"/>
      <w:r w:rsidRPr="00C56E7F">
        <w:rPr>
          <w:b/>
          <w:bCs/>
        </w:rPr>
        <w:t>cholesterol_level</w:t>
      </w:r>
      <w:proofErr w:type="spellEnd"/>
    </w:p>
    <w:p w14:paraId="010A7999" w14:textId="77777777" w:rsidR="00DF07B2" w:rsidRDefault="00C56E7F" w:rsidP="00DF07B2">
      <w:pPr>
        <w:keepNext/>
        <w:jc w:val="center"/>
      </w:pPr>
      <w:r w:rsidRPr="00C56E7F">
        <w:rPr>
          <w:noProof/>
        </w:rPr>
        <w:lastRenderedPageBreak/>
        <w:drawing>
          <wp:inline distT="0" distB="0" distL="0" distR="0" wp14:anchorId="52D2A0F1" wp14:editId="7C6E42F4">
            <wp:extent cx="4914900" cy="4431905"/>
            <wp:effectExtent l="0" t="0" r="0" b="6985"/>
            <wp:docPr id="4696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7447" name=""/>
                    <pic:cNvPicPr/>
                  </pic:nvPicPr>
                  <pic:blipFill>
                    <a:blip r:embed="rId40"/>
                    <a:stretch>
                      <a:fillRect/>
                    </a:stretch>
                  </pic:blipFill>
                  <pic:spPr>
                    <a:xfrm>
                      <a:off x="0" y="0"/>
                      <a:ext cx="4919681" cy="4436216"/>
                    </a:xfrm>
                    <a:prstGeom prst="rect">
                      <a:avLst/>
                    </a:prstGeom>
                  </pic:spPr>
                </pic:pic>
              </a:graphicData>
            </a:graphic>
          </wp:inline>
        </w:drawing>
      </w:r>
    </w:p>
    <w:p w14:paraId="3832A68E" w14:textId="0CCBC6D8" w:rsidR="00C56E7F" w:rsidRDefault="00DF07B2" w:rsidP="00DF07B2">
      <w:pPr>
        <w:pStyle w:val="Caption"/>
        <w:jc w:val="center"/>
      </w:pPr>
      <w:r>
        <w:t xml:space="preserve">Figure </w:t>
      </w:r>
      <w:fldSimple w:instr=" SEQ Figure \* ARABIC ">
        <w:r w:rsidR="00662081">
          <w:rPr>
            <w:noProof/>
          </w:rPr>
          <w:t>33</w:t>
        </w:r>
      </w:fldSimple>
      <w:r>
        <w:t xml:space="preserve">: </w:t>
      </w:r>
      <w:r w:rsidRPr="00A11E67">
        <w:t xml:space="preserve">mean </w:t>
      </w:r>
      <w:proofErr w:type="spellStart"/>
      <w:r w:rsidRPr="00A11E67">
        <w:t>insurance_cost</w:t>
      </w:r>
      <w:proofErr w:type="spellEnd"/>
      <w:r w:rsidRPr="00A11E67">
        <w:t xml:space="preserve"> vs </w:t>
      </w:r>
      <w:proofErr w:type="spellStart"/>
      <w:r w:rsidRPr="00A11E67">
        <w:t>cholesterol_level</w:t>
      </w:r>
      <w:proofErr w:type="spellEnd"/>
    </w:p>
    <w:p w14:paraId="39CAD33C" w14:textId="77777777" w:rsidR="00C56E7F" w:rsidRPr="00C56E7F" w:rsidRDefault="00C56E7F" w:rsidP="00C56E7F">
      <w:pPr>
        <w:numPr>
          <w:ilvl w:val="0"/>
          <w:numId w:val="26"/>
        </w:numPr>
      </w:pPr>
      <w:r w:rsidRPr="00C56E7F">
        <w:t>Cholesterol Level 0 (125–150 range) Mean cost is around ₹27,163. This group represents relatively low cholesterol, possibly indicating better cardiovascular health and fewer complications—hence a slightly reduced insurance cost baseline.</w:t>
      </w:r>
    </w:p>
    <w:p w14:paraId="351677D2" w14:textId="77777777" w:rsidR="00C56E7F" w:rsidRPr="00C56E7F" w:rsidRDefault="00C56E7F" w:rsidP="00C56E7F">
      <w:pPr>
        <w:numPr>
          <w:ilvl w:val="0"/>
          <w:numId w:val="26"/>
        </w:numPr>
      </w:pPr>
      <w:r w:rsidRPr="00C56E7F">
        <w:t>Cholesterol Level 1 (150–175 range) Insurance cost dips marginally to ₹27,137. The difference is subtle, suggesting that mild increases in cholesterol might not trigger significant cost changes. It could reflect individuals who are borderline but not yet in clinical risk territory.</w:t>
      </w:r>
    </w:p>
    <w:p w14:paraId="39FF70A8" w14:textId="69D552CE" w:rsidR="00C56E7F" w:rsidRPr="00C56E7F" w:rsidRDefault="00C56E7F" w:rsidP="00C56E7F">
      <w:pPr>
        <w:numPr>
          <w:ilvl w:val="0"/>
          <w:numId w:val="26"/>
        </w:numPr>
      </w:pPr>
      <w:r w:rsidRPr="00C56E7F">
        <w:t>Cholesterol Level 2 (175–200 range) Mean cost declines to ₹26,982, making this group the lowest among all levels. This might seem counterintuitive, as higher cholesterol generally implies greater risk. It could hint at better lifestyle compensation (e.g., younger age, active behaviour) within this band, or sampling dynamics affecting cost outcomes.</w:t>
      </w:r>
    </w:p>
    <w:p w14:paraId="3C264F99" w14:textId="6C8A4F74" w:rsidR="00C56E7F" w:rsidRDefault="00C56E7F" w:rsidP="00C56E7F">
      <w:pPr>
        <w:numPr>
          <w:ilvl w:val="0"/>
          <w:numId w:val="26"/>
        </w:numPr>
      </w:pPr>
      <w:r w:rsidRPr="00C56E7F">
        <w:t>Cholesterol Level 3 (200–225 range) Mean cost jumps to ₹27,601, the highest across all levels. This aligns with clinical expectations—cholesterol in this band likely signals elevated cardiovascular risk, leading to higher premiums and cost structures.</w:t>
      </w:r>
    </w:p>
    <w:p w14:paraId="379D8EF9" w14:textId="0D24FECD" w:rsidR="00C56E7F" w:rsidRDefault="00C56E7F" w:rsidP="00C56E7F">
      <w:pPr>
        <w:rPr>
          <w:b/>
          <w:bCs/>
        </w:rPr>
      </w:pPr>
      <w:proofErr w:type="spellStart"/>
      <w:r w:rsidRPr="00C56E7F">
        <w:rPr>
          <w:b/>
          <w:bCs/>
        </w:rPr>
        <w:t>insurance_cost</w:t>
      </w:r>
      <w:proofErr w:type="spellEnd"/>
      <w:r w:rsidRPr="00C56E7F">
        <w:rPr>
          <w:b/>
          <w:bCs/>
        </w:rPr>
        <w:t xml:space="preserve"> vs </w:t>
      </w:r>
      <w:proofErr w:type="spellStart"/>
      <w:r w:rsidRPr="00C56E7F">
        <w:rPr>
          <w:b/>
          <w:bCs/>
        </w:rPr>
        <w:t>daily_avg_steps</w:t>
      </w:r>
      <w:proofErr w:type="spellEnd"/>
    </w:p>
    <w:p w14:paraId="3EA8BB52" w14:textId="77777777" w:rsidR="00DF07B2" w:rsidRDefault="00C56E7F" w:rsidP="00DF07B2">
      <w:pPr>
        <w:keepNext/>
        <w:jc w:val="center"/>
      </w:pPr>
      <w:r w:rsidRPr="00C56E7F">
        <w:rPr>
          <w:noProof/>
        </w:rPr>
        <w:lastRenderedPageBreak/>
        <w:drawing>
          <wp:inline distT="0" distB="0" distL="0" distR="0" wp14:anchorId="37735901" wp14:editId="4D024F4A">
            <wp:extent cx="4851657" cy="4324350"/>
            <wp:effectExtent l="0" t="0" r="6350" b="0"/>
            <wp:docPr id="7953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1095" name=""/>
                    <pic:cNvPicPr/>
                  </pic:nvPicPr>
                  <pic:blipFill>
                    <a:blip r:embed="rId41"/>
                    <a:stretch>
                      <a:fillRect/>
                    </a:stretch>
                  </pic:blipFill>
                  <pic:spPr>
                    <a:xfrm>
                      <a:off x="0" y="0"/>
                      <a:ext cx="4854705" cy="4327067"/>
                    </a:xfrm>
                    <a:prstGeom prst="rect">
                      <a:avLst/>
                    </a:prstGeom>
                  </pic:spPr>
                </pic:pic>
              </a:graphicData>
            </a:graphic>
          </wp:inline>
        </w:drawing>
      </w:r>
    </w:p>
    <w:p w14:paraId="1AA06EE1" w14:textId="1E41E226" w:rsidR="00C56E7F" w:rsidRDefault="00DF07B2" w:rsidP="00DF07B2">
      <w:pPr>
        <w:pStyle w:val="Caption"/>
        <w:jc w:val="center"/>
      </w:pPr>
      <w:r>
        <w:t xml:space="preserve">Figure </w:t>
      </w:r>
      <w:fldSimple w:instr=" SEQ Figure \* ARABIC ">
        <w:r w:rsidR="00662081">
          <w:rPr>
            <w:noProof/>
          </w:rPr>
          <w:t>34</w:t>
        </w:r>
      </w:fldSimple>
      <w:r>
        <w:t xml:space="preserve">: </w:t>
      </w:r>
      <w:proofErr w:type="spellStart"/>
      <w:r w:rsidRPr="0089539A">
        <w:t>insurance_cost</w:t>
      </w:r>
      <w:proofErr w:type="spellEnd"/>
      <w:r w:rsidRPr="0089539A">
        <w:t xml:space="preserve"> vs </w:t>
      </w:r>
      <w:proofErr w:type="spellStart"/>
      <w:r w:rsidRPr="0089539A">
        <w:t>daily_avg_steps</w:t>
      </w:r>
      <w:proofErr w:type="spellEnd"/>
    </w:p>
    <w:p w14:paraId="79FE0526" w14:textId="77777777" w:rsidR="00C56E7F" w:rsidRPr="00C56E7F" w:rsidRDefault="00C56E7F" w:rsidP="00C56E7F">
      <w:pPr>
        <w:numPr>
          <w:ilvl w:val="0"/>
          <w:numId w:val="27"/>
        </w:numPr>
      </w:pPr>
      <w:r w:rsidRPr="00C56E7F">
        <w:t>Low Activity (0–4000 steps/day → Band 0) With a mean insurance cost of ₹27,091, this group reflects a more sedentary lifestyle. Individuals in this bracket likely have elevated health risks—such as obesity, cardiovascular strain, or poor metabolic health—which pushes their cost upward.</w:t>
      </w:r>
    </w:p>
    <w:p w14:paraId="21188EFF" w14:textId="18E7A98C" w:rsidR="00C56E7F" w:rsidRPr="00C56E7F" w:rsidRDefault="00C56E7F" w:rsidP="00C56E7F">
      <w:pPr>
        <w:numPr>
          <w:ilvl w:val="0"/>
          <w:numId w:val="27"/>
        </w:numPr>
      </w:pPr>
      <w:r w:rsidRPr="00C56E7F">
        <w:t>Moderate Activity (4000–8000 steps/day → Band 1) The average cost rises slightly to ₹27,154, indicating that moderate activity might not be sufficient alone to produce strong health improvements. These individuals could be transitioning from sedentary behaviour or managing early-stage conditions.</w:t>
      </w:r>
    </w:p>
    <w:p w14:paraId="4632A0C8" w14:textId="77777777" w:rsidR="00C56E7F" w:rsidRDefault="00C56E7F" w:rsidP="00C56E7F">
      <w:pPr>
        <w:numPr>
          <w:ilvl w:val="0"/>
          <w:numId w:val="27"/>
        </w:numPr>
      </w:pPr>
      <w:r w:rsidRPr="00C56E7F">
        <w:t>High Activity (8000–12000 steps/day → Band 2) Interestingly, mean cost dips slightly to ₹27,116, lower than moderate but still above the low-activity baseline. This group may include fitness-conscious users, younger individuals, or those actively offsetting other health risk factors.</w:t>
      </w:r>
    </w:p>
    <w:p w14:paraId="2661D2EB" w14:textId="77777777" w:rsidR="00C56E7F" w:rsidRDefault="00C56E7F" w:rsidP="00C56E7F"/>
    <w:p w14:paraId="268A1C8F" w14:textId="77777777" w:rsidR="00C56E7F" w:rsidRDefault="00C56E7F" w:rsidP="00C56E7F"/>
    <w:p w14:paraId="53C0925B" w14:textId="77777777" w:rsidR="00C56E7F" w:rsidRDefault="00C56E7F" w:rsidP="00C56E7F"/>
    <w:p w14:paraId="3CAEE8B0" w14:textId="3E335CF2" w:rsidR="00C56E7F" w:rsidRDefault="00C56E7F" w:rsidP="00C56E7F">
      <w:pPr>
        <w:rPr>
          <w:b/>
          <w:bCs/>
        </w:rPr>
      </w:pPr>
      <w:proofErr w:type="spellStart"/>
      <w:r w:rsidRPr="00C56E7F">
        <w:rPr>
          <w:b/>
          <w:bCs/>
        </w:rPr>
        <w:t>insurance_cost</w:t>
      </w:r>
      <w:proofErr w:type="spellEnd"/>
      <w:r w:rsidRPr="00C56E7F">
        <w:rPr>
          <w:b/>
          <w:bCs/>
        </w:rPr>
        <w:t xml:space="preserve"> vs </w:t>
      </w:r>
      <w:proofErr w:type="spellStart"/>
      <w:r w:rsidRPr="00C56E7F">
        <w:rPr>
          <w:b/>
          <w:bCs/>
        </w:rPr>
        <w:t>heart_decs_history</w:t>
      </w:r>
      <w:proofErr w:type="spellEnd"/>
    </w:p>
    <w:p w14:paraId="3C3F688A" w14:textId="77777777" w:rsidR="00DF07B2" w:rsidRDefault="00C56E7F" w:rsidP="00DF07B2">
      <w:pPr>
        <w:keepNext/>
        <w:jc w:val="center"/>
      </w:pPr>
      <w:r w:rsidRPr="00C56E7F">
        <w:rPr>
          <w:noProof/>
        </w:rPr>
        <w:lastRenderedPageBreak/>
        <w:drawing>
          <wp:inline distT="0" distB="0" distL="0" distR="0" wp14:anchorId="636ACADC" wp14:editId="54513448">
            <wp:extent cx="3804002" cy="3267075"/>
            <wp:effectExtent l="0" t="0" r="6350" b="0"/>
            <wp:docPr id="10972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7764" name=""/>
                    <pic:cNvPicPr/>
                  </pic:nvPicPr>
                  <pic:blipFill>
                    <a:blip r:embed="rId42"/>
                    <a:stretch>
                      <a:fillRect/>
                    </a:stretch>
                  </pic:blipFill>
                  <pic:spPr>
                    <a:xfrm>
                      <a:off x="0" y="0"/>
                      <a:ext cx="3811374" cy="3273406"/>
                    </a:xfrm>
                    <a:prstGeom prst="rect">
                      <a:avLst/>
                    </a:prstGeom>
                  </pic:spPr>
                </pic:pic>
              </a:graphicData>
            </a:graphic>
          </wp:inline>
        </w:drawing>
      </w:r>
    </w:p>
    <w:p w14:paraId="0F42C67B" w14:textId="6AF26568" w:rsidR="00C56E7F" w:rsidRDefault="00DF07B2" w:rsidP="00DF07B2">
      <w:pPr>
        <w:pStyle w:val="Caption"/>
        <w:jc w:val="center"/>
      </w:pPr>
      <w:r>
        <w:t xml:space="preserve">Figure </w:t>
      </w:r>
      <w:fldSimple w:instr=" SEQ Figure \* ARABIC ">
        <w:r w:rsidR="00662081">
          <w:rPr>
            <w:noProof/>
          </w:rPr>
          <w:t>35</w:t>
        </w:r>
      </w:fldSimple>
      <w:r>
        <w:t xml:space="preserve">: </w:t>
      </w:r>
      <w:proofErr w:type="spellStart"/>
      <w:r w:rsidRPr="00AB19DF">
        <w:t>insurance_cost</w:t>
      </w:r>
      <w:proofErr w:type="spellEnd"/>
      <w:r w:rsidRPr="00AB19DF">
        <w:t xml:space="preserve"> vs </w:t>
      </w:r>
      <w:proofErr w:type="spellStart"/>
      <w:r w:rsidRPr="00AB19DF">
        <w:t>heart_decs_history</w:t>
      </w:r>
      <w:proofErr w:type="spellEnd"/>
    </w:p>
    <w:p w14:paraId="08A0F37D" w14:textId="6DAC8234" w:rsidR="00C56E7F" w:rsidRDefault="00C56E7F" w:rsidP="00C56E7F">
      <w:pPr>
        <w:numPr>
          <w:ilvl w:val="0"/>
          <w:numId w:val="28"/>
        </w:numPr>
      </w:pPr>
      <w:r w:rsidRPr="00C56E7F">
        <w:t>The above graph tells Heart Disease History customers experience higher insurance cost</w:t>
      </w:r>
    </w:p>
    <w:p w14:paraId="7CC4EBB4" w14:textId="56FDF5DB" w:rsidR="00C56E7F" w:rsidRDefault="00C56E7F" w:rsidP="00C56E7F">
      <w:pPr>
        <w:rPr>
          <w:b/>
          <w:bCs/>
        </w:rPr>
      </w:pPr>
      <w:r w:rsidRPr="00C56E7F">
        <w:rPr>
          <w:b/>
          <w:bCs/>
        </w:rPr>
        <w:br/>
      </w:r>
      <w:proofErr w:type="spellStart"/>
      <w:r w:rsidRPr="00C56E7F">
        <w:rPr>
          <w:b/>
          <w:bCs/>
        </w:rPr>
        <w:t>insurance_cost</w:t>
      </w:r>
      <w:proofErr w:type="spellEnd"/>
      <w:r w:rsidRPr="00C56E7F">
        <w:rPr>
          <w:b/>
          <w:bCs/>
        </w:rPr>
        <w:t xml:space="preserve"> vs </w:t>
      </w:r>
      <w:proofErr w:type="spellStart"/>
      <w:r w:rsidRPr="00C56E7F">
        <w:rPr>
          <w:b/>
          <w:bCs/>
        </w:rPr>
        <w:t>other_major_decs_history</w:t>
      </w:r>
      <w:proofErr w:type="spellEnd"/>
    </w:p>
    <w:p w14:paraId="64664A48" w14:textId="77777777" w:rsidR="00DF07B2" w:rsidRDefault="00C56E7F" w:rsidP="00DF07B2">
      <w:pPr>
        <w:keepNext/>
        <w:jc w:val="center"/>
      </w:pPr>
      <w:r w:rsidRPr="00C56E7F">
        <w:rPr>
          <w:noProof/>
        </w:rPr>
        <w:drawing>
          <wp:inline distT="0" distB="0" distL="0" distR="0" wp14:anchorId="46D95119" wp14:editId="48E01AE1">
            <wp:extent cx="3990975" cy="3210113"/>
            <wp:effectExtent l="0" t="0" r="0" b="9525"/>
            <wp:docPr id="12176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45482" name=""/>
                    <pic:cNvPicPr/>
                  </pic:nvPicPr>
                  <pic:blipFill>
                    <a:blip r:embed="rId43"/>
                    <a:stretch>
                      <a:fillRect/>
                    </a:stretch>
                  </pic:blipFill>
                  <pic:spPr>
                    <a:xfrm>
                      <a:off x="0" y="0"/>
                      <a:ext cx="3995807" cy="3213999"/>
                    </a:xfrm>
                    <a:prstGeom prst="rect">
                      <a:avLst/>
                    </a:prstGeom>
                  </pic:spPr>
                </pic:pic>
              </a:graphicData>
            </a:graphic>
          </wp:inline>
        </w:drawing>
      </w:r>
    </w:p>
    <w:p w14:paraId="388DE98C" w14:textId="11496234" w:rsidR="00C56E7F" w:rsidRPr="00C56E7F" w:rsidRDefault="00DF07B2" w:rsidP="00DF07B2">
      <w:pPr>
        <w:pStyle w:val="Caption"/>
        <w:jc w:val="center"/>
      </w:pPr>
      <w:r>
        <w:t xml:space="preserve">Figure </w:t>
      </w:r>
      <w:fldSimple w:instr=" SEQ Figure \* ARABIC ">
        <w:r w:rsidR="00662081">
          <w:rPr>
            <w:noProof/>
          </w:rPr>
          <w:t>36</w:t>
        </w:r>
      </w:fldSimple>
      <w:r>
        <w:t xml:space="preserve">: </w:t>
      </w:r>
      <w:proofErr w:type="spellStart"/>
      <w:r w:rsidRPr="00A1567F">
        <w:t>insurance_cost</w:t>
      </w:r>
      <w:proofErr w:type="spellEnd"/>
      <w:r w:rsidRPr="00A1567F">
        <w:t xml:space="preserve"> vs </w:t>
      </w:r>
      <w:proofErr w:type="spellStart"/>
      <w:r w:rsidRPr="00A1567F">
        <w:t>other_major_decs_history</w:t>
      </w:r>
      <w:proofErr w:type="spellEnd"/>
    </w:p>
    <w:p w14:paraId="54104A72" w14:textId="77777777" w:rsidR="00C56E7F" w:rsidRDefault="00C56E7F" w:rsidP="00C56E7F"/>
    <w:p w14:paraId="727FFB73" w14:textId="1679ABDB" w:rsidR="00C56E7F" w:rsidRDefault="00C56E7F" w:rsidP="00C56E7F">
      <w:pPr>
        <w:numPr>
          <w:ilvl w:val="0"/>
          <w:numId w:val="29"/>
        </w:numPr>
      </w:pPr>
      <w:r w:rsidRPr="00C56E7F">
        <w:lastRenderedPageBreak/>
        <w:t>The above graph tells Other Major Disease History customers experience higher insurance cost</w:t>
      </w:r>
    </w:p>
    <w:p w14:paraId="4C88A302" w14:textId="6F82967C" w:rsidR="00C56E7F" w:rsidRDefault="00C56E7F" w:rsidP="00C56E7F">
      <w:pPr>
        <w:rPr>
          <w:b/>
          <w:bCs/>
        </w:rPr>
      </w:pPr>
      <w:proofErr w:type="spellStart"/>
      <w:r w:rsidRPr="00C56E7F">
        <w:rPr>
          <w:b/>
          <w:bCs/>
        </w:rPr>
        <w:t>insurance_cost</w:t>
      </w:r>
      <w:proofErr w:type="spellEnd"/>
      <w:r w:rsidRPr="00C56E7F">
        <w:rPr>
          <w:b/>
          <w:bCs/>
        </w:rPr>
        <w:t xml:space="preserve"> vs Gender</w:t>
      </w:r>
    </w:p>
    <w:p w14:paraId="72687EAD" w14:textId="77777777" w:rsidR="00DF07B2" w:rsidRDefault="00C56E7F" w:rsidP="00DF07B2">
      <w:pPr>
        <w:keepNext/>
        <w:jc w:val="center"/>
      </w:pPr>
      <w:r w:rsidRPr="00C56E7F">
        <w:rPr>
          <w:noProof/>
        </w:rPr>
        <w:drawing>
          <wp:inline distT="0" distB="0" distL="0" distR="0" wp14:anchorId="6AD75E57" wp14:editId="10A11D5A">
            <wp:extent cx="3952875" cy="4330723"/>
            <wp:effectExtent l="0" t="0" r="0" b="0"/>
            <wp:docPr id="8703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39572" name=""/>
                    <pic:cNvPicPr/>
                  </pic:nvPicPr>
                  <pic:blipFill>
                    <a:blip r:embed="rId44"/>
                    <a:stretch>
                      <a:fillRect/>
                    </a:stretch>
                  </pic:blipFill>
                  <pic:spPr>
                    <a:xfrm>
                      <a:off x="0" y="0"/>
                      <a:ext cx="3955575" cy="4333681"/>
                    </a:xfrm>
                    <a:prstGeom prst="rect">
                      <a:avLst/>
                    </a:prstGeom>
                  </pic:spPr>
                </pic:pic>
              </a:graphicData>
            </a:graphic>
          </wp:inline>
        </w:drawing>
      </w:r>
    </w:p>
    <w:p w14:paraId="1A6ACFD8" w14:textId="7B26E71C" w:rsidR="00C56E7F" w:rsidRDefault="00DF07B2" w:rsidP="00DF07B2">
      <w:pPr>
        <w:pStyle w:val="Caption"/>
        <w:jc w:val="center"/>
      </w:pPr>
      <w:r>
        <w:t xml:space="preserve">Figure </w:t>
      </w:r>
      <w:fldSimple w:instr=" SEQ Figure \* ARABIC ">
        <w:r w:rsidR="00662081">
          <w:rPr>
            <w:noProof/>
          </w:rPr>
          <w:t>37</w:t>
        </w:r>
      </w:fldSimple>
      <w:r>
        <w:t xml:space="preserve">: </w:t>
      </w:r>
      <w:proofErr w:type="spellStart"/>
      <w:r w:rsidRPr="00CA7A9D">
        <w:t>insurance_cost</w:t>
      </w:r>
      <w:proofErr w:type="spellEnd"/>
      <w:r w:rsidRPr="00CA7A9D">
        <w:t xml:space="preserve"> vs Gender</w:t>
      </w:r>
    </w:p>
    <w:p w14:paraId="13751AE8" w14:textId="65042574" w:rsidR="00C56E7F" w:rsidRDefault="00C56E7F" w:rsidP="00C56E7F">
      <w:pPr>
        <w:numPr>
          <w:ilvl w:val="0"/>
          <w:numId w:val="30"/>
        </w:numPr>
      </w:pPr>
      <w:r w:rsidRPr="00C56E7F">
        <w:t>Even though Data is biased towards Male Gender then Mean insurance costs are almost equal this tells female customers in this data are having critical health conditions</w:t>
      </w:r>
    </w:p>
    <w:p w14:paraId="40E6B21F" w14:textId="77777777" w:rsidR="00C56E7F" w:rsidRDefault="00C56E7F" w:rsidP="00C56E7F">
      <w:pPr>
        <w:rPr>
          <w:b/>
          <w:bCs/>
        </w:rPr>
      </w:pPr>
    </w:p>
    <w:p w14:paraId="1D4A8233" w14:textId="77777777" w:rsidR="00C56E7F" w:rsidRDefault="00C56E7F" w:rsidP="00C56E7F">
      <w:pPr>
        <w:rPr>
          <w:b/>
          <w:bCs/>
        </w:rPr>
      </w:pPr>
    </w:p>
    <w:p w14:paraId="76347F72" w14:textId="77777777" w:rsidR="00C56E7F" w:rsidRDefault="00C56E7F" w:rsidP="00C56E7F">
      <w:pPr>
        <w:rPr>
          <w:b/>
          <w:bCs/>
        </w:rPr>
      </w:pPr>
    </w:p>
    <w:p w14:paraId="3D3F21C0" w14:textId="77777777" w:rsidR="00C56E7F" w:rsidRDefault="00C56E7F" w:rsidP="00C56E7F">
      <w:pPr>
        <w:rPr>
          <w:b/>
          <w:bCs/>
        </w:rPr>
      </w:pPr>
    </w:p>
    <w:p w14:paraId="7FC07C1D" w14:textId="77777777" w:rsidR="00DF07B2" w:rsidRDefault="00DF07B2" w:rsidP="00C56E7F">
      <w:pPr>
        <w:rPr>
          <w:b/>
          <w:bCs/>
        </w:rPr>
      </w:pPr>
    </w:p>
    <w:p w14:paraId="7380BDD1" w14:textId="77777777" w:rsidR="00DF07B2" w:rsidRDefault="00DF07B2" w:rsidP="00C56E7F">
      <w:pPr>
        <w:rPr>
          <w:b/>
          <w:bCs/>
        </w:rPr>
      </w:pPr>
    </w:p>
    <w:p w14:paraId="4CC41502" w14:textId="77777777" w:rsidR="00DF07B2" w:rsidRDefault="00DF07B2" w:rsidP="00C56E7F">
      <w:pPr>
        <w:rPr>
          <w:b/>
          <w:bCs/>
        </w:rPr>
      </w:pPr>
    </w:p>
    <w:p w14:paraId="77AA7FF2" w14:textId="77777777" w:rsidR="00C56E7F" w:rsidRDefault="00C56E7F" w:rsidP="00C56E7F">
      <w:pPr>
        <w:rPr>
          <w:b/>
          <w:bCs/>
        </w:rPr>
      </w:pPr>
    </w:p>
    <w:p w14:paraId="6E9E528A" w14:textId="39FE9BC4" w:rsidR="00C56E7F" w:rsidRDefault="00C56E7F" w:rsidP="00C56E7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avg_glucose_level</w:t>
      </w:r>
      <w:proofErr w:type="spellEnd"/>
    </w:p>
    <w:p w14:paraId="7FA72018" w14:textId="77777777" w:rsidR="00DF07B2" w:rsidRDefault="00C56E7F" w:rsidP="00DF07B2">
      <w:pPr>
        <w:keepNext/>
        <w:jc w:val="center"/>
      </w:pPr>
      <w:r w:rsidRPr="00C56E7F">
        <w:rPr>
          <w:noProof/>
        </w:rPr>
        <w:drawing>
          <wp:inline distT="0" distB="0" distL="0" distR="0" wp14:anchorId="0B605EA8" wp14:editId="55241EBF">
            <wp:extent cx="4114800" cy="3542210"/>
            <wp:effectExtent l="0" t="0" r="0" b="1270"/>
            <wp:docPr id="11849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8063" name=""/>
                    <pic:cNvPicPr/>
                  </pic:nvPicPr>
                  <pic:blipFill>
                    <a:blip r:embed="rId45"/>
                    <a:stretch>
                      <a:fillRect/>
                    </a:stretch>
                  </pic:blipFill>
                  <pic:spPr>
                    <a:xfrm>
                      <a:off x="0" y="0"/>
                      <a:ext cx="4121150" cy="3547676"/>
                    </a:xfrm>
                    <a:prstGeom prst="rect">
                      <a:avLst/>
                    </a:prstGeom>
                  </pic:spPr>
                </pic:pic>
              </a:graphicData>
            </a:graphic>
          </wp:inline>
        </w:drawing>
      </w:r>
    </w:p>
    <w:p w14:paraId="167B6667" w14:textId="5474AD47" w:rsidR="00C56E7F" w:rsidRDefault="00DF07B2" w:rsidP="00DF07B2">
      <w:pPr>
        <w:pStyle w:val="Caption"/>
        <w:jc w:val="center"/>
      </w:pPr>
      <w:r>
        <w:t xml:space="preserve">Figure </w:t>
      </w:r>
      <w:fldSimple w:instr=" SEQ Figure \* ARABIC ">
        <w:r w:rsidR="00662081">
          <w:rPr>
            <w:noProof/>
          </w:rPr>
          <w:t>38</w:t>
        </w:r>
      </w:fldSimple>
      <w:r>
        <w:t xml:space="preserve">: </w:t>
      </w:r>
      <w:proofErr w:type="spellStart"/>
      <w:r w:rsidRPr="000E3980">
        <w:t>insurance_cost</w:t>
      </w:r>
      <w:proofErr w:type="spellEnd"/>
      <w:r w:rsidRPr="000E3980">
        <w:t xml:space="preserve"> vs </w:t>
      </w:r>
      <w:proofErr w:type="spellStart"/>
      <w:r w:rsidRPr="000E3980">
        <w:t>avg_glucose_level</w:t>
      </w:r>
      <w:proofErr w:type="spellEnd"/>
    </w:p>
    <w:p w14:paraId="4D802CBE" w14:textId="11499436" w:rsidR="00C56E7F" w:rsidRPr="00C56E7F" w:rsidRDefault="00C56E7F" w:rsidP="00C56E7F">
      <w:pPr>
        <w:numPr>
          <w:ilvl w:val="0"/>
          <w:numId w:val="31"/>
        </w:numPr>
      </w:pPr>
      <w:r w:rsidRPr="00C56E7F">
        <w:t>Glucose Level 0 (Low Range) With a mean insurance cost of ₹27,186, this group has the highest average cost. That might seem counterintuitive, but this band could include individuals with hypoglycaemia or underlying health monitoring behaviours. Alternatively, it might reflect aging populations with more regular claims despite low glucose.</w:t>
      </w:r>
    </w:p>
    <w:p w14:paraId="49416078" w14:textId="77777777" w:rsidR="00C56E7F" w:rsidRPr="00C56E7F" w:rsidRDefault="00C56E7F" w:rsidP="00C56E7F">
      <w:pPr>
        <w:numPr>
          <w:ilvl w:val="0"/>
          <w:numId w:val="31"/>
        </w:numPr>
      </w:pPr>
      <w:r w:rsidRPr="00C56E7F">
        <w:t>Glucose Level 1 (Medium Range) The mean cost slightly dips to ₹27,115, showing that moderately elevated glucose does not yet manifest sharply in cost increases—perhaps due to early-stage management, diet control, or lack of diagnosis.</w:t>
      </w:r>
    </w:p>
    <w:p w14:paraId="6C1EC790" w14:textId="77777777" w:rsidR="00C56E7F" w:rsidRDefault="00C56E7F" w:rsidP="00C56E7F">
      <w:pPr>
        <w:numPr>
          <w:ilvl w:val="0"/>
          <w:numId w:val="31"/>
        </w:numPr>
      </w:pPr>
      <w:r w:rsidRPr="00C56E7F">
        <w:t xml:space="preserve">Glucose Level 2 (High Range) Mean insurance cost rises again to ₹27,144. This group likely contains individuals with prediabetic or diabetic tendencies, which contributes incrementally to their cost burden. However, the difference from the other levels is modest, suggesting that glucose alone </w:t>
      </w:r>
      <w:proofErr w:type="gramStart"/>
      <w:r w:rsidRPr="00C56E7F">
        <w:t>isn’t</w:t>
      </w:r>
      <w:proofErr w:type="gramEnd"/>
      <w:r w:rsidRPr="00C56E7F">
        <w:t xml:space="preserve"> a strong standalone cost driver in your population.</w:t>
      </w:r>
    </w:p>
    <w:p w14:paraId="03DE4D20" w14:textId="77777777" w:rsidR="00C56E7F" w:rsidRDefault="00C56E7F" w:rsidP="00C56E7F">
      <w:pPr>
        <w:rPr>
          <w:b/>
          <w:bCs/>
        </w:rPr>
      </w:pPr>
    </w:p>
    <w:p w14:paraId="2305A200" w14:textId="77777777" w:rsidR="00C56E7F" w:rsidRDefault="00C56E7F" w:rsidP="00C56E7F">
      <w:pPr>
        <w:rPr>
          <w:b/>
          <w:bCs/>
        </w:rPr>
      </w:pPr>
    </w:p>
    <w:p w14:paraId="09F0DF77" w14:textId="77777777" w:rsidR="00DF07B2" w:rsidRDefault="00DF07B2" w:rsidP="00C56E7F">
      <w:pPr>
        <w:rPr>
          <w:b/>
          <w:bCs/>
        </w:rPr>
      </w:pPr>
    </w:p>
    <w:p w14:paraId="5B313D81" w14:textId="77777777" w:rsidR="00C56E7F" w:rsidRDefault="00C56E7F" w:rsidP="00C56E7F">
      <w:pPr>
        <w:rPr>
          <w:b/>
          <w:bCs/>
        </w:rPr>
      </w:pPr>
    </w:p>
    <w:p w14:paraId="37F6112B" w14:textId="77777777" w:rsidR="00C56E7F" w:rsidRDefault="00C56E7F" w:rsidP="00C56E7F">
      <w:pPr>
        <w:rPr>
          <w:b/>
          <w:bCs/>
        </w:rPr>
      </w:pPr>
    </w:p>
    <w:p w14:paraId="5C80D295" w14:textId="0B11765A" w:rsidR="00C56E7F" w:rsidRDefault="00C56E7F" w:rsidP="00C56E7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bmi</w:t>
      </w:r>
      <w:proofErr w:type="spellEnd"/>
    </w:p>
    <w:p w14:paraId="36404620" w14:textId="77777777" w:rsidR="00DF07B2" w:rsidRDefault="00C56E7F" w:rsidP="00DF07B2">
      <w:pPr>
        <w:keepNext/>
        <w:jc w:val="center"/>
      </w:pPr>
      <w:r w:rsidRPr="00C56E7F">
        <w:rPr>
          <w:noProof/>
        </w:rPr>
        <w:drawing>
          <wp:inline distT="0" distB="0" distL="0" distR="0" wp14:anchorId="2DB6394B" wp14:editId="081F35E9">
            <wp:extent cx="4248150" cy="3831618"/>
            <wp:effectExtent l="0" t="0" r="0" b="0"/>
            <wp:docPr id="5217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3381" name=""/>
                    <pic:cNvPicPr/>
                  </pic:nvPicPr>
                  <pic:blipFill>
                    <a:blip r:embed="rId46"/>
                    <a:stretch>
                      <a:fillRect/>
                    </a:stretch>
                  </pic:blipFill>
                  <pic:spPr>
                    <a:xfrm>
                      <a:off x="0" y="0"/>
                      <a:ext cx="4256442" cy="3839097"/>
                    </a:xfrm>
                    <a:prstGeom prst="rect">
                      <a:avLst/>
                    </a:prstGeom>
                  </pic:spPr>
                </pic:pic>
              </a:graphicData>
            </a:graphic>
          </wp:inline>
        </w:drawing>
      </w:r>
    </w:p>
    <w:p w14:paraId="14DEF3F2" w14:textId="6DBC85D1" w:rsidR="00C56E7F" w:rsidRDefault="00DF07B2" w:rsidP="00DF07B2">
      <w:pPr>
        <w:pStyle w:val="Caption"/>
        <w:jc w:val="center"/>
      </w:pPr>
      <w:r>
        <w:t xml:space="preserve">Figure </w:t>
      </w:r>
      <w:fldSimple w:instr=" SEQ Figure \* ARABIC ">
        <w:r w:rsidR="00662081">
          <w:rPr>
            <w:noProof/>
          </w:rPr>
          <w:t>39</w:t>
        </w:r>
      </w:fldSimple>
      <w:r>
        <w:t xml:space="preserve">: </w:t>
      </w:r>
      <w:proofErr w:type="spellStart"/>
      <w:r w:rsidRPr="00004A32">
        <w:t>insurance_cost</w:t>
      </w:r>
      <w:proofErr w:type="spellEnd"/>
      <w:r w:rsidRPr="00004A32">
        <w:t xml:space="preserve"> vs </w:t>
      </w:r>
      <w:proofErr w:type="spellStart"/>
      <w:r w:rsidRPr="00004A32">
        <w:t>bmi</w:t>
      </w:r>
      <w:proofErr w:type="spellEnd"/>
    </w:p>
    <w:p w14:paraId="57C2A4CC" w14:textId="77777777" w:rsidR="00C56E7F" w:rsidRPr="00C56E7F" w:rsidRDefault="00C56E7F" w:rsidP="00C56E7F">
      <w:pPr>
        <w:numPr>
          <w:ilvl w:val="0"/>
          <w:numId w:val="32"/>
        </w:numPr>
      </w:pPr>
      <w:r w:rsidRPr="00C56E7F">
        <w:t>BMI Band 0 (&lt;25) Mean insurance cost is ₹27,445 — the highest across all bands. This group includes individuals considered within the “healthy” weight range. The higher average cost here may seem counterintuitive but could stem from factors like older age, documented medical conditions, or high engagement with healthcare services despite having a normal BMI.</w:t>
      </w:r>
    </w:p>
    <w:p w14:paraId="61390B69" w14:textId="77777777" w:rsidR="00C56E7F" w:rsidRPr="00C56E7F" w:rsidRDefault="00C56E7F" w:rsidP="00C56E7F">
      <w:pPr>
        <w:numPr>
          <w:ilvl w:val="0"/>
          <w:numId w:val="32"/>
        </w:numPr>
      </w:pPr>
      <w:r w:rsidRPr="00C56E7F">
        <w:t>BMI Band 1 (25–35) With a mean cost of ₹27,035, this group shows a moderate dip. These individuals may be classified as overweight but not obese. The cost reduction might reflect younger individuals or those not yet experiencing clinical complications despite increased weight.</w:t>
      </w:r>
    </w:p>
    <w:p w14:paraId="6477AB29" w14:textId="77777777" w:rsidR="00C56E7F" w:rsidRPr="00C56E7F" w:rsidRDefault="00C56E7F" w:rsidP="00C56E7F">
      <w:pPr>
        <w:numPr>
          <w:ilvl w:val="0"/>
          <w:numId w:val="32"/>
        </w:numPr>
      </w:pPr>
      <w:r w:rsidRPr="00C56E7F">
        <w:t>BMI Band 2 (&gt;35) Mean insurance cost rises slightly to ₹27,163, representing individuals likely in the obese category. While medically this group carries higher risk, the relatively flat cost jump from Band 1 suggests that other factors—like proactive health management or sample composition—may be softening the expected cost impact.</w:t>
      </w:r>
    </w:p>
    <w:p w14:paraId="75913A17" w14:textId="77777777" w:rsidR="00C56E7F" w:rsidRDefault="00C56E7F" w:rsidP="00C56E7F">
      <w:pPr>
        <w:rPr>
          <w:b/>
          <w:bCs/>
        </w:rPr>
      </w:pPr>
    </w:p>
    <w:p w14:paraId="2C53858B" w14:textId="77777777" w:rsidR="00C56E7F" w:rsidRDefault="00C56E7F" w:rsidP="00C56E7F">
      <w:pPr>
        <w:rPr>
          <w:b/>
          <w:bCs/>
        </w:rPr>
      </w:pPr>
    </w:p>
    <w:p w14:paraId="27E5B84E" w14:textId="77777777" w:rsidR="00C56E7F" w:rsidRDefault="00C56E7F" w:rsidP="00C56E7F">
      <w:pPr>
        <w:rPr>
          <w:b/>
          <w:bCs/>
        </w:rPr>
      </w:pPr>
    </w:p>
    <w:p w14:paraId="1850B50D" w14:textId="1B36FF1D" w:rsidR="00C56E7F" w:rsidRDefault="00C56E7F" w:rsidP="00C56E7F">
      <w:pPr>
        <w:rPr>
          <w:b/>
          <w:bCs/>
        </w:rPr>
      </w:pPr>
      <w:proofErr w:type="spellStart"/>
      <w:r w:rsidRPr="00C56E7F">
        <w:rPr>
          <w:b/>
          <w:bCs/>
        </w:rPr>
        <w:lastRenderedPageBreak/>
        <w:t>insurance_cost</w:t>
      </w:r>
      <w:proofErr w:type="spellEnd"/>
      <w:r w:rsidRPr="00C56E7F">
        <w:rPr>
          <w:b/>
          <w:bCs/>
        </w:rPr>
        <w:t xml:space="preserve"> vs </w:t>
      </w:r>
      <w:proofErr w:type="spellStart"/>
      <w:r w:rsidRPr="00C56E7F">
        <w:rPr>
          <w:b/>
          <w:bCs/>
        </w:rPr>
        <w:t>smoking_status</w:t>
      </w:r>
      <w:proofErr w:type="spellEnd"/>
    </w:p>
    <w:p w14:paraId="67A62705" w14:textId="77777777" w:rsidR="00DF07B2" w:rsidRDefault="00C56E7F" w:rsidP="00DF07B2">
      <w:pPr>
        <w:keepNext/>
        <w:jc w:val="center"/>
      </w:pPr>
      <w:r w:rsidRPr="00C56E7F">
        <w:rPr>
          <w:b/>
          <w:bCs/>
          <w:noProof/>
        </w:rPr>
        <w:drawing>
          <wp:inline distT="0" distB="0" distL="0" distR="0" wp14:anchorId="0869AA2C" wp14:editId="7D47533A">
            <wp:extent cx="4628713" cy="4067175"/>
            <wp:effectExtent l="0" t="0" r="635" b="0"/>
            <wp:docPr id="116543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5038" name=""/>
                    <pic:cNvPicPr/>
                  </pic:nvPicPr>
                  <pic:blipFill>
                    <a:blip r:embed="rId47"/>
                    <a:stretch>
                      <a:fillRect/>
                    </a:stretch>
                  </pic:blipFill>
                  <pic:spPr>
                    <a:xfrm>
                      <a:off x="0" y="0"/>
                      <a:ext cx="4632281" cy="4070310"/>
                    </a:xfrm>
                    <a:prstGeom prst="rect">
                      <a:avLst/>
                    </a:prstGeom>
                  </pic:spPr>
                </pic:pic>
              </a:graphicData>
            </a:graphic>
          </wp:inline>
        </w:drawing>
      </w:r>
    </w:p>
    <w:p w14:paraId="47B877AC" w14:textId="70A804C6" w:rsidR="00C56E7F" w:rsidRDefault="00DF07B2" w:rsidP="00DF07B2">
      <w:pPr>
        <w:pStyle w:val="Caption"/>
        <w:jc w:val="center"/>
        <w:rPr>
          <w:b/>
          <w:bCs/>
        </w:rPr>
      </w:pPr>
      <w:r>
        <w:t xml:space="preserve">Figure </w:t>
      </w:r>
      <w:fldSimple w:instr=" SEQ Figure \* ARABIC ">
        <w:r w:rsidR="00662081">
          <w:rPr>
            <w:noProof/>
          </w:rPr>
          <w:t>40</w:t>
        </w:r>
      </w:fldSimple>
      <w:r>
        <w:t xml:space="preserve">: </w:t>
      </w:r>
      <w:proofErr w:type="spellStart"/>
      <w:r w:rsidRPr="00A1104C">
        <w:t>insurance_cost</w:t>
      </w:r>
      <w:proofErr w:type="spellEnd"/>
      <w:r w:rsidRPr="00A1104C">
        <w:t xml:space="preserve"> vs </w:t>
      </w:r>
      <w:proofErr w:type="spellStart"/>
      <w:r w:rsidRPr="00A1104C">
        <w:t>smoking_status</w:t>
      </w:r>
      <w:proofErr w:type="spellEnd"/>
    </w:p>
    <w:p w14:paraId="0D88D407" w14:textId="2D880ADE" w:rsidR="00C56E7F" w:rsidRPr="00C56E7F" w:rsidRDefault="00C56E7F" w:rsidP="00C56E7F">
      <w:pPr>
        <w:pStyle w:val="ListParagraph"/>
        <w:numPr>
          <w:ilvl w:val="0"/>
          <w:numId w:val="15"/>
        </w:numPr>
      </w:pPr>
      <w:r w:rsidRPr="00C56E7F">
        <w:t>Never Smoked (status = 0) Individuals in this group show a mean insurance cost of ₹27,080 — slightly higher than some other categories. This might biased data of nonsmokers in the data.</w:t>
      </w:r>
    </w:p>
    <w:p w14:paraId="4A36E8B9" w14:textId="5CC91A8B" w:rsidR="00C56E7F" w:rsidRPr="00C56E7F" w:rsidRDefault="00C56E7F" w:rsidP="00C56E7F">
      <w:pPr>
        <w:pStyle w:val="ListParagraph"/>
        <w:numPr>
          <w:ilvl w:val="0"/>
          <w:numId w:val="15"/>
        </w:numPr>
      </w:pPr>
      <w:r w:rsidRPr="00C56E7F">
        <w:t>Formerly Smoked (status = 1) With a mean cost of ₹27,052, this group may represent individuals recovering from prior smoking behaviour. They might still be experiencing residual health effects (e.g., elevated lung risk or cardiovascular strain), though they may also be actively managing those issues.</w:t>
      </w:r>
    </w:p>
    <w:p w14:paraId="632222A0" w14:textId="181EB195" w:rsidR="00C56E7F" w:rsidRPr="00C56E7F" w:rsidRDefault="00C56E7F" w:rsidP="00C56E7F">
      <w:pPr>
        <w:pStyle w:val="ListParagraph"/>
        <w:numPr>
          <w:ilvl w:val="0"/>
          <w:numId w:val="15"/>
        </w:numPr>
      </w:pPr>
      <w:r w:rsidRPr="00C56E7F">
        <w:t>Currently Smokes (status = 2) The average cost here drops a bit to ₹27,031. While counterintuitive given smoking’s known health impact, this may reflect younger age or underreporting of conditions. Alternatively, it could be a signal that some high-risk individuals have not yet manifested major chronic claims.</w:t>
      </w:r>
    </w:p>
    <w:p w14:paraId="1B88D28F" w14:textId="2F97518E" w:rsidR="00C56E7F" w:rsidRDefault="00C56E7F" w:rsidP="00C56E7F">
      <w:pPr>
        <w:pStyle w:val="ListParagraph"/>
        <w:numPr>
          <w:ilvl w:val="0"/>
          <w:numId w:val="15"/>
        </w:numPr>
      </w:pPr>
      <w:r w:rsidRPr="00C56E7F">
        <w:t>Unknown Smoking Status (status = 3) This group shows the highest average cost at ₹27,343. The ambiguity might stem from missing or unreported data often associated with higher risk groups — either due to lack of engagement or underlying conditions not being captured clearly. These individuals may present unpredictable claims, driving up average cost</w:t>
      </w:r>
    </w:p>
    <w:p w14:paraId="4D9226D4" w14:textId="77777777" w:rsidR="00C56E7F" w:rsidRDefault="00C56E7F" w:rsidP="00C56E7F"/>
    <w:p w14:paraId="4006F1DB" w14:textId="64F7C4C5" w:rsidR="00C56E7F" w:rsidRDefault="00C56E7F" w:rsidP="00C56E7F">
      <w:pPr>
        <w:rPr>
          <w:b/>
          <w:bCs/>
        </w:rPr>
      </w:pPr>
      <w:proofErr w:type="spellStart"/>
      <w:r w:rsidRPr="00C56E7F">
        <w:rPr>
          <w:b/>
          <w:bCs/>
        </w:rPr>
        <w:lastRenderedPageBreak/>
        <w:t>insurance_cost</w:t>
      </w:r>
      <w:proofErr w:type="spellEnd"/>
      <w:r w:rsidRPr="00C56E7F">
        <w:rPr>
          <w:b/>
          <w:bCs/>
        </w:rPr>
        <w:t xml:space="preserve"> vs Alcohol</w:t>
      </w:r>
    </w:p>
    <w:p w14:paraId="327B5881" w14:textId="77777777" w:rsidR="00DF07B2" w:rsidRDefault="00C56E7F" w:rsidP="00DF07B2">
      <w:pPr>
        <w:keepNext/>
        <w:jc w:val="center"/>
      </w:pPr>
      <w:r w:rsidRPr="00C56E7F">
        <w:rPr>
          <w:noProof/>
        </w:rPr>
        <w:drawing>
          <wp:inline distT="0" distB="0" distL="0" distR="0" wp14:anchorId="42312A3F" wp14:editId="355E3BEB">
            <wp:extent cx="3908094" cy="3752850"/>
            <wp:effectExtent l="0" t="0" r="0" b="0"/>
            <wp:docPr id="202456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61789" name=""/>
                    <pic:cNvPicPr/>
                  </pic:nvPicPr>
                  <pic:blipFill>
                    <a:blip r:embed="rId48"/>
                    <a:stretch>
                      <a:fillRect/>
                    </a:stretch>
                  </pic:blipFill>
                  <pic:spPr>
                    <a:xfrm>
                      <a:off x="0" y="0"/>
                      <a:ext cx="3911089" cy="3755726"/>
                    </a:xfrm>
                    <a:prstGeom prst="rect">
                      <a:avLst/>
                    </a:prstGeom>
                  </pic:spPr>
                </pic:pic>
              </a:graphicData>
            </a:graphic>
          </wp:inline>
        </w:drawing>
      </w:r>
    </w:p>
    <w:p w14:paraId="218E5E2B" w14:textId="593F393B" w:rsidR="00C56E7F" w:rsidRDefault="00DF07B2" w:rsidP="00DF07B2">
      <w:pPr>
        <w:pStyle w:val="Caption"/>
        <w:jc w:val="center"/>
      </w:pPr>
      <w:r>
        <w:t xml:space="preserve">Figure </w:t>
      </w:r>
      <w:fldSimple w:instr=" SEQ Figure \* ARABIC ">
        <w:r w:rsidR="00662081">
          <w:rPr>
            <w:noProof/>
          </w:rPr>
          <w:t>41</w:t>
        </w:r>
      </w:fldSimple>
      <w:r>
        <w:t xml:space="preserve">: </w:t>
      </w:r>
      <w:proofErr w:type="spellStart"/>
      <w:r w:rsidRPr="002909D0">
        <w:t>insurance_cost</w:t>
      </w:r>
      <w:proofErr w:type="spellEnd"/>
      <w:r w:rsidRPr="002909D0">
        <w:t xml:space="preserve"> vs Alcohol</w:t>
      </w:r>
    </w:p>
    <w:p w14:paraId="0097C090" w14:textId="1BCCD20F" w:rsidR="00C56E7F" w:rsidRDefault="00C56E7F" w:rsidP="00C56E7F">
      <w:pPr>
        <w:numPr>
          <w:ilvl w:val="0"/>
          <w:numId w:val="33"/>
        </w:numPr>
      </w:pPr>
      <w:r w:rsidRPr="00C56E7F">
        <w:t>Customers who consume Alcohol Daily has the average cost of insurance equal to higher counts of customers in other 2 categories</w:t>
      </w:r>
    </w:p>
    <w:p w14:paraId="1EE9B656" w14:textId="77777777" w:rsidR="002232D9" w:rsidRDefault="002232D9" w:rsidP="002232D9"/>
    <w:p w14:paraId="5B33E167" w14:textId="77777777" w:rsidR="002232D9" w:rsidRDefault="002232D9" w:rsidP="002232D9"/>
    <w:p w14:paraId="6F81BE58" w14:textId="77777777" w:rsidR="002232D9" w:rsidRDefault="002232D9" w:rsidP="002232D9"/>
    <w:p w14:paraId="6C79A325" w14:textId="77777777" w:rsidR="002232D9" w:rsidRDefault="002232D9" w:rsidP="002232D9"/>
    <w:p w14:paraId="4708A983" w14:textId="77777777" w:rsidR="002232D9" w:rsidRDefault="002232D9" w:rsidP="002232D9"/>
    <w:p w14:paraId="0C6CAEBA" w14:textId="77777777" w:rsidR="002232D9" w:rsidRDefault="002232D9" w:rsidP="002232D9"/>
    <w:p w14:paraId="50376E36" w14:textId="77777777" w:rsidR="002232D9" w:rsidRDefault="002232D9" w:rsidP="002232D9"/>
    <w:p w14:paraId="0577F97C" w14:textId="77777777" w:rsidR="002232D9" w:rsidRDefault="002232D9" w:rsidP="002232D9"/>
    <w:p w14:paraId="3E60D8EC" w14:textId="77777777" w:rsidR="002232D9" w:rsidRDefault="002232D9" w:rsidP="002232D9"/>
    <w:p w14:paraId="44F67036" w14:textId="77777777" w:rsidR="002232D9" w:rsidRDefault="002232D9" w:rsidP="002232D9"/>
    <w:p w14:paraId="71BD53FF" w14:textId="77777777" w:rsidR="002232D9" w:rsidRDefault="002232D9" w:rsidP="002232D9"/>
    <w:p w14:paraId="186F7A4A" w14:textId="77777777" w:rsidR="00DF07B2" w:rsidRDefault="00DF07B2" w:rsidP="002232D9"/>
    <w:p w14:paraId="6153B709" w14:textId="2D2D2506" w:rsidR="00C56E7F" w:rsidRDefault="00C56E7F" w:rsidP="00C56E7F">
      <w:pPr>
        <w:rPr>
          <w:b/>
          <w:bCs/>
        </w:rPr>
      </w:pPr>
      <w:proofErr w:type="spellStart"/>
      <w:r w:rsidRPr="00C56E7F">
        <w:rPr>
          <w:b/>
          <w:bCs/>
        </w:rPr>
        <w:lastRenderedPageBreak/>
        <w:t>insurance_cost</w:t>
      </w:r>
      <w:proofErr w:type="spellEnd"/>
      <w:r w:rsidRPr="00C56E7F">
        <w:rPr>
          <w:b/>
          <w:bCs/>
        </w:rPr>
        <w:t xml:space="preserve"> vs exercise</w:t>
      </w:r>
    </w:p>
    <w:p w14:paraId="454B90BC" w14:textId="77777777" w:rsidR="00DF07B2" w:rsidRDefault="002232D9" w:rsidP="00DF07B2">
      <w:pPr>
        <w:keepNext/>
        <w:jc w:val="center"/>
      </w:pPr>
      <w:r w:rsidRPr="002232D9">
        <w:rPr>
          <w:b/>
          <w:bCs/>
          <w:noProof/>
        </w:rPr>
        <w:drawing>
          <wp:inline distT="0" distB="0" distL="0" distR="0" wp14:anchorId="25A342D7" wp14:editId="3BDCB754">
            <wp:extent cx="4038600" cy="3799667"/>
            <wp:effectExtent l="0" t="0" r="0" b="0"/>
            <wp:docPr id="11748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799" name=""/>
                    <pic:cNvPicPr/>
                  </pic:nvPicPr>
                  <pic:blipFill>
                    <a:blip r:embed="rId49"/>
                    <a:stretch>
                      <a:fillRect/>
                    </a:stretch>
                  </pic:blipFill>
                  <pic:spPr>
                    <a:xfrm>
                      <a:off x="0" y="0"/>
                      <a:ext cx="4046839" cy="3807419"/>
                    </a:xfrm>
                    <a:prstGeom prst="rect">
                      <a:avLst/>
                    </a:prstGeom>
                  </pic:spPr>
                </pic:pic>
              </a:graphicData>
            </a:graphic>
          </wp:inline>
        </w:drawing>
      </w:r>
    </w:p>
    <w:p w14:paraId="35A9747F" w14:textId="64626640" w:rsidR="002232D9" w:rsidRDefault="00DF07B2" w:rsidP="00DF07B2">
      <w:pPr>
        <w:pStyle w:val="Caption"/>
        <w:jc w:val="center"/>
        <w:rPr>
          <w:b/>
          <w:bCs/>
        </w:rPr>
      </w:pPr>
      <w:r>
        <w:t xml:space="preserve">Figure </w:t>
      </w:r>
      <w:fldSimple w:instr=" SEQ Figure \* ARABIC ">
        <w:r w:rsidR="00662081">
          <w:rPr>
            <w:noProof/>
          </w:rPr>
          <w:t>42</w:t>
        </w:r>
      </w:fldSimple>
      <w:r>
        <w:t xml:space="preserve">: </w:t>
      </w:r>
      <w:proofErr w:type="spellStart"/>
      <w:r w:rsidRPr="00623E6A">
        <w:t>insurance_cost</w:t>
      </w:r>
      <w:proofErr w:type="spellEnd"/>
      <w:r w:rsidRPr="00623E6A">
        <w:t xml:space="preserve"> vs exercise</w:t>
      </w:r>
    </w:p>
    <w:p w14:paraId="04C7665F" w14:textId="4893D852" w:rsidR="002232D9" w:rsidRPr="002232D9" w:rsidRDefault="002232D9" w:rsidP="002232D9">
      <w:pPr>
        <w:rPr>
          <w:b/>
          <w:bCs/>
        </w:rPr>
      </w:pPr>
      <w:r w:rsidRPr="002232D9">
        <w:rPr>
          <w:b/>
          <w:bCs/>
        </w:rPr>
        <w:t>Exercise Level 0 (Moderate)</w:t>
      </w:r>
    </w:p>
    <w:p w14:paraId="050D7C2E" w14:textId="6ADEAEF5" w:rsidR="002232D9" w:rsidRPr="002232D9" w:rsidRDefault="002232D9" w:rsidP="002232D9">
      <w:r w:rsidRPr="002232D9">
        <w:t>Mean Cost: ₹27,273 — the highest among all exercise tiers.</w:t>
      </w:r>
    </w:p>
    <w:p w14:paraId="49F01697" w14:textId="7BEADFCA" w:rsidR="002232D9" w:rsidRPr="002232D9" w:rsidRDefault="002232D9" w:rsidP="002232D9">
      <w:r w:rsidRPr="002232D9">
        <w:t>This may reflect a large cohort (14,638 individuals) engaging in sustainable activity but also possibly older or health-engaged individuals incurring preventive care costs.</w:t>
      </w:r>
    </w:p>
    <w:p w14:paraId="7621F116" w14:textId="0D13E891" w:rsidR="002232D9" w:rsidRPr="002232D9" w:rsidRDefault="002232D9" w:rsidP="002232D9">
      <w:r w:rsidRPr="002232D9">
        <w:t>Despite being the “healthier” group, their regular healthcare interactions may elevate cost mildly — think annual checkups, screenings, or wellness plans.</w:t>
      </w:r>
    </w:p>
    <w:p w14:paraId="0F2ADB25" w14:textId="77777777" w:rsidR="002232D9" w:rsidRPr="002232D9" w:rsidRDefault="002232D9" w:rsidP="002232D9">
      <w:pPr>
        <w:rPr>
          <w:b/>
          <w:bCs/>
        </w:rPr>
      </w:pPr>
      <w:r w:rsidRPr="002232D9">
        <w:rPr>
          <w:b/>
          <w:bCs/>
        </w:rPr>
        <w:t>Exercise Level 1 (Extreme)</w:t>
      </w:r>
    </w:p>
    <w:p w14:paraId="1A4AA02A" w14:textId="7C985312" w:rsidR="002232D9" w:rsidRPr="002232D9" w:rsidRDefault="002232D9" w:rsidP="002232D9">
      <w:r w:rsidRPr="002232D9">
        <w:t>Mean Cost: ₹27,052</w:t>
      </w:r>
    </w:p>
    <w:p w14:paraId="5E94EE50" w14:textId="07BC581C" w:rsidR="002232D9" w:rsidRPr="002232D9" w:rsidRDefault="002232D9" w:rsidP="002232D9">
      <w:r w:rsidRPr="002232D9">
        <w:t>These individuals likely represent fitness enthusiasts. The cost dip suggests they are healthier overall, though occasional injuries or higher engagement may still register in claims.</w:t>
      </w:r>
    </w:p>
    <w:p w14:paraId="6EF6A50C" w14:textId="7B6B1148" w:rsidR="002232D9" w:rsidRPr="002232D9" w:rsidRDefault="002232D9" w:rsidP="002232D9">
      <w:r w:rsidRPr="002232D9">
        <w:t>Sample size is moderate (5,248), enough to stabilize cost interpretation.</w:t>
      </w:r>
    </w:p>
    <w:p w14:paraId="0726BCAB" w14:textId="77777777" w:rsidR="002232D9" w:rsidRPr="002232D9" w:rsidRDefault="002232D9" w:rsidP="002232D9">
      <w:pPr>
        <w:rPr>
          <w:b/>
          <w:bCs/>
        </w:rPr>
      </w:pPr>
      <w:r w:rsidRPr="002232D9">
        <w:rPr>
          <w:b/>
          <w:bCs/>
        </w:rPr>
        <w:t>Exercise Level 2 (No Exercise)</w:t>
      </w:r>
    </w:p>
    <w:p w14:paraId="20589C1F" w14:textId="4FCDBF5F" w:rsidR="002232D9" w:rsidRPr="002232D9" w:rsidRDefault="002232D9" w:rsidP="002232D9">
      <w:r w:rsidRPr="002232D9">
        <w:t>Mean Cost: ₹26,884 — surprisingly the lowest mean insurance cost.</w:t>
      </w:r>
    </w:p>
    <w:p w14:paraId="3B01F8C7" w14:textId="021224A1" w:rsidR="002232D9" w:rsidRPr="002232D9" w:rsidRDefault="002232D9" w:rsidP="002232D9">
      <w:r w:rsidRPr="002232D9">
        <w:lastRenderedPageBreak/>
        <w:t>However, this group includes only 5,114 individuals. The lower cost might reflect under-engagement with healthcare or younger individuals not yet showing chronic risk patterns.</w:t>
      </w:r>
    </w:p>
    <w:p w14:paraId="340BCE80" w14:textId="7E4A43A6" w:rsidR="002232D9" w:rsidRPr="002232D9" w:rsidRDefault="002232D9" w:rsidP="002232D9">
      <w:r w:rsidRPr="002232D9">
        <w:t>Could also signal hidden risk — sedentary behaviour that has not yet led to claim-worthy illness.</w:t>
      </w:r>
    </w:p>
    <w:p w14:paraId="11D4074A" w14:textId="7FCA98E1" w:rsidR="00C56E7F" w:rsidRDefault="002232D9" w:rsidP="00C56E7F">
      <w:pPr>
        <w:rPr>
          <w:b/>
          <w:bCs/>
        </w:rPr>
      </w:pPr>
      <w:proofErr w:type="spellStart"/>
      <w:r w:rsidRPr="002232D9">
        <w:rPr>
          <w:b/>
          <w:bCs/>
        </w:rPr>
        <w:t>insurance_cost</w:t>
      </w:r>
      <w:proofErr w:type="spellEnd"/>
      <w:r w:rsidRPr="002232D9">
        <w:rPr>
          <w:b/>
          <w:bCs/>
        </w:rPr>
        <w:t xml:space="preserve"> vs </w:t>
      </w:r>
      <w:proofErr w:type="spellStart"/>
      <w:r w:rsidRPr="002232D9">
        <w:rPr>
          <w:b/>
          <w:bCs/>
        </w:rPr>
        <w:t>fat_percentage</w:t>
      </w:r>
      <w:proofErr w:type="spellEnd"/>
    </w:p>
    <w:p w14:paraId="0E71481A" w14:textId="77777777" w:rsidR="00DF07B2" w:rsidRDefault="002232D9" w:rsidP="00DF07B2">
      <w:pPr>
        <w:keepNext/>
        <w:jc w:val="center"/>
      </w:pPr>
      <w:r w:rsidRPr="002232D9">
        <w:rPr>
          <w:noProof/>
        </w:rPr>
        <w:drawing>
          <wp:inline distT="0" distB="0" distL="0" distR="0" wp14:anchorId="0EE551D5" wp14:editId="59A8B868">
            <wp:extent cx="3800475" cy="3446364"/>
            <wp:effectExtent l="0" t="0" r="0" b="1905"/>
            <wp:docPr id="17785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9600" name=""/>
                    <pic:cNvPicPr/>
                  </pic:nvPicPr>
                  <pic:blipFill>
                    <a:blip r:embed="rId50"/>
                    <a:stretch>
                      <a:fillRect/>
                    </a:stretch>
                  </pic:blipFill>
                  <pic:spPr>
                    <a:xfrm>
                      <a:off x="0" y="0"/>
                      <a:ext cx="3807518" cy="3452750"/>
                    </a:xfrm>
                    <a:prstGeom prst="rect">
                      <a:avLst/>
                    </a:prstGeom>
                  </pic:spPr>
                </pic:pic>
              </a:graphicData>
            </a:graphic>
          </wp:inline>
        </w:drawing>
      </w:r>
    </w:p>
    <w:p w14:paraId="18C52A03" w14:textId="0BC94011" w:rsidR="00C56E7F" w:rsidRPr="00C56E7F" w:rsidRDefault="00DF07B2" w:rsidP="00DF07B2">
      <w:pPr>
        <w:pStyle w:val="Caption"/>
        <w:jc w:val="center"/>
      </w:pPr>
      <w:r>
        <w:t xml:space="preserve">Figure </w:t>
      </w:r>
      <w:fldSimple w:instr=" SEQ Figure \* ARABIC ">
        <w:r w:rsidR="00662081">
          <w:rPr>
            <w:noProof/>
          </w:rPr>
          <w:t>43</w:t>
        </w:r>
      </w:fldSimple>
      <w:r>
        <w:t xml:space="preserve">: </w:t>
      </w:r>
      <w:proofErr w:type="spellStart"/>
      <w:r w:rsidRPr="00327287">
        <w:t>insurance_cost</w:t>
      </w:r>
      <w:proofErr w:type="spellEnd"/>
      <w:r w:rsidRPr="00327287">
        <w:t xml:space="preserve"> vs </w:t>
      </w:r>
      <w:proofErr w:type="spellStart"/>
      <w:r w:rsidRPr="00327287">
        <w:t>fat_percentage</w:t>
      </w:r>
      <w:proofErr w:type="spellEnd"/>
    </w:p>
    <w:p w14:paraId="01ECEF30" w14:textId="77777777" w:rsidR="002232D9" w:rsidRPr="002232D9" w:rsidRDefault="002232D9" w:rsidP="002232D9">
      <w:pPr>
        <w:rPr>
          <w:b/>
          <w:bCs/>
        </w:rPr>
      </w:pPr>
      <w:r w:rsidRPr="002232D9">
        <w:rPr>
          <w:b/>
          <w:bCs/>
        </w:rPr>
        <w:t>Band 0 (&lt;25% fat)</w:t>
      </w:r>
    </w:p>
    <w:p w14:paraId="25B69DF1" w14:textId="57A78D33" w:rsidR="002232D9" w:rsidRDefault="002232D9" w:rsidP="002232D9">
      <w:r>
        <w:t>Mean Cost: ₹27,290</w:t>
      </w:r>
    </w:p>
    <w:p w14:paraId="50BA5AEF" w14:textId="51E0B69E" w:rsidR="002232D9" w:rsidRDefault="002232D9" w:rsidP="002232D9">
      <w:r>
        <w:t>Count: 9,129 individuals</w:t>
      </w:r>
    </w:p>
    <w:p w14:paraId="50460947" w14:textId="34CAA41D" w:rsidR="002232D9" w:rsidRDefault="002232D9" w:rsidP="002232D9">
      <w:r>
        <w:t>This “Lean” group surprisingly carries the highest average insurance cost. Possible reasons? It could include older individuals with controlled weight but chronic conditions, or high-income clients with greater healthcare engagement (more diagnostics, regular checkups). Their large count further amplifies total insurance expenditure.</w:t>
      </w:r>
    </w:p>
    <w:p w14:paraId="29DEBB71" w14:textId="77777777" w:rsidR="002232D9" w:rsidRPr="002232D9" w:rsidRDefault="002232D9" w:rsidP="002232D9">
      <w:pPr>
        <w:rPr>
          <w:b/>
          <w:bCs/>
        </w:rPr>
      </w:pPr>
      <w:r w:rsidRPr="002232D9">
        <w:rPr>
          <w:b/>
          <w:bCs/>
        </w:rPr>
        <w:t>Band 1 (25–35% fat)</w:t>
      </w:r>
    </w:p>
    <w:p w14:paraId="31E34291" w14:textId="5D06C8C5" w:rsidR="002232D9" w:rsidRDefault="002232D9" w:rsidP="002232D9">
      <w:r>
        <w:t>Mean Cost: ₹27,263</w:t>
      </w:r>
    </w:p>
    <w:p w14:paraId="486F9F88" w14:textId="68511E68" w:rsidR="002232D9" w:rsidRDefault="002232D9" w:rsidP="002232D9">
      <w:r>
        <w:t>Count: 6,739 individuals</w:t>
      </w:r>
    </w:p>
    <w:p w14:paraId="7D480609" w14:textId="77777777" w:rsidR="002232D9" w:rsidRDefault="002232D9" w:rsidP="002232D9">
      <w:r>
        <w:t>These are “Moderate Risk” clients — the lowest count but still showing a high mean cost. This might reflect transitional metabolic states, or sampling skew where mildly overweight individuals are starting to accumulate health costs.</w:t>
      </w:r>
    </w:p>
    <w:p w14:paraId="4F1C7B1C" w14:textId="77777777" w:rsidR="002232D9" w:rsidRDefault="002232D9" w:rsidP="002232D9"/>
    <w:p w14:paraId="5CF421F6" w14:textId="77777777" w:rsidR="002232D9" w:rsidRDefault="002232D9" w:rsidP="002232D9"/>
    <w:p w14:paraId="12ABB41F" w14:textId="77777777" w:rsidR="002232D9" w:rsidRPr="002232D9" w:rsidRDefault="002232D9" w:rsidP="002232D9">
      <w:pPr>
        <w:rPr>
          <w:b/>
          <w:bCs/>
        </w:rPr>
      </w:pPr>
      <w:r w:rsidRPr="002232D9">
        <w:rPr>
          <w:b/>
          <w:bCs/>
        </w:rPr>
        <w:t>Band 2 (&gt;35% fat)</w:t>
      </w:r>
    </w:p>
    <w:p w14:paraId="3CAA8B4A" w14:textId="1CC7CEE2" w:rsidR="002232D9" w:rsidRDefault="002232D9" w:rsidP="002232D9">
      <w:r>
        <w:t>Mean Cost: ₹26,919</w:t>
      </w:r>
    </w:p>
    <w:p w14:paraId="3ED8CB33" w14:textId="385878E3" w:rsidR="002232D9" w:rsidRDefault="002232D9" w:rsidP="002232D9">
      <w:r>
        <w:t>Count: 9,141 individuals</w:t>
      </w:r>
    </w:p>
    <w:p w14:paraId="15C656DC" w14:textId="1DF83F77" w:rsidR="00C56E7F" w:rsidRPr="00C56E7F" w:rsidRDefault="002232D9" w:rsidP="002232D9">
      <w:r>
        <w:t>The “High Risk” band has the largest population and lowest mean insurance cost. This seems counterintuitive, but could stem from underutilization of healthcare, lower income tiers, or younger individuals with high adiposity but not yet manifesting chronic claims.</w:t>
      </w:r>
    </w:p>
    <w:p w14:paraId="0CB4CDF5" w14:textId="77777777" w:rsidR="00C56E7F" w:rsidRPr="00C56E7F" w:rsidRDefault="00C56E7F" w:rsidP="00C56E7F"/>
    <w:p w14:paraId="7421E8CD" w14:textId="672F02BA" w:rsidR="00C56E7F" w:rsidRDefault="002232D9" w:rsidP="00C56E7F">
      <w:pPr>
        <w:pStyle w:val="Heading2"/>
        <w:numPr>
          <w:ilvl w:val="0"/>
          <w:numId w:val="4"/>
        </w:numPr>
        <w:ind w:left="567" w:hanging="567"/>
        <w:rPr>
          <w:rFonts w:ascii="Calibri" w:hAnsi="Calibri" w:cs="Calibri"/>
        </w:rPr>
      </w:pPr>
      <w:r>
        <w:rPr>
          <w:rFonts w:ascii="Calibri" w:hAnsi="Calibri" w:cs="Calibri"/>
        </w:rPr>
        <w:t>Clustering</w:t>
      </w:r>
    </w:p>
    <w:p w14:paraId="5C7ACC06" w14:textId="77777777" w:rsidR="002232D9" w:rsidRDefault="002232D9" w:rsidP="002232D9"/>
    <w:p w14:paraId="5ACA653C" w14:textId="328692CE" w:rsidR="002232D9" w:rsidRDefault="002232D9" w:rsidP="002232D9">
      <w:r w:rsidRPr="002232D9">
        <w:t xml:space="preserve">Using RFE Model to pick top </w:t>
      </w:r>
      <w:r>
        <w:t xml:space="preserve">15 </w:t>
      </w:r>
      <w:r w:rsidRPr="002232D9">
        <w:t>features in the data</w:t>
      </w:r>
    </w:p>
    <w:p w14:paraId="7DAC53B7" w14:textId="77777777" w:rsidR="00DF07B2" w:rsidRDefault="002232D9" w:rsidP="00DF07B2">
      <w:pPr>
        <w:keepNext/>
        <w:jc w:val="center"/>
      </w:pPr>
      <w:r w:rsidRPr="002232D9">
        <w:rPr>
          <w:noProof/>
        </w:rPr>
        <w:drawing>
          <wp:inline distT="0" distB="0" distL="0" distR="0" wp14:anchorId="32435A00" wp14:editId="34B589A9">
            <wp:extent cx="5867400" cy="1181100"/>
            <wp:effectExtent l="0" t="0" r="0" b="0"/>
            <wp:docPr id="55171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14930" name=""/>
                    <pic:cNvPicPr/>
                  </pic:nvPicPr>
                  <pic:blipFill>
                    <a:blip r:embed="rId51"/>
                    <a:stretch>
                      <a:fillRect/>
                    </a:stretch>
                  </pic:blipFill>
                  <pic:spPr>
                    <a:xfrm>
                      <a:off x="0" y="0"/>
                      <a:ext cx="5867400" cy="1181100"/>
                    </a:xfrm>
                    <a:prstGeom prst="rect">
                      <a:avLst/>
                    </a:prstGeom>
                  </pic:spPr>
                </pic:pic>
              </a:graphicData>
            </a:graphic>
          </wp:inline>
        </w:drawing>
      </w:r>
    </w:p>
    <w:p w14:paraId="7469E847" w14:textId="4F6E13E8" w:rsidR="002232D9" w:rsidRPr="002232D9" w:rsidRDefault="00DF07B2" w:rsidP="00DF07B2">
      <w:pPr>
        <w:pStyle w:val="Caption"/>
        <w:jc w:val="center"/>
      </w:pPr>
      <w:r>
        <w:t xml:space="preserve">Figure </w:t>
      </w:r>
      <w:fldSimple w:instr=" SEQ Figure \* ARABIC ">
        <w:r w:rsidR="00662081">
          <w:rPr>
            <w:noProof/>
          </w:rPr>
          <w:t>44</w:t>
        </w:r>
      </w:fldSimple>
      <w:r>
        <w:t xml:space="preserve"> :</w:t>
      </w:r>
      <w:r w:rsidRPr="00864EF2">
        <w:t xml:space="preserve">RFE Model </w:t>
      </w:r>
      <w:r>
        <w:t>Top Features</w:t>
      </w:r>
    </w:p>
    <w:p w14:paraId="19F04386" w14:textId="77777777" w:rsidR="002232D9" w:rsidRPr="002232D9" w:rsidRDefault="002232D9" w:rsidP="002232D9">
      <w:pPr>
        <w:rPr>
          <w:b/>
          <w:bCs/>
        </w:rPr>
      </w:pPr>
      <w:r w:rsidRPr="002232D9">
        <w:rPr>
          <w:b/>
          <w:bCs/>
        </w:rPr>
        <w:t xml:space="preserve">Top 15 features: </w:t>
      </w:r>
    </w:p>
    <w:p w14:paraId="0FB5D3FB" w14:textId="77777777" w:rsidR="002232D9" w:rsidRDefault="002232D9" w:rsidP="002232D9">
      <w:r w:rsidRPr="002232D9">
        <w:t>['</w:t>
      </w:r>
      <w:proofErr w:type="spellStart"/>
      <w:r w:rsidRPr="002232D9">
        <w:t>years_of_insurance_with_us</w:t>
      </w:r>
      <w:proofErr w:type="spellEnd"/>
      <w:r w:rsidRPr="002232D9">
        <w:t xml:space="preserve">', </w:t>
      </w:r>
    </w:p>
    <w:p w14:paraId="777A3629" w14:textId="77777777" w:rsidR="002232D9" w:rsidRDefault="002232D9" w:rsidP="002232D9">
      <w:r w:rsidRPr="002232D9">
        <w:t>'</w:t>
      </w:r>
      <w:proofErr w:type="spellStart"/>
      <w:proofErr w:type="gramStart"/>
      <w:r w:rsidRPr="002232D9">
        <w:t>regular</w:t>
      </w:r>
      <w:proofErr w:type="gramEnd"/>
      <w:r w:rsidRPr="002232D9">
        <w:t>_checkup_lasy_year</w:t>
      </w:r>
      <w:proofErr w:type="spellEnd"/>
      <w:r w:rsidRPr="002232D9">
        <w:t xml:space="preserve">', </w:t>
      </w:r>
    </w:p>
    <w:p w14:paraId="1C639BAD" w14:textId="77777777" w:rsidR="002232D9" w:rsidRDefault="002232D9" w:rsidP="002232D9">
      <w:r w:rsidRPr="002232D9">
        <w:t>'</w:t>
      </w:r>
      <w:proofErr w:type="gramStart"/>
      <w:r w:rsidRPr="002232D9">
        <w:t>visited</w:t>
      </w:r>
      <w:proofErr w:type="gramEnd"/>
      <w:r w:rsidRPr="002232D9">
        <w:t xml:space="preserve">_doctor_last_1_year', </w:t>
      </w:r>
    </w:p>
    <w:p w14:paraId="2CEF700A" w14:textId="77777777" w:rsidR="002232D9" w:rsidRDefault="002232D9" w:rsidP="002232D9">
      <w:r w:rsidRPr="002232D9">
        <w:t>'</w:t>
      </w:r>
      <w:proofErr w:type="spellStart"/>
      <w:proofErr w:type="gramStart"/>
      <w:r w:rsidRPr="002232D9">
        <w:t>cholesterol</w:t>
      </w:r>
      <w:proofErr w:type="gramEnd"/>
      <w:r w:rsidRPr="002232D9">
        <w:t>_level</w:t>
      </w:r>
      <w:proofErr w:type="spellEnd"/>
      <w:r w:rsidRPr="002232D9">
        <w:t xml:space="preserve">', </w:t>
      </w:r>
    </w:p>
    <w:p w14:paraId="2E4E57BA" w14:textId="77777777" w:rsidR="002232D9" w:rsidRDefault="002232D9" w:rsidP="002232D9">
      <w:r w:rsidRPr="002232D9">
        <w:t xml:space="preserve">'age', </w:t>
      </w:r>
    </w:p>
    <w:p w14:paraId="1ABA0442" w14:textId="77777777" w:rsidR="002232D9" w:rsidRDefault="002232D9" w:rsidP="002232D9">
      <w:r w:rsidRPr="002232D9">
        <w:t>'</w:t>
      </w:r>
      <w:proofErr w:type="spellStart"/>
      <w:proofErr w:type="gramStart"/>
      <w:r w:rsidRPr="002232D9">
        <w:t>avg</w:t>
      </w:r>
      <w:proofErr w:type="gramEnd"/>
      <w:r w:rsidRPr="002232D9">
        <w:t>_glucose_level</w:t>
      </w:r>
      <w:proofErr w:type="spellEnd"/>
      <w:r w:rsidRPr="002232D9">
        <w:t>',</w:t>
      </w:r>
    </w:p>
    <w:p w14:paraId="1911BA93" w14:textId="77777777" w:rsidR="002232D9" w:rsidRDefault="002232D9" w:rsidP="002232D9">
      <w:r w:rsidRPr="002232D9">
        <w:t xml:space="preserve"> '</w:t>
      </w:r>
      <w:proofErr w:type="spellStart"/>
      <w:r w:rsidRPr="002232D9">
        <w:t>bmi</w:t>
      </w:r>
      <w:proofErr w:type="spellEnd"/>
      <w:r w:rsidRPr="002232D9">
        <w:t xml:space="preserve">', </w:t>
      </w:r>
    </w:p>
    <w:p w14:paraId="2C290871" w14:textId="77777777" w:rsidR="002232D9" w:rsidRDefault="002232D9" w:rsidP="002232D9">
      <w:r w:rsidRPr="002232D9">
        <w:t>'</w:t>
      </w:r>
      <w:proofErr w:type="spellStart"/>
      <w:proofErr w:type="gramStart"/>
      <w:r w:rsidRPr="002232D9">
        <w:t>smoking</w:t>
      </w:r>
      <w:proofErr w:type="gramEnd"/>
      <w:r w:rsidRPr="002232D9">
        <w:t>_status</w:t>
      </w:r>
      <w:proofErr w:type="spellEnd"/>
      <w:r w:rsidRPr="002232D9">
        <w:t xml:space="preserve">', </w:t>
      </w:r>
    </w:p>
    <w:p w14:paraId="4F62B16A" w14:textId="77777777" w:rsidR="002232D9" w:rsidRDefault="002232D9" w:rsidP="002232D9">
      <w:r w:rsidRPr="002232D9">
        <w:t>'weight',</w:t>
      </w:r>
    </w:p>
    <w:p w14:paraId="7903E858" w14:textId="77777777" w:rsidR="002232D9" w:rsidRDefault="002232D9" w:rsidP="002232D9">
      <w:r w:rsidRPr="002232D9">
        <w:t xml:space="preserve"> 'Alcohol', </w:t>
      </w:r>
    </w:p>
    <w:p w14:paraId="55C239B6" w14:textId="77777777" w:rsidR="002232D9" w:rsidRDefault="002232D9" w:rsidP="002232D9">
      <w:r w:rsidRPr="002232D9">
        <w:lastRenderedPageBreak/>
        <w:t xml:space="preserve">'exercise', </w:t>
      </w:r>
    </w:p>
    <w:p w14:paraId="30E0CAEC" w14:textId="77777777" w:rsidR="002232D9" w:rsidRDefault="002232D9" w:rsidP="002232D9">
      <w:r w:rsidRPr="002232D9">
        <w:t>'</w:t>
      </w:r>
      <w:proofErr w:type="spellStart"/>
      <w:proofErr w:type="gramStart"/>
      <w:r w:rsidRPr="002232D9">
        <w:t>weight</w:t>
      </w:r>
      <w:proofErr w:type="gramEnd"/>
      <w:r w:rsidRPr="002232D9">
        <w:t>_change_in_last_one_year</w:t>
      </w:r>
      <w:proofErr w:type="spellEnd"/>
      <w:r w:rsidRPr="002232D9">
        <w:t xml:space="preserve">', </w:t>
      </w:r>
    </w:p>
    <w:p w14:paraId="2F29914F" w14:textId="77777777" w:rsidR="002232D9" w:rsidRDefault="002232D9" w:rsidP="002232D9">
      <w:r w:rsidRPr="002232D9">
        <w:t>'</w:t>
      </w:r>
      <w:proofErr w:type="spellStart"/>
      <w:proofErr w:type="gramStart"/>
      <w:r w:rsidRPr="002232D9">
        <w:t>fat</w:t>
      </w:r>
      <w:proofErr w:type="gramEnd"/>
      <w:r w:rsidRPr="002232D9">
        <w:t>_percentage</w:t>
      </w:r>
      <w:proofErr w:type="spellEnd"/>
      <w:r w:rsidRPr="002232D9">
        <w:t xml:space="preserve">', </w:t>
      </w:r>
    </w:p>
    <w:p w14:paraId="5FCECABE" w14:textId="77777777" w:rsidR="002232D9" w:rsidRDefault="002232D9" w:rsidP="002232D9">
      <w:r w:rsidRPr="002232D9">
        <w:t>'</w:t>
      </w:r>
      <w:proofErr w:type="spellStart"/>
      <w:r w:rsidRPr="002232D9">
        <w:t>Gender_Male</w:t>
      </w:r>
      <w:proofErr w:type="spellEnd"/>
      <w:r w:rsidRPr="002232D9">
        <w:t xml:space="preserve">', </w:t>
      </w:r>
    </w:p>
    <w:p w14:paraId="50349B25" w14:textId="54D08D6F" w:rsidR="002232D9" w:rsidRDefault="002232D9" w:rsidP="002232D9">
      <w:r w:rsidRPr="002232D9">
        <w:t>'</w:t>
      </w:r>
      <w:proofErr w:type="spellStart"/>
      <w:proofErr w:type="gramStart"/>
      <w:r w:rsidRPr="002232D9">
        <w:t>covered</w:t>
      </w:r>
      <w:proofErr w:type="gramEnd"/>
      <w:r w:rsidRPr="002232D9">
        <w:t>_by_any_other_company_Y</w:t>
      </w:r>
      <w:proofErr w:type="spellEnd"/>
      <w:r w:rsidRPr="002232D9">
        <w:t>'</w:t>
      </w:r>
    </w:p>
    <w:p w14:paraId="3237CFD1" w14:textId="77777777" w:rsidR="002232D9" w:rsidRDefault="002232D9" w:rsidP="002232D9"/>
    <w:p w14:paraId="1C5BC9F2" w14:textId="71026A41" w:rsidR="002232D9" w:rsidRDefault="002232D9" w:rsidP="002232D9">
      <w:r>
        <w:t xml:space="preserve">Building </w:t>
      </w:r>
      <w:proofErr w:type="spellStart"/>
      <w:r>
        <w:t>KMeans</w:t>
      </w:r>
      <w:proofErr w:type="spellEnd"/>
      <w:r>
        <w:t xml:space="preserve"> Prototype clusters out of above features</w:t>
      </w:r>
    </w:p>
    <w:p w14:paraId="2C2153CF" w14:textId="77777777" w:rsidR="007305CA" w:rsidRDefault="002232D9" w:rsidP="007305CA">
      <w:pPr>
        <w:keepNext/>
        <w:jc w:val="center"/>
      </w:pPr>
      <w:r w:rsidRPr="002232D9">
        <w:rPr>
          <w:noProof/>
        </w:rPr>
        <w:drawing>
          <wp:inline distT="0" distB="0" distL="0" distR="0" wp14:anchorId="16B0CA80" wp14:editId="51BC0366">
            <wp:extent cx="5000625" cy="2852118"/>
            <wp:effectExtent l="0" t="0" r="0" b="5715"/>
            <wp:docPr id="195518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82544" name=""/>
                    <pic:cNvPicPr/>
                  </pic:nvPicPr>
                  <pic:blipFill>
                    <a:blip r:embed="rId52"/>
                    <a:stretch>
                      <a:fillRect/>
                    </a:stretch>
                  </pic:blipFill>
                  <pic:spPr>
                    <a:xfrm>
                      <a:off x="0" y="0"/>
                      <a:ext cx="5005968" cy="2855165"/>
                    </a:xfrm>
                    <a:prstGeom prst="rect">
                      <a:avLst/>
                    </a:prstGeom>
                  </pic:spPr>
                </pic:pic>
              </a:graphicData>
            </a:graphic>
          </wp:inline>
        </w:drawing>
      </w:r>
    </w:p>
    <w:p w14:paraId="4A99F366" w14:textId="69594D42" w:rsidR="002232D9" w:rsidRDefault="007305CA" w:rsidP="007305CA">
      <w:pPr>
        <w:pStyle w:val="Caption"/>
        <w:jc w:val="center"/>
      </w:pPr>
      <w:r>
        <w:t xml:space="preserve">Figure </w:t>
      </w:r>
      <w:fldSimple w:instr=" SEQ Figure \* ARABIC ">
        <w:r w:rsidR="00662081">
          <w:rPr>
            <w:noProof/>
          </w:rPr>
          <w:t>45</w:t>
        </w:r>
      </w:fldSimple>
      <w:r>
        <w:t>: K Means Clustering</w:t>
      </w:r>
    </w:p>
    <w:p w14:paraId="4E7E4402" w14:textId="77777777" w:rsidR="007305CA" w:rsidRDefault="002232D9" w:rsidP="007305CA">
      <w:pPr>
        <w:keepNext/>
        <w:jc w:val="center"/>
      </w:pPr>
      <w:r w:rsidRPr="002232D9">
        <w:rPr>
          <w:noProof/>
        </w:rPr>
        <w:drawing>
          <wp:inline distT="0" distB="0" distL="0" distR="0" wp14:anchorId="3D65F872" wp14:editId="281EC57D">
            <wp:extent cx="4898860" cy="2981325"/>
            <wp:effectExtent l="0" t="0" r="0" b="0"/>
            <wp:docPr id="1161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719" name=""/>
                    <pic:cNvPicPr/>
                  </pic:nvPicPr>
                  <pic:blipFill>
                    <a:blip r:embed="rId53"/>
                    <a:stretch>
                      <a:fillRect/>
                    </a:stretch>
                  </pic:blipFill>
                  <pic:spPr>
                    <a:xfrm>
                      <a:off x="0" y="0"/>
                      <a:ext cx="4904622" cy="2984831"/>
                    </a:xfrm>
                    <a:prstGeom prst="rect">
                      <a:avLst/>
                    </a:prstGeom>
                  </pic:spPr>
                </pic:pic>
              </a:graphicData>
            </a:graphic>
          </wp:inline>
        </w:drawing>
      </w:r>
    </w:p>
    <w:p w14:paraId="660516A0" w14:textId="39E8C0E0" w:rsidR="002232D9" w:rsidRDefault="007305CA" w:rsidP="007305CA">
      <w:pPr>
        <w:pStyle w:val="Caption"/>
        <w:jc w:val="center"/>
      </w:pPr>
      <w:r>
        <w:t xml:space="preserve">Figure </w:t>
      </w:r>
      <w:fldSimple w:instr=" SEQ Figure \* ARABIC ">
        <w:r w:rsidR="00662081">
          <w:rPr>
            <w:noProof/>
          </w:rPr>
          <w:t>46</w:t>
        </w:r>
      </w:fldSimple>
      <w:r>
        <w:t xml:space="preserve">: </w:t>
      </w:r>
      <w:r w:rsidRPr="000D5BF6">
        <w:t>K Means Clustering</w:t>
      </w:r>
    </w:p>
    <w:p w14:paraId="3CFB03A4" w14:textId="77777777" w:rsidR="007305CA" w:rsidRDefault="002232D9" w:rsidP="007305CA">
      <w:pPr>
        <w:keepNext/>
        <w:jc w:val="center"/>
      </w:pPr>
      <w:r w:rsidRPr="002232D9">
        <w:rPr>
          <w:noProof/>
        </w:rPr>
        <w:lastRenderedPageBreak/>
        <w:drawing>
          <wp:inline distT="0" distB="0" distL="0" distR="0" wp14:anchorId="070F1E65" wp14:editId="1DB38FBA">
            <wp:extent cx="5000625" cy="2870401"/>
            <wp:effectExtent l="0" t="0" r="0" b="6350"/>
            <wp:docPr id="18928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98222" name=""/>
                    <pic:cNvPicPr/>
                  </pic:nvPicPr>
                  <pic:blipFill>
                    <a:blip r:embed="rId54"/>
                    <a:stretch>
                      <a:fillRect/>
                    </a:stretch>
                  </pic:blipFill>
                  <pic:spPr>
                    <a:xfrm>
                      <a:off x="0" y="0"/>
                      <a:ext cx="5014465" cy="2878346"/>
                    </a:xfrm>
                    <a:prstGeom prst="rect">
                      <a:avLst/>
                    </a:prstGeom>
                  </pic:spPr>
                </pic:pic>
              </a:graphicData>
            </a:graphic>
          </wp:inline>
        </w:drawing>
      </w:r>
    </w:p>
    <w:p w14:paraId="55517155" w14:textId="0BC2A4C4" w:rsidR="002232D9" w:rsidRDefault="007305CA" w:rsidP="007305CA">
      <w:pPr>
        <w:pStyle w:val="Caption"/>
        <w:jc w:val="center"/>
      </w:pPr>
      <w:r>
        <w:t xml:space="preserve">Figure </w:t>
      </w:r>
      <w:fldSimple w:instr=" SEQ Figure \* ARABIC ">
        <w:r w:rsidR="00662081">
          <w:rPr>
            <w:noProof/>
          </w:rPr>
          <w:t>47</w:t>
        </w:r>
      </w:fldSimple>
      <w:r>
        <w:t xml:space="preserve">: </w:t>
      </w:r>
      <w:r w:rsidRPr="000C1DC2">
        <w:t>K Means Clustering</w:t>
      </w:r>
    </w:p>
    <w:p w14:paraId="47562129" w14:textId="77777777" w:rsidR="007305CA" w:rsidRDefault="002232D9" w:rsidP="007305CA">
      <w:pPr>
        <w:keepNext/>
        <w:jc w:val="center"/>
      </w:pPr>
      <w:r w:rsidRPr="002232D9">
        <w:rPr>
          <w:noProof/>
        </w:rPr>
        <w:drawing>
          <wp:inline distT="0" distB="0" distL="0" distR="0" wp14:anchorId="5966E4FC" wp14:editId="5918FEA3">
            <wp:extent cx="4829175" cy="2811579"/>
            <wp:effectExtent l="0" t="0" r="0" b="8255"/>
            <wp:docPr id="34735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4940" name=""/>
                    <pic:cNvPicPr/>
                  </pic:nvPicPr>
                  <pic:blipFill>
                    <a:blip r:embed="rId55"/>
                    <a:stretch>
                      <a:fillRect/>
                    </a:stretch>
                  </pic:blipFill>
                  <pic:spPr>
                    <a:xfrm>
                      <a:off x="0" y="0"/>
                      <a:ext cx="4834935" cy="2814933"/>
                    </a:xfrm>
                    <a:prstGeom prst="rect">
                      <a:avLst/>
                    </a:prstGeom>
                  </pic:spPr>
                </pic:pic>
              </a:graphicData>
            </a:graphic>
          </wp:inline>
        </w:drawing>
      </w:r>
    </w:p>
    <w:p w14:paraId="22805108" w14:textId="3DCA5D9C" w:rsidR="002232D9" w:rsidRDefault="007305CA" w:rsidP="007305CA">
      <w:pPr>
        <w:pStyle w:val="Caption"/>
        <w:jc w:val="center"/>
      </w:pPr>
      <w:r>
        <w:t xml:space="preserve">Figure </w:t>
      </w:r>
      <w:fldSimple w:instr=" SEQ Figure \* ARABIC ">
        <w:r w:rsidR="00662081">
          <w:rPr>
            <w:noProof/>
          </w:rPr>
          <w:t>48</w:t>
        </w:r>
      </w:fldSimple>
      <w:r>
        <w:t xml:space="preserve">: </w:t>
      </w:r>
      <w:r w:rsidRPr="00BE3C9D">
        <w:t>K Means Clustering</w:t>
      </w:r>
    </w:p>
    <w:p w14:paraId="3690CCF2" w14:textId="77777777" w:rsidR="007305CA" w:rsidRDefault="002232D9" w:rsidP="007305CA">
      <w:pPr>
        <w:keepNext/>
        <w:jc w:val="center"/>
      </w:pPr>
      <w:r w:rsidRPr="002232D9">
        <w:rPr>
          <w:noProof/>
        </w:rPr>
        <w:lastRenderedPageBreak/>
        <w:drawing>
          <wp:inline distT="0" distB="0" distL="0" distR="0" wp14:anchorId="5B0AD50C" wp14:editId="1B482B55">
            <wp:extent cx="4781550" cy="2843184"/>
            <wp:effectExtent l="0" t="0" r="0" b="0"/>
            <wp:docPr id="18866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6469" name=""/>
                    <pic:cNvPicPr/>
                  </pic:nvPicPr>
                  <pic:blipFill>
                    <a:blip r:embed="rId56"/>
                    <a:stretch>
                      <a:fillRect/>
                    </a:stretch>
                  </pic:blipFill>
                  <pic:spPr>
                    <a:xfrm>
                      <a:off x="0" y="0"/>
                      <a:ext cx="4788427" cy="2847273"/>
                    </a:xfrm>
                    <a:prstGeom prst="rect">
                      <a:avLst/>
                    </a:prstGeom>
                  </pic:spPr>
                </pic:pic>
              </a:graphicData>
            </a:graphic>
          </wp:inline>
        </w:drawing>
      </w:r>
    </w:p>
    <w:p w14:paraId="23DF6791" w14:textId="3EA3C0B3" w:rsidR="002232D9" w:rsidRDefault="007305CA" w:rsidP="007305CA">
      <w:pPr>
        <w:pStyle w:val="Caption"/>
        <w:jc w:val="center"/>
      </w:pPr>
      <w:r>
        <w:t xml:space="preserve">Figure </w:t>
      </w:r>
      <w:fldSimple w:instr=" SEQ Figure \* ARABIC ">
        <w:r w:rsidR="00662081">
          <w:rPr>
            <w:noProof/>
          </w:rPr>
          <w:t>49</w:t>
        </w:r>
      </w:fldSimple>
      <w:r>
        <w:t xml:space="preserve">: </w:t>
      </w:r>
      <w:r w:rsidRPr="00575971">
        <w:t>K Means Clustering</w:t>
      </w:r>
    </w:p>
    <w:p w14:paraId="339B7A3C" w14:textId="77777777" w:rsidR="007305CA" w:rsidRDefault="002232D9" w:rsidP="007305CA">
      <w:pPr>
        <w:keepNext/>
        <w:jc w:val="center"/>
      </w:pPr>
      <w:r w:rsidRPr="002232D9">
        <w:rPr>
          <w:noProof/>
        </w:rPr>
        <w:drawing>
          <wp:inline distT="0" distB="0" distL="0" distR="0" wp14:anchorId="2A540A4B" wp14:editId="43DA4864">
            <wp:extent cx="4676775" cy="2673109"/>
            <wp:effectExtent l="0" t="0" r="0" b="0"/>
            <wp:docPr id="18636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4161" name=""/>
                    <pic:cNvPicPr/>
                  </pic:nvPicPr>
                  <pic:blipFill>
                    <a:blip r:embed="rId57"/>
                    <a:stretch>
                      <a:fillRect/>
                    </a:stretch>
                  </pic:blipFill>
                  <pic:spPr>
                    <a:xfrm>
                      <a:off x="0" y="0"/>
                      <a:ext cx="4680548" cy="2675265"/>
                    </a:xfrm>
                    <a:prstGeom prst="rect">
                      <a:avLst/>
                    </a:prstGeom>
                  </pic:spPr>
                </pic:pic>
              </a:graphicData>
            </a:graphic>
          </wp:inline>
        </w:drawing>
      </w:r>
    </w:p>
    <w:p w14:paraId="1DCE742C" w14:textId="7ADB07D7" w:rsidR="00C56E7F" w:rsidRPr="00C56E7F" w:rsidRDefault="007305CA" w:rsidP="007305CA">
      <w:pPr>
        <w:pStyle w:val="Caption"/>
        <w:jc w:val="center"/>
      </w:pPr>
      <w:r>
        <w:t xml:space="preserve">Figure </w:t>
      </w:r>
      <w:fldSimple w:instr=" SEQ Figure \* ARABIC ">
        <w:r w:rsidR="00662081">
          <w:rPr>
            <w:noProof/>
          </w:rPr>
          <w:t>50</w:t>
        </w:r>
      </w:fldSimple>
      <w:r>
        <w:t xml:space="preserve">: </w:t>
      </w:r>
      <w:r w:rsidRPr="00433920">
        <w:t>K Means Clustering</w:t>
      </w:r>
    </w:p>
    <w:p w14:paraId="3B09CE5B" w14:textId="77777777" w:rsidR="007305CA" w:rsidRDefault="002232D9" w:rsidP="007305CA">
      <w:pPr>
        <w:keepNext/>
        <w:jc w:val="center"/>
      </w:pPr>
      <w:r w:rsidRPr="002232D9">
        <w:rPr>
          <w:noProof/>
        </w:rPr>
        <w:lastRenderedPageBreak/>
        <w:drawing>
          <wp:inline distT="0" distB="0" distL="0" distR="0" wp14:anchorId="0F9BA60B" wp14:editId="115FE376">
            <wp:extent cx="5049079" cy="2781300"/>
            <wp:effectExtent l="0" t="0" r="0" b="0"/>
            <wp:docPr id="21122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3974" name=""/>
                    <pic:cNvPicPr/>
                  </pic:nvPicPr>
                  <pic:blipFill>
                    <a:blip r:embed="rId58"/>
                    <a:stretch>
                      <a:fillRect/>
                    </a:stretch>
                  </pic:blipFill>
                  <pic:spPr>
                    <a:xfrm>
                      <a:off x="0" y="0"/>
                      <a:ext cx="5061356" cy="2788063"/>
                    </a:xfrm>
                    <a:prstGeom prst="rect">
                      <a:avLst/>
                    </a:prstGeom>
                  </pic:spPr>
                </pic:pic>
              </a:graphicData>
            </a:graphic>
          </wp:inline>
        </w:drawing>
      </w:r>
    </w:p>
    <w:p w14:paraId="2DA10063" w14:textId="627E6B99" w:rsidR="00C56E7F" w:rsidRDefault="007305CA" w:rsidP="007305CA">
      <w:pPr>
        <w:pStyle w:val="Caption"/>
        <w:jc w:val="center"/>
      </w:pPr>
      <w:r>
        <w:t xml:space="preserve">Figure </w:t>
      </w:r>
      <w:fldSimple w:instr=" SEQ Figure \* ARABIC ">
        <w:r w:rsidR="00662081">
          <w:rPr>
            <w:noProof/>
          </w:rPr>
          <w:t>51</w:t>
        </w:r>
      </w:fldSimple>
      <w:r>
        <w:t xml:space="preserve">: </w:t>
      </w:r>
      <w:r w:rsidRPr="007171FB">
        <w:t>K Means Clustering</w:t>
      </w:r>
    </w:p>
    <w:p w14:paraId="42F49DA0" w14:textId="77777777" w:rsidR="007305CA" w:rsidRDefault="007305CA" w:rsidP="006F376D"/>
    <w:p w14:paraId="3AA64F5F" w14:textId="77777777" w:rsidR="007305CA" w:rsidRDefault="007305CA" w:rsidP="006F376D"/>
    <w:p w14:paraId="3CC0AE87" w14:textId="77777777" w:rsidR="007305CA" w:rsidRDefault="007305CA" w:rsidP="006F376D"/>
    <w:p w14:paraId="224EAFC7" w14:textId="77777777" w:rsidR="007305CA" w:rsidRDefault="007305CA" w:rsidP="006F376D"/>
    <w:p w14:paraId="669092F8" w14:textId="77777777" w:rsidR="007305CA" w:rsidRDefault="007305CA" w:rsidP="006F376D"/>
    <w:p w14:paraId="1F729DF0" w14:textId="77777777" w:rsidR="007305CA" w:rsidRDefault="007305CA" w:rsidP="006F376D"/>
    <w:p w14:paraId="2BE159C9" w14:textId="77777777" w:rsidR="007305CA" w:rsidRDefault="007305CA" w:rsidP="006F376D"/>
    <w:p w14:paraId="0E6EA04F" w14:textId="77777777" w:rsidR="007305CA" w:rsidRDefault="007305CA" w:rsidP="006F376D"/>
    <w:p w14:paraId="7821F5C4" w14:textId="77777777" w:rsidR="007305CA" w:rsidRDefault="007305CA" w:rsidP="006F376D"/>
    <w:p w14:paraId="73BDA099" w14:textId="77777777" w:rsidR="007305CA" w:rsidRDefault="007305CA" w:rsidP="006F376D"/>
    <w:p w14:paraId="075AF888" w14:textId="77777777" w:rsidR="007305CA" w:rsidRDefault="007305CA" w:rsidP="006F376D"/>
    <w:p w14:paraId="5770431C" w14:textId="77777777" w:rsidR="007305CA" w:rsidRDefault="007305CA" w:rsidP="006F376D"/>
    <w:p w14:paraId="7C6EA999" w14:textId="77777777" w:rsidR="007305CA" w:rsidRDefault="007305CA" w:rsidP="006F376D"/>
    <w:p w14:paraId="4613FD1D" w14:textId="77777777" w:rsidR="007305CA" w:rsidRDefault="007305CA" w:rsidP="006F376D"/>
    <w:p w14:paraId="0735AF94" w14:textId="77777777" w:rsidR="007305CA" w:rsidRDefault="007305CA" w:rsidP="006F376D"/>
    <w:p w14:paraId="13E1C6BC" w14:textId="77777777" w:rsidR="007305CA" w:rsidRDefault="007305CA" w:rsidP="006F376D"/>
    <w:p w14:paraId="12085A27" w14:textId="77777777" w:rsidR="007305CA" w:rsidRDefault="007305CA" w:rsidP="006F376D"/>
    <w:p w14:paraId="0293A2E1" w14:textId="098E59D2" w:rsidR="002232D9" w:rsidRDefault="001F1DF3" w:rsidP="002232D9">
      <w:pPr>
        <w:pStyle w:val="Heading2"/>
        <w:numPr>
          <w:ilvl w:val="0"/>
          <w:numId w:val="4"/>
        </w:numPr>
        <w:ind w:left="567" w:hanging="567"/>
        <w:rPr>
          <w:rFonts w:ascii="Calibri" w:hAnsi="Calibri" w:cs="Calibri"/>
        </w:rPr>
      </w:pPr>
      <w:r>
        <w:rPr>
          <w:rFonts w:ascii="Calibri" w:hAnsi="Calibri" w:cs="Calibri"/>
        </w:rPr>
        <w:lastRenderedPageBreak/>
        <w:t xml:space="preserve">Cluster Profile </w:t>
      </w:r>
      <w:r w:rsidR="002232D9" w:rsidRPr="002232D9">
        <w:rPr>
          <w:rFonts w:ascii="Calibri" w:hAnsi="Calibri" w:cs="Calibri"/>
        </w:rPr>
        <w:t>Conclusions</w:t>
      </w:r>
    </w:p>
    <w:p w14:paraId="15C42865" w14:textId="77777777" w:rsidR="002232D9" w:rsidRPr="002232D9" w:rsidRDefault="002232D9" w:rsidP="002232D9">
      <w:pPr>
        <w:rPr>
          <w:b/>
          <w:bCs/>
        </w:rPr>
      </w:pPr>
      <w:r w:rsidRPr="002232D9">
        <w:rPr>
          <w:b/>
          <w:bCs/>
        </w:rPr>
        <w:t>Cluster 0 — Health-Conscious but High-Cost</w:t>
      </w:r>
    </w:p>
    <w:p w14:paraId="58E68D9E" w14:textId="0333F45E" w:rsidR="002232D9" w:rsidRDefault="002232D9" w:rsidP="002232D9">
      <w:r>
        <w:t>Traits: Moderate exercise, frequent doctor visits, fewer smokers/alcohol users, mostly male, limited external coverage</w:t>
      </w:r>
    </w:p>
    <w:p w14:paraId="1982B5D6" w14:textId="7B327C9B" w:rsidR="002232D9" w:rsidRDefault="002232D9" w:rsidP="002232D9">
      <w:r>
        <w:t>Interpretation: Proactive with healthcare — routine checkups and visits may drive higher utilization</w:t>
      </w:r>
    </w:p>
    <w:p w14:paraId="31C6A4CB" w14:textId="2C8FDD14" w:rsidR="002232D9" w:rsidRDefault="002232D9" w:rsidP="002232D9">
      <w:r>
        <w:t>Recommendation: Consider wellness rewards or preventive engagement discounts. Encourage digital health tracking to manage claims more efficiently.</w:t>
      </w:r>
    </w:p>
    <w:p w14:paraId="2CACCB80" w14:textId="77777777" w:rsidR="002232D9" w:rsidRPr="002232D9" w:rsidRDefault="002232D9" w:rsidP="002232D9">
      <w:pPr>
        <w:rPr>
          <w:b/>
          <w:bCs/>
        </w:rPr>
      </w:pPr>
      <w:r w:rsidRPr="002232D9">
        <w:rPr>
          <w:b/>
          <w:bCs/>
        </w:rPr>
        <w:t>Cluster 1 — Low Engagement, Silent Risk</w:t>
      </w:r>
    </w:p>
    <w:p w14:paraId="4F635E34" w14:textId="5AE34AEF" w:rsidR="002232D9" w:rsidRDefault="002232D9" w:rsidP="002232D9">
      <w:r>
        <w:t>Traits: Minimal checkups, low doctor visits, sedentary lifestyle with higher alcohol scores, low external coverage</w:t>
      </w:r>
    </w:p>
    <w:p w14:paraId="3221C57C" w14:textId="77777777" w:rsidR="002232D9" w:rsidRDefault="002232D9" w:rsidP="002232D9">
      <w:r>
        <w:t>Interpretation: May avoid the healthcare system until late-stage events — potential for delayed chronic emergence</w:t>
      </w:r>
    </w:p>
    <w:p w14:paraId="0FD9155C" w14:textId="26210C87" w:rsidR="002232D9" w:rsidRDefault="002232D9" w:rsidP="002232D9">
      <w:r>
        <w:t>Recommendation: Deploy awareness and outreach campaigns, possibly nudging via mobile or employer plans. Explore incentive-based health activation to shift behaviour early.</w:t>
      </w:r>
    </w:p>
    <w:p w14:paraId="13612A8A" w14:textId="77777777" w:rsidR="002232D9" w:rsidRPr="002232D9" w:rsidRDefault="002232D9" w:rsidP="002232D9">
      <w:pPr>
        <w:rPr>
          <w:b/>
          <w:bCs/>
        </w:rPr>
      </w:pPr>
      <w:r w:rsidRPr="002232D9">
        <w:rPr>
          <w:b/>
          <w:bCs/>
        </w:rPr>
        <w:t>Cluster 2 — Lean, Fitness-Forward Males</w:t>
      </w:r>
    </w:p>
    <w:p w14:paraId="355239B2" w14:textId="161520E6" w:rsidR="002232D9" w:rsidRDefault="002232D9" w:rsidP="002232D9">
      <w:r>
        <w:t>Traits: Extreme or no exercise, mostly male, lower engagement, split alcohol habits, more externally insured</w:t>
      </w:r>
    </w:p>
    <w:p w14:paraId="6EF5362E" w14:textId="439BCD0E" w:rsidR="002232D9" w:rsidRDefault="002232D9" w:rsidP="002232D9">
      <w:r>
        <w:t>Interpretation: Younger and leaner group, possibly underutilizing your plans due to partial coverage</w:t>
      </w:r>
    </w:p>
    <w:p w14:paraId="53EC9C1B" w14:textId="5CEA5CBA" w:rsidR="002232D9" w:rsidRDefault="002232D9" w:rsidP="002232D9">
      <w:r>
        <w:t>Recommendation: Offer customized fitness-linked plans or optional bundling features to bring them deeper into engagement. Watch for claim spikes via metabolic flags or orthopaedic risks.</w:t>
      </w:r>
    </w:p>
    <w:p w14:paraId="372D952C" w14:textId="77777777" w:rsidR="002232D9" w:rsidRPr="002232D9" w:rsidRDefault="002232D9" w:rsidP="002232D9">
      <w:pPr>
        <w:rPr>
          <w:b/>
          <w:bCs/>
        </w:rPr>
      </w:pPr>
      <w:r w:rsidRPr="002232D9">
        <w:rPr>
          <w:b/>
          <w:bCs/>
        </w:rPr>
        <w:t>Cluster 3 — Data-Ambiguous but Potentially High-Risk</w:t>
      </w:r>
    </w:p>
    <w:p w14:paraId="74EAE711" w14:textId="592BFF31" w:rsidR="002232D9" w:rsidRDefault="002232D9" w:rsidP="002232D9">
      <w:r>
        <w:t>Traits: Many smoking status unknowns, high alcohol prevalence, neutral exercise, gender-balanced, external coverage present</w:t>
      </w:r>
    </w:p>
    <w:p w14:paraId="51698BA3" w14:textId="07E9DA0A" w:rsidR="002232D9" w:rsidRDefault="002232D9" w:rsidP="002232D9">
      <w:r>
        <w:t>Interpretation: Missing or ambiguous traits suggest hidden risks — this group may be cost-volatile and harder to profile</w:t>
      </w:r>
    </w:p>
    <w:p w14:paraId="00AC860E" w14:textId="0061A19F" w:rsidR="00E5231E" w:rsidRPr="007305CA" w:rsidRDefault="002232D9" w:rsidP="00E5231E">
      <w:r>
        <w:t>Recommendation: Invest in better data capture, targeted surveys, and possibly flag for underwriting review. Consider semi-automated monitoring or claim pattern alerts.</w:t>
      </w:r>
    </w:p>
    <w:p w14:paraId="759F72B1" w14:textId="77777777" w:rsidR="00E5231E" w:rsidRDefault="00E5231E" w:rsidP="00E5231E">
      <w:pPr>
        <w:rPr>
          <w:b/>
          <w:bCs/>
        </w:rPr>
      </w:pPr>
    </w:p>
    <w:p w14:paraId="00FFE592" w14:textId="77777777" w:rsidR="00E5231E" w:rsidRDefault="00E5231E" w:rsidP="00E5231E">
      <w:pPr>
        <w:rPr>
          <w:b/>
          <w:bCs/>
        </w:rPr>
      </w:pPr>
    </w:p>
    <w:p w14:paraId="08DA8250" w14:textId="77777777" w:rsidR="00942B2F" w:rsidRDefault="00942B2F"/>
    <w:sectPr w:rsidR="00942B2F">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925C" w14:textId="77777777" w:rsidR="001F3E01" w:rsidRDefault="001F3E01" w:rsidP="0011401A">
      <w:pPr>
        <w:spacing w:after="0" w:line="240" w:lineRule="auto"/>
      </w:pPr>
      <w:r>
        <w:separator/>
      </w:r>
    </w:p>
  </w:endnote>
  <w:endnote w:type="continuationSeparator" w:id="0">
    <w:p w14:paraId="52DDC073" w14:textId="77777777" w:rsidR="001F3E01" w:rsidRDefault="001F3E01" w:rsidP="00114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866985"/>
      <w:docPartObj>
        <w:docPartGallery w:val="Page Numbers (Bottom of Page)"/>
        <w:docPartUnique/>
      </w:docPartObj>
    </w:sdtPr>
    <w:sdtEndPr>
      <w:rPr>
        <w:color w:val="7F7F7F" w:themeColor="background1" w:themeShade="7F"/>
        <w:spacing w:val="60"/>
      </w:rPr>
    </w:sdtEndPr>
    <w:sdtContent>
      <w:p w14:paraId="517C7A66" w14:textId="030F88BA" w:rsidR="0011401A" w:rsidRDefault="0011401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7AE6A4" w14:textId="77777777" w:rsidR="0011401A" w:rsidRDefault="00114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7431" w14:textId="77777777" w:rsidR="001F3E01" w:rsidRDefault="001F3E01" w:rsidP="0011401A">
      <w:pPr>
        <w:spacing w:after="0" w:line="240" w:lineRule="auto"/>
      </w:pPr>
      <w:r>
        <w:separator/>
      </w:r>
    </w:p>
  </w:footnote>
  <w:footnote w:type="continuationSeparator" w:id="0">
    <w:p w14:paraId="757E88C3" w14:textId="77777777" w:rsidR="001F3E01" w:rsidRDefault="001F3E01" w:rsidP="00114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1DD"/>
    <w:multiLevelType w:val="multilevel"/>
    <w:tmpl w:val="FAA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568D9"/>
    <w:multiLevelType w:val="multilevel"/>
    <w:tmpl w:val="56E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8786C"/>
    <w:multiLevelType w:val="multilevel"/>
    <w:tmpl w:val="559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379E3"/>
    <w:multiLevelType w:val="multilevel"/>
    <w:tmpl w:val="74C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B11BA"/>
    <w:multiLevelType w:val="multilevel"/>
    <w:tmpl w:val="7B6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D7E4C"/>
    <w:multiLevelType w:val="multilevel"/>
    <w:tmpl w:val="FDF6560E"/>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E90D8A"/>
    <w:multiLevelType w:val="multilevel"/>
    <w:tmpl w:val="541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0633A"/>
    <w:multiLevelType w:val="multilevel"/>
    <w:tmpl w:val="C3F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62659"/>
    <w:multiLevelType w:val="multilevel"/>
    <w:tmpl w:val="D39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990E70"/>
    <w:multiLevelType w:val="multilevel"/>
    <w:tmpl w:val="3EE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90139E"/>
    <w:multiLevelType w:val="hybridMultilevel"/>
    <w:tmpl w:val="D2F0B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312441"/>
    <w:multiLevelType w:val="multilevel"/>
    <w:tmpl w:val="1A8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D52AC"/>
    <w:multiLevelType w:val="multilevel"/>
    <w:tmpl w:val="B062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786ADC"/>
    <w:multiLevelType w:val="multilevel"/>
    <w:tmpl w:val="94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5F7EF3"/>
    <w:multiLevelType w:val="multilevel"/>
    <w:tmpl w:val="F16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C02934"/>
    <w:multiLevelType w:val="multilevel"/>
    <w:tmpl w:val="D7A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B5F20"/>
    <w:multiLevelType w:val="multilevel"/>
    <w:tmpl w:val="0F1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9C1C67"/>
    <w:multiLevelType w:val="multilevel"/>
    <w:tmpl w:val="8BB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FB036D"/>
    <w:multiLevelType w:val="multilevel"/>
    <w:tmpl w:val="135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82D27"/>
    <w:multiLevelType w:val="multilevel"/>
    <w:tmpl w:val="C3C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3A73FF"/>
    <w:multiLevelType w:val="multilevel"/>
    <w:tmpl w:val="800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070E4A"/>
    <w:multiLevelType w:val="multilevel"/>
    <w:tmpl w:val="B76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7C26DB"/>
    <w:multiLevelType w:val="multilevel"/>
    <w:tmpl w:val="D4E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761358"/>
    <w:multiLevelType w:val="multilevel"/>
    <w:tmpl w:val="8AA08DE6"/>
    <w:lvl w:ilvl="0">
      <w:start w:val="6"/>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9DF0EA9"/>
    <w:multiLevelType w:val="multilevel"/>
    <w:tmpl w:val="218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A6585A"/>
    <w:multiLevelType w:val="multilevel"/>
    <w:tmpl w:val="5F5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980037"/>
    <w:multiLevelType w:val="multilevel"/>
    <w:tmpl w:val="E2B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37A82"/>
    <w:multiLevelType w:val="multilevel"/>
    <w:tmpl w:val="5FE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0978D1"/>
    <w:multiLevelType w:val="multilevel"/>
    <w:tmpl w:val="53B2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F718E9"/>
    <w:multiLevelType w:val="multilevel"/>
    <w:tmpl w:val="B85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5417E4"/>
    <w:multiLevelType w:val="multilevel"/>
    <w:tmpl w:val="308E39CE"/>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CAF2176"/>
    <w:multiLevelType w:val="multilevel"/>
    <w:tmpl w:val="BA9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9C7EA1"/>
    <w:multiLevelType w:val="multilevel"/>
    <w:tmpl w:val="70E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412002">
    <w:abstractNumId w:val="30"/>
  </w:num>
  <w:num w:numId="2" w16cid:durableId="1239248711">
    <w:abstractNumId w:val="1"/>
  </w:num>
  <w:num w:numId="3" w16cid:durableId="1659111971">
    <w:abstractNumId w:val="5"/>
  </w:num>
  <w:num w:numId="4" w16cid:durableId="482162028">
    <w:abstractNumId w:val="23"/>
  </w:num>
  <w:num w:numId="5" w16cid:durableId="766343538">
    <w:abstractNumId w:val="2"/>
  </w:num>
  <w:num w:numId="6" w16cid:durableId="1017583976">
    <w:abstractNumId w:val="12"/>
  </w:num>
  <w:num w:numId="7" w16cid:durableId="1176967620">
    <w:abstractNumId w:val="21"/>
  </w:num>
  <w:num w:numId="8" w16cid:durableId="1067722465">
    <w:abstractNumId w:val="32"/>
  </w:num>
  <w:num w:numId="9" w16cid:durableId="757748228">
    <w:abstractNumId w:val="3"/>
  </w:num>
  <w:num w:numId="10" w16cid:durableId="1984892493">
    <w:abstractNumId w:val="17"/>
  </w:num>
  <w:num w:numId="11" w16cid:durableId="853148533">
    <w:abstractNumId w:val="16"/>
  </w:num>
  <w:num w:numId="12" w16cid:durableId="2020038877">
    <w:abstractNumId w:val="25"/>
  </w:num>
  <w:num w:numId="13" w16cid:durableId="2142916832">
    <w:abstractNumId w:val="9"/>
  </w:num>
  <w:num w:numId="14" w16cid:durableId="485245252">
    <w:abstractNumId w:val="15"/>
  </w:num>
  <w:num w:numId="15" w16cid:durableId="1261764838">
    <w:abstractNumId w:val="10"/>
  </w:num>
  <w:num w:numId="16" w16cid:durableId="488518447">
    <w:abstractNumId w:val="4"/>
  </w:num>
  <w:num w:numId="17" w16cid:durableId="261840477">
    <w:abstractNumId w:val="7"/>
  </w:num>
  <w:num w:numId="18" w16cid:durableId="1160996886">
    <w:abstractNumId w:val="31"/>
  </w:num>
  <w:num w:numId="19" w16cid:durableId="1119448073">
    <w:abstractNumId w:val="27"/>
  </w:num>
  <w:num w:numId="20" w16cid:durableId="810947068">
    <w:abstractNumId w:val="8"/>
  </w:num>
  <w:num w:numId="21" w16cid:durableId="1977757599">
    <w:abstractNumId w:val="6"/>
  </w:num>
  <w:num w:numId="22" w16cid:durableId="802312714">
    <w:abstractNumId w:val="11"/>
  </w:num>
  <w:num w:numId="23" w16cid:durableId="1510099144">
    <w:abstractNumId w:val="29"/>
  </w:num>
  <w:num w:numId="24" w16cid:durableId="1159420654">
    <w:abstractNumId w:val="22"/>
  </w:num>
  <w:num w:numId="25" w16cid:durableId="738214896">
    <w:abstractNumId w:val="28"/>
  </w:num>
  <w:num w:numId="26" w16cid:durableId="237521095">
    <w:abstractNumId w:val="14"/>
  </w:num>
  <w:num w:numId="27" w16cid:durableId="1930649382">
    <w:abstractNumId w:val="24"/>
  </w:num>
  <w:num w:numId="28" w16cid:durableId="512108554">
    <w:abstractNumId w:val="20"/>
  </w:num>
  <w:num w:numId="29" w16cid:durableId="900944745">
    <w:abstractNumId w:val="0"/>
  </w:num>
  <w:num w:numId="30" w16cid:durableId="1981110758">
    <w:abstractNumId w:val="13"/>
  </w:num>
  <w:num w:numId="31" w16cid:durableId="2133279153">
    <w:abstractNumId w:val="26"/>
  </w:num>
  <w:num w:numId="32" w16cid:durableId="1638951773">
    <w:abstractNumId w:val="19"/>
  </w:num>
  <w:num w:numId="33" w16cid:durableId="9740631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1E"/>
    <w:rsid w:val="00037E71"/>
    <w:rsid w:val="00062F6B"/>
    <w:rsid w:val="00071538"/>
    <w:rsid w:val="0011401A"/>
    <w:rsid w:val="001F1DF3"/>
    <w:rsid w:val="001F3E01"/>
    <w:rsid w:val="002232D9"/>
    <w:rsid w:val="002C33F2"/>
    <w:rsid w:val="00662081"/>
    <w:rsid w:val="00682DE0"/>
    <w:rsid w:val="006F376D"/>
    <w:rsid w:val="007305CA"/>
    <w:rsid w:val="00942B2F"/>
    <w:rsid w:val="00964BBA"/>
    <w:rsid w:val="00975EF1"/>
    <w:rsid w:val="00C56E7F"/>
    <w:rsid w:val="00CD3060"/>
    <w:rsid w:val="00DF07B2"/>
    <w:rsid w:val="00E52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D0E4"/>
  <w15:chartTrackingRefBased/>
  <w15:docId w15:val="{3359D250-C8C5-42F1-A652-3FEA12D4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1E"/>
    <w:rPr>
      <w:rFonts w:eastAsiaTheme="minorHAnsi"/>
    </w:rPr>
  </w:style>
  <w:style w:type="paragraph" w:styleId="Heading1">
    <w:name w:val="heading 1"/>
    <w:basedOn w:val="Normal"/>
    <w:next w:val="Normal"/>
    <w:link w:val="Heading1Char"/>
    <w:uiPriority w:val="9"/>
    <w:qFormat/>
    <w:rsid w:val="00E52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2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2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1E"/>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5231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rsid w:val="00E5231E"/>
    <w:rPr>
      <w:rFonts w:eastAsiaTheme="majorEastAsia" w:cstheme="majorBidi"/>
      <w:color w:val="2F5496"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E5231E"/>
    <w:rPr>
      <w:rFonts w:eastAsiaTheme="majorEastAsia" w:cstheme="majorBidi"/>
      <w:i/>
      <w:iCs/>
      <w:color w:val="2F5496"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E5231E"/>
    <w:rPr>
      <w:rFonts w:eastAsiaTheme="majorEastAsia" w:cstheme="majorBidi"/>
      <w:color w:val="2F5496"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E5231E"/>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E5231E"/>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E5231E"/>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E5231E"/>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E5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31E"/>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5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31E"/>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5231E"/>
    <w:pPr>
      <w:spacing w:before="160"/>
      <w:jc w:val="center"/>
    </w:pPr>
    <w:rPr>
      <w:i/>
      <w:iCs/>
      <w:color w:val="404040" w:themeColor="text1" w:themeTint="BF"/>
    </w:rPr>
  </w:style>
  <w:style w:type="character" w:customStyle="1" w:styleId="QuoteChar">
    <w:name w:val="Quote Char"/>
    <w:basedOn w:val="DefaultParagraphFont"/>
    <w:link w:val="Quote"/>
    <w:uiPriority w:val="29"/>
    <w:rsid w:val="00E5231E"/>
    <w:rPr>
      <w:rFonts w:ascii="Calibri" w:hAnsi="Calibri" w:cs="Times New Roman"/>
      <w:i/>
      <w:iCs/>
      <w:color w:val="404040" w:themeColor="text1" w:themeTint="BF"/>
      <w:kern w:val="0"/>
      <w:sz w:val="22"/>
      <w:szCs w:val="22"/>
      <w:lang w:val="en-US"/>
      <w14:ligatures w14:val="none"/>
    </w:rPr>
  </w:style>
  <w:style w:type="paragraph" w:styleId="ListParagraph">
    <w:name w:val="List Paragraph"/>
    <w:basedOn w:val="Normal"/>
    <w:uiPriority w:val="34"/>
    <w:qFormat/>
    <w:rsid w:val="00E5231E"/>
    <w:pPr>
      <w:ind w:left="720"/>
      <w:contextualSpacing/>
    </w:pPr>
  </w:style>
  <w:style w:type="character" w:styleId="IntenseEmphasis">
    <w:name w:val="Intense Emphasis"/>
    <w:basedOn w:val="DefaultParagraphFont"/>
    <w:uiPriority w:val="21"/>
    <w:qFormat/>
    <w:rsid w:val="00E5231E"/>
    <w:rPr>
      <w:i/>
      <w:iCs/>
      <w:color w:val="2F5496" w:themeColor="accent1" w:themeShade="BF"/>
    </w:rPr>
  </w:style>
  <w:style w:type="paragraph" w:styleId="IntenseQuote">
    <w:name w:val="Intense Quote"/>
    <w:basedOn w:val="Normal"/>
    <w:next w:val="Normal"/>
    <w:link w:val="IntenseQuoteChar"/>
    <w:uiPriority w:val="30"/>
    <w:qFormat/>
    <w:rsid w:val="00E52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31E"/>
    <w:rPr>
      <w:rFonts w:ascii="Calibri" w:hAnsi="Calibri" w:cs="Times New Roman"/>
      <w:i/>
      <w:iCs/>
      <w:color w:val="2F5496" w:themeColor="accent1" w:themeShade="BF"/>
      <w:kern w:val="0"/>
      <w:sz w:val="22"/>
      <w:szCs w:val="22"/>
      <w:lang w:val="en-US"/>
      <w14:ligatures w14:val="none"/>
    </w:rPr>
  </w:style>
  <w:style w:type="character" w:styleId="IntenseReference">
    <w:name w:val="Intense Reference"/>
    <w:basedOn w:val="DefaultParagraphFont"/>
    <w:uiPriority w:val="32"/>
    <w:qFormat/>
    <w:rsid w:val="00E5231E"/>
    <w:rPr>
      <w:b/>
      <w:bCs/>
      <w:smallCaps/>
      <w:color w:val="2F5496" w:themeColor="accent1" w:themeShade="BF"/>
      <w:spacing w:val="5"/>
    </w:rPr>
  </w:style>
  <w:style w:type="character" w:styleId="Strong">
    <w:name w:val="Strong"/>
    <w:basedOn w:val="DefaultParagraphFont"/>
    <w:uiPriority w:val="22"/>
    <w:qFormat/>
    <w:rsid w:val="00E5231E"/>
    <w:rPr>
      <w:b/>
      <w:bCs/>
    </w:rPr>
  </w:style>
  <w:style w:type="paragraph" w:styleId="Caption">
    <w:name w:val="caption"/>
    <w:basedOn w:val="Normal"/>
    <w:next w:val="Normal"/>
    <w:uiPriority w:val="35"/>
    <w:unhideWhenUsed/>
    <w:qFormat/>
    <w:rsid w:val="002C33F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140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01A"/>
    <w:rPr>
      <w:rFonts w:eastAsiaTheme="minorHAnsi"/>
    </w:rPr>
  </w:style>
  <w:style w:type="paragraph" w:styleId="Footer">
    <w:name w:val="footer"/>
    <w:basedOn w:val="Normal"/>
    <w:link w:val="FooterChar"/>
    <w:uiPriority w:val="99"/>
    <w:unhideWhenUsed/>
    <w:rsid w:val="001140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01A"/>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5802">
      <w:bodyDiv w:val="1"/>
      <w:marLeft w:val="0"/>
      <w:marRight w:val="0"/>
      <w:marTop w:val="0"/>
      <w:marBottom w:val="0"/>
      <w:divBdr>
        <w:top w:val="none" w:sz="0" w:space="0" w:color="auto"/>
        <w:left w:val="none" w:sz="0" w:space="0" w:color="auto"/>
        <w:bottom w:val="none" w:sz="0" w:space="0" w:color="auto"/>
        <w:right w:val="none" w:sz="0" w:space="0" w:color="auto"/>
      </w:divBdr>
    </w:div>
    <w:div w:id="122814587">
      <w:bodyDiv w:val="1"/>
      <w:marLeft w:val="0"/>
      <w:marRight w:val="0"/>
      <w:marTop w:val="0"/>
      <w:marBottom w:val="0"/>
      <w:divBdr>
        <w:top w:val="none" w:sz="0" w:space="0" w:color="auto"/>
        <w:left w:val="none" w:sz="0" w:space="0" w:color="auto"/>
        <w:bottom w:val="none" w:sz="0" w:space="0" w:color="auto"/>
        <w:right w:val="none" w:sz="0" w:space="0" w:color="auto"/>
      </w:divBdr>
    </w:div>
    <w:div w:id="134221577">
      <w:bodyDiv w:val="1"/>
      <w:marLeft w:val="0"/>
      <w:marRight w:val="0"/>
      <w:marTop w:val="0"/>
      <w:marBottom w:val="0"/>
      <w:divBdr>
        <w:top w:val="none" w:sz="0" w:space="0" w:color="auto"/>
        <w:left w:val="none" w:sz="0" w:space="0" w:color="auto"/>
        <w:bottom w:val="none" w:sz="0" w:space="0" w:color="auto"/>
        <w:right w:val="none" w:sz="0" w:space="0" w:color="auto"/>
      </w:divBdr>
    </w:div>
    <w:div w:id="178356108">
      <w:bodyDiv w:val="1"/>
      <w:marLeft w:val="0"/>
      <w:marRight w:val="0"/>
      <w:marTop w:val="0"/>
      <w:marBottom w:val="0"/>
      <w:divBdr>
        <w:top w:val="none" w:sz="0" w:space="0" w:color="auto"/>
        <w:left w:val="none" w:sz="0" w:space="0" w:color="auto"/>
        <w:bottom w:val="none" w:sz="0" w:space="0" w:color="auto"/>
        <w:right w:val="none" w:sz="0" w:space="0" w:color="auto"/>
      </w:divBdr>
    </w:div>
    <w:div w:id="207494900">
      <w:bodyDiv w:val="1"/>
      <w:marLeft w:val="0"/>
      <w:marRight w:val="0"/>
      <w:marTop w:val="0"/>
      <w:marBottom w:val="0"/>
      <w:divBdr>
        <w:top w:val="none" w:sz="0" w:space="0" w:color="auto"/>
        <w:left w:val="none" w:sz="0" w:space="0" w:color="auto"/>
        <w:bottom w:val="none" w:sz="0" w:space="0" w:color="auto"/>
        <w:right w:val="none" w:sz="0" w:space="0" w:color="auto"/>
      </w:divBdr>
    </w:div>
    <w:div w:id="232355162">
      <w:bodyDiv w:val="1"/>
      <w:marLeft w:val="0"/>
      <w:marRight w:val="0"/>
      <w:marTop w:val="0"/>
      <w:marBottom w:val="0"/>
      <w:divBdr>
        <w:top w:val="none" w:sz="0" w:space="0" w:color="auto"/>
        <w:left w:val="none" w:sz="0" w:space="0" w:color="auto"/>
        <w:bottom w:val="none" w:sz="0" w:space="0" w:color="auto"/>
        <w:right w:val="none" w:sz="0" w:space="0" w:color="auto"/>
      </w:divBdr>
    </w:div>
    <w:div w:id="339620807">
      <w:bodyDiv w:val="1"/>
      <w:marLeft w:val="0"/>
      <w:marRight w:val="0"/>
      <w:marTop w:val="0"/>
      <w:marBottom w:val="0"/>
      <w:divBdr>
        <w:top w:val="none" w:sz="0" w:space="0" w:color="auto"/>
        <w:left w:val="none" w:sz="0" w:space="0" w:color="auto"/>
        <w:bottom w:val="none" w:sz="0" w:space="0" w:color="auto"/>
        <w:right w:val="none" w:sz="0" w:space="0" w:color="auto"/>
      </w:divBdr>
    </w:div>
    <w:div w:id="343440235">
      <w:bodyDiv w:val="1"/>
      <w:marLeft w:val="0"/>
      <w:marRight w:val="0"/>
      <w:marTop w:val="0"/>
      <w:marBottom w:val="0"/>
      <w:divBdr>
        <w:top w:val="none" w:sz="0" w:space="0" w:color="auto"/>
        <w:left w:val="none" w:sz="0" w:space="0" w:color="auto"/>
        <w:bottom w:val="none" w:sz="0" w:space="0" w:color="auto"/>
        <w:right w:val="none" w:sz="0" w:space="0" w:color="auto"/>
      </w:divBdr>
    </w:div>
    <w:div w:id="409549703">
      <w:bodyDiv w:val="1"/>
      <w:marLeft w:val="0"/>
      <w:marRight w:val="0"/>
      <w:marTop w:val="0"/>
      <w:marBottom w:val="0"/>
      <w:divBdr>
        <w:top w:val="none" w:sz="0" w:space="0" w:color="auto"/>
        <w:left w:val="none" w:sz="0" w:space="0" w:color="auto"/>
        <w:bottom w:val="none" w:sz="0" w:space="0" w:color="auto"/>
        <w:right w:val="none" w:sz="0" w:space="0" w:color="auto"/>
      </w:divBdr>
    </w:div>
    <w:div w:id="440615844">
      <w:bodyDiv w:val="1"/>
      <w:marLeft w:val="0"/>
      <w:marRight w:val="0"/>
      <w:marTop w:val="0"/>
      <w:marBottom w:val="0"/>
      <w:divBdr>
        <w:top w:val="none" w:sz="0" w:space="0" w:color="auto"/>
        <w:left w:val="none" w:sz="0" w:space="0" w:color="auto"/>
        <w:bottom w:val="none" w:sz="0" w:space="0" w:color="auto"/>
        <w:right w:val="none" w:sz="0" w:space="0" w:color="auto"/>
      </w:divBdr>
    </w:div>
    <w:div w:id="440762357">
      <w:bodyDiv w:val="1"/>
      <w:marLeft w:val="0"/>
      <w:marRight w:val="0"/>
      <w:marTop w:val="0"/>
      <w:marBottom w:val="0"/>
      <w:divBdr>
        <w:top w:val="none" w:sz="0" w:space="0" w:color="auto"/>
        <w:left w:val="none" w:sz="0" w:space="0" w:color="auto"/>
        <w:bottom w:val="none" w:sz="0" w:space="0" w:color="auto"/>
        <w:right w:val="none" w:sz="0" w:space="0" w:color="auto"/>
      </w:divBdr>
    </w:div>
    <w:div w:id="485753551">
      <w:bodyDiv w:val="1"/>
      <w:marLeft w:val="0"/>
      <w:marRight w:val="0"/>
      <w:marTop w:val="0"/>
      <w:marBottom w:val="0"/>
      <w:divBdr>
        <w:top w:val="none" w:sz="0" w:space="0" w:color="auto"/>
        <w:left w:val="none" w:sz="0" w:space="0" w:color="auto"/>
        <w:bottom w:val="none" w:sz="0" w:space="0" w:color="auto"/>
        <w:right w:val="none" w:sz="0" w:space="0" w:color="auto"/>
      </w:divBdr>
    </w:div>
    <w:div w:id="531070628">
      <w:bodyDiv w:val="1"/>
      <w:marLeft w:val="0"/>
      <w:marRight w:val="0"/>
      <w:marTop w:val="0"/>
      <w:marBottom w:val="0"/>
      <w:divBdr>
        <w:top w:val="none" w:sz="0" w:space="0" w:color="auto"/>
        <w:left w:val="none" w:sz="0" w:space="0" w:color="auto"/>
        <w:bottom w:val="none" w:sz="0" w:space="0" w:color="auto"/>
        <w:right w:val="none" w:sz="0" w:space="0" w:color="auto"/>
      </w:divBdr>
    </w:div>
    <w:div w:id="545606515">
      <w:bodyDiv w:val="1"/>
      <w:marLeft w:val="0"/>
      <w:marRight w:val="0"/>
      <w:marTop w:val="0"/>
      <w:marBottom w:val="0"/>
      <w:divBdr>
        <w:top w:val="none" w:sz="0" w:space="0" w:color="auto"/>
        <w:left w:val="none" w:sz="0" w:space="0" w:color="auto"/>
        <w:bottom w:val="none" w:sz="0" w:space="0" w:color="auto"/>
        <w:right w:val="none" w:sz="0" w:space="0" w:color="auto"/>
      </w:divBdr>
    </w:div>
    <w:div w:id="548881017">
      <w:bodyDiv w:val="1"/>
      <w:marLeft w:val="0"/>
      <w:marRight w:val="0"/>
      <w:marTop w:val="0"/>
      <w:marBottom w:val="0"/>
      <w:divBdr>
        <w:top w:val="none" w:sz="0" w:space="0" w:color="auto"/>
        <w:left w:val="none" w:sz="0" w:space="0" w:color="auto"/>
        <w:bottom w:val="none" w:sz="0" w:space="0" w:color="auto"/>
        <w:right w:val="none" w:sz="0" w:space="0" w:color="auto"/>
      </w:divBdr>
    </w:div>
    <w:div w:id="559291274">
      <w:bodyDiv w:val="1"/>
      <w:marLeft w:val="0"/>
      <w:marRight w:val="0"/>
      <w:marTop w:val="0"/>
      <w:marBottom w:val="0"/>
      <w:divBdr>
        <w:top w:val="none" w:sz="0" w:space="0" w:color="auto"/>
        <w:left w:val="none" w:sz="0" w:space="0" w:color="auto"/>
        <w:bottom w:val="none" w:sz="0" w:space="0" w:color="auto"/>
        <w:right w:val="none" w:sz="0" w:space="0" w:color="auto"/>
      </w:divBdr>
    </w:div>
    <w:div w:id="587084347">
      <w:bodyDiv w:val="1"/>
      <w:marLeft w:val="0"/>
      <w:marRight w:val="0"/>
      <w:marTop w:val="0"/>
      <w:marBottom w:val="0"/>
      <w:divBdr>
        <w:top w:val="none" w:sz="0" w:space="0" w:color="auto"/>
        <w:left w:val="none" w:sz="0" w:space="0" w:color="auto"/>
        <w:bottom w:val="none" w:sz="0" w:space="0" w:color="auto"/>
        <w:right w:val="none" w:sz="0" w:space="0" w:color="auto"/>
      </w:divBdr>
    </w:div>
    <w:div w:id="666590854">
      <w:bodyDiv w:val="1"/>
      <w:marLeft w:val="0"/>
      <w:marRight w:val="0"/>
      <w:marTop w:val="0"/>
      <w:marBottom w:val="0"/>
      <w:divBdr>
        <w:top w:val="none" w:sz="0" w:space="0" w:color="auto"/>
        <w:left w:val="none" w:sz="0" w:space="0" w:color="auto"/>
        <w:bottom w:val="none" w:sz="0" w:space="0" w:color="auto"/>
        <w:right w:val="none" w:sz="0" w:space="0" w:color="auto"/>
      </w:divBdr>
    </w:div>
    <w:div w:id="678384383">
      <w:bodyDiv w:val="1"/>
      <w:marLeft w:val="0"/>
      <w:marRight w:val="0"/>
      <w:marTop w:val="0"/>
      <w:marBottom w:val="0"/>
      <w:divBdr>
        <w:top w:val="none" w:sz="0" w:space="0" w:color="auto"/>
        <w:left w:val="none" w:sz="0" w:space="0" w:color="auto"/>
        <w:bottom w:val="none" w:sz="0" w:space="0" w:color="auto"/>
        <w:right w:val="none" w:sz="0" w:space="0" w:color="auto"/>
      </w:divBdr>
    </w:div>
    <w:div w:id="693532832">
      <w:bodyDiv w:val="1"/>
      <w:marLeft w:val="0"/>
      <w:marRight w:val="0"/>
      <w:marTop w:val="0"/>
      <w:marBottom w:val="0"/>
      <w:divBdr>
        <w:top w:val="none" w:sz="0" w:space="0" w:color="auto"/>
        <w:left w:val="none" w:sz="0" w:space="0" w:color="auto"/>
        <w:bottom w:val="none" w:sz="0" w:space="0" w:color="auto"/>
        <w:right w:val="none" w:sz="0" w:space="0" w:color="auto"/>
      </w:divBdr>
    </w:div>
    <w:div w:id="703017893">
      <w:bodyDiv w:val="1"/>
      <w:marLeft w:val="0"/>
      <w:marRight w:val="0"/>
      <w:marTop w:val="0"/>
      <w:marBottom w:val="0"/>
      <w:divBdr>
        <w:top w:val="none" w:sz="0" w:space="0" w:color="auto"/>
        <w:left w:val="none" w:sz="0" w:space="0" w:color="auto"/>
        <w:bottom w:val="none" w:sz="0" w:space="0" w:color="auto"/>
        <w:right w:val="none" w:sz="0" w:space="0" w:color="auto"/>
      </w:divBdr>
    </w:div>
    <w:div w:id="750129045">
      <w:bodyDiv w:val="1"/>
      <w:marLeft w:val="0"/>
      <w:marRight w:val="0"/>
      <w:marTop w:val="0"/>
      <w:marBottom w:val="0"/>
      <w:divBdr>
        <w:top w:val="none" w:sz="0" w:space="0" w:color="auto"/>
        <w:left w:val="none" w:sz="0" w:space="0" w:color="auto"/>
        <w:bottom w:val="none" w:sz="0" w:space="0" w:color="auto"/>
        <w:right w:val="none" w:sz="0" w:space="0" w:color="auto"/>
      </w:divBdr>
    </w:div>
    <w:div w:id="771901703">
      <w:bodyDiv w:val="1"/>
      <w:marLeft w:val="0"/>
      <w:marRight w:val="0"/>
      <w:marTop w:val="0"/>
      <w:marBottom w:val="0"/>
      <w:divBdr>
        <w:top w:val="none" w:sz="0" w:space="0" w:color="auto"/>
        <w:left w:val="none" w:sz="0" w:space="0" w:color="auto"/>
        <w:bottom w:val="none" w:sz="0" w:space="0" w:color="auto"/>
        <w:right w:val="none" w:sz="0" w:space="0" w:color="auto"/>
      </w:divBdr>
    </w:div>
    <w:div w:id="775558279">
      <w:bodyDiv w:val="1"/>
      <w:marLeft w:val="0"/>
      <w:marRight w:val="0"/>
      <w:marTop w:val="0"/>
      <w:marBottom w:val="0"/>
      <w:divBdr>
        <w:top w:val="none" w:sz="0" w:space="0" w:color="auto"/>
        <w:left w:val="none" w:sz="0" w:space="0" w:color="auto"/>
        <w:bottom w:val="none" w:sz="0" w:space="0" w:color="auto"/>
        <w:right w:val="none" w:sz="0" w:space="0" w:color="auto"/>
      </w:divBdr>
    </w:div>
    <w:div w:id="783426897">
      <w:bodyDiv w:val="1"/>
      <w:marLeft w:val="0"/>
      <w:marRight w:val="0"/>
      <w:marTop w:val="0"/>
      <w:marBottom w:val="0"/>
      <w:divBdr>
        <w:top w:val="none" w:sz="0" w:space="0" w:color="auto"/>
        <w:left w:val="none" w:sz="0" w:space="0" w:color="auto"/>
        <w:bottom w:val="none" w:sz="0" w:space="0" w:color="auto"/>
        <w:right w:val="none" w:sz="0" w:space="0" w:color="auto"/>
      </w:divBdr>
    </w:div>
    <w:div w:id="803499769">
      <w:bodyDiv w:val="1"/>
      <w:marLeft w:val="0"/>
      <w:marRight w:val="0"/>
      <w:marTop w:val="0"/>
      <w:marBottom w:val="0"/>
      <w:divBdr>
        <w:top w:val="none" w:sz="0" w:space="0" w:color="auto"/>
        <w:left w:val="none" w:sz="0" w:space="0" w:color="auto"/>
        <w:bottom w:val="none" w:sz="0" w:space="0" w:color="auto"/>
        <w:right w:val="none" w:sz="0" w:space="0" w:color="auto"/>
      </w:divBdr>
    </w:div>
    <w:div w:id="815679266">
      <w:bodyDiv w:val="1"/>
      <w:marLeft w:val="0"/>
      <w:marRight w:val="0"/>
      <w:marTop w:val="0"/>
      <w:marBottom w:val="0"/>
      <w:divBdr>
        <w:top w:val="none" w:sz="0" w:space="0" w:color="auto"/>
        <w:left w:val="none" w:sz="0" w:space="0" w:color="auto"/>
        <w:bottom w:val="none" w:sz="0" w:space="0" w:color="auto"/>
        <w:right w:val="none" w:sz="0" w:space="0" w:color="auto"/>
      </w:divBdr>
    </w:div>
    <w:div w:id="824667220">
      <w:bodyDiv w:val="1"/>
      <w:marLeft w:val="0"/>
      <w:marRight w:val="0"/>
      <w:marTop w:val="0"/>
      <w:marBottom w:val="0"/>
      <w:divBdr>
        <w:top w:val="none" w:sz="0" w:space="0" w:color="auto"/>
        <w:left w:val="none" w:sz="0" w:space="0" w:color="auto"/>
        <w:bottom w:val="none" w:sz="0" w:space="0" w:color="auto"/>
        <w:right w:val="none" w:sz="0" w:space="0" w:color="auto"/>
      </w:divBdr>
    </w:div>
    <w:div w:id="829950565">
      <w:bodyDiv w:val="1"/>
      <w:marLeft w:val="0"/>
      <w:marRight w:val="0"/>
      <w:marTop w:val="0"/>
      <w:marBottom w:val="0"/>
      <w:divBdr>
        <w:top w:val="none" w:sz="0" w:space="0" w:color="auto"/>
        <w:left w:val="none" w:sz="0" w:space="0" w:color="auto"/>
        <w:bottom w:val="none" w:sz="0" w:space="0" w:color="auto"/>
        <w:right w:val="none" w:sz="0" w:space="0" w:color="auto"/>
      </w:divBdr>
    </w:div>
    <w:div w:id="833255892">
      <w:bodyDiv w:val="1"/>
      <w:marLeft w:val="0"/>
      <w:marRight w:val="0"/>
      <w:marTop w:val="0"/>
      <w:marBottom w:val="0"/>
      <w:divBdr>
        <w:top w:val="none" w:sz="0" w:space="0" w:color="auto"/>
        <w:left w:val="none" w:sz="0" w:space="0" w:color="auto"/>
        <w:bottom w:val="none" w:sz="0" w:space="0" w:color="auto"/>
        <w:right w:val="none" w:sz="0" w:space="0" w:color="auto"/>
      </w:divBdr>
    </w:div>
    <w:div w:id="844709963">
      <w:bodyDiv w:val="1"/>
      <w:marLeft w:val="0"/>
      <w:marRight w:val="0"/>
      <w:marTop w:val="0"/>
      <w:marBottom w:val="0"/>
      <w:divBdr>
        <w:top w:val="none" w:sz="0" w:space="0" w:color="auto"/>
        <w:left w:val="none" w:sz="0" w:space="0" w:color="auto"/>
        <w:bottom w:val="none" w:sz="0" w:space="0" w:color="auto"/>
        <w:right w:val="none" w:sz="0" w:space="0" w:color="auto"/>
      </w:divBdr>
    </w:div>
    <w:div w:id="846678925">
      <w:bodyDiv w:val="1"/>
      <w:marLeft w:val="0"/>
      <w:marRight w:val="0"/>
      <w:marTop w:val="0"/>
      <w:marBottom w:val="0"/>
      <w:divBdr>
        <w:top w:val="none" w:sz="0" w:space="0" w:color="auto"/>
        <w:left w:val="none" w:sz="0" w:space="0" w:color="auto"/>
        <w:bottom w:val="none" w:sz="0" w:space="0" w:color="auto"/>
        <w:right w:val="none" w:sz="0" w:space="0" w:color="auto"/>
      </w:divBdr>
    </w:div>
    <w:div w:id="864709478">
      <w:bodyDiv w:val="1"/>
      <w:marLeft w:val="0"/>
      <w:marRight w:val="0"/>
      <w:marTop w:val="0"/>
      <w:marBottom w:val="0"/>
      <w:divBdr>
        <w:top w:val="none" w:sz="0" w:space="0" w:color="auto"/>
        <w:left w:val="none" w:sz="0" w:space="0" w:color="auto"/>
        <w:bottom w:val="none" w:sz="0" w:space="0" w:color="auto"/>
        <w:right w:val="none" w:sz="0" w:space="0" w:color="auto"/>
      </w:divBdr>
    </w:div>
    <w:div w:id="940920663">
      <w:bodyDiv w:val="1"/>
      <w:marLeft w:val="0"/>
      <w:marRight w:val="0"/>
      <w:marTop w:val="0"/>
      <w:marBottom w:val="0"/>
      <w:divBdr>
        <w:top w:val="none" w:sz="0" w:space="0" w:color="auto"/>
        <w:left w:val="none" w:sz="0" w:space="0" w:color="auto"/>
        <w:bottom w:val="none" w:sz="0" w:space="0" w:color="auto"/>
        <w:right w:val="none" w:sz="0" w:space="0" w:color="auto"/>
      </w:divBdr>
    </w:div>
    <w:div w:id="962421973">
      <w:bodyDiv w:val="1"/>
      <w:marLeft w:val="0"/>
      <w:marRight w:val="0"/>
      <w:marTop w:val="0"/>
      <w:marBottom w:val="0"/>
      <w:divBdr>
        <w:top w:val="none" w:sz="0" w:space="0" w:color="auto"/>
        <w:left w:val="none" w:sz="0" w:space="0" w:color="auto"/>
        <w:bottom w:val="none" w:sz="0" w:space="0" w:color="auto"/>
        <w:right w:val="none" w:sz="0" w:space="0" w:color="auto"/>
      </w:divBdr>
    </w:div>
    <w:div w:id="1025257135">
      <w:bodyDiv w:val="1"/>
      <w:marLeft w:val="0"/>
      <w:marRight w:val="0"/>
      <w:marTop w:val="0"/>
      <w:marBottom w:val="0"/>
      <w:divBdr>
        <w:top w:val="none" w:sz="0" w:space="0" w:color="auto"/>
        <w:left w:val="none" w:sz="0" w:space="0" w:color="auto"/>
        <w:bottom w:val="none" w:sz="0" w:space="0" w:color="auto"/>
        <w:right w:val="none" w:sz="0" w:space="0" w:color="auto"/>
      </w:divBdr>
    </w:div>
    <w:div w:id="1047219678">
      <w:bodyDiv w:val="1"/>
      <w:marLeft w:val="0"/>
      <w:marRight w:val="0"/>
      <w:marTop w:val="0"/>
      <w:marBottom w:val="0"/>
      <w:divBdr>
        <w:top w:val="none" w:sz="0" w:space="0" w:color="auto"/>
        <w:left w:val="none" w:sz="0" w:space="0" w:color="auto"/>
        <w:bottom w:val="none" w:sz="0" w:space="0" w:color="auto"/>
        <w:right w:val="none" w:sz="0" w:space="0" w:color="auto"/>
      </w:divBdr>
    </w:div>
    <w:div w:id="1087262370">
      <w:bodyDiv w:val="1"/>
      <w:marLeft w:val="0"/>
      <w:marRight w:val="0"/>
      <w:marTop w:val="0"/>
      <w:marBottom w:val="0"/>
      <w:divBdr>
        <w:top w:val="none" w:sz="0" w:space="0" w:color="auto"/>
        <w:left w:val="none" w:sz="0" w:space="0" w:color="auto"/>
        <w:bottom w:val="none" w:sz="0" w:space="0" w:color="auto"/>
        <w:right w:val="none" w:sz="0" w:space="0" w:color="auto"/>
      </w:divBdr>
    </w:div>
    <w:div w:id="1090003122">
      <w:bodyDiv w:val="1"/>
      <w:marLeft w:val="0"/>
      <w:marRight w:val="0"/>
      <w:marTop w:val="0"/>
      <w:marBottom w:val="0"/>
      <w:divBdr>
        <w:top w:val="none" w:sz="0" w:space="0" w:color="auto"/>
        <w:left w:val="none" w:sz="0" w:space="0" w:color="auto"/>
        <w:bottom w:val="none" w:sz="0" w:space="0" w:color="auto"/>
        <w:right w:val="none" w:sz="0" w:space="0" w:color="auto"/>
      </w:divBdr>
    </w:div>
    <w:div w:id="1094783574">
      <w:bodyDiv w:val="1"/>
      <w:marLeft w:val="0"/>
      <w:marRight w:val="0"/>
      <w:marTop w:val="0"/>
      <w:marBottom w:val="0"/>
      <w:divBdr>
        <w:top w:val="none" w:sz="0" w:space="0" w:color="auto"/>
        <w:left w:val="none" w:sz="0" w:space="0" w:color="auto"/>
        <w:bottom w:val="none" w:sz="0" w:space="0" w:color="auto"/>
        <w:right w:val="none" w:sz="0" w:space="0" w:color="auto"/>
      </w:divBdr>
    </w:div>
    <w:div w:id="1132676519">
      <w:bodyDiv w:val="1"/>
      <w:marLeft w:val="0"/>
      <w:marRight w:val="0"/>
      <w:marTop w:val="0"/>
      <w:marBottom w:val="0"/>
      <w:divBdr>
        <w:top w:val="none" w:sz="0" w:space="0" w:color="auto"/>
        <w:left w:val="none" w:sz="0" w:space="0" w:color="auto"/>
        <w:bottom w:val="none" w:sz="0" w:space="0" w:color="auto"/>
        <w:right w:val="none" w:sz="0" w:space="0" w:color="auto"/>
      </w:divBdr>
    </w:div>
    <w:div w:id="1193574015">
      <w:bodyDiv w:val="1"/>
      <w:marLeft w:val="0"/>
      <w:marRight w:val="0"/>
      <w:marTop w:val="0"/>
      <w:marBottom w:val="0"/>
      <w:divBdr>
        <w:top w:val="none" w:sz="0" w:space="0" w:color="auto"/>
        <w:left w:val="none" w:sz="0" w:space="0" w:color="auto"/>
        <w:bottom w:val="none" w:sz="0" w:space="0" w:color="auto"/>
        <w:right w:val="none" w:sz="0" w:space="0" w:color="auto"/>
      </w:divBdr>
    </w:div>
    <w:div w:id="1197427607">
      <w:bodyDiv w:val="1"/>
      <w:marLeft w:val="0"/>
      <w:marRight w:val="0"/>
      <w:marTop w:val="0"/>
      <w:marBottom w:val="0"/>
      <w:divBdr>
        <w:top w:val="none" w:sz="0" w:space="0" w:color="auto"/>
        <w:left w:val="none" w:sz="0" w:space="0" w:color="auto"/>
        <w:bottom w:val="none" w:sz="0" w:space="0" w:color="auto"/>
        <w:right w:val="none" w:sz="0" w:space="0" w:color="auto"/>
      </w:divBdr>
    </w:div>
    <w:div w:id="1282884743">
      <w:bodyDiv w:val="1"/>
      <w:marLeft w:val="0"/>
      <w:marRight w:val="0"/>
      <w:marTop w:val="0"/>
      <w:marBottom w:val="0"/>
      <w:divBdr>
        <w:top w:val="none" w:sz="0" w:space="0" w:color="auto"/>
        <w:left w:val="none" w:sz="0" w:space="0" w:color="auto"/>
        <w:bottom w:val="none" w:sz="0" w:space="0" w:color="auto"/>
        <w:right w:val="none" w:sz="0" w:space="0" w:color="auto"/>
      </w:divBdr>
    </w:div>
    <w:div w:id="1301686498">
      <w:bodyDiv w:val="1"/>
      <w:marLeft w:val="0"/>
      <w:marRight w:val="0"/>
      <w:marTop w:val="0"/>
      <w:marBottom w:val="0"/>
      <w:divBdr>
        <w:top w:val="none" w:sz="0" w:space="0" w:color="auto"/>
        <w:left w:val="none" w:sz="0" w:space="0" w:color="auto"/>
        <w:bottom w:val="none" w:sz="0" w:space="0" w:color="auto"/>
        <w:right w:val="none" w:sz="0" w:space="0" w:color="auto"/>
      </w:divBdr>
    </w:div>
    <w:div w:id="1312711830">
      <w:bodyDiv w:val="1"/>
      <w:marLeft w:val="0"/>
      <w:marRight w:val="0"/>
      <w:marTop w:val="0"/>
      <w:marBottom w:val="0"/>
      <w:divBdr>
        <w:top w:val="none" w:sz="0" w:space="0" w:color="auto"/>
        <w:left w:val="none" w:sz="0" w:space="0" w:color="auto"/>
        <w:bottom w:val="none" w:sz="0" w:space="0" w:color="auto"/>
        <w:right w:val="none" w:sz="0" w:space="0" w:color="auto"/>
      </w:divBdr>
    </w:div>
    <w:div w:id="1322930438">
      <w:bodyDiv w:val="1"/>
      <w:marLeft w:val="0"/>
      <w:marRight w:val="0"/>
      <w:marTop w:val="0"/>
      <w:marBottom w:val="0"/>
      <w:divBdr>
        <w:top w:val="none" w:sz="0" w:space="0" w:color="auto"/>
        <w:left w:val="none" w:sz="0" w:space="0" w:color="auto"/>
        <w:bottom w:val="none" w:sz="0" w:space="0" w:color="auto"/>
        <w:right w:val="none" w:sz="0" w:space="0" w:color="auto"/>
      </w:divBdr>
    </w:div>
    <w:div w:id="1327906192">
      <w:bodyDiv w:val="1"/>
      <w:marLeft w:val="0"/>
      <w:marRight w:val="0"/>
      <w:marTop w:val="0"/>
      <w:marBottom w:val="0"/>
      <w:divBdr>
        <w:top w:val="none" w:sz="0" w:space="0" w:color="auto"/>
        <w:left w:val="none" w:sz="0" w:space="0" w:color="auto"/>
        <w:bottom w:val="none" w:sz="0" w:space="0" w:color="auto"/>
        <w:right w:val="none" w:sz="0" w:space="0" w:color="auto"/>
      </w:divBdr>
    </w:div>
    <w:div w:id="1354384172">
      <w:bodyDiv w:val="1"/>
      <w:marLeft w:val="0"/>
      <w:marRight w:val="0"/>
      <w:marTop w:val="0"/>
      <w:marBottom w:val="0"/>
      <w:divBdr>
        <w:top w:val="none" w:sz="0" w:space="0" w:color="auto"/>
        <w:left w:val="none" w:sz="0" w:space="0" w:color="auto"/>
        <w:bottom w:val="none" w:sz="0" w:space="0" w:color="auto"/>
        <w:right w:val="none" w:sz="0" w:space="0" w:color="auto"/>
      </w:divBdr>
    </w:div>
    <w:div w:id="1398354399">
      <w:bodyDiv w:val="1"/>
      <w:marLeft w:val="0"/>
      <w:marRight w:val="0"/>
      <w:marTop w:val="0"/>
      <w:marBottom w:val="0"/>
      <w:divBdr>
        <w:top w:val="none" w:sz="0" w:space="0" w:color="auto"/>
        <w:left w:val="none" w:sz="0" w:space="0" w:color="auto"/>
        <w:bottom w:val="none" w:sz="0" w:space="0" w:color="auto"/>
        <w:right w:val="none" w:sz="0" w:space="0" w:color="auto"/>
      </w:divBdr>
    </w:div>
    <w:div w:id="1408914796">
      <w:bodyDiv w:val="1"/>
      <w:marLeft w:val="0"/>
      <w:marRight w:val="0"/>
      <w:marTop w:val="0"/>
      <w:marBottom w:val="0"/>
      <w:divBdr>
        <w:top w:val="none" w:sz="0" w:space="0" w:color="auto"/>
        <w:left w:val="none" w:sz="0" w:space="0" w:color="auto"/>
        <w:bottom w:val="none" w:sz="0" w:space="0" w:color="auto"/>
        <w:right w:val="none" w:sz="0" w:space="0" w:color="auto"/>
      </w:divBdr>
    </w:div>
    <w:div w:id="1432776166">
      <w:bodyDiv w:val="1"/>
      <w:marLeft w:val="0"/>
      <w:marRight w:val="0"/>
      <w:marTop w:val="0"/>
      <w:marBottom w:val="0"/>
      <w:divBdr>
        <w:top w:val="none" w:sz="0" w:space="0" w:color="auto"/>
        <w:left w:val="none" w:sz="0" w:space="0" w:color="auto"/>
        <w:bottom w:val="none" w:sz="0" w:space="0" w:color="auto"/>
        <w:right w:val="none" w:sz="0" w:space="0" w:color="auto"/>
      </w:divBdr>
    </w:div>
    <w:div w:id="1464884915">
      <w:bodyDiv w:val="1"/>
      <w:marLeft w:val="0"/>
      <w:marRight w:val="0"/>
      <w:marTop w:val="0"/>
      <w:marBottom w:val="0"/>
      <w:divBdr>
        <w:top w:val="none" w:sz="0" w:space="0" w:color="auto"/>
        <w:left w:val="none" w:sz="0" w:space="0" w:color="auto"/>
        <w:bottom w:val="none" w:sz="0" w:space="0" w:color="auto"/>
        <w:right w:val="none" w:sz="0" w:space="0" w:color="auto"/>
      </w:divBdr>
    </w:div>
    <w:div w:id="1492989652">
      <w:bodyDiv w:val="1"/>
      <w:marLeft w:val="0"/>
      <w:marRight w:val="0"/>
      <w:marTop w:val="0"/>
      <w:marBottom w:val="0"/>
      <w:divBdr>
        <w:top w:val="none" w:sz="0" w:space="0" w:color="auto"/>
        <w:left w:val="none" w:sz="0" w:space="0" w:color="auto"/>
        <w:bottom w:val="none" w:sz="0" w:space="0" w:color="auto"/>
        <w:right w:val="none" w:sz="0" w:space="0" w:color="auto"/>
      </w:divBdr>
    </w:div>
    <w:div w:id="1515804375">
      <w:bodyDiv w:val="1"/>
      <w:marLeft w:val="0"/>
      <w:marRight w:val="0"/>
      <w:marTop w:val="0"/>
      <w:marBottom w:val="0"/>
      <w:divBdr>
        <w:top w:val="none" w:sz="0" w:space="0" w:color="auto"/>
        <w:left w:val="none" w:sz="0" w:space="0" w:color="auto"/>
        <w:bottom w:val="none" w:sz="0" w:space="0" w:color="auto"/>
        <w:right w:val="none" w:sz="0" w:space="0" w:color="auto"/>
      </w:divBdr>
    </w:div>
    <w:div w:id="1521705267">
      <w:bodyDiv w:val="1"/>
      <w:marLeft w:val="0"/>
      <w:marRight w:val="0"/>
      <w:marTop w:val="0"/>
      <w:marBottom w:val="0"/>
      <w:divBdr>
        <w:top w:val="none" w:sz="0" w:space="0" w:color="auto"/>
        <w:left w:val="none" w:sz="0" w:space="0" w:color="auto"/>
        <w:bottom w:val="none" w:sz="0" w:space="0" w:color="auto"/>
        <w:right w:val="none" w:sz="0" w:space="0" w:color="auto"/>
      </w:divBdr>
    </w:div>
    <w:div w:id="1538423813">
      <w:bodyDiv w:val="1"/>
      <w:marLeft w:val="0"/>
      <w:marRight w:val="0"/>
      <w:marTop w:val="0"/>
      <w:marBottom w:val="0"/>
      <w:divBdr>
        <w:top w:val="none" w:sz="0" w:space="0" w:color="auto"/>
        <w:left w:val="none" w:sz="0" w:space="0" w:color="auto"/>
        <w:bottom w:val="none" w:sz="0" w:space="0" w:color="auto"/>
        <w:right w:val="none" w:sz="0" w:space="0" w:color="auto"/>
      </w:divBdr>
    </w:div>
    <w:div w:id="1538424315">
      <w:bodyDiv w:val="1"/>
      <w:marLeft w:val="0"/>
      <w:marRight w:val="0"/>
      <w:marTop w:val="0"/>
      <w:marBottom w:val="0"/>
      <w:divBdr>
        <w:top w:val="none" w:sz="0" w:space="0" w:color="auto"/>
        <w:left w:val="none" w:sz="0" w:space="0" w:color="auto"/>
        <w:bottom w:val="none" w:sz="0" w:space="0" w:color="auto"/>
        <w:right w:val="none" w:sz="0" w:space="0" w:color="auto"/>
      </w:divBdr>
    </w:div>
    <w:div w:id="1579709297">
      <w:bodyDiv w:val="1"/>
      <w:marLeft w:val="0"/>
      <w:marRight w:val="0"/>
      <w:marTop w:val="0"/>
      <w:marBottom w:val="0"/>
      <w:divBdr>
        <w:top w:val="none" w:sz="0" w:space="0" w:color="auto"/>
        <w:left w:val="none" w:sz="0" w:space="0" w:color="auto"/>
        <w:bottom w:val="none" w:sz="0" w:space="0" w:color="auto"/>
        <w:right w:val="none" w:sz="0" w:space="0" w:color="auto"/>
      </w:divBdr>
    </w:div>
    <w:div w:id="1586065407">
      <w:bodyDiv w:val="1"/>
      <w:marLeft w:val="0"/>
      <w:marRight w:val="0"/>
      <w:marTop w:val="0"/>
      <w:marBottom w:val="0"/>
      <w:divBdr>
        <w:top w:val="none" w:sz="0" w:space="0" w:color="auto"/>
        <w:left w:val="none" w:sz="0" w:space="0" w:color="auto"/>
        <w:bottom w:val="none" w:sz="0" w:space="0" w:color="auto"/>
        <w:right w:val="none" w:sz="0" w:space="0" w:color="auto"/>
      </w:divBdr>
    </w:div>
    <w:div w:id="1592008568">
      <w:bodyDiv w:val="1"/>
      <w:marLeft w:val="0"/>
      <w:marRight w:val="0"/>
      <w:marTop w:val="0"/>
      <w:marBottom w:val="0"/>
      <w:divBdr>
        <w:top w:val="none" w:sz="0" w:space="0" w:color="auto"/>
        <w:left w:val="none" w:sz="0" w:space="0" w:color="auto"/>
        <w:bottom w:val="none" w:sz="0" w:space="0" w:color="auto"/>
        <w:right w:val="none" w:sz="0" w:space="0" w:color="auto"/>
      </w:divBdr>
    </w:div>
    <w:div w:id="1696467254">
      <w:bodyDiv w:val="1"/>
      <w:marLeft w:val="0"/>
      <w:marRight w:val="0"/>
      <w:marTop w:val="0"/>
      <w:marBottom w:val="0"/>
      <w:divBdr>
        <w:top w:val="none" w:sz="0" w:space="0" w:color="auto"/>
        <w:left w:val="none" w:sz="0" w:space="0" w:color="auto"/>
        <w:bottom w:val="none" w:sz="0" w:space="0" w:color="auto"/>
        <w:right w:val="none" w:sz="0" w:space="0" w:color="auto"/>
      </w:divBdr>
    </w:div>
    <w:div w:id="1702440820">
      <w:bodyDiv w:val="1"/>
      <w:marLeft w:val="0"/>
      <w:marRight w:val="0"/>
      <w:marTop w:val="0"/>
      <w:marBottom w:val="0"/>
      <w:divBdr>
        <w:top w:val="none" w:sz="0" w:space="0" w:color="auto"/>
        <w:left w:val="none" w:sz="0" w:space="0" w:color="auto"/>
        <w:bottom w:val="none" w:sz="0" w:space="0" w:color="auto"/>
        <w:right w:val="none" w:sz="0" w:space="0" w:color="auto"/>
      </w:divBdr>
    </w:div>
    <w:div w:id="1713381365">
      <w:bodyDiv w:val="1"/>
      <w:marLeft w:val="0"/>
      <w:marRight w:val="0"/>
      <w:marTop w:val="0"/>
      <w:marBottom w:val="0"/>
      <w:divBdr>
        <w:top w:val="none" w:sz="0" w:space="0" w:color="auto"/>
        <w:left w:val="none" w:sz="0" w:space="0" w:color="auto"/>
        <w:bottom w:val="none" w:sz="0" w:space="0" w:color="auto"/>
        <w:right w:val="none" w:sz="0" w:space="0" w:color="auto"/>
      </w:divBdr>
    </w:div>
    <w:div w:id="1713578631">
      <w:bodyDiv w:val="1"/>
      <w:marLeft w:val="0"/>
      <w:marRight w:val="0"/>
      <w:marTop w:val="0"/>
      <w:marBottom w:val="0"/>
      <w:divBdr>
        <w:top w:val="none" w:sz="0" w:space="0" w:color="auto"/>
        <w:left w:val="none" w:sz="0" w:space="0" w:color="auto"/>
        <w:bottom w:val="none" w:sz="0" w:space="0" w:color="auto"/>
        <w:right w:val="none" w:sz="0" w:space="0" w:color="auto"/>
      </w:divBdr>
    </w:div>
    <w:div w:id="1729917891">
      <w:bodyDiv w:val="1"/>
      <w:marLeft w:val="0"/>
      <w:marRight w:val="0"/>
      <w:marTop w:val="0"/>
      <w:marBottom w:val="0"/>
      <w:divBdr>
        <w:top w:val="none" w:sz="0" w:space="0" w:color="auto"/>
        <w:left w:val="none" w:sz="0" w:space="0" w:color="auto"/>
        <w:bottom w:val="none" w:sz="0" w:space="0" w:color="auto"/>
        <w:right w:val="none" w:sz="0" w:space="0" w:color="auto"/>
      </w:divBdr>
    </w:div>
    <w:div w:id="1793211884">
      <w:bodyDiv w:val="1"/>
      <w:marLeft w:val="0"/>
      <w:marRight w:val="0"/>
      <w:marTop w:val="0"/>
      <w:marBottom w:val="0"/>
      <w:divBdr>
        <w:top w:val="none" w:sz="0" w:space="0" w:color="auto"/>
        <w:left w:val="none" w:sz="0" w:space="0" w:color="auto"/>
        <w:bottom w:val="none" w:sz="0" w:space="0" w:color="auto"/>
        <w:right w:val="none" w:sz="0" w:space="0" w:color="auto"/>
      </w:divBdr>
    </w:div>
    <w:div w:id="1793474100">
      <w:bodyDiv w:val="1"/>
      <w:marLeft w:val="0"/>
      <w:marRight w:val="0"/>
      <w:marTop w:val="0"/>
      <w:marBottom w:val="0"/>
      <w:divBdr>
        <w:top w:val="none" w:sz="0" w:space="0" w:color="auto"/>
        <w:left w:val="none" w:sz="0" w:space="0" w:color="auto"/>
        <w:bottom w:val="none" w:sz="0" w:space="0" w:color="auto"/>
        <w:right w:val="none" w:sz="0" w:space="0" w:color="auto"/>
      </w:divBdr>
    </w:div>
    <w:div w:id="1798715693">
      <w:bodyDiv w:val="1"/>
      <w:marLeft w:val="0"/>
      <w:marRight w:val="0"/>
      <w:marTop w:val="0"/>
      <w:marBottom w:val="0"/>
      <w:divBdr>
        <w:top w:val="none" w:sz="0" w:space="0" w:color="auto"/>
        <w:left w:val="none" w:sz="0" w:space="0" w:color="auto"/>
        <w:bottom w:val="none" w:sz="0" w:space="0" w:color="auto"/>
        <w:right w:val="none" w:sz="0" w:space="0" w:color="auto"/>
      </w:divBdr>
    </w:div>
    <w:div w:id="1872953941">
      <w:bodyDiv w:val="1"/>
      <w:marLeft w:val="0"/>
      <w:marRight w:val="0"/>
      <w:marTop w:val="0"/>
      <w:marBottom w:val="0"/>
      <w:divBdr>
        <w:top w:val="none" w:sz="0" w:space="0" w:color="auto"/>
        <w:left w:val="none" w:sz="0" w:space="0" w:color="auto"/>
        <w:bottom w:val="none" w:sz="0" w:space="0" w:color="auto"/>
        <w:right w:val="none" w:sz="0" w:space="0" w:color="auto"/>
      </w:divBdr>
    </w:div>
    <w:div w:id="1943606223">
      <w:bodyDiv w:val="1"/>
      <w:marLeft w:val="0"/>
      <w:marRight w:val="0"/>
      <w:marTop w:val="0"/>
      <w:marBottom w:val="0"/>
      <w:divBdr>
        <w:top w:val="none" w:sz="0" w:space="0" w:color="auto"/>
        <w:left w:val="none" w:sz="0" w:space="0" w:color="auto"/>
        <w:bottom w:val="none" w:sz="0" w:space="0" w:color="auto"/>
        <w:right w:val="none" w:sz="0" w:space="0" w:color="auto"/>
      </w:divBdr>
    </w:div>
    <w:div w:id="1998802147">
      <w:bodyDiv w:val="1"/>
      <w:marLeft w:val="0"/>
      <w:marRight w:val="0"/>
      <w:marTop w:val="0"/>
      <w:marBottom w:val="0"/>
      <w:divBdr>
        <w:top w:val="none" w:sz="0" w:space="0" w:color="auto"/>
        <w:left w:val="none" w:sz="0" w:space="0" w:color="auto"/>
        <w:bottom w:val="none" w:sz="0" w:space="0" w:color="auto"/>
        <w:right w:val="none" w:sz="0" w:space="0" w:color="auto"/>
      </w:divBdr>
    </w:div>
    <w:div w:id="2083983184">
      <w:bodyDiv w:val="1"/>
      <w:marLeft w:val="0"/>
      <w:marRight w:val="0"/>
      <w:marTop w:val="0"/>
      <w:marBottom w:val="0"/>
      <w:divBdr>
        <w:top w:val="none" w:sz="0" w:space="0" w:color="auto"/>
        <w:left w:val="none" w:sz="0" w:space="0" w:color="auto"/>
        <w:bottom w:val="none" w:sz="0" w:space="0" w:color="auto"/>
        <w:right w:val="none" w:sz="0" w:space="0" w:color="auto"/>
      </w:divBdr>
    </w:div>
    <w:div w:id="213078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42</Pages>
  <Words>3989</Words>
  <Characters>22740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5</cp:revision>
  <cp:lastPrinted>2025-07-20T16:21:00Z</cp:lastPrinted>
  <dcterms:created xsi:type="dcterms:W3CDTF">2025-07-20T15:00:00Z</dcterms:created>
  <dcterms:modified xsi:type="dcterms:W3CDTF">2025-08-24T06:14:00Z</dcterms:modified>
</cp:coreProperties>
</file>