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s272qyeiu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 of DTC Application (LRC Craft/Admin)</w:t>
      </w:r>
    </w:p>
    <w:p w:rsidR="00000000" w:rsidDel="00000000" w:rsidP="00000000" w:rsidRDefault="00000000" w:rsidRPr="00000000" w14:paraId="00000002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Replaces paper-based maintenance work orders and task tracking for locomotives.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LRC Craft (iPad)</w:t>
      </w:r>
      <w:r w:rsidDel="00000000" w:rsidR="00000000" w:rsidRPr="00000000">
        <w:rPr>
          <w:rtl w:val="0"/>
        </w:rPr>
        <w:t xml:space="preserve">: For electricians and mechanics.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LRC Admin (iPhone)</w:t>
      </w:r>
      <w:r w:rsidDel="00000000" w:rsidR="00000000" w:rsidRPr="00000000">
        <w:rPr>
          <w:rtl w:val="0"/>
        </w:rPr>
        <w:t xml:space="preserve">: For supervisors.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Control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are assigned to AD groups based on role (electrician/mechanic/supervisor).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Supervisors use LRC Admin; others use LRC Craft.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3peapqve2l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 Functional Workflow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&amp; Setup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login with PIN/password.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First-time login: select shop, job type (electrician/mechanic), language.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Shop assignment is fixed unless manually changed via Postman and Firebase.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Locomotive Management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Units are categorized: </w:t>
      </w:r>
      <w:r w:rsidDel="00000000" w:rsidR="00000000" w:rsidRPr="00000000">
        <w:rPr>
          <w:i w:val="1"/>
          <w:rtl w:val="0"/>
        </w:rPr>
        <w:t xml:space="preserve">Shopped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Stored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All Units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Shopped = active status ("LUSH") units needing service.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search for units even outside their shop.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 Order &amp; Notification Flow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locomotive gets SAP-triggered </w:t>
      </w:r>
      <w:r w:rsidDel="00000000" w:rsidR="00000000" w:rsidRPr="00000000">
        <w:rPr>
          <w:i w:val="1"/>
          <w:rtl w:val="0"/>
        </w:rPr>
        <w:t xml:space="preserve">notification</w:t>
      </w:r>
      <w:r w:rsidDel="00000000" w:rsidR="00000000" w:rsidRPr="00000000">
        <w:rPr>
          <w:rtl w:val="0"/>
        </w:rPr>
        <w:t xml:space="preserve"> (e.g., LS for preventive).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 orders are created under notifications.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 orders include </w:t>
      </w:r>
      <w:r w:rsidDel="00000000" w:rsidR="00000000" w:rsidRPr="00000000">
        <w:rPr>
          <w:i w:val="1"/>
          <w:rtl w:val="0"/>
        </w:rPr>
        <w:t xml:space="preserve">operations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sub-operations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Technicians perform tasks and </w:t>
      </w:r>
      <w:r w:rsidDel="00000000" w:rsidR="00000000" w:rsidRPr="00000000">
        <w:rPr>
          <w:i w:val="1"/>
          <w:rtl w:val="0"/>
        </w:rPr>
        <w:t xml:space="preserve">sign off</w:t>
      </w:r>
      <w:r w:rsidDel="00000000" w:rsidR="00000000" w:rsidRPr="00000000">
        <w:rPr>
          <w:rtl w:val="0"/>
        </w:rPr>
        <w:t xml:space="preserve"> each sub-operation.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Sign-Off &amp; Comments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 step: technician signs off with optional comments.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Sign-off data syncs to Firebase and back to SAP.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lj1g7aya3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📏 Measurements &amp; Defects</w:t>
      </w:r>
    </w:p>
    <w:p w:rsidR="00000000" w:rsidDel="00000000" w:rsidP="00000000" w:rsidRDefault="00000000" w:rsidRPr="00000000" w14:paraId="0000001D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Measurements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be input during operations.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Two types: drop-down inputs or table entry (e.g., wheel report).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Defects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be reported via “Add Defect” function.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Triggers a set of questions for documentation.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s674oapu0d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System Architecture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Flow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SAP → IBM/Kafka → Microservices (on Anthos) → Firebase → DTC Application.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Reverse sync (e.g., sign-off) goes from App → Firebase → SAP.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Firebase Collections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unit_list</w:t>
      </w:r>
      <w:r w:rsidDel="00000000" w:rsidR="00000000" w:rsidRPr="00000000">
        <w:rPr>
          <w:rtl w:val="0"/>
        </w:rPr>
        <w:t xml:space="preserve"> – All units.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unit_card_metadata</w:t>
      </w:r>
      <w:r w:rsidDel="00000000" w:rsidR="00000000" w:rsidRPr="00000000">
        <w:rPr>
          <w:rtl w:val="0"/>
        </w:rPr>
        <w:t xml:space="preserve"> – Units assigned to the current shop.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profile_config</w:t>
      </w:r>
      <w:r w:rsidDel="00000000" w:rsidR="00000000" w:rsidRPr="00000000">
        <w:rPr>
          <w:rtl w:val="0"/>
        </w:rPr>
        <w:t xml:space="preserve"> – User/shop assignment.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sign_off</w:t>
      </w:r>
      <w:r w:rsidDel="00000000" w:rsidR="00000000" w:rsidRPr="00000000">
        <w:rPr>
          <w:rtl w:val="0"/>
        </w:rPr>
        <w:t xml:space="preserve"> – Sign-off records.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a4f9af90xh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Admin Tools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for shop changes, document updates.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Includes token-based access and CRUD operations on Firebase.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Certificates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Annual renewal of Apple certificates and provisioning profiles is required.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Managed by L3/DevOps teams.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gu0oszz7o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Third-Party Integration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IDMR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work instructions as PDFs.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Business team manages content.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Stored and referenced from Firebase Storage.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Alternative to SAP’s “long text” instructions.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8it6qbwlr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Device Management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Smart Lockers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iPads are stored and charged in lockers.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Shared across users (unlike transportation which uses personal devices).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sbfj9xsrso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Training and Documentation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Cornerstone Learning Portal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Hosts interactive training videos (e.g., DTC, EO).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managed by a team lead (Georgia).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Internal Notes/KBase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Additional KBs and internal guides available in Confluence.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8eei5xbas8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Known Issues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with SAP “long text” rendering</w:t>
      </w:r>
      <w:r w:rsidDel="00000000" w:rsidR="00000000" w:rsidRPr="00000000">
        <w:rPr>
          <w:rtl w:val="0"/>
        </w:rPr>
        <w:t xml:space="preserve">: Display issue currently being investigated.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IDMR content works without error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ls2j8a7dh9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Action Items / Checklist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access to LRC Craft/Admin apps.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correct AD groups based on roles.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shop assignment via Postman.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training via Cornerstone.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certificates renewal annually.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Firebase/Postman for troubleshooting.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ecs0djsj39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 of the Meeting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review tools, support processes, access requirements, and system architecture for the </w:t>
      </w:r>
      <w:r w:rsidDel="00000000" w:rsidR="00000000" w:rsidRPr="00000000">
        <w:rPr>
          <w:b w:val="1"/>
          <w:rtl w:val="0"/>
        </w:rPr>
        <w:t xml:space="preserve">Digital Task Card (DTC)</w:t>
      </w:r>
      <w:r w:rsidDel="00000000" w:rsidR="00000000" w:rsidRPr="00000000">
        <w:rPr>
          <w:rtl w:val="0"/>
        </w:rPr>
        <w:t xml:space="preserve"> application used for </w:t>
      </w:r>
      <w:r w:rsidDel="00000000" w:rsidR="00000000" w:rsidRPr="00000000">
        <w:rPr>
          <w:b w:val="1"/>
          <w:rtl w:val="0"/>
        </w:rPr>
        <w:t xml:space="preserve">locomotive inspection and repair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knowledge transfer to new team members supporting the DTC ecosystem.</w:t>
        <w:br w:type="textWrapping"/>
      </w:r>
    </w:p>
    <w:p w:rsidR="00000000" w:rsidDel="00000000" w:rsidP="00000000" w:rsidRDefault="00000000" w:rsidRPr="00000000" w14:paraId="00000057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bcw92w59nt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📱 Application Overview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DTC Apps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LRC Craft</w:t>
      </w:r>
      <w:r w:rsidDel="00000000" w:rsidR="00000000" w:rsidRPr="00000000">
        <w:rPr>
          <w:rtl w:val="0"/>
        </w:rPr>
        <w:t xml:space="preserve">: Used on iPads by mechanics/electricians.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LRC Admin</w:t>
      </w:r>
      <w:r w:rsidDel="00000000" w:rsidR="00000000" w:rsidRPr="00000000">
        <w:rPr>
          <w:rtl w:val="0"/>
        </w:rPr>
        <w:t xml:space="preserve">: Used on iPhones by supervisors.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Goal</w:t>
      </w:r>
      <w:r w:rsidDel="00000000" w:rsidR="00000000" w:rsidRPr="00000000">
        <w:rPr>
          <w:rtl w:val="0"/>
        </w:rPr>
        <w:t xml:space="preserve">: Complete and sign off work orders on locomotives electronically.</w:t>
        <w:br w:type="textWrapping"/>
      </w:r>
    </w:p>
    <w:p w:rsidR="00000000" w:rsidDel="00000000" w:rsidP="00000000" w:rsidRDefault="00000000" w:rsidRPr="00000000" w14:paraId="0000005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ri6g5fay7l7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Workflow Recap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log in, select shops and job types.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Assigned work orders contain tasks/sub-operations.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Tasks can include measurements or defect entries.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sign-off is synced back to SAP via Firebase.</w:t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nfbkpmih6x7t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Access &amp; Tools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Workspace ONE</w:t>
      </w:r>
      <w:r w:rsidDel="00000000" w:rsidR="00000000" w:rsidRPr="00000000">
        <w:rPr>
          <w:rtl w:val="0"/>
        </w:rPr>
        <w:t xml:space="preserve">: Mobile device management for iPads (Craft) and iPhones (Admin).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rtl w:val="0"/>
        </w:rPr>
        <w:t xml:space="preserve">: Stores app data like unit metadata, sign-offs.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: Used for: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Updating user/shop assignments.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Managing Firebase collections.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Token management.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SAP (ASAP)</w:t>
      </w:r>
      <w:r w:rsidDel="00000000" w:rsidR="00000000" w:rsidRPr="00000000">
        <w:rPr>
          <w:rtl w:val="0"/>
        </w:rPr>
        <w:t xml:space="preserve">: Source of work orders and HR data.</w:t>
        <w:br w:type="textWrapping"/>
      </w:r>
    </w:p>
    <w:p w:rsidR="00000000" w:rsidDel="00000000" w:rsidP="00000000" w:rsidRDefault="00000000" w:rsidRPr="00000000" w14:paraId="0000006C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7qo09kntttx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🏗 System Architecture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Flow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SAP → IIB → Kafka → Microservices (Anthos) → Firebase → App.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Kafka Topics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prepare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trusted</w:t>
      </w:r>
      <w:r w:rsidDel="00000000" w:rsidR="00000000" w:rsidRPr="00000000">
        <w:rPr>
          <w:rtl w:val="0"/>
        </w:rPr>
        <w:t xml:space="preserve"> stages.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Microservices</w:t>
      </w:r>
      <w:r w:rsidDel="00000000" w:rsidR="00000000" w:rsidRPr="00000000">
        <w:rPr>
          <w:rtl w:val="0"/>
        </w:rPr>
        <w:t xml:space="preserve">: Handle logic before reaching Firebase.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IDMR</w:t>
      </w:r>
      <w:r w:rsidDel="00000000" w:rsidR="00000000" w:rsidRPr="00000000">
        <w:rPr>
          <w:rtl w:val="0"/>
        </w:rPr>
        <w:t xml:space="preserve">: Provides PDF instructions for tasks (alternative to SAP long texts).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Additional Platforms</w:t>
      </w:r>
      <w:r w:rsidDel="00000000" w:rsidR="00000000" w:rsidRPr="00000000">
        <w:rPr>
          <w:rtl w:val="0"/>
        </w:rPr>
        <w:t xml:space="preserve">: Mulesoft, PostgreSQL (DTC schema), SharePoint for app provisioning.</w:t>
        <w:br w:type="textWrapping"/>
      </w:r>
    </w:p>
    <w:p w:rsidR="00000000" w:rsidDel="00000000" w:rsidP="00000000" w:rsidRDefault="00000000" w:rsidRPr="00000000" w14:paraId="0000007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qn5lbs0qsls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 Support &amp; Admin Notes</w:t>
      </w:r>
    </w:p>
    <w:p w:rsidR="00000000" w:rsidDel="00000000" w:rsidP="00000000" w:rsidRDefault="00000000" w:rsidRPr="00000000" w14:paraId="0000007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direct access</w:t>
      </w:r>
      <w:r w:rsidDel="00000000" w:rsidR="00000000" w:rsidRPr="00000000">
        <w:rPr>
          <w:rtl w:val="0"/>
        </w:rPr>
        <w:t xml:space="preserve"> for L2 to modify application logic—handled by L3.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provisioning and certificate renewal is L3 responsibility.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Issues like missing PDFs or errors are documented and handled by L3 (e.g., IDMR errors).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Runbooks, documentation, training</w:t>
      </w:r>
      <w:r w:rsidDel="00000000" w:rsidR="00000000" w:rsidRPr="00000000">
        <w:rPr>
          <w:rtl w:val="0"/>
        </w:rPr>
        <w:t xml:space="preserve"> (Cornerstone) shared for onboarding.</w:t>
        <w:br w:type="textWrapping"/>
      </w:r>
    </w:p>
    <w:p w:rsidR="00000000" w:rsidDel="00000000" w:rsidP="00000000" w:rsidRDefault="00000000" w:rsidRPr="00000000" w14:paraId="0000007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pmslx2l2uh5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Device &amp; Environment Setup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iPads/iPhones assigned to users via smart groups in Workspace ONE.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Non-prod vs. prod environments handled via group assignment.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Intune used for iPhone app provisioning.</w:t>
        <w:br w:type="textWrapping"/>
      </w:r>
    </w:p>
    <w:p w:rsidR="00000000" w:rsidDel="00000000" w:rsidP="00000000" w:rsidRDefault="00000000" w:rsidRPr="00000000" w14:paraId="0000007F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c38bzkmjlfc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Training, Modules &amp; Limitations</w:t>
      </w:r>
    </w:p>
    <w:p w:rsidR="00000000" w:rsidDel="00000000" w:rsidP="00000000" w:rsidRDefault="00000000" w:rsidRPr="00000000" w14:paraId="00000081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DTC interactive video modules are hosted on Cornerstone.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is restricted and must be assigned manually (George or designated manager).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may face slow loading or app issues if Firebase/API calls lag.</w:t>
        <w:br w:type="textWrapping"/>
      </w:r>
    </w:p>
    <w:p w:rsidR="00000000" w:rsidDel="00000000" w:rsidP="00000000" w:rsidRDefault="00000000" w:rsidRPr="00000000" w14:paraId="0000008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ne039nlih14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Challenges Noted</w:t>
      </w:r>
    </w:p>
    <w:p w:rsidR="00000000" w:rsidDel="00000000" w:rsidP="00000000" w:rsidRDefault="00000000" w:rsidRPr="00000000" w14:paraId="0000008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Errors with IDMR not blocking, but create user confusion.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Some users default to SAP when DTC app is slow.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Lack of centralized access sometimes delays testing or onboarding.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Non-prod credential setup is inconsistent across environments.</w:t>
        <w:br w:type="textWrapping"/>
      </w:r>
    </w:p>
    <w:p w:rsidR="00000000" w:rsidDel="00000000" w:rsidP="00000000" w:rsidRDefault="00000000" w:rsidRPr="00000000" w14:paraId="0000008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74jcngx2bdcl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📒 Miscellaneous Details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French support may be available depending on device language settings.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Stakeholder contacts: Paul Hamilton (Business), Alfred (IT), IDMR contacts (Israel).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management: Managed through ServiceNow (e.g., provisioning profile updates).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Observability: Available through Anthos (used for monitoring services).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Application tech stack includes: </w:t>
      </w:r>
      <w:r w:rsidDel="00000000" w:rsidR="00000000" w:rsidRPr="00000000">
        <w:rPr>
          <w:b w:val="1"/>
          <w:rtl w:val="0"/>
        </w:rPr>
        <w:t xml:space="preserve">Angular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Kafka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Microservices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Mulesoft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IB (IBM Integration Bus)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2n70iiq5819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Incident Review and Troubleshooting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di3674uacz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 Recent DTC Incident (MetCard Shop)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DTC Craft app not downloading/working due to </w:t>
      </w:r>
      <w:r w:rsidDel="00000000" w:rsidR="00000000" w:rsidRPr="00000000">
        <w:rPr>
          <w:b w:val="1"/>
          <w:rtl w:val="0"/>
        </w:rPr>
        <w:t xml:space="preserve">weak CN Wireless signal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Troubleshooting steps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Disconnected CN Wireless profile on device.</w:t>
        <w:br w:type="textWrapping"/>
      </w:r>
    </w:p>
    <w:p w:rsidR="00000000" w:rsidDel="00000000" w:rsidP="00000000" w:rsidRDefault="00000000" w:rsidRPr="00000000" w14:paraId="0000009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Device switched to </w:t>
      </w:r>
      <w:r w:rsidDel="00000000" w:rsidR="00000000" w:rsidRPr="00000000">
        <w:rPr>
          <w:b w:val="1"/>
          <w:rtl w:val="0"/>
        </w:rPr>
        <w:t xml:space="preserve">SIM card (Rogers carrier)</w:t>
      </w:r>
      <w:r w:rsidDel="00000000" w:rsidR="00000000" w:rsidRPr="00000000">
        <w:rPr>
          <w:rtl w:val="0"/>
        </w:rPr>
        <w:t xml:space="preserve"> for data.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Temporary fix worked, but CN Wireless profile re-applies automatically.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Actions Taken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sent to Alfred for direction: either disable CN Wireless permanently or request improved shop Wi-Fi infrastructure.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Smart lockers</w:t>
      </w:r>
      <w:r w:rsidDel="00000000" w:rsidR="00000000" w:rsidRPr="00000000">
        <w:rPr>
          <w:rtl w:val="0"/>
        </w:rPr>
        <w:t xml:space="preserve"> (used to charge/update iPads) were found broken — BSD team asked to investigate.</w:t>
        <w:br w:type="textWrapping"/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w50digocodl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📱 DTC Workflow and Integration Details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m3qp62tbmt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Work Order Flow (RX Notifications)</w:t>
      </w:r>
    </w:p>
    <w:p w:rsidR="00000000" w:rsidDel="00000000" w:rsidP="00000000" w:rsidRDefault="00000000" w:rsidRPr="00000000" w14:paraId="0000009F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WebTech</w:t>
      </w:r>
      <w:r w:rsidDel="00000000" w:rsidR="00000000" w:rsidRPr="00000000">
        <w:rPr>
          <w:rtl w:val="0"/>
        </w:rPr>
        <w:t xml:space="preserve"> sends a </w:t>
      </w:r>
      <w:r w:rsidDel="00000000" w:rsidR="00000000" w:rsidRPr="00000000">
        <w:rPr>
          <w:b w:val="1"/>
          <w:rtl w:val="0"/>
        </w:rPr>
        <w:t xml:space="preserve">PDF (RX-type)</w:t>
      </w:r>
      <w:r w:rsidDel="00000000" w:rsidR="00000000" w:rsidRPr="00000000">
        <w:rPr>
          <w:rtl w:val="0"/>
        </w:rPr>
        <w:t xml:space="preserve"> which triggers a </w:t>
      </w:r>
      <w:r w:rsidDel="00000000" w:rsidR="00000000" w:rsidRPr="00000000">
        <w:rPr>
          <w:b w:val="1"/>
          <w:rtl w:val="0"/>
        </w:rPr>
        <w:t xml:space="preserve">notification</w:t>
      </w:r>
      <w:r w:rsidDel="00000000" w:rsidR="00000000" w:rsidRPr="00000000">
        <w:rPr>
          <w:rtl w:val="0"/>
        </w:rPr>
        <w:t xml:space="preserve"> in SAP.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Mulesoft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processes the file → sends to SAP → SAP creates work order.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Without notification, no work order can be created.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view and process work orders on iPads (LRC Craft).</w:t>
        <w:br w:type="textWrapping"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ji44pqpxdbe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⚙️ System Components and Tools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wfrnsd6t3g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🗃️ Architecture &amp; Flow</w:t>
      </w:r>
    </w:p>
    <w:p w:rsidR="00000000" w:rsidDel="00000000" w:rsidP="00000000" w:rsidRDefault="00000000" w:rsidRPr="00000000" w14:paraId="000000A6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Architecture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SAP → IIB → Kafka → Microservices (Anthos) → Firebase → DTC App.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8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rtl w:val="0"/>
        </w:rPr>
        <w:t xml:space="preserve">: Sign-offs, units, metadata storage.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Kafka</w:t>
      </w:r>
      <w:r w:rsidDel="00000000" w:rsidR="00000000" w:rsidRPr="00000000">
        <w:rPr>
          <w:rtl w:val="0"/>
        </w:rPr>
        <w:t xml:space="preserve">: Messaging flow; used for topics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sign-off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PostgreSQL (PG)</w:t>
      </w:r>
      <w:r w:rsidDel="00000000" w:rsidR="00000000" w:rsidRPr="00000000">
        <w:rPr>
          <w:rtl w:val="0"/>
        </w:rPr>
        <w:t xml:space="preserve">: DTC schema used by Microservices.</w:t>
        <w:br w:type="textWrapping"/>
      </w:r>
    </w:p>
    <w:p w:rsidR="00000000" w:rsidDel="00000000" w:rsidP="00000000" w:rsidRDefault="00000000" w:rsidRPr="00000000" w14:paraId="000000AB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Mulesoft</w:t>
      </w:r>
      <w:r w:rsidDel="00000000" w:rsidR="00000000" w:rsidRPr="00000000">
        <w:rPr>
          <w:rtl w:val="0"/>
        </w:rPr>
        <w:t xml:space="preserve">: Handles RX work order creation via CSV input.</w:t>
        <w:br w:type="textWrapping"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d48u3wrblz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🧩 Monitoring &amp; Log Analysis</w:t>
      </w:r>
    </w:p>
    <w:p w:rsidR="00000000" w:rsidDel="00000000" w:rsidP="00000000" w:rsidRDefault="00000000" w:rsidRPr="00000000" w14:paraId="000000AE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SG-1 (SAP)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to view application logs like sign-offs, work orders, notifications.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Allows filtering by user PIN and date/time.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ADX (Analytics)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Dashboards exist for DTC logs (e.g., Antos logs), but access is limited (Kareem manages).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Firebase/ADX</w:t>
      </w:r>
      <w:r w:rsidDel="00000000" w:rsidR="00000000" w:rsidRPr="00000000">
        <w:rPr>
          <w:rtl w:val="0"/>
        </w:rPr>
        <w:t xml:space="preserve">: Used to trace issues from app to backend.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Kafka</w:t>
      </w:r>
      <w:r w:rsidDel="00000000" w:rsidR="00000000" w:rsidRPr="00000000">
        <w:rPr>
          <w:rtl w:val="0"/>
        </w:rPr>
        <w:t xml:space="preserve">: Developers use topic monitoring to validate data sync.</w:t>
        <w:br w:type="textWrapping"/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ouaj4otmspb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🔍 Access &amp; Platform Management</w:t>
      </w:r>
    </w:p>
    <w:p w:rsidR="00000000" w:rsidDel="00000000" w:rsidP="00000000" w:rsidRDefault="00000000" w:rsidRPr="00000000" w14:paraId="000000B7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iPads (LRC Craft)</w:t>
      </w:r>
      <w:r w:rsidDel="00000000" w:rsidR="00000000" w:rsidRPr="00000000">
        <w:rPr>
          <w:rtl w:val="0"/>
        </w:rPr>
        <w:t xml:space="preserve">: Managed via </w:t>
      </w:r>
      <w:r w:rsidDel="00000000" w:rsidR="00000000" w:rsidRPr="00000000">
        <w:rPr>
          <w:b w:val="1"/>
          <w:rtl w:val="0"/>
        </w:rPr>
        <w:t xml:space="preserve">Workspace ONE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iPhones (LRC Admin)</w:t>
      </w:r>
      <w:r w:rsidDel="00000000" w:rsidR="00000000" w:rsidRPr="00000000">
        <w:rPr>
          <w:rtl w:val="0"/>
        </w:rPr>
        <w:t xml:space="preserve">: Managed via </w:t>
      </w:r>
      <w:r w:rsidDel="00000000" w:rsidR="00000000" w:rsidRPr="00000000">
        <w:rPr>
          <w:b w:val="1"/>
          <w:rtl w:val="0"/>
        </w:rPr>
        <w:t xml:space="preserve">Intune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Device-related issues (certs, app deployment) go to messaging or mobility teams.</w:t>
        <w:br w:type="textWrapping"/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t0q8pel307q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📂 Admin Resources &amp; Development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SAP Transactions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SLG1 used to view DTC logs.</w:t>
        <w:br w:type="textWrapping"/>
      </w:r>
    </w:p>
    <w:p w:rsidR="00000000" w:rsidDel="00000000" w:rsidP="00000000" w:rsidRDefault="00000000" w:rsidRPr="00000000" w14:paraId="000000B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Additional SAP access (ZPM, CRB, etc.) may be limited to specific PINS.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 Team (Transcorp)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contacts: </w:t>
      </w:r>
      <w:r w:rsidDel="00000000" w:rsidR="00000000" w:rsidRPr="00000000">
        <w:rPr>
          <w:b w:val="1"/>
          <w:rtl w:val="0"/>
        </w:rPr>
        <w:t xml:space="preserve">Salahuddin, Jonathan, Gayatri</w:t>
      </w:r>
      <w:r w:rsidDel="00000000" w:rsidR="00000000" w:rsidRPr="00000000">
        <w:rPr>
          <w:rtl w:val="0"/>
        </w:rPr>
        <w:t xml:space="preserve"> under </w:t>
      </w:r>
      <w:r w:rsidDel="00000000" w:rsidR="00000000" w:rsidRPr="00000000">
        <w:rPr>
          <w:b w:val="1"/>
          <w:rtl w:val="0"/>
        </w:rPr>
        <w:t xml:space="preserve">Christopher O'Donnell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Smart Locker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2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Managed by another team; used for charging/updating iPads.</w:t>
        <w:br w:type="textWrapping"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jlhizvi79ot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📄 Documentation &amp; Knowledge</w:t>
      </w:r>
    </w:p>
    <w:p w:rsidR="00000000" w:rsidDel="00000000" w:rsidP="00000000" w:rsidRDefault="00000000" w:rsidRPr="00000000" w14:paraId="000000C5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</w:t>
      </w:r>
      <w:r w:rsidDel="00000000" w:rsidR="00000000" w:rsidRPr="00000000">
        <w:rPr>
          <w:rtl w:val="0"/>
        </w:rPr>
        <w:t xml:space="preserve">: Many screenshots, architecture blueprints, and links to tools (like AnyPoint, Firebase, Mulesoft) provided.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Testing/QA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7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direct automation or test coverage discussed.</w:t>
        <w:br w:type="textWrapping"/>
      </w:r>
    </w:p>
    <w:p w:rsidR="00000000" w:rsidDel="00000000" w:rsidP="00000000" w:rsidRDefault="00000000" w:rsidRPr="00000000" w14:paraId="000000C8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QA/test cases managed by Transcorp.</w:t>
        <w:br w:type="textWrapping"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pmz22qsa3fg" w:id="30"/>
      <w:bookmarkEnd w:id="3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Known Issues &amp; Defects</w:t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Defect</w:t>
      </w:r>
      <w:r w:rsidDel="00000000" w:rsidR="00000000" w:rsidRPr="00000000">
        <w:rPr>
          <w:rtl w:val="0"/>
        </w:rPr>
        <w:t xml:space="preserve">: Red banner erroneously shows "No IDMR" even when SAP long text is present.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Solution ready; pending deployment by Salahuddin’s team.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 Connectivity</w:t>
      </w:r>
      <w:r w:rsidDel="00000000" w:rsidR="00000000" w:rsidRPr="00000000">
        <w:rPr>
          <w:rtl w:val="0"/>
        </w:rPr>
        <w:t xml:space="preserve">: CN Wireless instability disrupts app sync.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 Center</w:t>
      </w:r>
      <w:r w:rsidDel="00000000" w:rsidR="00000000" w:rsidRPr="00000000">
        <w:rPr>
          <w:rtl w:val="0"/>
        </w:rPr>
        <w:t xml:space="preserve">: Ongoing project but not directly tied to DTC support.</w:t>
        <w:br w:type="textWrapping"/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y8pg0luaqtp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📌 Additional Notes</w:t>
      </w:r>
    </w:p>
    <w:p w:rsidR="00000000" w:rsidDel="00000000" w:rsidP="00000000" w:rsidRDefault="00000000" w:rsidRPr="00000000" w14:paraId="000000D1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architectural changes planned</w:t>
      </w:r>
      <w:r w:rsidDel="00000000" w:rsidR="00000000" w:rsidRPr="00000000">
        <w:rPr>
          <w:rtl w:val="0"/>
        </w:rPr>
        <w:t xml:space="preserve">, except minor UI fixes.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Vendor Integration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WebTech</w:t>
      </w:r>
      <w:r w:rsidDel="00000000" w:rsidR="00000000" w:rsidRPr="00000000">
        <w:rPr>
          <w:rtl w:val="0"/>
        </w:rPr>
        <w:t xml:space="preserve"> (RX work orders).</w:t>
        <w:br w:type="textWrapping"/>
      </w:r>
    </w:p>
    <w:p w:rsidR="00000000" w:rsidDel="00000000" w:rsidP="00000000" w:rsidRDefault="00000000" w:rsidRPr="00000000" w14:paraId="000000D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IDMR</w:t>
      </w:r>
      <w:r w:rsidDel="00000000" w:rsidR="00000000" w:rsidRPr="00000000">
        <w:rPr>
          <w:rtl w:val="0"/>
        </w:rPr>
        <w:t xml:space="preserve"> (PDF manuals).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defined CPU/memory sizing</w:t>
      </w:r>
      <w:r w:rsidDel="00000000" w:rsidR="00000000" w:rsidRPr="00000000">
        <w:rPr>
          <w:rtl w:val="0"/>
        </w:rPr>
        <w:t xml:space="preserve"> – managed transparently by platform.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Workspace ONE &amp; Firebase</w:t>
      </w:r>
      <w:r w:rsidDel="00000000" w:rsidR="00000000" w:rsidRPr="00000000">
        <w:rPr>
          <w:rtl w:val="0"/>
        </w:rPr>
        <w:t xml:space="preserve"> are the main monitoring platforms for health and usage.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