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9B7" w:rsidRPr="005F4BCC" w:rsidRDefault="00C52BED">
      <w:pPr>
        <w:rPr>
          <w:rFonts w:ascii="Arial" w:hAnsi="Arial" w:cs="Arial"/>
          <w:b/>
          <w:sz w:val="24"/>
          <w:szCs w:val="24"/>
        </w:rPr>
      </w:pPr>
      <w:r w:rsidRPr="005F4BCC">
        <w:rPr>
          <w:rFonts w:ascii="Arial" w:hAnsi="Arial" w:cs="Arial"/>
          <w:b/>
          <w:sz w:val="24"/>
          <w:szCs w:val="24"/>
        </w:rPr>
        <w:t>Setup:</w:t>
      </w:r>
      <w:r w:rsidR="00D63EB2" w:rsidRPr="005F4BCC">
        <w:rPr>
          <w:rFonts w:ascii="Arial" w:hAnsi="Arial" w:cs="Arial"/>
          <w:b/>
          <w:sz w:val="24"/>
          <w:szCs w:val="24"/>
        </w:rPr>
        <w:t xml:space="preserve"> </w:t>
      </w:r>
    </w:p>
    <w:p w:rsidR="00D63EB2" w:rsidRDefault="0070431E" w:rsidP="00D63EB2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We need Visual Studio 2013 or later version</w:t>
      </w:r>
      <w:r w:rsidR="00D63EB2">
        <w:rPr>
          <w:rFonts w:ascii="Arial" w:hAnsi="Arial" w:cs="Arial"/>
          <w:b/>
        </w:rPr>
        <w:t xml:space="preserve"> to execute the Tests.</w:t>
      </w:r>
    </w:p>
    <w:p w:rsidR="00D63EB2" w:rsidRDefault="00D63EB2" w:rsidP="00D63EB2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Download an</w:t>
      </w:r>
      <w:r w:rsidR="0070431E">
        <w:rPr>
          <w:rFonts w:ascii="Arial" w:hAnsi="Arial" w:cs="Arial"/>
          <w:b/>
        </w:rPr>
        <w:t>d Install the Visual Studio 2013</w:t>
      </w:r>
      <w:r>
        <w:rPr>
          <w:rFonts w:ascii="Arial" w:hAnsi="Arial" w:cs="Arial"/>
          <w:b/>
        </w:rPr>
        <w:t xml:space="preserve"> (</w:t>
      </w:r>
      <w:r w:rsidRPr="00D63EB2">
        <w:rPr>
          <w:rFonts w:ascii="Arial" w:hAnsi="Arial" w:cs="Arial"/>
        </w:rPr>
        <w:t>if it’s not</w:t>
      </w:r>
      <w:r>
        <w:rPr>
          <w:rFonts w:ascii="Arial" w:hAnsi="Arial" w:cs="Arial"/>
        </w:rPr>
        <w:t xml:space="preserve"> installed</w:t>
      </w:r>
      <w:r>
        <w:rPr>
          <w:rFonts w:ascii="Arial" w:hAnsi="Arial" w:cs="Arial"/>
          <w:b/>
        </w:rPr>
        <w:t>).</w:t>
      </w:r>
    </w:p>
    <w:p w:rsidR="0060132F" w:rsidRDefault="00F633DD" w:rsidP="0060132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Copy the zip file of the project into local drive of the machine.</w:t>
      </w:r>
    </w:p>
    <w:p w:rsidR="0060132F" w:rsidRDefault="0060132F" w:rsidP="0060132F">
      <w:pPr>
        <w:rPr>
          <w:rFonts w:ascii="Arial" w:hAnsi="Arial" w:cs="Arial"/>
          <w:b/>
          <w:sz w:val="24"/>
          <w:szCs w:val="24"/>
        </w:rPr>
      </w:pPr>
      <w:r w:rsidRPr="0060132F">
        <w:rPr>
          <w:rFonts w:ascii="Arial" w:hAnsi="Arial" w:cs="Arial"/>
          <w:b/>
          <w:sz w:val="24"/>
          <w:szCs w:val="24"/>
        </w:rPr>
        <w:t>Prerequisites:</w:t>
      </w:r>
    </w:p>
    <w:p w:rsidR="005F4BCC" w:rsidRPr="005F4BCC" w:rsidRDefault="00C52BED" w:rsidP="005F4BCC">
      <w:pPr>
        <w:rPr>
          <w:rFonts w:ascii="Arial" w:hAnsi="Arial" w:cs="Arial"/>
          <w:b/>
          <w:sz w:val="24"/>
          <w:szCs w:val="24"/>
        </w:rPr>
      </w:pPr>
      <w:r w:rsidRPr="005F4BCC">
        <w:rPr>
          <w:rFonts w:ascii="Arial" w:hAnsi="Arial" w:cs="Arial"/>
          <w:b/>
          <w:sz w:val="24"/>
          <w:szCs w:val="24"/>
        </w:rPr>
        <w:t>Execution:</w:t>
      </w:r>
    </w:p>
    <w:p w:rsidR="00F633DD" w:rsidRDefault="00F633DD" w:rsidP="00D63EB2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To open the project using Visual Studio follow the navigation below.</w:t>
      </w:r>
    </w:p>
    <w:p w:rsidR="00F633DD" w:rsidRDefault="00F633DD" w:rsidP="00F633DD">
      <w:pPr>
        <w:pStyle w:val="ListParagraph"/>
        <w:rPr>
          <w:rFonts w:ascii="Arial" w:hAnsi="Arial" w:cs="Arial"/>
          <w:b/>
        </w:rPr>
      </w:pPr>
    </w:p>
    <w:p w:rsidR="00F633DD" w:rsidRDefault="00F633DD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Go to File </w:t>
      </w:r>
      <w:r w:rsidRPr="00F633DD">
        <w:rPr>
          <w:rFonts w:ascii="Arial" w:hAnsi="Arial" w:cs="Arial"/>
          <w:b/>
        </w:rPr>
        <w:sym w:font="Wingdings" w:char="F0E0"/>
      </w:r>
      <w:r w:rsidR="007D5D72">
        <w:rPr>
          <w:rFonts w:ascii="Arial" w:hAnsi="Arial" w:cs="Arial"/>
          <w:b/>
        </w:rPr>
        <w:t xml:space="preserve"> right click </w:t>
      </w:r>
      <w:r w:rsidR="007D5D72" w:rsidRPr="007D5D72">
        <w:rPr>
          <w:rFonts w:ascii="Arial" w:hAnsi="Arial" w:cs="Arial"/>
          <w:b/>
        </w:rPr>
        <w:sym w:font="Wingdings" w:char="F0E0"/>
      </w:r>
      <w:r w:rsidR="007D5D72">
        <w:rPr>
          <w:rFonts w:ascii="Arial" w:hAnsi="Arial" w:cs="Arial"/>
          <w:b/>
        </w:rPr>
        <w:t>Open</w:t>
      </w:r>
      <w:r w:rsidR="007D5D72" w:rsidRPr="007D5D72">
        <w:rPr>
          <w:rFonts w:ascii="Arial" w:hAnsi="Arial" w:cs="Arial"/>
          <w:b/>
        </w:rPr>
        <w:sym w:font="Wingdings" w:char="F0E0"/>
      </w:r>
      <w:r w:rsidR="007D5D72">
        <w:rPr>
          <w:rFonts w:ascii="Arial" w:hAnsi="Arial" w:cs="Arial"/>
          <w:b/>
        </w:rPr>
        <w:t>Project/solution</w:t>
      </w:r>
      <w:r w:rsidR="007D5D72" w:rsidRPr="007D5D72">
        <w:rPr>
          <w:rFonts w:ascii="Arial" w:hAnsi="Arial" w:cs="Arial"/>
          <w:b/>
        </w:rPr>
        <w:sym w:font="Wingdings" w:char="F0E0"/>
      </w:r>
      <w:r w:rsidR="007D5D72">
        <w:rPr>
          <w:rFonts w:ascii="Arial" w:hAnsi="Arial" w:cs="Arial"/>
          <w:b/>
        </w:rPr>
        <w:t xml:space="preserve"> A pop-up window appears asking for the saved </w:t>
      </w:r>
      <w:r w:rsidR="00D935F2">
        <w:rPr>
          <w:rFonts w:ascii="Arial" w:hAnsi="Arial" w:cs="Arial"/>
          <w:b/>
        </w:rPr>
        <w:t>project (in</w:t>
      </w:r>
      <w:r w:rsidR="008141D1">
        <w:rPr>
          <w:rFonts w:ascii="Arial" w:hAnsi="Arial" w:cs="Arial"/>
          <w:b/>
        </w:rPr>
        <w:t xml:space="preserve"> the local) to be opened </w:t>
      </w:r>
      <w:r w:rsidR="008141D1" w:rsidRPr="008141D1">
        <w:rPr>
          <w:rFonts w:ascii="Arial" w:hAnsi="Arial" w:cs="Arial"/>
          <w:b/>
        </w:rPr>
        <w:sym w:font="Wingdings" w:char="F0E0"/>
      </w:r>
      <w:r w:rsidR="008141D1">
        <w:rPr>
          <w:rFonts w:ascii="Arial" w:hAnsi="Arial" w:cs="Arial"/>
          <w:b/>
        </w:rPr>
        <w:t xml:space="preserve"> Click on the Microsoft Visual Studio Solution</w:t>
      </w:r>
      <w:r w:rsidR="008141D1" w:rsidRPr="008141D1">
        <w:rPr>
          <w:rFonts w:ascii="Arial" w:hAnsi="Arial" w:cs="Arial"/>
          <w:b/>
        </w:rPr>
        <w:sym w:font="Wingdings" w:char="F0E0"/>
      </w:r>
      <w:r w:rsidR="008141D1">
        <w:rPr>
          <w:rFonts w:ascii="Arial" w:hAnsi="Arial" w:cs="Arial"/>
          <w:b/>
        </w:rPr>
        <w:t>Click on Open.</w:t>
      </w:r>
    </w:p>
    <w:p w:rsidR="008141D1" w:rsidRDefault="008141D1" w:rsidP="00F633DD">
      <w:pPr>
        <w:pStyle w:val="ListParagraph"/>
        <w:rPr>
          <w:rFonts w:ascii="Arial" w:hAnsi="Arial" w:cs="Arial"/>
          <w:b/>
        </w:rPr>
      </w:pPr>
    </w:p>
    <w:p w:rsidR="008141D1" w:rsidRDefault="008141D1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1:</w:t>
      </w:r>
    </w:p>
    <w:p w:rsidR="00F633DD" w:rsidRDefault="00F633DD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394D1328" wp14:editId="6520DDD6">
            <wp:extent cx="4762500" cy="2534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236" cy="25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DD" w:rsidRDefault="00F633DD" w:rsidP="00F633DD">
      <w:pPr>
        <w:pStyle w:val="ListParagraph"/>
        <w:rPr>
          <w:rFonts w:ascii="Arial" w:hAnsi="Arial" w:cs="Arial"/>
          <w:b/>
        </w:rPr>
      </w:pPr>
    </w:p>
    <w:p w:rsidR="008141D1" w:rsidRDefault="008141D1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2</w:t>
      </w:r>
      <w:r w:rsidR="003E35FF">
        <w:rPr>
          <w:rFonts w:ascii="Arial" w:hAnsi="Arial" w:cs="Arial"/>
          <w:b/>
        </w:rPr>
        <w:t>:</w:t>
      </w:r>
    </w:p>
    <w:p w:rsidR="00F633DD" w:rsidRDefault="001B327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22CCB7E2" wp14:editId="693AA36E">
            <wp:extent cx="4657725" cy="250637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465" cy="25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72" w:rsidRDefault="007D5D72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8141D1" w:rsidRDefault="008141D1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Step 3: </w:t>
      </w:r>
    </w:p>
    <w:p w:rsidR="008141D1" w:rsidRDefault="008141D1" w:rsidP="00F633DD">
      <w:pPr>
        <w:pStyle w:val="ListParagraph"/>
        <w:rPr>
          <w:rFonts w:ascii="Arial" w:hAnsi="Arial" w:cs="Arial"/>
          <w:b/>
        </w:rPr>
      </w:pPr>
    </w:p>
    <w:p w:rsidR="007D5D72" w:rsidRDefault="000748F4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2BBA0DCC" wp14:editId="7EC43741">
            <wp:extent cx="4476750" cy="25171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571" cy="25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0748F4">
      <w:pPr>
        <w:pStyle w:val="ListParagraph"/>
        <w:rPr>
          <w:rFonts w:ascii="Arial" w:hAnsi="Arial" w:cs="Arial"/>
          <w:b/>
        </w:rPr>
      </w:pPr>
      <w:r w:rsidRPr="000748F4">
        <w:rPr>
          <w:rFonts w:ascii="Arial" w:hAnsi="Arial" w:cs="Arial"/>
          <w:b/>
        </w:rPr>
        <w:t xml:space="preserve">Step 4: </w:t>
      </w:r>
      <w:r w:rsidRPr="000748F4">
        <w:rPr>
          <w:rFonts w:ascii="Arial" w:hAnsi="Arial" w:cs="Arial"/>
          <w:b/>
        </w:rPr>
        <w:t xml:space="preserve">“InfoExcel.xlsx” and “Retirementcalculation.xlsx” will get copied inside the </w:t>
      </w:r>
      <w:proofErr w:type="spellStart"/>
      <w:r w:rsidRPr="000748F4">
        <w:rPr>
          <w:rFonts w:ascii="Arial" w:hAnsi="Arial" w:cs="Arial"/>
          <w:b/>
        </w:rPr>
        <w:t>TestData</w:t>
      </w:r>
      <w:proofErr w:type="spellEnd"/>
      <w:r w:rsidRPr="000748F4">
        <w:rPr>
          <w:rFonts w:ascii="Arial" w:hAnsi="Arial" w:cs="Arial"/>
          <w:b/>
        </w:rPr>
        <w:t xml:space="preserve"> folder within the project. We need to give the path of these two excels for “</w:t>
      </w:r>
      <w:proofErr w:type="spellStart"/>
      <w:r w:rsidRPr="000748F4">
        <w:rPr>
          <w:rFonts w:ascii="Arial" w:hAnsi="Arial" w:cs="Arial"/>
          <w:b/>
        </w:rPr>
        <w:t>InfoExcel_Path</w:t>
      </w:r>
      <w:proofErr w:type="spellEnd"/>
      <w:r w:rsidRPr="000748F4">
        <w:rPr>
          <w:rFonts w:ascii="Arial" w:hAnsi="Arial" w:cs="Arial"/>
          <w:b/>
        </w:rPr>
        <w:t>” and “</w:t>
      </w:r>
      <w:proofErr w:type="spellStart"/>
      <w:r w:rsidRPr="000748F4">
        <w:rPr>
          <w:rFonts w:ascii="Arial" w:hAnsi="Arial" w:cs="Arial"/>
          <w:b/>
        </w:rPr>
        <w:t>Retirementcalculation_Path</w:t>
      </w:r>
      <w:proofErr w:type="spellEnd"/>
      <w:r w:rsidRPr="000748F4">
        <w:rPr>
          <w:rFonts w:ascii="Arial" w:hAnsi="Arial" w:cs="Arial"/>
          <w:b/>
        </w:rPr>
        <w:t xml:space="preserve">” key values in </w:t>
      </w:r>
      <w:proofErr w:type="spellStart"/>
      <w:r w:rsidRPr="000748F4">
        <w:rPr>
          <w:rFonts w:ascii="Arial" w:hAnsi="Arial" w:cs="Arial"/>
          <w:b/>
        </w:rPr>
        <w:t>App.config</w:t>
      </w:r>
      <w:proofErr w:type="spellEnd"/>
      <w:r w:rsidRPr="000748F4">
        <w:rPr>
          <w:rFonts w:ascii="Arial" w:hAnsi="Arial" w:cs="Arial"/>
          <w:b/>
        </w:rPr>
        <w:t xml:space="preserve"> file</w:t>
      </w:r>
    </w:p>
    <w:p w:rsidR="000748F4" w:rsidRDefault="000748F4" w:rsidP="000748F4">
      <w:pPr>
        <w:pStyle w:val="ListParagraph"/>
        <w:rPr>
          <w:rFonts w:ascii="Arial" w:hAnsi="Arial" w:cs="Arial"/>
          <w:b/>
        </w:rPr>
      </w:pPr>
    </w:p>
    <w:p w:rsidR="000748F4" w:rsidRPr="000748F4" w:rsidRDefault="000748F4" w:rsidP="000748F4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79B3A41B" wp14:editId="7BAB9871">
            <wp:extent cx="4981575" cy="280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841" cy="28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E94226" w:rsidRDefault="00E94226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E94226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Step 5</w:t>
      </w:r>
      <w:r w:rsidR="00E94226">
        <w:rPr>
          <w:rFonts w:ascii="Arial" w:hAnsi="Arial" w:cs="Arial"/>
          <w:b/>
        </w:rPr>
        <w:t xml:space="preserve">: </w:t>
      </w:r>
      <w:r w:rsidR="00C52BED">
        <w:rPr>
          <w:rFonts w:ascii="Arial" w:hAnsi="Arial" w:cs="Arial"/>
          <w:b/>
        </w:rPr>
        <w:t>Go to</w:t>
      </w:r>
      <w:r w:rsidR="00E94226">
        <w:rPr>
          <w:rFonts w:ascii="Arial" w:hAnsi="Arial" w:cs="Arial"/>
          <w:b/>
        </w:rPr>
        <w:t xml:space="preserve"> the </w:t>
      </w:r>
      <w:r w:rsidR="0070431E">
        <w:rPr>
          <w:rFonts w:ascii="Arial" w:hAnsi="Arial" w:cs="Arial"/>
          <w:b/>
        </w:rPr>
        <w:t>Build and click on Build Solution</w:t>
      </w:r>
    </w:p>
    <w:p w:rsidR="00164560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5E34A27C" wp14:editId="244A4F08">
            <wp:extent cx="5166829" cy="290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66" cy="29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26" w:rsidRDefault="00E94226" w:rsidP="00F633DD">
      <w:pPr>
        <w:pStyle w:val="ListParagraph"/>
        <w:rPr>
          <w:rFonts w:ascii="Arial" w:hAnsi="Arial" w:cs="Arial"/>
          <w:b/>
        </w:rPr>
      </w:pPr>
    </w:p>
    <w:p w:rsidR="001B327E" w:rsidRDefault="001B327E" w:rsidP="00F633DD">
      <w:pPr>
        <w:pStyle w:val="ListParagraph"/>
        <w:rPr>
          <w:rFonts w:ascii="Arial" w:hAnsi="Arial" w:cs="Arial"/>
          <w:b/>
        </w:rPr>
      </w:pPr>
    </w:p>
    <w:p w:rsidR="001B327E" w:rsidRDefault="001B327E" w:rsidP="00F633DD">
      <w:pPr>
        <w:pStyle w:val="ListParagraph"/>
        <w:rPr>
          <w:rFonts w:ascii="Arial" w:hAnsi="Arial" w:cs="Arial"/>
          <w:b/>
        </w:rPr>
      </w:pPr>
    </w:p>
    <w:p w:rsidR="0071629F" w:rsidRDefault="0071629F" w:rsidP="00F633DD">
      <w:pPr>
        <w:pStyle w:val="ListParagraph"/>
        <w:rPr>
          <w:rFonts w:ascii="Arial" w:hAnsi="Arial" w:cs="Arial"/>
          <w:b/>
        </w:rPr>
      </w:pPr>
    </w:p>
    <w:p w:rsidR="0071629F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6</w:t>
      </w:r>
      <w:r w:rsidR="0071629F">
        <w:rPr>
          <w:rFonts w:ascii="Arial" w:hAnsi="Arial" w:cs="Arial"/>
          <w:b/>
        </w:rPr>
        <w:t>:</w:t>
      </w:r>
      <w:r w:rsidR="008838CB">
        <w:rPr>
          <w:rFonts w:ascii="Arial" w:hAnsi="Arial" w:cs="Arial"/>
          <w:b/>
        </w:rPr>
        <w:t xml:space="preserve"> To run the tests, we need to go the Test Explorer and to achieve that follow the Navigation below.</w:t>
      </w:r>
    </w:p>
    <w:p w:rsidR="008838CB" w:rsidRDefault="008838CB" w:rsidP="00F633DD">
      <w:pPr>
        <w:pStyle w:val="ListParagraph"/>
        <w:rPr>
          <w:rFonts w:ascii="Arial" w:hAnsi="Arial" w:cs="Arial"/>
          <w:b/>
        </w:rPr>
      </w:pPr>
    </w:p>
    <w:p w:rsidR="008838CB" w:rsidRDefault="008838CB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Go to Test </w:t>
      </w:r>
      <w:r w:rsidRPr="008838CB">
        <w:rPr>
          <w:rFonts w:ascii="Arial" w:hAnsi="Arial" w:cs="Arial"/>
          <w:b/>
        </w:rPr>
        <w:sym w:font="Wingdings" w:char="F0E0"/>
      </w:r>
      <w:r>
        <w:rPr>
          <w:rFonts w:ascii="Arial" w:hAnsi="Arial" w:cs="Arial"/>
          <w:b/>
        </w:rPr>
        <w:t>Right Click</w:t>
      </w:r>
      <w:r w:rsidRPr="008838CB">
        <w:rPr>
          <w:rFonts w:ascii="Arial" w:hAnsi="Arial" w:cs="Arial"/>
          <w:b/>
        </w:rPr>
        <w:sym w:font="Wingdings" w:char="F0E0"/>
      </w:r>
      <w:r>
        <w:rPr>
          <w:rFonts w:ascii="Arial" w:hAnsi="Arial" w:cs="Arial"/>
          <w:b/>
        </w:rPr>
        <w:t xml:space="preserve">Windows </w:t>
      </w:r>
      <w:r w:rsidRPr="008838CB">
        <w:rPr>
          <w:rFonts w:ascii="Arial" w:hAnsi="Arial" w:cs="Arial"/>
          <w:b/>
        </w:rPr>
        <w:sym w:font="Wingdings" w:char="F0E0"/>
      </w:r>
      <w:r>
        <w:rPr>
          <w:rFonts w:ascii="Arial" w:hAnsi="Arial" w:cs="Arial"/>
          <w:b/>
        </w:rPr>
        <w:t xml:space="preserve"> Test Explorer </w:t>
      </w:r>
      <w:r w:rsidR="00D935F2">
        <w:rPr>
          <w:rFonts w:ascii="Arial" w:hAnsi="Arial" w:cs="Arial"/>
          <w:b/>
        </w:rPr>
        <w:t>(make</w:t>
      </w:r>
      <w:r>
        <w:rPr>
          <w:rFonts w:ascii="Arial" w:hAnsi="Arial" w:cs="Arial"/>
          <w:b/>
        </w:rPr>
        <w:t xml:space="preserve"> a click).</w:t>
      </w:r>
    </w:p>
    <w:p w:rsidR="0071629F" w:rsidRDefault="0071629F" w:rsidP="00F633DD">
      <w:pPr>
        <w:pStyle w:val="ListParagraph"/>
        <w:rPr>
          <w:rFonts w:ascii="Arial" w:hAnsi="Arial" w:cs="Arial"/>
          <w:b/>
        </w:rPr>
      </w:pPr>
    </w:p>
    <w:p w:rsidR="0071629F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19B22148" wp14:editId="0FEEBE9C">
            <wp:extent cx="5132948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567" cy="28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61" w:rsidRDefault="00DE2D61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DE2D61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Step 7: </w:t>
      </w:r>
      <w:r w:rsidR="00DE2D61">
        <w:rPr>
          <w:rFonts w:ascii="Arial" w:hAnsi="Arial" w:cs="Arial"/>
          <w:b/>
        </w:rPr>
        <w:t xml:space="preserve">To the </w:t>
      </w:r>
      <w:r>
        <w:rPr>
          <w:rFonts w:ascii="Arial" w:hAnsi="Arial" w:cs="Arial"/>
          <w:b/>
        </w:rPr>
        <w:t>left</w:t>
      </w:r>
      <w:r w:rsidR="00DE2D61">
        <w:rPr>
          <w:rFonts w:ascii="Arial" w:hAnsi="Arial" w:cs="Arial"/>
          <w:b/>
        </w:rPr>
        <w:t xml:space="preserve"> side of the Visual Studio window we can see the Test Explorer with all the list of respective </w:t>
      </w:r>
      <w:r w:rsidR="00AD7475">
        <w:rPr>
          <w:rFonts w:ascii="Arial" w:hAnsi="Arial" w:cs="Arial"/>
          <w:b/>
        </w:rPr>
        <w:t>Test Methods</w:t>
      </w:r>
      <w:r w:rsidR="00DE2D61">
        <w:rPr>
          <w:rFonts w:ascii="Arial" w:hAnsi="Arial" w:cs="Arial"/>
          <w:b/>
        </w:rPr>
        <w:t>.</w:t>
      </w:r>
    </w:p>
    <w:p w:rsidR="00DE2D61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712E403D" wp14:editId="1F0C4EA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75" w:rsidRDefault="00AD7475" w:rsidP="00F633DD">
      <w:pPr>
        <w:pStyle w:val="ListParagraph"/>
        <w:rPr>
          <w:rFonts w:ascii="Arial" w:hAnsi="Arial" w:cs="Arial"/>
          <w:b/>
        </w:rPr>
      </w:pPr>
    </w:p>
    <w:p w:rsidR="00AD7475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8</w:t>
      </w:r>
      <w:proofErr w:type="gramStart"/>
      <w:r>
        <w:rPr>
          <w:rFonts w:ascii="Arial" w:hAnsi="Arial" w:cs="Arial"/>
          <w:b/>
        </w:rPr>
        <w:t>:</w:t>
      </w:r>
      <w:r w:rsidR="00AD7475">
        <w:rPr>
          <w:rFonts w:ascii="Arial" w:hAnsi="Arial" w:cs="Arial"/>
          <w:b/>
        </w:rPr>
        <w:t>To</w:t>
      </w:r>
      <w:proofErr w:type="gramEnd"/>
      <w:r w:rsidR="00AD7475">
        <w:rPr>
          <w:rFonts w:ascii="Arial" w:hAnsi="Arial" w:cs="Arial"/>
          <w:b/>
        </w:rPr>
        <w:t xml:space="preserve"> run all the tests click on Run All option.</w:t>
      </w:r>
    </w:p>
    <w:p w:rsidR="0070431E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0265F609" wp14:editId="670D56B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75" w:rsidRDefault="00AD7475" w:rsidP="00F633DD">
      <w:pPr>
        <w:pStyle w:val="ListParagraph"/>
        <w:rPr>
          <w:noProof/>
          <w:lang w:eastAsia="en-IN"/>
        </w:rPr>
      </w:pPr>
    </w:p>
    <w:p w:rsidR="00AD7475" w:rsidRDefault="00AD7475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0748F4" w:rsidRDefault="000748F4" w:rsidP="00F633DD">
      <w:pPr>
        <w:pStyle w:val="ListParagraph"/>
        <w:rPr>
          <w:rFonts w:ascii="Arial" w:hAnsi="Arial" w:cs="Arial"/>
          <w:b/>
        </w:rPr>
      </w:pPr>
    </w:p>
    <w:p w:rsidR="00AD7475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Step 9: </w:t>
      </w:r>
      <w:r w:rsidR="00AD7475">
        <w:rPr>
          <w:rFonts w:ascii="Arial" w:hAnsi="Arial" w:cs="Arial"/>
          <w:b/>
        </w:rPr>
        <w:t>To run any one particular Test. Right click on that particular Test Method and click on the option Run Selected Tests.</w:t>
      </w:r>
    </w:p>
    <w:p w:rsidR="0070431E" w:rsidRDefault="0070431E" w:rsidP="00F633DD">
      <w:pPr>
        <w:pStyle w:val="ListParagraph"/>
        <w:rPr>
          <w:rFonts w:ascii="Arial" w:hAnsi="Arial" w:cs="Arial"/>
          <w:b/>
        </w:rPr>
      </w:pPr>
    </w:p>
    <w:p w:rsidR="0070431E" w:rsidRDefault="0070431E" w:rsidP="00F633DD">
      <w:pPr>
        <w:pStyle w:val="ListParagraph"/>
        <w:rPr>
          <w:rFonts w:ascii="Arial" w:hAnsi="Arial" w:cs="Arial"/>
          <w:b/>
        </w:rPr>
      </w:pPr>
    </w:p>
    <w:p w:rsidR="00AD7475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6FA559C2" wp14:editId="76952C8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75" w:rsidRDefault="00AD7475" w:rsidP="00F633DD">
      <w:pPr>
        <w:pStyle w:val="ListParagraph"/>
        <w:rPr>
          <w:rFonts w:ascii="Arial" w:hAnsi="Arial" w:cs="Arial"/>
          <w:b/>
        </w:rPr>
      </w:pPr>
    </w:p>
    <w:p w:rsidR="00190429" w:rsidRDefault="00190429" w:rsidP="00F633DD">
      <w:pPr>
        <w:pStyle w:val="ListParagraph"/>
        <w:rPr>
          <w:rFonts w:ascii="Arial" w:hAnsi="Arial" w:cs="Arial"/>
          <w:b/>
        </w:rPr>
      </w:pPr>
    </w:p>
    <w:p w:rsidR="00190429" w:rsidRDefault="000748F4" w:rsidP="00F633DD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Step 10: </w:t>
      </w:r>
      <w:bookmarkStart w:id="0" w:name="_GoBack"/>
      <w:bookmarkEnd w:id="0"/>
      <w:r w:rsidR="00190429">
        <w:rPr>
          <w:rFonts w:ascii="Arial" w:hAnsi="Arial" w:cs="Arial"/>
          <w:b/>
        </w:rPr>
        <w:t xml:space="preserve">After execution of the Tests the results will be shown as </w:t>
      </w:r>
    </w:p>
    <w:p w:rsidR="00190429" w:rsidRDefault="00190429" w:rsidP="00F633DD">
      <w:pPr>
        <w:pStyle w:val="ListParagraph"/>
        <w:rPr>
          <w:rFonts w:ascii="Arial" w:hAnsi="Arial" w:cs="Arial"/>
          <w:b/>
        </w:rPr>
      </w:pPr>
    </w:p>
    <w:p w:rsidR="00190429" w:rsidRPr="00D63EB2" w:rsidRDefault="0070431E" w:rsidP="00F633DD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 wp14:anchorId="06234BF1" wp14:editId="1E867AC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429" w:rsidRPr="00D63EB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1C3E" w:rsidRDefault="00A01C3E" w:rsidP="005E4083">
      <w:pPr>
        <w:spacing w:after="0" w:line="240" w:lineRule="auto"/>
      </w:pPr>
      <w:r>
        <w:separator/>
      </w:r>
    </w:p>
  </w:endnote>
  <w:endnote w:type="continuationSeparator" w:id="0">
    <w:p w:rsidR="00A01C3E" w:rsidRDefault="00A01C3E" w:rsidP="005E4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1C3E" w:rsidRDefault="00A01C3E" w:rsidP="005E4083">
      <w:pPr>
        <w:spacing w:after="0" w:line="240" w:lineRule="auto"/>
      </w:pPr>
      <w:r>
        <w:separator/>
      </w:r>
    </w:p>
  </w:footnote>
  <w:footnote w:type="continuationSeparator" w:id="0">
    <w:p w:rsidR="00A01C3E" w:rsidRDefault="00A01C3E" w:rsidP="005E40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4083" w:rsidRPr="005E4083" w:rsidRDefault="005E4083">
    <w:pPr>
      <w:pStyle w:val="Header"/>
      <w:rPr>
        <w:rFonts w:ascii="Arial" w:hAnsi="Arial" w:cs="Arial"/>
        <w:b/>
        <w:sz w:val="28"/>
        <w:szCs w:val="28"/>
      </w:rPr>
    </w:pPr>
    <w:r>
      <w:t xml:space="preserve">                               </w:t>
    </w:r>
    <w:r w:rsidRPr="005E4083">
      <w:rPr>
        <w:rFonts w:ascii="Arial" w:hAnsi="Arial" w:cs="Arial"/>
        <w:b/>
        <w:sz w:val="28"/>
        <w:szCs w:val="28"/>
      </w:rPr>
      <w:t xml:space="preserve">Setup and Execution </w:t>
    </w:r>
    <w:r w:rsidR="000748F4">
      <w:rPr>
        <w:rFonts w:ascii="Arial" w:hAnsi="Arial" w:cs="Arial"/>
        <w:b/>
        <w:sz w:val="28"/>
        <w:szCs w:val="28"/>
      </w:rPr>
      <w:t>Documentation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E7DF3"/>
    <w:multiLevelType w:val="hybridMultilevel"/>
    <w:tmpl w:val="3FA86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F4E78"/>
    <w:multiLevelType w:val="hybridMultilevel"/>
    <w:tmpl w:val="49F0CA06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7F2"/>
    <w:rsid w:val="000748F4"/>
    <w:rsid w:val="00164560"/>
    <w:rsid w:val="00190429"/>
    <w:rsid w:val="001B327E"/>
    <w:rsid w:val="00293CE4"/>
    <w:rsid w:val="003A4984"/>
    <w:rsid w:val="003E35FF"/>
    <w:rsid w:val="00467AD7"/>
    <w:rsid w:val="00501EAD"/>
    <w:rsid w:val="005A5C99"/>
    <w:rsid w:val="005E4083"/>
    <w:rsid w:val="005F4BCC"/>
    <w:rsid w:val="0060132F"/>
    <w:rsid w:val="006E205D"/>
    <w:rsid w:val="0070431E"/>
    <w:rsid w:val="0071629F"/>
    <w:rsid w:val="007B4B96"/>
    <w:rsid w:val="007D5D72"/>
    <w:rsid w:val="008141D1"/>
    <w:rsid w:val="008838CB"/>
    <w:rsid w:val="008B43B2"/>
    <w:rsid w:val="00A01C3E"/>
    <w:rsid w:val="00A515DD"/>
    <w:rsid w:val="00AD7475"/>
    <w:rsid w:val="00C52BED"/>
    <w:rsid w:val="00D37F83"/>
    <w:rsid w:val="00D63EB2"/>
    <w:rsid w:val="00D655F3"/>
    <w:rsid w:val="00D67B19"/>
    <w:rsid w:val="00D74DF8"/>
    <w:rsid w:val="00D935F2"/>
    <w:rsid w:val="00DE2D61"/>
    <w:rsid w:val="00E94226"/>
    <w:rsid w:val="00ED4F23"/>
    <w:rsid w:val="00F547F2"/>
    <w:rsid w:val="00F633DD"/>
    <w:rsid w:val="00F81F1F"/>
    <w:rsid w:val="00FA0AEF"/>
    <w:rsid w:val="00FB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11AF3B-0553-45C6-8D5C-9AFBC69B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E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4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83"/>
  </w:style>
  <w:style w:type="paragraph" w:styleId="Footer">
    <w:name w:val="footer"/>
    <w:basedOn w:val="Normal"/>
    <w:link w:val="FooterChar"/>
    <w:uiPriority w:val="99"/>
    <w:unhideWhenUsed/>
    <w:rsid w:val="005E4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Sireesha Vemula (Infosys Ltd)</dc:creator>
  <cp:keywords/>
  <dc:description/>
  <cp:lastModifiedBy>Narendra Kumar Verma (Infosys Ltd)</cp:lastModifiedBy>
  <cp:revision>51</cp:revision>
  <dcterms:created xsi:type="dcterms:W3CDTF">2017-03-09T02:57:00Z</dcterms:created>
  <dcterms:modified xsi:type="dcterms:W3CDTF">2017-03-09T15:25:00Z</dcterms:modified>
</cp:coreProperties>
</file>