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rFonts w:ascii="Arial" w:cs="Arial" w:eastAsia="Arial" w:hAnsi="Arial"/>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5419725</wp:posOffset>
                </wp:positionH>
                <wp:positionV relativeFrom="paragraph">
                  <wp:posOffset>1819275</wp:posOffset>
                </wp:positionV>
                <wp:extent cx="1106805" cy="140750"/>
                <wp:effectExtent b="0" l="0" r="0" t="0"/>
                <wp:wrapNone/>
                <wp:docPr id="4" name=""/>
                <a:graphic>
                  <a:graphicData uri="http://schemas.microsoft.com/office/word/2010/wordprocessingShape">
                    <wps:wsp>
                      <wps:cNvSpPr/>
                      <wps:cNvPr id="5" name="Shape 5"/>
                      <wps:spPr>
                        <a:xfrm>
                          <a:off x="4183225" y="3539050"/>
                          <a:ext cx="1630500" cy="191400"/>
                        </a:xfrm>
                        <a:prstGeom prst="rect">
                          <a:avLst/>
                        </a:prstGeom>
                        <a:solidFill>
                          <a:srgbClr val="FF9900"/>
                        </a:solid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5419725</wp:posOffset>
                </wp:positionH>
                <wp:positionV relativeFrom="paragraph">
                  <wp:posOffset>1819275</wp:posOffset>
                </wp:positionV>
                <wp:extent cx="1106805" cy="140750"/>
                <wp:effectExtent b="0" l="0" r="0" t="0"/>
                <wp:wrapNone/>
                <wp:docPr id="4"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1106805" cy="1407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1562100</wp:posOffset>
                </wp:positionH>
                <wp:positionV relativeFrom="paragraph">
                  <wp:posOffset>3876675</wp:posOffset>
                </wp:positionV>
                <wp:extent cx="2595563" cy="565438"/>
                <wp:effectExtent b="0" l="0" r="0" t="0"/>
                <wp:wrapNone/>
                <wp:docPr id="3" name=""/>
                <a:graphic>
                  <a:graphicData uri="http://schemas.microsoft.com/office/word/2010/wordprocessingShape">
                    <wps:wsp>
                      <wps:cNvSpPr/>
                      <wps:cNvPr id="4" name="Shape 4"/>
                      <wps:spPr>
                        <a:xfrm>
                          <a:off x="3514425" y="3277775"/>
                          <a:ext cx="3613500" cy="773400"/>
                        </a:xfrm>
                        <a:prstGeom prst="rect">
                          <a:avLst/>
                        </a:prstGeom>
                        <a:noFill/>
                        <a:ln>
                          <a:noFill/>
                        </a:ln>
                      </wps:spPr>
                      <wps:txbx>
                        <w:txbxContent>
                          <w:p w:rsidR="00000000" w:rsidDel="00000000" w:rsidP="00000000" w:rsidRDefault="00000000" w:rsidRPr="00000000">
                            <w:pPr>
                              <w:spacing w:after="160" w:before="0" w:line="240"/>
                              <w:ind w:left="0" w:right="20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Review Rating</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1562100</wp:posOffset>
                </wp:positionH>
                <wp:positionV relativeFrom="paragraph">
                  <wp:posOffset>3876675</wp:posOffset>
                </wp:positionV>
                <wp:extent cx="2595563" cy="565438"/>
                <wp:effectExtent b="0" l="0" r="0" t="0"/>
                <wp:wrapNone/>
                <wp:docPr id="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2595563" cy="565438"/>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3400425</wp:posOffset>
                </wp:positionH>
                <wp:positionV relativeFrom="paragraph">
                  <wp:posOffset>4314825</wp:posOffset>
                </wp:positionV>
                <wp:extent cx="762000" cy="190500"/>
                <wp:effectExtent b="0" l="0" r="0" t="0"/>
                <wp:wrapTopAndBottom distB="0" distT="0"/>
                <wp:docPr id="8" name=""/>
                <a:graphic>
                  <a:graphicData uri="http://schemas.microsoft.com/office/word/2010/wordprocessingShape">
                    <wps:wsp>
                      <wps:cNvSpPr/>
                      <wps:cNvPr id="3" name="Shape 3"/>
                      <wps:spPr>
                        <a:xfrm>
                          <a:off x="4335125" y="3488800"/>
                          <a:ext cx="1759200" cy="357600"/>
                        </a:xfrm>
                        <a:prstGeom prst="rect">
                          <a:avLst/>
                        </a:prstGeom>
                        <a:noFill/>
                        <a:ln>
                          <a:noFill/>
                        </a:ln>
                      </wps:spPr>
                      <wps:txbx>
                        <w:txbxContent>
                          <w:p w:rsidR="00000000" w:rsidDel="00000000" w:rsidP="00000000" w:rsidRDefault="00000000" w:rsidRPr="00000000">
                            <w:pPr>
                              <w:spacing w:after="160" w:before="0" w:line="258.99999618530273"/>
                              <w:ind w:left="0" w:right="0" w:firstLine="-360"/>
                              <w:jc w:val="center"/>
                              <w:textDirection w:val="btLr"/>
                            </w:pPr>
                            <w:r w:rsidDel="00000000" w:rsidR="00000000" w:rsidRPr="00000000">
                              <w:rPr>
                                <w:rFonts w:ascii="Arial" w:cs="Arial" w:eastAsia="Arial" w:hAnsi="Arial"/>
                                <w:b w:val="0"/>
                                <w:i w:val="0"/>
                                <w:smallCaps w:val="0"/>
                                <w:strike w:val="0"/>
                                <w:color w:val="434343"/>
                                <w:sz w:val="48"/>
                                <w:vertAlign w:val="baseline"/>
                              </w:rPr>
                              <w:t xml:space="preserve">Final Report</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3400425</wp:posOffset>
                </wp:positionH>
                <wp:positionV relativeFrom="paragraph">
                  <wp:posOffset>4314825</wp:posOffset>
                </wp:positionV>
                <wp:extent cx="762000" cy="190500"/>
                <wp:effectExtent b="0" l="0" r="0" t="0"/>
                <wp:wrapTopAndBottom distB="0" distT="0"/>
                <wp:docPr id="8"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762000" cy="1905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4162425</wp:posOffset>
            </wp:positionH>
            <wp:positionV relativeFrom="paragraph">
              <wp:posOffset>2095500</wp:posOffset>
            </wp:positionV>
            <wp:extent cx="2360157" cy="2795588"/>
            <wp:effectExtent b="0" l="0" r="0" t="0"/>
            <wp:wrapSquare wrapText="bothSides" distB="114300" distT="114300" distL="114300" distR="114300"/>
            <wp:docPr id="21" name="image49.png"/>
            <a:graphic>
              <a:graphicData uri="http://schemas.openxmlformats.org/drawingml/2006/picture">
                <pic:pic>
                  <pic:nvPicPr>
                    <pic:cNvPr id="0" name="image49.png"/>
                    <pic:cNvPicPr preferRelativeResize="0"/>
                  </pic:nvPicPr>
                  <pic:blipFill>
                    <a:blip r:embed="rId9"/>
                    <a:srcRect b="0" l="21776" r="24641" t="0"/>
                    <a:stretch>
                      <a:fillRect/>
                    </a:stretch>
                  </pic:blipFill>
                  <pic:spPr>
                    <a:xfrm>
                      <a:off x="0" y="0"/>
                      <a:ext cx="2360157" cy="279558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1562100</wp:posOffset>
                </wp:positionH>
                <wp:positionV relativeFrom="paragraph">
                  <wp:posOffset>2676525</wp:posOffset>
                </wp:positionV>
                <wp:extent cx="2595563" cy="643080"/>
                <wp:effectExtent b="0" l="0" r="0" t="0"/>
                <wp:wrapNone/>
                <wp:docPr id="5" name=""/>
                <a:graphic>
                  <a:graphicData uri="http://schemas.microsoft.com/office/word/2010/wordprocessingShape">
                    <wps:wsp>
                      <wps:cNvSpPr/>
                      <wps:cNvPr id="4" name="Shape 4"/>
                      <wps:spPr>
                        <a:xfrm>
                          <a:off x="3514425" y="3277775"/>
                          <a:ext cx="3168000" cy="773400"/>
                        </a:xfrm>
                        <a:prstGeom prst="rect">
                          <a:avLst/>
                        </a:prstGeom>
                        <a:noFill/>
                        <a:ln>
                          <a:noFill/>
                        </a:ln>
                      </wps:spPr>
                      <wps:txbx>
                        <w:txbxContent>
                          <w:p w:rsidR="00000000" w:rsidDel="00000000" w:rsidP="00000000" w:rsidRDefault="00000000" w:rsidRPr="00000000">
                            <w:pPr>
                              <w:spacing w:after="160" w:before="0" w:line="240"/>
                              <w:ind w:left="0" w:right="200" w:firstLine="0"/>
                              <w:jc w:val="left"/>
                              <w:textDirection w:val="btLr"/>
                            </w:pPr>
                            <w:r w:rsidDel="00000000" w:rsidR="00000000" w:rsidRPr="00000000">
                              <w:rPr>
                                <w:rFonts w:ascii="Arial" w:cs="Arial" w:eastAsia="Arial" w:hAnsi="Arial"/>
                                <w:b w:val="0"/>
                                <w:i w:val="0"/>
                                <w:smallCaps w:val="0"/>
                                <w:strike w:val="0"/>
                                <w:color w:val="000000"/>
                                <w:sz w:val="72"/>
                                <w:vertAlign w:val="baseline"/>
                              </w:rPr>
                              <w:t xml:space="preserve">Prediction of</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1562100</wp:posOffset>
                </wp:positionH>
                <wp:positionV relativeFrom="paragraph">
                  <wp:posOffset>2676525</wp:posOffset>
                </wp:positionV>
                <wp:extent cx="2595563" cy="643080"/>
                <wp:effectExtent b="0" l="0" r="0" t="0"/>
                <wp:wrapNone/>
                <wp:docPr id="5"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595563" cy="64308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1295400</wp:posOffset>
                </wp:positionH>
                <wp:positionV relativeFrom="paragraph">
                  <wp:posOffset>2552700</wp:posOffset>
                </wp:positionV>
                <wp:extent cx="895350" cy="190500"/>
                <wp:effectExtent b="0" l="0" r="0" t="0"/>
                <wp:wrapTopAndBottom distB="0" distT="0"/>
                <wp:docPr id="2" name=""/>
                <a:graphic>
                  <a:graphicData uri="http://schemas.microsoft.com/office/word/2010/wordprocessingShape">
                    <wps:wsp>
                      <wps:cNvSpPr/>
                      <wps:cNvPr id="3" name="Shape 3"/>
                      <wps:spPr>
                        <a:xfrm>
                          <a:off x="4335125" y="3488800"/>
                          <a:ext cx="1759200" cy="357600"/>
                        </a:xfrm>
                        <a:prstGeom prst="rect">
                          <a:avLst/>
                        </a:prstGeom>
                        <a:noFill/>
                        <a:ln>
                          <a:noFill/>
                        </a:ln>
                      </wps:spPr>
                      <wps:txbx>
                        <w:txbxContent>
                          <w:p w:rsidR="00000000" w:rsidDel="00000000" w:rsidP="00000000" w:rsidRDefault="00000000" w:rsidRPr="00000000">
                            <w:pPr>
                              <w:spacing w:after="160" w:before="0" w:line="258.99999618530273"/>
                              <w:ind w:left="0" w:right="0" w:firstLine="-360"/>
                              <w:jc w:val="center"/>
                              <w:textDirection w:val="btLr"/>
                            </w:pPr>
                            <w:r w:rsidDel="00000000" w:rsidR="00000000" w:rsidRPr="00000000">
                              <w:rPr>
                                <w:rFonts w:ascii="Arial" w:cs="Arial" w:eastAsia="Arial" w:hAnsi="Arial"/>
                                <w:b w:val="0"/>
                                <w:i w:val="0"/>
                                <w:smallCaps w:val="0"/>
                                <w:strike w:val="0"/>
                                <w:color w:val="843c0b"/>
                                <w:sz w:val="36"/>
                                <w:vertAlign w:val="baseline"/>
                              </w:rPr>
                              <w:t xml:space="preserve">Team Minions</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1295400</wp:posOffset>
                </wp:positionH>
                <wp:positionV relativeFrom="paragraph">
                  <wp:posOffset>2552700</wp:posOffset>
                </wp:positionV>
                <wp:extent cx="895350" cy="190500"/>
                <wp:effectExtent b="0" l="0" r="0" t="0"/>
                <wp:wrapTopAndBottom distB="0" distT="0"/>
                <wp:docPr id="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89535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352425</wp:posOffset>
                </wp:positionH>
                <wp:positionV relativeFrom="paragraph">
                  <wp:posOffset>5110163</wp:posOffset>
                </wp:positionV>
                <wp:extent cx="1106805" cy="140750"/>
                <wp:effectExtent b="0" l="0" r="0" t="0"/>
                <wp:wrapNone/>
                <wp:docPr id="9" name=""/>
                <a:graphic>
                  <a:graphicData uri="http://schemas.microsoft.com/office/word/2010/wordprocessingShape">
                    <wps:wsp>
                      <wps:cNvSpPr/>
                      <wps:cNvPr id="5" name="Shape 5"/>
                      <wps:spPr>
                        <a:xfrm>
                          <a:off x="4183225" y="3539050"/>
                          <a:ext cx="1630500" cy="191400"/>
                        </a:xfrm>
                        <a:prstGeom prst="rect">
                          <a:avLst/>
                        </a:prstGeom>
                        <a:solidFill>
                          <a:srgbClr val="FF9900"/>
                        </a:solid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352425</wp:posOffset>
                </wp:positionH>
                <wp:positionV relativeFrom="paragraph">
                  <wp:posOffset>5110163</wp:posOffset>
                </wp:positionV>
                <wp:extent cx="1106805" cy="140750"/>
                <wp:effectExtent b="0" l="0" r="0" t="0"/>
                <wp:wrapNone/>
                <wp:docPr id="9"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1106805" cy="140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266700</wp:posOffset>
                </wp:positionH>
                <wp:positionV relativeFrom="paragraph">
                  <wp:posOffset>1905000</wp:posOffset>
                </wp:positionV>
                <wp:extent cx="6065520" cy="19050"/>
                <wp:effectExtent b="0" l="0" r="0" t="0"/>
                <wp:wrapNone/>
                <wp:docPr id="1" name=""/>
                <a:graphic>
                  <a:graphicData uri="http://schemas.microsoft.com/office/word/2010/wordprocessingShape">
                    <wps:wsp>
                      <wps:cNvCnPr/>
                      <wps:spPr>
                        <a:xfrm>
                          <a:off x="2313240" y="3780000"/>
                          <a:ext cx="606552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266700</wp:posOffset>
                </wp:positionH>
                <wp:positionV relativeFrom="paragraph">
                  <wp:posOffset>1905000</wp:posOffset>
                </wp:positionV>
                <wp:extent cx="6065520" cy="19050"/>
                <wp:effectExtent b="0" l="0" r="0" t="0"/>
                <wp:wrapNone/>
                <wp:docPr id="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606552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352425</wp:posOffset>
                </wp:positionH>
                <wp:positionV relativeFrom="paragraph">
                  <wp:posOffset>5167313</wp:posOffset>
                </wp:positionV>
                <wp:extent cx="6174971" cy="19050"/>
                <wp:effectExtent b="0" l="0" r="0" t="0"/>
                <wp:wrapNone/>
                <wp:docPr id="7" name=""/>
                <a:graphic>
                  <a:graphicData uri="http://schemas.microsoft.com/office/word/2010/wordprocessingShape">
                    <wps:wsp>
                      <wps:cNvCnPr/>
                      <wps:spPr>
                        <a:xfrm>
                          <a:off x="2258515" y="3780000"/>
                          <a:ext cx="6174971"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352425</wp:posOffset>
                </wp:positionH>
                <wp:positionV relativeFrom="paragraph">
                  <wp:posOffset>5167313</wp:posOffset>
                </wp:positionV>
                <wp:extent cx="6174971" cy="19050"/>
                <wp:effectExtent b="0" l="0" r="0" t="0"/>
                <wp:wrapNone/>
                <wp:docPr id="7"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6174971"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2024063</wp:posOffset>
                </wp:positionH>
                <wp:positionV relativeFrom="paragraph">
                  <wp:posOffset>3114675</wp:posOffset>
                </wp:positionV>
                <wp:extent cx="2595563" cy="764584"/>
                <wp:effectExtent b="0" l="0" r="0" t="0"/>
                <wp:wrapNone/>
                <wp:docPr id="6" name=""/>
                <a:graphic>
                  <a:graphicData uri="http://schemas.microsoft.com/office/word/2010/wordprocessingShape">
                    <wps:wsp>
                      <wps:cNvSpPr/>
                      <wps:cNvPr id="4" name="Shape 4"/>
                      <wps:spPr>
                        <a:xfrm>
                          <a:off x="3514429" y="3277773"/>
                          <a:ext cx="3663142" cy="1004454"/>
                        </a:xfrm>
                        <a:prstGeom prst="rect">
                          <a:avLst/>
                        </a:prstGeom>
                        <a:noFill/>
                        <a:ln>
                          <a:noFill/>
                        </a:ln>
                      </wps:spPr>
                      <wps:txbx>
                        <w:txbxContent>
                          <w:p w:rsidR="00000000" w:rsidDel="00000000" w:rsidP="00000000" w:rsidRDefault="00000000" w:rsidRPr="00000000">
                            <w:pPr>
                              <w:spacing w:after="160" w:before="0" w:line="240"/>
                              <w:ind w:left="0" w:right="200" w:firstLine="0"/>
                              <w:jc w:val="left"/>
                              <w:textDirection w:val="btLr"/>
                            </w:pPr>
                            <w:r w:rsidDel="00000000" w:rsidR="00000000" w:rsidRPr="00000000">
                              <w:rPr>
                                <w:rFonts w:ascii="Arial" w:cs="Arial" w:eastAsia="Arial" w:hAnsi="Arial"/>
                                <w:b w:val="0"/>
                                <w:i w:val="0"/>
                                <w:smallCaps w:val="0"/>
                                <w:strike w:val="0"/>
                                <w:color w:val="ff9900"/>
                                <w:sz w:val="120"/>
                                <w:vertAlign w:val="baseline"/>
                              </w:rPr>
                              <w:t xml:space="preserve">A</w:t>
                            </w:r>
                            <w:r w:rsidDel="00000000" w:rsidR="00000000" w:rsidRPr="00000000">
                              <w:rPr>
                                <w:rFonts w:ascii="Arial" w:cs="Arial" w:eastAsia="Arial" w:hAnsi="Arial"/>
                                <w:b w:val="0"/>
                                <w:i w:val="0"/>
                                <w:smallCaps w:val="0"/>
                                <w:strike w:val="0"/>
                                <w:color w:val="000000"/>
                                <w:sz w:val="96"/>
                                <w:vertAlign w:val="baseline"/>
                              </w:rPr>
                              <w:t xml:space="preserve">mazon</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2024063</wp:posOffset>
                </wp:positionH>
                <wp:positionV relativeFrom="paragraph">
                  <wp:posOffset>3114675</wp:posOffset>
                </wp:positionV>
                <wp:extent cx="2595563" cy="764584"/>
                <wp:effectExtent b="0" l="0" r="0" t="0"/>
                <wp:wrapNone/>
                <wp:docPr id="6"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2595563" cy="764584"/>
                        </a:xfrm>
                        <a:prstGeom prst="rect"/>
                        <a:ln/>
                      </pic:spPr>
                    </pic:pic>
                  </a:graphicData>
                </a:graphic>
              </wp:anchor>
            </w:drawing>
          </mc:Fallback>
        </mc:AlternateContent>
      </w:r>
    </w:p>
    <w:p w:rsidR="00000000" w:rsidDel="00000000" w:rsidP="00000000" w:rsidRDefault="00000000" w:rsidRPr="00000000" w14:paraId="00000001">
      <w:pPr>
        <w:pStyle w:val="Heading1"/>
        <w:numPr>
          <w:ilvl w:val="0"/>
          <w:numId w:val="15"/>
        </w:numPr>
        <w:rPr>
          <w:rFonts w:ascii="Arial" w:cs="Arial" w:eastAsia="Arial" w:hAnsi="Arial"/>
          <w:sz w:val="32"/>
          <w:szCs w:val="32"/>
        </w:rPr>
      </w:pPr>
      <w:r w:rsidDel="00000000" w:rsidR="00000000" w:rsidRPr="00000000">
        <w:rPr>
          <w:rFonts w:ascii="Arial" w:cs="Arial" w:eastAsia="Arial" w:hAnsi="Arial"/>
          <w:rtl w:val="0"/>
        </w:rPr>
        <w:t xml:space="preserve">About Team</w:t>
      </w:r>
    </w:p>
    <w:p w:rsidR="00000000" w:rsidDel="00000000" w:rsidP="00000000" w:rsidRDefault="00000000" w:rsidRPr="00000000" w14:paraId="00000002">
      <w:pPr>
        <w:pStyle w:val="Heading2"/>
        <w:numPr>
          <w:ilvl w:val="1"/>
          <w:numId w:val="15"/>
        </w:numPr>
        <w:rPr>
          <w:rFonts w:ascii="Arial" w:cs="Arial" w:eastAsia="Arial" w:hAnsi="Arial"/>
        </w:rPr>
      </w:pPr>
      <w:r w:rsidDel="00000000" w:rsidR="00000000" w:rsidRPr="00000000">
        <w:rPr>
          <w:rFonts w:ascii="Arial" w:cs="Arial" w:eastAsia="Arial" w:hAnsi="Arial"/>
          <w:rtl w:val="0"/>
        </w:rPr>
        <w:t xml:space="preserve">Team Name</w:t>
      </w:r>
    </w:p>
    <w:p w:rsidR="00000000" w:rsidDel="00000000" w:rsidP="00000000" w:rsidRDefault="00000000" w:rsidRPr="00000000" w14:paraId="00000003">
      <w:pPr>
        <w:ind w:left="720" w:firstLine="720"/>
        <w:contextualSpacing w:val="0"/>
        <w:rPr>
          <w:rFonts w:ascii="Arial" w:cs="Arial" w:eastAsia="Arial" w:hAnsi="Arial"/>
        </w:rPr>
      </w:pPr>
      <w:r w:rsidDel="00000000" w:rsidR="00000000" w:rsidRPr="00000000">
        <w:rPr>
          <w:rFonts w:ascii="Arial" w:cs="Arial" w:eastAsia="Arial" w:hAnsi="Arial"/>
          <w:rtl w:val="0"/>
        </w:rPr>
        <w:t xml:space="preserve">Minions</w:t>
      </w:r>
    </w:p>
    <w:p w:rsidR="00000000" w:rsidDel="00000000" w:rsidP="00000000" w:rsidRDefault="00000000" w:rsidRPr="00000000" w14:paraId="00000004">
      <w:pPr>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5">
      <w:pPr>
        <w:pStyle w:val="Heading2"/>
        <w:numPr>
          <w:ilvl w:val="1"/>
          <w:numId w:val="15"/>
        </w:numPr>
        <w:ind w:left="1133.8582677165355" w:hanging="360"/>
        <w:rPr>
          <w:rFonts w:ascii="Arial" w:cs="Arial" w:eastAsia="Arial" w:hAnsi="Arial"/>
        </w:rPr>
      </w:pPr>
      <w:r w:rsidDel="00000000" w:rsidR="00000000" w:rsidRPr="00000000">
        <w:rPr>
          <w:rFonts w:ascii="Arial" w:cs="Arial" w:eastAsia="Arial" w:hAnsi="Arial"/>
          <w:rtl w:val="0"/>
        </w:rPr>
        <w:t xml:space="preserve">Team Member</w:t>
      </w:r>
      <w:r w:rsidDel="00000000" w:rsidR="00000000" w:rsidRPr="00000000">
        <w:rPr>
          <w:rtl w:val="0"/>
        </w:rPr>
      </w:r>
    </w:p>
    <w:p w:rsidR="00000000" w:rsidDel="00000000" w:rsidP="00000000" w:rsidRDefault="00000000" w:rsidRPr="00000000" w14:paraId="00000006">
      <w:pPr>
        <w:ind w:left="1440" w:firstLine="0"/>
        <w:contextualSpacing w:val="0"/>
        <w:rPr>
          <w:rFonts w:ascii="Arial" w:cs="Arial" w:eastAsia="Arial" w:hAnsi="Arial"/>
        </w:rPr>
      </w:pPr>
      <w:r w:rsidDel="00000000" w:rsidR="00000000" w:rsidRPr="00000000">
        <w:rPr>
          <w:rFonts w:ascii="Arial" w:cs="Arial" w:eastAsia="Arial" w:hAnsi="Arial"/>
          <w:rtl w:val="0"/>
        </w:rPr>
        <w:t xml:space="preserve">Dokyeong, Kwon</w:t>
      </w:r>
    </w:p>
    <w:p w:rsidR="00000000" w:rsidDel="00000000" w:rsidP="00000000" w:rsidRDefault="00000000" w:rsidRPr="00000000" w14:paraId="00000007">
      <w:pPr>
        <w:ind w:left="1440" w:firstLine="0"/>
        <w:contextualSpacing w:val="0"/>
        <w:rPr>
          <w:rFonts w:ascii="Arial" w:cs="Arial" w:eastAsia="Arial" w:hAnsi="Arial"/>
        </w:rPr>
      </w:pPr>
      <w:r w:rsidDel="00000000" w:rsidR="00000000" w:rsidRPr="00000000">
        <w:rPr>
          <w:rFonts w:ascii="Arial" w:cs="Arial" w:eastAsia="Arial" w:hAnsi="Arial"/>
          <w:rtl w:val="0"/>
        </w:rPr>
        <w:t xml:space="preserve">Seungwoo, Park</w:t>
      </w:r>
    </w:p>
    <w:p w:rsidR="00000000" w:rsidDel="00000000" w:rsidP="00000000" w:rsidRDefault="00000000" w:rsidRPr="00000000" w14:paraId="00000008">
      <w:pPr>
        <w:ind w:left="1440" w:firstLine="0"/>
        <w:contextualSpacing w:val="0"/>
        <w:rPr>
          <w:rFonts w:ascii="Arial" w:cs="Arial" w:eastAsia="Arial" w:hAnsi="Arial"/>
        </w:rPr>
      </w:pPr>
      <w:r w:rsidDel="00000000" w:rsidR="00000000" w:rsidRPr="00000000">
        <w:rPr>
          <w:rFonts w:ascii="Arial" w:cs="Arial" w:eastAsia="Arial" w:hAnsi="Arial"/>
          <w:rtl w:val="0"/>
        </w:rPr>
        <w:t xml:space="preserve">Taeseung, Lee</w:t>
      </w:r>
      <w:r w:rsidDel="00000000" w:rsidR="00000000" w:rsidRPr="00000000">
        <w:rPr>
          <w:rtl w:val="0"/>
        </w:rPr>
      </w:r>
    </w:p>
    <w:p w:rsidR="00000000" w:rsidDel="00000000" w:rsidP="00000000" w:rsidRDefault="00000000" w:rsidRPr="00000000" w14:paraId="00000009">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A">
      <w:pPr>
        <w:pStyle w:val="Heading1"/>
        <w:numPr>
          <w:ilvl w:val="0"/>
          <w:numId w:val="15"/>
        </w:numPr>
        <w:rPr>
          <w:rFonts w:ascii="Arial" w:cs="Arial" w:eastAsia="Arial" w:hAnsi="Arial"/>
          <w:sz w:val="32"/>
          <w:szCs w:val="32"/>
        </w:rPr>
      </w:pPr>
      <w:r w:rsidDel="00000000" w:rsidR="00000000" w:rsidRPr="00000000">
        <w:rPr>
          <w:rFonts w:ascii="Arial" w:cs="Arial" w:eastAsia="Arial" w:hAnsi="Arial"/>
          <w:rtl w:val="0"/>
        </w:rPr>
        <w:t xml:space="preserve">About Project</w:t>
      </w:r>
    </w:p>
    <w:p w:rsidR="00000000" w:rsidDel="00000000" w:rsidP="00000000" w:rsidRDefault="00000000" w:rsidRPr="00000000" w14:paraId="0000000B">
      <w:pPr>
        <w:pStyle w:val="Heading2"/>
        <w:numPr>
          <w:ilvl w:val="1"/>
          <w:numId w:val="15"/>
        </w:numPr>
        <w:rPr>
          <w:rFonts w:ascii="Arial" w:cs="Arial" w:eastAsia="Arial" w:hAnsi="Arial"/>
        </w:rPr>
      </w:pPr>
      <w:r w:rsidDel="00000000" w:rsidR="00000000" w:rsidRPr="00000000">
        <w:rPr>
          <w:rFonts w:ascii="Arial" w:cs="Arial" w:eastAsia="Arial" w:hAnsi="Arial"/>
          <w:rtl w:val="0"/>
        </w:rPr>
        <w:t xml:space="preserve">Project Summary</w:t>
      </w:r>
    </w:p>
    <w:p w:rsidR="00000000" w:rsidDel="00000000" w:rsidP="00000000" w:rsidRDefault="00000000" w:rsidRPr="00000000" w14:paraId="0000000C">
      <w:pPr>
        <w:numPr>
          <w:ilvl w:val="0"/>
          <w:numId w:val="2"/>
        </w:numPr>
        <w:ind w:left="1840" w:hanging="360"/>
        <w:contextualSpacing w:val="1"/>
        <w:rPr>
          <w:rFonts w:ascii="Arial" w:cs="Arial" w:eastAsia="Arial" w:hAnsi="Arial"/>
        </w:rPr>
      </w:pPr>
      <w:r w:rsidDel="00000000" w:rsidR="00000000" w:rsidRPr="00000000">
        <w:rPr>
          <w:rFonts w:ascii="Arial" w:cs="Arial" w:eastAsia="Arial" w:hAnsi="Arial"/>
          <w:rtl w:val="0"/>
        </w:rPr>
        <w:t xml:space="preserve">Title </w:t>
      </w:r>
    </w:p>
    <w:p w:rsidR="00000000" w:rsidDel="00000000" w:rsidP="00000000" w:rsidRDefault="00000000" w:rsidRPr="00000000" w14:paraId="0000000D">
      <w:pPr>
        <w:ind w:left="0" w:firstLine="720"/>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Prediction of Amazon Review Rating</w:t>
      </w:r>
    </w:p>
    <w:p w:rsidR="00000000" w:rsidDel="00000000" w:rsidP="00000000" w:rsidRDefault="00000000" w:rsidRPr="00000000" w14:paraId="0000000E">
      <w:pPr>
        <w:ind w:left="0" w:firstLine="720"/>
        <w:contextualSpacing w:val="0"/>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F">
      <w:pPr>
        <w:numPr>
          <w:ilvl w:val="0"/>
          <w:numId w:val="8"/>
        </w:numPr>
        <w:ind w:left="1853.8582677165355" w:hanging="360"/>
        <w:contextualSpacing w:val="1"/>
        <w:rPr>
          <w:rFonts w:ascii="Arial" w:cs="Arial" w:eastAsia="Arial" w:hAnsi="Arial"/>
        </w:rPr>
      </w:pPr>
      <w:r w:rsidDel="00000000" w:rsidR="00000000" w:rsidRPr="00000000">
        <w:rPr>
          <w:rFonts w:ascii="Arial" w:cs="Arial" w:eastAsia="Arial" w:hAnsi="Arial"/>
          <w:rtl w:val="0"/>
        </w:rPr>
        <w:t xml:space="preserve">Goal</w:t>
      </w:r>
    </w:p>
    <w:p w:rsidR="00000000" w:rsidDel="00000000" w:rsidP="00000000" w:rsidRDefault="00000000" w:rsidRPr="00000000" w14:paraId="00000010">
      <w:pPr>
        <w:ind w:left="720" w:firstLine="0"/>
        <w:contextualSpacing w:val="0"/>
        <w:rPr>
          <w:rFonts w:ascii="Arial" w:cs="Arial" w:eastAsia="Arial" w:hAnsi="Arial"/>
        </w:rPr>
      </w:pPr>
      <w:r w:rsidDel="00000000" w:rsidR="00000000" w:rsidRPr="00000000">
        <w:rPr>
          <w:rFonts w:ascii="Arial" w:cs="Arial" w:eastAsia="Arial" w:hAnsi="Arial"/>
          <w:rtl w:val="0"/>
        </w:rPr>
        <w:t xml:space="preserve">Based on product reviews, we want to see how a review relates to ratings.</w:t>
      </w:r>
    </w:p>
    <w:p w:rsidR="00000000" w:rsidDel="00000000" w:rsidP="00000000" w:rsidRDefault="00000000" w:rsidRPr="00000000" w14:paraId="00000011">
      <w:pPr>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1"/>
        <w:numPr>
          <w:ilvl w:val="0"/>
          <w:numId w:val="15"/>
        </w:numPr>
        <w:rPr>
          <w:rFonts w:ascii="Arial" w:cs="Arial" w:eastAsia="Arial" w:hAnsi="Arial"/>
          <w:sz w:val="32"/>
          <w:szCs w:val="32"/>
        </w:rPr>
      </w:pPr>
      <w:bookmarkStart w:colFirst="0" w:colLast="0" w:name="_kp3a8tin1ia" w:id="0"/>
      <w:bookmarkEnd w:id="0"/>
      <w:r w:rsidDel="00000000" w:rsidR="00000000" w:rsidRPr="00000000">
        <w:rPr>
          <w:rFonts w:ascii="Arial" w:cs="Arial" w:eastAsia="Arial" w:hAnsi="Arial"/>
          <w:rtl w:val="0"/>
        </w:rPr>
        <w:t xml:space="preserve">Reference</w:t>
      </w:r>
    </w:p>
    <w:p w:rsidR="00000000" w:rsidDel="00000000" w:rsidP="00000000" w:rsidRDefault="00000000" w:rsidRPr="00000000" w14:paraId="00000013">
      <w:pPr>
        <w:ind w:left="760"/>
        <w:contextualSpacing w:val="0"/>
        <w:jc w:val="center"/>
        <w:rPr>
          <w:rFonts w:ascii="Arial" w:cs="Arial" w:eastAsia="Arial" w:hAnsi="Arial"/>
        </w:rPr>
      </w:pPr>
      <w:r w:rsidDel="00000000" w:rsidR="00000000" w:rsidRPr="00000000">
        <w:rPr>
          <w:rFonts w:ascii="Arial" w:cs="Arial" w:eastAsia="Arial" w:hAnsi="Arial"/>
        </w:rPr>
        <w:drawing>
          <wp:inline distB="19050" distT="19050" distL="19050" distR="19050">
            <wp:extent cx="4787788" cy="1328738"/>
            <wp:effectExtent b="0" l="0" r="0" t="0"/>
            <wp:docPr id="26"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4787788"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1853.8582677165355" w:hanging="360"/>
        <w:contextualSpacing w:val="1"/>
        <w:rPr>
          <w:rFonts w:ascii="Arial" w:cs="Arial" w:eastAsia="Arial" w:hAnsi="Arial"/>
        </w:rPr>
      </w:pPr>
      <w:r w:rsidDel="00000000" w:rsidR="00000000" w:rsidRPr="00000000">
        <w:rPr>
          <w:rFonts w:ascii="Arial" w:cs="Arial" w:eastAsia="Arial" w:hAnsi="Arial"/>
          <w:rtl w:val="0"/>
        </w:rPr>
        <w:t xml:space="preserve">Site</w:t>
      </w:r>
    </w:p>
    <w:p w:rsidR="00000000" w:rsidDel="00000000" w:rsidP="00000000" w:rsidRDefault="00000000" w:rsidRPr="00000000" w14:paraId="00000015">
      <w:pPr>
        <w:ind w:left="0" w:firstLine="0"/>
        <w:contextualSpacing w:val="0"/>
        <w:rPr>
          <w:rFonts w:ascii="Arial" w:cs="Arial" w:eastAsia="Arial" w:hAnsi="Arial"/>
        </w:rPr>
      </w:pPr>
      <w:r w:rsidDel="00000000" w:rsidR="00000000" w:rsidRPr="00000000">
        <w:rPr>
          <w:rFonts w:ascii="Arial" w:cs="Arial" w:eastAsia="Arial" w:hAnsi="Arial"/>
          <w:rtl w:val="0"/>
        </w:rPr>
        <w:tab/>
        <w:t xml:space="preserve">https://www.kaggle.com/PromptCloudHQ/amazon-reviews-unlocked-mobile-phones/kernels</w:t>
      </w:r>
    </w:p>
    <w:p w:rsidR="00000000" w:rsidDel="00000000" w:rsidP="00000000" w:rsidRDefault="00000000" w:rsidRPr="00000000" w14:paraId="00000016">
      <w:pPr>
        <w:ind w:left="76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15"/>
        </w:numPr>
        <w:rPr>
          <w:rFonts w:ascii="Arial" w:cs="Arial" w:eastAsia="Arial" w:hAnsi="Arial"/>
        </w:rPr>
      </w:pPr>
      <w:bookmarkStart w:colFirst="0" w:colLast="0" w:name="_8odee6n6ktbd" w:id="1"/>
      <w:bookmarkEnd w:id="1"/>
      <w:r w:rsidDel="00000000" w:rsidR="00000000" w:rsidRPr="00000000">
        <w:rPr>
          <w:rFonts w:ascii="Arial" w:cs="Arial" w:eastAsia="Arial" w:hAnsi="Arial"/>
          <w:rtl w:val="0"/>
        </w:rPr>
        <w:t xml:space="preserve">Data description</w:t>
      </w:r>
    </w:p>
    <w:p w:rsidR="00000000" w:rsidDel="00000000" w:rsidP="00000000" w:rsidRDefault="00000000" w:rsidRPr="00000000" w14:paraId="00000018">
      <w:pPr>
        <w:ind w:left="760"/>
        <w:contextualSpacing w:val="0"/>
        <w:rPr>
          <w:rFonts w:ascii="Arial" w:cs="Arial" w:eastAsia="Arial" w:hAnsi="Arial"/>
        </w:rPr>
      </w:pPr>
      <w:r w:rsidDel="00000000" w:rsidR="00000000" w:rsidRPr="00000000">
        <w:rPr>
          <w:rFonts w:ascii="Arial" w:cs="Arial" w:eastAsia="Arial" w:hAnsi="Arial"/>
          <w:rtl w:val="0"/>
        </w:rPr>
        <w:t xml:space="preserve">4.1 Overview</w:t>
      </w:r>
    </w:p>
    <w:p w:rsidR="00000000" w:rsidDel="00000000" w:rsidP="00000000" w:rsidRDefault="00000000" w:rsidRPr="00000000" w14:paraId="00000019">
      <w:pPr>
        <w:ind w:left="1440" w:firstLine="0"/>
        <w:contextualSpacing w:val="0"/>
        <w:rPr>
          <w:rFonts w:ascii="Arial" w:cs="Arial" w:eastAsia="Arial" w:hAnsi="Arial"/>
        </w:rPr>
      </w:pPr>
      <w:r w:rsidDel="00000000" w:rsidR="00000000" w:rsidRPr="00000000">
        <w:rPr>
          <w:rFonts w:ascii="Arial" w:cs="Arial" w:eastAsia="Arial" w:hAnsi="Arial"/>
          <w:rtl w:val="0"/>
        </w:rPr>
        <w:t xml:space="preserve">PromptCloud extracted 400 thousand reviews of unlocked mobile phones sold on Amazon.com to find out insights with respect to reviews, ratings, price and their relationships.</w:t>
      </w:r>
    </w:p>
    <w:p w:rsidR="00000000" w:rsidDel="00000000" w:rsidP="00000000" w:rsidRDefault="00000000" w:rsidRPr="00000000" w14:paraId="0000001A">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B">
      <w:pPr>
        <w:ind w:left="760"/>
        <w:contextualSpacing w:val="0"/>
        <w:rPr>
          <w:rFonts w:ascii="Arial" w:cs="Arial" w:eastAsia="Arial" w:hAnsi="Arial"/>
        </w:rPr>
      </w:pPr>
      <w:r w:rsidDel="00000000" w:rsidR="00000000" w:rsidRPr="00000000">
        <w:rPr>
          <w:rFonts w:ascii="Arial" w:cs="Arial" w:eastAsia="Arial" w:hAnsi="Arial"/>
          <w:rtl w:val="0"/>
        </w:rPr>
        <w:t xml:space="preserve">4.2  Data Fields</w:t>
      </w:r>
    </w:p>
    <w:p w:rsidR="00000000" w:rsidDel="00000000" w:rsidP="00000000" w:rsidRDefault="00000000" w:rsidRPr="00000000" w14:paraId="0000001C">
      <w:pPr>
        <w:ind w:left="760"/>
        <w:contextualSpacing w:val="0"/>
        <w:rPr>
          <w:rFonts w:ascii="Arial" w:cs="Arial" w:eastAsia="Arial" w:hAnsi="Arial"/>
        </w:rPr>
      </w:pPr>
      <w:r w:rsidDel="00000000" w:rsidR="00000000" w:rsidRPr="00000000">
        <w:rPr>
          <w:rtl w:val="0"/>
        </w:rPr>
      </w:r>
    </w:p>
    <w:tbl>
      <w:tblPr>
        <w:tblStyle w:val="Table1"/>
        <w:tblW w:w="969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855"/>
        <w:tblGridChange w:id="0">
          <w:tblGrid>
            <w:gridCol w:w="2835"/>
            <w:gridCol w:w="685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Data Fields 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Name of the mobile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Brand of the mobile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Price of the mobile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Ratings given to the mobile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Review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Reviewed by the user who rated the gien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Review Votes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Number of people who found the review helpful.</w:t>
            </w:r>
          </w:p>
        </w:tc>
      </w:tr>
    </w:tbl>
    <w:p w:rsidR="00000000" w:rsidDel="00000000" w:rsidP="00000000" w:rsidRDefault="00000000" w:rsidRPr="00000000" w14:paraId="0000002B">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C">
      <w:pPr>
        <w:ind w:left="760"/>
        <w:contextualSpacing w:val="0"/>
        <w:rPr>
          <w:rFonts w:ascii="Arial" w:cs="Arial" w:eastAsia="Arial" w:hAnsi="Arial"/>
        </w:rPr>
      </w:pPr>
      <w:r w:rsidDel="00000000" w:rsidR="00000000" w:rsidRPr="00000000">
        <w:rPr>
          <w:rFonts w:ascii="Arial" w:cs="Arial" w:eastAsia="Arial" w:hAnsi="Arial"/>
          <w:rtl w:val="0"/>
        </w:rPr>
        <w:t xml:space="preserve">4.3  Data Analysis</w:t>
      </w:r>
    </w:p>
    <w:p w:rsidR="00000000" w:rsidDel="00000000" w:rsidP="00000000" w:rsidRDefault="00000000" w:rsidRPr="00000000" w14:paraId="0000002D">
      <w:pPr>
        <w:numPr>
          <w:ilvl w:val="0"/>
          <w:numId w:val="7"/>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Data Sample</w:t>
      </w:r>
    </w:p>
    <w:p w:rsidR="00000000" w:rsidDel="00000000" w:rsidP="00000000" w:rsidRDefault="00000000" w:rsidRPr="00000000" w14:paraId="0000002E">
      <w:pPr>
        <w:ind w:left="0" w:firstLine="72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009942" cy="1471613"/>
            <wp:effectExtent b="0" l="0" r="0" t="0"/>
            <wp:docPr id="24"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6009942"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0">
      <w:pPr>
        <w:numPr>
          <w:ilvl w:val="0"/>
          <w:numId w:val="13"/>
        </w:numPr>
        <w:ind w:left="2125.9842519685035" w:hanging="360"/>
        <w:contextualSpacing w:val="1"/>
        <w:rPr>
          <w:rFonts w:ascii="Arial" w:cs="Arial" w:eastAsia="Arial" w:hAnsi="Arial"/>
          <w:u w:val="none"/>
        </w:rPr>
      </w:pPr>
      <w:r w:rsidDel="00000000" w:rsidR="00000000" w:rsidRPr="00000000">
        <w:rPr>
          <w:rFonts w:ascii="Arial" w:cs="Arial" w:eastAsia="Arial" w:hAnsi="Arial"/>
          <w:rtl w:val="0"/>
        </w:rPr>
        <w:t xml:space="preserve">Data plot with Rating and Price</w:t>
      </w:r>
    </w:p>
    <w:p w:rsidR="00000000" w:rsidDel="00000000" w:rsidP="00000000" w:rsidRDefault="00000000" w:rsidRPr="00000000" w14:paraId="00000031">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67125" cy="2409825"/>
            <wp:effectExtent b="0" l="0" r="0" t="0"/>
            <wp:docPr id="27"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36671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72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3">
      <w:pPr>
        <w:numPr>
          <w:ilvl w:val="0"/>
          <w:numId w:val="4"/>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Length of Reviews</w:t>
      </w:r>
    </w:p>
    <w:p w:rsidR="00000000" w:rsidDel="00000000" w:rsidP="00000000" w:rsidRDefault="00000000" w:rsidRPr="00000000" w14:paraId="00000034">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67200" cy="2533650"/>
            <wp:effectExtent b="0" l="0" r="0" t="0"/>
            <wp:docPr id="16"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2672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6"/>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Relationship between Price and Ratings</w:t>
      </w:r>
    </w:p>
    <w:p w:rsidR="00000000" w:rsidDel="00000000" w:rsidP="00000000" w:rsidRDefault="00000000" w:rsidRPr="00000000" w14:paraId="00000036">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05225" cy="2486025"/>
            <wp:effectExtent b="0" l="0" r="0" t="0"/>
            <wp:docPr id="18"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7052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4"/>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Relationship between Price of Phone and Reviews Rating</w:t>
      </w:r>
    </w:p>
    <w:p w:rsidR="00000000" w:rsidDel="00000000" w:rsidP="00000000" w:rsidRDefault="00000000" w:rsidRPr="00000000" w14:paraId="00000038">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10050" cy="2600325"/>
            <wp:effectExtent b="0" l="0" r="0" t="0"/>
            <wp:docPr id="1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210050" cy="2600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6"/>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Relationship between Price of Phone and Review Lengths</w:t>
      </w:r>
    </w:p>
    <w:p w:rsidR="00000000" w:rsidDel="00000000" w:rsidP="00000000" w:rsidRDefault="00000000" w:rsidRPr="00000000" w14:paraId="0000003A">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76675" cy="2486025"/>
            <wp:effectExtent b="0" l="0" r="0" t="0"/>
            <wp:docPr id="1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876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2"/>
        </w:numPr>
        <w:ind w:left="2160" w:hanging="360"/>
        <w:contextualSpacing w:val="1"/>
        <w:rPr>
          <w:rFonts w:ascii="Arial" w:cs="Arial" w:eastAsia="Arial" w:hAnsi="Arial"/>
          <w:u w:val="none"/>
        </w:rPr>
      </w:pPr>
      <w:r w:rsidDel="00000000" w:rsidR="00000000" w:rsidRPr="00000000">
        <w:rPr>
          <w:rFonts w:ascii="Arial" w:cs="Arial" w:eastAsia="Arial" w:hAnsi="Arial"/>
          <w:rtl w:val="0"/>
        </w:rPr>
        <w:t xml:space="preserve">Overall Word Frequencies(In Samsung)</w:t>
      </w:r>
    </w:p>
    <w:p w:rsidR="00000000" w:rsidDel="00000000" w:rsidP="00000000" w:rsidRDefault="00000000" w:rsidRPr="00000000" w14:paraId="0000003C">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71847" cy="2976563"/>
            <wp:effectExtent b="0" l="0" r="0" t="0"/>
            <wp:docPr id="25"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07184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numPr>
          <w:ilvl w:val="0"/>
          <w:numId w:val="15"/>
        </w:numPr>
        <w:rPr>
          <w:rFonts w:ascii="Arial" w:cs="Arial" w:eastAsia="Arial" w:hAnsi="Arial"/>
        </w:rPr>
      </w:pPr>
      <w:bookmarkStart w:colFirst="0" w:colLast="0" w:name="_31lo8qup2kj9" w:id="2"/>
      <w:bookmarkEnd w:id="2"/>
      <w:r w:rsidDel="00000000" w:rsidR="00000000" w:rsidRPr="00000000">
        <w:rPr>
          <w:rFonts w:ascii="Arial" w:cs="Arial" w:eastAsia="Arial" w:hAnsi="Arial"/>
          <w:rtl w:val="0"/>
        </w:rPr>
        <w:t xml:space="preserve">Methods and Result</w:t>
      </w:r>
    </w:p>
    <w:p w:rsidR="00000000" w:rsidDel="00000000" w:rsidP="00000000" w:rsidRDefault="00000000" w:rsidRPr="00000000" w14:paraId="0000003F">
      <w:pPr>
        <w:ind w:left="760"/>
        <w:contextualSpacing w:val="0"/>
        <w:rPr>
          <w:rFonts w:ascii="Arial" w:cs="Arial" w:eastAsia="Arial" w:hAnsi="Arial"/>
        </w:rPr>
      </w:pPr>
      <w:r w:rsidDel="00000000" w:rsidR="00000000" w:rsidRPr="00000000">
        <w:rPr>
          <w:rFonts w:ascii="Arial" w:cs="Arial" w:eastAsia="Arial" w:hAnsi="Arial"/>
          <w:rtl w:val="0"/>
        </w:rPr>
        <w:t xml:space="preserve">5.1 Briefly Description</w:t>
      </w:r>
    </w:p>
    <w:p w:rsidR="00000000" w:rsidDel="00000000" w:rsidP="00000000" w:rsidRDefault="00000000" w:rsidRPr="00000000" w14:paraId="00000040">
      <w:pPr>
        <w:ind w:left="76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31737" cy="2747963"/>
            <wp:effectExtent b="0" l="0" r="0" t="0"/>
            <wp:docPr id="14"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131737"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The brief software structure of this project is shown in the figure above.</w:t>
      </w:r>
    </w:p>
    <w:p w:rsidR="00000000" w:rsidDel="00000000" w:rsidP="00000000" w:rsidRDefault="00000000" w:rsidRPr="00000000" w14:paraId="00000042">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In this project, a big topic called Text classification is implemented using two models.</w:t>
      </w:r>
    </w:p>
    <w:p w:rsidR="00000000" w:rsidDel="00000000" w:rsidP="00000000" w:rsidRDefault="00000000" w:rsidRPr="00000000" w14:paraId="00000043">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First, we implemented the LSTM model using Keras and train the binary classification. And the CNN model was implemented using Tensorflow to train and test multiple classification.</w:t>
      </w:r>
    </w:p>
    <w:p w:rsidR="00000000" w:rsidDel="00000000" w:rsidP="00000000" w:rsidRDefault="00000000" w:rsidRPr="00000000" w14:paraId="00000044">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We tested the post-learning using LSTM, which is a type of RNN known as a representative text processing model. The results are shown in Section 5.1.</w:t>
      </w:r>
    </w:p>
    <w:p w:rsidR="00000000" w:rsidDel="00000000" w:rsidP="00000000" w:rsidRDefault="00000000" w:rsidRPr="00000000" w14:paraId="00000045">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Next, we implemented multiple text classification using CNN, which is mainly used for image processing. </w:t>
      </w:r>
    </w:p>
    <w:p w:rsidR="00000000" w:rsidDel="00000000" w:rsidP="00000000" w:rsidRDefault="00000000" w:rsidRPr="00000000" w14:paraId="00000046">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In conclusion, we have tested the possibility of how much performance can be expressed by text classification using RNN and CNN, which are representative algorithms of deep learning, and how much of the learning result, in this project .</w:t>
      </w:r>
    </w:p>
    <w:p w:rsidR="00000000" w:rsidDel="00000000" w:rsidP="00000000" w:rsidRDefault="00000000" w:rsidRPr="00000000" w14:paraId="00000047">
      <w:pPr>
        <w:spacing w:line="240" w:lineRule="auto"/>
        <w:ind w:left="720" w:firstLine="0"/>
        <w:contextualSpacing w:val="0"/>
        <w:jc w:val="left"/>
        <w:rPr>
          <w:rFonts w:ascii="Arial" w:cs="Arial" w:eastAsia="Arial" w:hAnsi="Arial"/>
        </w:rPr>
      </w:pPr>
      <w:r w:rsidDel="00000000" w:rsidR="00000000" w:rsidRPr="00000000">
        <w:rPr>
          <w:rFonts w:ascii="Arial" w:cs="Arial" w:eastAsia="Arial" w:hAnsi="Arial"/>
          <w:rtl w:val="0"/>
        </w:rPr>
        <w:t xml:space="preserve">Especially, in order to process texts of CNN that performs image processing, the order of appearance of words and expressions is reflected in learning by preserving local information of sentences. The results are shown in Section 5.3.</w:t>
      </w:r>
    </w:p>
    <w:p w:rsidR="00000000" w:rsidDel="00000000" w:rsidP="00000000" w:rsidRDefault="00000000" w:rsidRPr="00000000" w14:paraId="00000048">
      <w:pPr>
        <w:spacing w:line="240" w:lineRule="auto"/>
        <w:ind w:lef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49">
      <w:pPr>
        <w:ind w:left="760" w:firstLine="0"/>
        <w:contextualSpacing w:val="0"/>
        <w:rPr>
          <w:rFonts w:ascii="Arial" w:cs="Arial" w:eastAsia="Arial" w:hAnsi="Arial"/>
        </w:rPr>
      </w:pPr>
      <w:r w:rsidDel="00000000" w:rsidR="00000000" w:rsidRPr="00000000">
        <w:rPr>
          <w:rFonts w:ascii="Arial" w:cs="Arial" w:eastAsia="Arial" w:hAnsi="Arial"/>
          <w:rtl w:val="0"/>
        </w:rPr>
        <w:t xml:space="preserve">5.2 RNN text classification</w:t>
      </w:r>
    </w:p>
    <w:p w:rsidR="00000000" w:rsidDel="00000000" w:rsidP="00000000" w:rsidRDefault="00000000" w:rsidRPr="00000000" w14:paraId="0000004A">
      <w:pPr>
        <w:numPr>
          <w:ilvl w:val="0"/>
          <w:numId w:val="1"/>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Modeling</w:t>
      </w:r>
    </w:p>
    <w:p w:rsidR="00000000" w:rsidDel="00000000" w:rsidP="00000000" w:rsidRDefault="00000000" w:rsidRPr="00000000" w14:paraId="0000004B">
      <w:pPr>
        <w:ind w:lef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94739" cy="1947863"/>
            <wp:effectExtent b="0" l="0" r="0" t="0"/>
            <wp:docPr id="1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194739"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contextualSpacing w:val="0"/>
        <w:rPr>
          <w:rFonts w:ascii="Arial" w:cs="Arial" w:eastAsia="Arial" w:hAnsi="Arial"/>
        </w:rPr>
      </w:pPr>
      <w:r w:rsidDel="00000000" w:rsidR="00000000" w:rsidRPr="00000000">
        <w:rPr>
          <w:rFonts w:ascii="Arial" w:cs="Arial" w:eastAsia="Arial" w:hAnsi="Arial"/>
          <w:rtl w:val="0"/>
        </w:rPr>
        <w:t xml:space="preserve">This project used the LSTM model, a kind of RNNs that can learn long-term dependence.The difference between the existing RNN and the LSTM is that it has the ability to store information for a long time and this feature can be confirmed in the “cell state”. </w:t>
      </w:r>
    </w:p>
    <w:p w:rsidR="00000000" w:rsidDel="00000000" w:rsidP="00000000" w:rsidRDefault="00000000" w:rsidRPr="00000000" w14:paraId="0000004D">
      <w:pPr>
        <w:numPr>
          <w:ilvl w:val="0"/>
          <w:numId w:val="1"/>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Experiment environentation</w:t>
      </w:r>
    </w:p>
    <w:tbl>
      <w:tblPr>
        <w:tblStyle w:val="Table2"/>
        <w:tblW w:w="678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270"/>
        <w:tblGridChange w:id="0">
          <w:tblGrid>
            <w:gridCol w:w="3510"/>
            <w:gridCol w:w="3270"/>
          </w:tblGrid>
        </w:tblGridChange>
      </w:tblGrid>
      <w:tr>
        <w:trPr>
          <w:trHeight w:val="420" w:hRule="atLeast"/>
        </w:trPr>
        <w:tc>
          <w:tcPr>
            <w:shd w:fill="9fc5e8" w:val="clear"/>
            <w:tcMar>
              <w:top w:w="100.0" w:type="dxa"/>
              <w:left w:w="100.0" w:type="dxa"/>
              <w:bottom w:w="100.0" w:type="dxa"/>
              <w:right w:w="100.0" w:type="dxa"/>
            </w:tcMar>
            <w:vAlign w:val="top"/>
          </w:tcPr>
          <w:p w:rsidR="00000000" w:rsidDel="00000000" w:rsidP="00000000" w:rsidRDefault="00000000" w:rsidRPr="00000000" w14:paraId="0000004E">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4F">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Environment</w:t>
            </w:r>
          </w:p>
        </w:tc>
      </w:tr>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Embedding 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128</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32</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Data size(each class :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20836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Split(Train:Test)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7:3</w:t>
            </w:r>
          </w:p>
        </w:tc>
      </w:tr>
    </w:tbl>
    <w:p w:rsidR="00000000" w:rsidDel="00000000" w:rsidP="00000000" w:rsidRDefault="00000000" w:rsidRPr="00000000" w14:paraId="0000005A">
      <w:pPr>
        <w:ind w:left="21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B">
      <w:pPr>
        <w:ind w:left="21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C">
      <w:pPr>
        <w:numPr>
          <w:ilvl w:val="0"/>
          <w:numId w:val="1"/>
        </w:numPr>
        <w:ind w:left="1440" w:hanging="360"/>
        <w:contextualSpacing w:val="1"/>
        <w:rPr>
          <w:rFonts w:ascii="Arial" w:cs="Arial" w:eastAsia="Arial" w:hAnsi="Arial"/>
          <w:u w:val="none"/>
        </w:rPr>
      </w:pPr>
      <w:r w:rsidDel="00000000" w:rsidR="00000000" w:rsidRPr="00000000">
        <w:rPr>
          <w:rFonts w:ascii="Arial" w:cs="Arial" w:eastAsia="Arial" w:hAnsi="Arial"/>
          <w:rtl w:val="0"/>
        </w:rPr>
        <w:t xml:space="preserve">Result</w:t>
      </w:r>
    </w:p>
    <w:p w:rsidR="00000000" w:rsidDel="00000000" w:rsidP="00000000" w:rsidRDefault="00000000" w:rsidRPr="00000000" w14:paraId="0000005D">
      <w:pPr>
        <w:ind w:left="760" w:firstLine="0"/>
        <w:contextualSpacing w:val="0"/>
        <w:rPr>
          <w:rFonts w:ascii="Arial" w:cs="Arial" w:eastAsia="Arial" w:hAnsi="Arial"/>
        </w:rPr>
      </w:pPr>
      <w:r w:rsidDel="00000000" w:rsidR="00000000" w:rsidRPr="00000000">
        <w:rPr>
          <w:rFonts w:ascii="Arial" w:cs="Arial" w:eastAsia="Arial" w:hAnsi="Arial"/>
        </w:rPr>
        <w:drawing>
          <wp:inline distB="19050" distT="19050" distL="19050" distR="19050">
            <wp:extent cx="2661614" cy="1852613"/>
            <wp:effectExtent b="0" l="0" r="0" t="0"/>
            <wp:docPr id="13"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2661614" cy="1852613"/>
                    </a:xfrm>
                    <a:prstGeom prst="rect"/>
                    <a:ln/>
                  </pic:spPr>
                </pic:pic>
              </a:graphicData>
            </a:graphic>
          </wp:inline>
        </w:drawing>
      </w:r>
      <w:r w:rsidDel="00000000" w:rsidR="00000000" w:rsidRPr="00000000">
        <w:rPr>
          <w:rFonts w:ascii="Arial" w:cs="Arial" w:eastAsia="Arial" w:hAnsi="Arial"/>
        </w:rPr>
        <w:drawing>
          <wp:inline distB="19050" distT="19050" distL="19050" distR="19050">
            <wp:extent cx="2719388" cy="1886512"/>
            <wp:effectExtent b="0" l="0" r="0" t="0"/>
            <wp:docPr id="2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2719388" cy="18865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2160" w:firstLine="0"/>
        <w:contextualSpacing w:val="0"/>
        <w:rPr>
          <w:rFonts w:ascii="Arial" w:cs="Arial" w:eastAsia="Arial" w:hAnsi="Arial"/>
        </w:rPr>
      </w:pPr>
      <w:r w:rsidDel="00000000" w:rsidR="00000000" w:rsidRPr="00000000">
        <w:rPr>
          <w:rFonts w:ascii="Arial" w:cs="Arial" w:eastAsia="Arial" w:hAnsi="Arial"/>
          <w:rtl w:val="0"/>
        </w:rPr>
        <w:t xml:space="preserve">   [Accuracy]</w:t>
        <w:tab/>
        <w:tab/>
        <w:tab/>
        <w:tab/>
        <w:tab/>
        <w:tab/>
        <w:t xml:space="preserve">[Loss]</w:t>
      </w:r>
    </w:p>
    <w:p w:rsidR="00000000" w:rsidDel="00000000" w:rsidP="00000000" w:rsidRDefault="00000000" w:rsidRPr="00000000" w14:paraId="0000005F">
      <w:pPr>
        <w:ind w:left="720" w:firstLine="0"/>
        <w:contextualSpacing w:val="0"/>
        <w:rPr>
          <w:rFonts w:ascii="Arial" w:cs="Arial" w:eastAsia="Arial" w:hAnsi="Arial"/>
        </w:rPr>
      </w:pPr>
      <w:r w:rsidDel="00000000" w:rsidR="00000000" w:rsidRPr="00000000">
        <w:rPr>
          <w:rFonts w:ascii="Arial" w:cs="Arial" w:eastAsia="Arial" w:hAnsi="Arial"/>
          <w:rtl w:val="0"/>
        </w:rPr>
        <w:t xml:space="preserve">Above figures are the result of floating the trained data using the pandas. It is confirmed that the accuracy converges to about 90% and the loss converges to 0%.</w:t>
      </w:r>
      <w:r w:rsidDel="00000000" w:rsidR="00000000" w:rsidRPr="00000000">
        <w:br w:type="page"/>
      </w:r>
      <w:r w:rsidDel="00000000" w:rsidR="00000000" w:rsidRPr="00000000">
        <w:rPr>
          <w:rtl w:val="0"/>
        </w:rPr>
      </w:r>
    </w:p>
    <w:p w:rsidR="00000000" w:rsidDel="00000000" w:rsidP="00000000" w:rsidRDefault="00000000" w:rsidRPr="00000000" w14:paraId="00000060">
      <w:pPr>
        <w:ind w:left="760" w:firstLine="0"/>
        <w:contextualSpacing w:val="0"/>
        <w:rPr>
          <w:rFonts w:ascii="Arial" w:cs="Arial" w:eastAsia="Arial" w:hAnsi="Arial"/>
        </w:rPr>
      </w:pPr>
      <w:r w:rsidDel="00000000" w:rsidR="00000000" w:rsidRPr="00000000">
        <w:rPr>
          <w:rFonts w:ascii="Arial" w:cs="Arial" w:eastAsia="Arial" w:hAnsi="Arial"/>
          <w:rtl w:val="0"/>
        </w:rPr>
        <w:t xml:space="preserve">5.3 CNN text classification </w:t>
      </w:r>
    </w:p>
    <w:p w:rsidR="00000000" w:rsidDel="00000000" w:rsidP="00000000" w:rsidRDefault="00000000" w:rsidRPr="00000000" w14:paraId="00000061">
      <w:pPr>
        <w:numPr>
          <w:ilvl w:val="0"/>
          <w:numId w:val="11"/>
        </w:numPr>
        <w:ind w:left="1853.8582677165355" w:hanging="360"/>
        <w:contextualSpacing w:val="1"/>
        <w:rPr>
          <w:rFonts w:ascii="Arial" w:cs="Arial" w:eastAsia="Arial" w:hAnsi="Arial"/>
          <w:u w:val="none"/>
        </w:rPr>
      </w:pPr>
      <w:r w:rsidDel="00000000" w:rsidR="00000000" w:rsidRPr="00000000">
        <w:rPr>
          <w:rFonts w:ascii="Arial" w:cs="Arial" w:eastAsia="Arial" w:hAnsi="Arial"/>
          <w:rtl w:val="0"/>
        </w:rPr>
        <w:t xml:space="preserve">Modeling</w:t>
      </w:r>
    </w:p>
    <w:p w:rsidR="00000000" w:rsidDel="00000000" w:rsidP="00000000" w:rsidRDefault="00000000" w:rsidRPr="00000000" w14:paraId="00000062">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3">
      <w:pPr>
        <w:ind w:left="0" w:firstLine="0"/>
        <w:contextualSpacing w:val="0"/>
        <w:jc w:val="cente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9050" distT="19050" distL="19050" distR="19050">
            <wp:extent cx="3556402" cy="1459500"/>
            <wp:effectExtent b="0" l="0" r="0" t="0"/>
            <wp:docPr id="22"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3556402" cy="1459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65">
      <w:pPr>
        <w:ind w:left="720" w:firstLine="0"/>
        <w:contextualSpacing w:val="0"/>
        <w:rPr>
          <w:rFonts w:ascii="Arial" w:cs="Arial" w:eastAsia="Arial" w:hAnsi="Arial"/>
        </w:rPr>
      </w:pPr>
      <w:r w:rsidDel="00000000" w:rsidR="00000000" w:rsidRPr="00000000">
        <w:rPr>
          <w:rFonts w:ascii="Arial" w:cs="Arial" w:eastAsia="Arial" w:hAnsi="Arial"/>
          <w:rtl w:val="0"/>
        </w:rPr>
        <w:t xml:space="preserve">The CNN model in this project was reconstructed into a multiple classification model that conforms to this data by referring to the model used by Yoon Kim 'Convolutional Neural Networks for Sentence Classification'.</w:t>
      </w:r>
    </w:p>
    <w:p w:rsidR="00000000" w:rsidDel="00000000" w:rsidP="00000000" w:rsidRDefault="00000000" w:rsidRPr="00000000" w14:paraId="00000066">
      <w:pPr>
        <w:ind w:left="720" w:firstLine="0"/>
        <w:contextualSpacing w:val="0"/>
        <w:rPr>
          <w:rFonts w:ascii="Arial" w:cs="Arial" w:eastAsia="Arial" w:hAnsi="Arial"/>
        </w:rPr>
      </w:pPr>
      <w:r w:rsidDel="00000000" w:rsidR="00000000" w:rsidRPr="00000000">
        <w:rPr>
          <w:rFonts w:ascii="Arial" w:cs="Arial" w:eastAsia="Arial" w:hAnsi="Arial"/>
          <w:rtl w:val="0"/>
        </w:rPr>
        <w:t xml:space="preserve">It is the same as normal CNN, but instead of images, extract the feature map of the text, max-pooling, and proceed with classification with softmax.(All code can be found in github.). We setting the number of class as ‘5’, due to we need to predict the rating with range </w:t>
      </w:r>
      <w:r w:rsidDel="00000000" w:rsidR="00000000" w:rsidRPr="00000000">
        <w:rPr>
          <w:rFonts w:ascii="Arial" w:cs="Arial" w:eastAsia="Arial" w:hAnsi="Arial"/>
          <w:rtl w:val="0"/>
        </w:rPr>
        <w:t xml:space="preserve">1~5.</w:t>
      </w:r>
    </w:p>
    <w:p w:rsidR="00000000" w:rsidDel="00000000" w:rsidP="00000000" w:rsidRDefault="00000000" w:rsidRPr="00000000" w14:paraId="00000067">
      <w:pPr>
        <w:ind w:left="0" w:firstLine="0"/>
        <w:contextualSpacing w:val="0"/>
        <w:rPr>
          <w:rFonts w:ascii="Arial" w:cs="Arial" w:eastAsia="Arial" w:hAnsi="Arial"/>
        </w:rPr>
      </w:pPr>
      <w:r w:rsidDel="00000000" w:rsidR="00000000" w:rsidRPr="00000000">
        <w:rPr>
          <w:rFonts w:ascii="Arial" w:cs="Arial" w:eastAsia="Arial" w:hAnsi="Arial"/>
          <w:rtl w:val="0"/>
        </w:rPr>
        <w:tab/>
        <w:t xml:space="preserve">And our train data was used by pre-processing the data mentioned in Section 3.</w:t>
      </w:r>
    </w:p>
    <w:p w:rsidR="00000000" w:rsidDel="00000000" w:rsidP="00000000" w:rsidRDefault="00000000" w:rsidRPr="00000000" w14:paraId="00000068">
      <w:pPr>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11"/>
        </w:numPr>
        <w:ind w:left="1853.8582677165355" w:hanging="360"/>
        <w:contextualSpacing w:val="1"/>
        <w:rPr>
          <w:rFonts w:ascii="Arial" w:cs="Arial" w:eastAsia="Arial" w:hAnsi="Arial"/>
        </w:rPr>
      </w:pPr>
      <w:r w:rsidDel="00000000" w:rsidR="00000000" w:rsidRPr="00000000">
        <w:rPr>
          <w:rFonts w:ascii="Arial" w:cs="Arial" w:eastAsia="Arial" w:hAnsi="Arial"/>
          <w:rtl w:val="0"/>
        </w:rPr>
        <w:t xml:space="preserve">Experiment environmentation</w:t>
      </w:r>
    </w:p>
    <w:tbl>
      <w:tblPr>
        <w:tblStyle w:val="Table3"/>
        <w:tblW w:w="678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270"/>
        <w:tblGridChange w:id="0">
          <w:tblGrid>
            <w:gridCol w:w="3510"/>
            <w:gridCol w:w="3270"/>
          </w:tblGrid>
        </w:tblGridChange>
      </w:tblGrid>
      <w:tr>
        <w:trPr>
          <w:trHeight w:val="420" w:hRule="atLeast"/>
        </w:trPr>
        <w:tc>
          <w:tcPr>
            <w:shd w:fill="9fc5e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Name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Environment</w:t>
            </w:r>
          </w:p>
        </w:tc>
      </w:tr>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Embedding 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128</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Filter size(word window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3,4,5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Num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Number of feature map </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tl w:val="0"/>
              </w:rPr>
              <w:t xml:space="preserve">64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Number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10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Data size(each class :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5000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Split(Train:Test)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9:1</w:t>
            </w:r>
          </w:p>
        </w:tc>
      </w:tr>
    </w:tbl>
    <w:p w:rsidR="00000000" w:rsidDel="00000000" w:rsidP="00000000" w:rsidRDefault="00000000" w:rsidRPr="00000000" w14:paraId="0000007A">
      <w:pPr>
        <w:ind w:left="2160"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B">
      <w:pPr>
        <w:numPr>
          <w:ilvl w:val="0"/>
          <w:numId w:val="11"/>
        </w:numPr>
        <w:ind w:left="1853.8582677165355" w:hanging="360"/>
        <w:contextualSpacing w:val="1"/>
        <w:rPr>
          <w:rFonts w:ascii="Arial" w:cs="Arial" w:eastAsia="Arial" w:hAnsi="Arial"/>
          <w:u w:val="none"/>
        </w:rPr>
      </w:pPr>
      <w:r w:rsidDel="00000000" w:rsidR="00000000" w:rsidRPr="00000000">
        <w:rPr>
          <w:rFonts w:ascii="Arial" w:cs="Arial" w:eastAsia="Arial" w:hAnsi="Arial"/>
          <w:rtl w:val="0"/>
        </w:rPr>
        <w:t xml:space="preserve">Result</w:t>
      </w:r>
    </w:p>
    <w:p w:rsidR="00000000" w:rsidDel="00000000" w:rsidP="00000000" w:rsidRDefault="00000000" w:rsidRPr="00000000" w14:paraId="0000007C">
      <w:pPr>
        <w:ind w:left="0" w:firstLine="0"/>
        <w:contextualSpacing w:val="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9050" distT="19050" distL="19050" distR="19050">
            <wp:extent cx="2984442" cy="1919288"/>
            <wp:effectExtent b="0" l="0" r="0" t="0"/>
            <wp:docPr id="23"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984442" cy="1919288"/>
                    </a:xfrm>
                    <a:prstGeom prst="rect"/>
                    <a:ln/>
                  </pic:spPr>
                </pic:pic>
              </a:graphicData>
            </a:graphic>
          </wp:inline>
        </w:drawing>
      </w:r>
      <w:r w:rsidDel="00000000" w:rsidR="00000000" w:rsidRPr="00000000">
        <w:rPr>
          <w:rFonts w:ascii="Arial" w:cs="Arial" w:eastAsia="Arial" w:hAnsi="Arial"/>
        </w:rPr>
        <w:drawing>
          <wp:inline distB="19050" distT="19050" distL="19050" distR="19050">
            <wp:extent cx="2728913" cy="1976774"/>
            <wp:effectExtent b="0" l="0" r="0" t="0"/>
            <wp:docPr id="17"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728913" cy="197677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2160" w:firstLine="720"/>
        <w:contextualSpacing w:val="0"/>
        <w:rPr>
          <w:rFonts w:ascii="Arial" w:cs="Arial" w:eastAsia="Arial" w:hAnsi="Arial"/>
        </w:rPr>
      </w:pPr>
      <w:r w:rsidDel="00000000" w:rsidR="00000000" w:rsidRPr="00000000">
        <w:rPr>
          <w:rFonts w:ascii="Arial" w:cs="Arial" w:eastAsia="Arial" w:hAnsi="Arial"/>
          <w:rtl w:val="0"/>
        </w:rPr>
        <w:t xml:space="preserve">[Accuracy]</w:t>
        <w:tab/>
        <w:tab/>
        <w:tab/>
        <w:tab/>
        <w:tab/>
        <w:tab/>
        <w:t xml:space="preserve">[Loss]</w:t>
      </w:r>
    </w:p>
    <w:p w:rsidR="00000000" w:rsidDel="00000000" w:rsidP="00000000" w:rsidRDefault="00000000" w:rsidRPr="00000000" w14:paraId="0000007E">
      <w:pPr>
        <w:ind w:left="720" w:firstLine="0"/>
        <w:contextualSpacing w:val="0"/>
        <w:rPr>
          <w:rFonts w:ascii="Arial" w:cs="Arial" w:eastAsia="Arial" w:hAnsi="Arial"/>
        </w:rPr>
      </w:pPr>
      <w:r w:rsidDel="00000000" w:rsidR="00000000" w:rsidRPr="00000000">
        <w:rPr>
          <w:rFonts w:ascii="Arial" w:cs="Arial" w:eastAsia="Arial" w:hAnsi="Arial"/>
          <w:rtl w:val="0"/>
        </w:rPr>
        <w:t xml:space="preserve">Above figures are the result of floating the trained data using the tensorboard. It is confirmed that the accuracy converges to about 80% and the loss converges to 0%.</w:t>
      </w:r>
      <w:r w:rsidDel="00000000" w:rsidR="00000000" w:rsidRPr="00000000">
        <w:br w:type="page"/>
      </w:r>
      <w:r w:rsidDel="00000000" w:rsidR="00000000" w:rsidRPr="00000000">
        <w:rPr>
          <w:rtl w:val="0"/>
        </w:rPr>
      </w:r>
    </w:p>
    <w:p w:rsidR="00000000" w:rsidDel="00000000" w:rsidP="00000000" w:rsidRDefault="00000000" w:rsidRPr="00000000" w14:paraId="0000007F">
      <w:pPr>
        <w:ind w:left="760"/>
        <w:contextualSpacing w:val="0"/>
        <w:rPr>
          <w:rFonts w:ascii="Arial" w:cs="Arial" w:eastAsia="Arial" w:hAnsi="Arial"/>
        </w:rPr>
      </w:pPr>
      <w:r w:rsidDel="00000000" w:rsidR="00000000" w:rsidRPr="00000000">
        <w:rPr>
          <w:rFonts w:ascii="Arial" w:cs="Arial" w:eastAsia="Arial" w:hAnsi="Arial"/>
          <w:rtl w:val="0"/>
        </w:rPr>
        <w:t xml:space="preserve">5.3 Result of Web Service </w:t>
      </w:r>
    </w:p>
    <w:p w:rsidR="00000000" w:rsidDel="00000000" w:rsidP="00000000" w:rsidRDefault="00000000" w:rsidRPr="00000000" w14:paraId="00000080">
      <w:pPr>
        <w:numPr>
          <w:ilvl w:val="0"/>
          <w:numId w:val="5"/>
        </w:numPr>
        <w:ind w:left="1853.8582677165355" w:hanging="360"/>
        <w:contextualSpacing w:val="1"/>
        <w:rPr>
          <w:rFonts w:ascii="Arial" w:cs="Arial" w:eastAsia="Arial" w:hAnsi="Arial"/>
          <w:u w:val="none"/>
        </w:rPr>
      </w:pPr>
      <w:r w:rsidDel="00000000" w:rsidR="00000000" w:rsidRPr="00000000">
        <w:rPr>
          <w:rFonts w:ascii="Arial" w:cs="Arial" w:eastAsia="Arial" w:hAnsi="Arial"/>
          <w:rtl w:val="0"/>
        </w:rPr>
        <w:t xml:space="preserve">Main Page</w:t>
      </w:r>
    </w:p>
    <w:p w:rsidR="00000000" w:rsidDel="00000000" w:rsidP="00000000" w:rsidRDefault="00000000" w:rsidRPr="00000000" w14:paraId="00000081">
      <w:pPr>
        <w:ind w:left="76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848709" cy="2890838"/>
            <wp:effectExtent b="0" l="0" r="0" t="0"/>
            <wp:docPr id="1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848709"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3">
      <w:pPr>
        <w:ind w:left="760" w:firstLine="0"/>
        <w:contextualSpacing w:val="0"/>
        <w:rPr>
          <w:rFonts w:ascii="Arial" w:cs="Arial" w:eastAsia="Arial" w:hAnsi="Arial"/>
        </w:rPr>
      </w:pPr>
      <w:r w:rsidDel="00000000" w:rsidR="00000000" w:rsidRPr="00000000">
        <w:rPr>
          <w:rFonts w:ascii="Arial" w:cs="Arial" w:eastAsia="Arial" w:hAnsi="Arial"/>
          <w:rtl w:val="0"/>
        </w:rPr>
        <w:t xml:space="preserve">This page is the main Page. In this page, If you select the option(P/N or Number) and enter review, the screen will show the result. </w:t>
      </w:r>
    </w:p>
    <w:p w:rsidR="00000000" w:rsidDel="00000000" w:rsidP="00000000" w:rsidRDefault="00000000" w:rsidRPr="00000000" w14:paraId="00000084">
      <w:pPr>
        <w:ind w:left="7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10"/>
        </w:numPr>
        <w:ind w:left="1853.8582677165355" w:hanging="360"/>
        <w:contextualSpacing w:val="1"/>
        <w:rPr>
          <w:rFonts w:ascii="Arial" w:cs="Arial" w:eastAsia="Arial" w:hAnsi="Arial"/>
          <w:u w:val="none"/>
        </w:rPr>
      </w:pPr>
      <w:r w:rsidDel="00000000" w:rsidR="00000000" w:rsidRPr="00000000">
        <w:rPr>
          <w:rFonts w:ascii="Arial" w:cs="Arial" w:eastAsia="Arial" w:hAnsi="Arial"/>
          <w:rtl w:val="0"/>
        </w:rPr>
        <w:t xml:space="preserve">Positive/Negative Result Page</w:t>
      </w:r>
    </w:p>
    <w:p w:rsidR="00000000" w:rsidDel="00000000" w:rsidP="00000000" w:rsidRDefault="00000000" w:rsidRPr="00000000" w14:paraId="00000086">
      <w:pPr>
        <w:ind w:left="76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38838" cy="2892843"/>
            <wp:effectExtent b="0" l="0" r="0" t="0"/>
            <wp:docPr id="12"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38838" cy="28928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8">
      <w:pPr>
        <w:ind w:left="760"/>
        <w:contextualSpacing w:val="0"/>
        <w:rPr>
          <w:rFonts w:ascii="Arial" w:cs="Arial" w:eastAsia="Arial" w:hAnsi="Arial"/>
        </w:rPr>
      </w:pPr>
      <w:r w:rsidDel="00000000" w:rsidR="00000000" w:rsidRPr="00000000">
        <w:rPr>
          <w:rFonts w:ascii="Arial" w:cs="Arial" w:eastAsia="Arial" w:hAnsi="Arial"/>
          <w:rtl w:val="0"/>
        </w:rPr>
        <w:t xml:space="preserve">If you select positive and negative version, you will see above page. And, If you click the ‘Try Again” button, you will be return previous page.</w:t>
      </w:r>
    </w:p>
    <w:p w:rsidR="00000000" w:rsidDel="00000000" w:rsidP="00000000" w:rsidRDefault="00000000" w:rsidRPr="00000000" w14:paraId="00000089">
      <w:pPr>
        <w:ind w:left="76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A">
      <w:pPr>
        <w:numPr>
          <w:ilvl w:val="0"/>
          <w:numId w:val="9"/>
        </w:numPr>
        <w:ind w:left="1853.8582677165355" w:hanging="360"/>
        <w:contextualSpacing w:val="1"/>
        <w:rPr>
          <w:rFonts w:ascii="Arial" w:cs="Arial" w:eastAsia="Arial" w:hAnsi="Arial"/>
          <w:u w:val="none"/>
        </w:rPr>
      </w:pPr>
      <w:r w:rsidDel="00000000" w:rsidR="00000000" w:rsidRPr="00000000">
        <w:rPr>
          <w:rFonts w:ascii="Arial" w:cs="Arial" w:eastAsia="Arial" w:hAnsi="Arial"/>
          <w:rtl w:val="0"/>
        </w:rPr>
        <w:t xml:space="preserve">Number Rating Result Page</w:t>
      </w:r>
    </w:p>
    <w:p w:rsidR="00000000" w:rsidDel="00000000" w:rsidP="00000000" w:rsidRDefault="00000000" w:rsidRPr="00000000" w14:paraId="0000008B">
      <w:pPr>
        <w:ind w:left="76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29313" cy="2709815"/>
            <wp:effectExtent b="0" l="0" r="0" t="0"/>
            <wp:docPr id="28"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5929313" cy="270981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8C">
      <w:pPr>
        <w:ind w:left="76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D">
      <w:pPr>
        <w:ind w:left="760"/>
        <w:contextualSpacing w:val="0"/>
        <w:rPr>
          <w:rFonts w:ascii="Arial" w:cs="Arial" w:eastAsia="Arial" w:hAnsi="Arial"/>
        </w:rPr>
      </w:pPr>
      <w:r w:rsidDel="00000000" w:rsidR="00000000" w:rsidRPr="00000000">
        <w:rPr>
          <w:rFonts w:ascii="Arial" w:cs="Arial" w:eastAsia="Arial" w:hAnsi="Arial"/>
          <w:rtl w:val="0"/>
        </w:rPr>
        <w:t xml:space="preserve">If you select number rating version, you will see above page. And, If you click the ‘Try Again” button, you will be return previous page.</w:t>
      </w:r>
    </w:p>
    <w:p w:rsidR="00000000" w:rsidDel="00000000" w:rsidP="00000000" w:rsidRDefault="00000000" w:rsidRPr="00000000" w14:paraId="0000008E">
      <w:pPr>
        <w:ind w:left="0"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numPr>
          <w:ilvl w:val="0"/>
          <w:numId w:val="15"/>
        </w:numPr>
        <w:rPr>
          <w:rFonts w:ascii="Arial" w:cs="Arial" w:eastAsia="Arial" w:hAnsi="Arial"/>
        </w:rPr>
      </w:pPr>
      <w:bookmarkStart w:colFirst="0" w:colLast="0" w:name="_baasojuxqs5y" w:id="3"/>
      <w:bookmarkEnd w:id="3"/>
      <w:r w:rsidDel="00000000" w:rsidR="00000000" w:rsidRPr="00000000">
        <w:rPr>
          <w:rFonts w:ascii="Arial" w:cs="Arial" w:eastAsia="Arial" w:hAnsi="Arial"/>
          <w:rtl w:val="0"/>
        </w:rPr>
        <w:t xml:space="preserve">Conclusion</w:t>
      </w:r>
    </w:p>
    <w:p w:rsidR="00000000" w:rsidDel="00000000" w:rsidP="00000000" w:rsidRDefault="00000000" w:rsidRPr="00000000" w14:paraId="00000090">
      <w:pPr>
        <w:ind w:left="760"/>
        <w:contextualSpacing w:val="0"/>
        <w:rPr>
          <w:rFonts w:ascii="Arial" w:cs="Arial" w:eastAsia="Arial" w:hAnsi="Arial"/>
        </w:rPr>
      </w:pPr>
      <w:r w:rsidDel="00000000" w:rsidR="00000000" w:rsidRPr="00000000">
        <w:rPr>
          <w:rFonts w:ascii="Arial" w:cs="Arial" w:eastAsia="Arial" w:hAnsi="Arial"/>
          <w:rtl w:val="0"/>
        </w:rPr>
        <w:t xml:space="preserve">The result on CNN is about 80%, but it is about 1400 times with 10,000 data. Therefore, if you train more than 400,000 data and more steps of this data, you will get accurate results.</w:t>
      </w:r>
    </w:p>
    <w:p w:rsidR="00000000" w:rsidDel="00000000" w:rsidP="00000000" w:rsidRDefault="00000000" w:rsidRPr="00000000" w14:paraId="00000091">
      <w:pPr>
        <w:ind w:left="760"/>
        <w:contextualSpacing w:val="0"/>
        <w:rPr>
          <w:rFonts w:ascii="Arial" w:cs="Arial" w:eastAsia="Arial" w:hAnsi="Arial"/>
        </w:rPr>
      </w:pPr>
      <w:r w:rsidDel="00000000" w:rsidR="00000000" w:rsidRPr="00000000">
        <w:rPr>
          <w:rFonts w:ascii="Arial" w:cs="Arial" w:eastAsia="Arial" w:hAnsi="Arial"/>
          <w:rtl w:val="0"/>
        </w:rPr>
        <w:t xml:space="preserve">In addition, in the current text_cnn code, since the loss function is a stochastic calculation performed using logistic, the accuracy is slightly lower, but it is expected that more accurate results will be obtained by changing to regression.</w:t>
      </w:r>
    </w:p>
    <w:p w:rsidR="00000000" w:rsidDel="00000000" w:rsidP="00000000" w:rsidRDefault="00000000" w:rsidRPr="00000000" w14:paraId="00000092">
      <w:pPr>
        <w:ind w:left="760"/>
        <w:contextualSpacing w:val="0"/>
        <w:rPr/>
      </w:pPr>
      <w:r w:rsidDel="00000000" w:rsidR="00000000" w:rsidRPr="00000000">
        <w:rPr>
          <w:rtl w:val="0"/>
        </w:rPr>
      </w:r>
    </w:p>
    <w:p w:rsidR="00000000" w:rsidDel="00000000" w:rsidP="00000000" w:rsidRDefault="00000000" w:rsidRPr="00000000" w14:paraId="00000093">
      <w:pPr>
        <w:pStyle w:val="Heading1"/>
        <w:numPr>
          <w:ilvl w:val="0"/>
          <w:numId w:val="15"/>
        </w:numPr>
      </w:pPr>
      <w:bookmarkStart w:colFirst="0" w:colLast="0" w:name="_njnqki96c6in" w:id="4"/>
      <w:bookmarkEnd w:id="4"/>
      <w:r w:rsidDel="00000000" w:rsidR="00000000" w:rsidRPr="00000000">
        <w:rPr>
          <w:rFonts w:ascii="Arial" w:cs="Arial" w:eastAsia="Arial" w:hAnsi="Arial"/>
          <w:rtl w:val="0"/>
        </w:rPr>
        <w:t xml:space="preserve">Reference</w:t>
      </w:r>
    </w:p>
    <w:p w:rsidR="00000000" w:rsidDel="00000000" w:rsidP="00000000" w:rsidRDefault="00000000" w:rsidRPr="00000000" w14:paraId="00000094">
      <w:pPr>
        <w:ind w:left="760"/>
        <w:contextualSpacing w:val="0"/>
        <w:rPr>
          <w:rFonts w:ascii="Arial" w:cs="Arial" w:eastAsia="Arial" w:hAnsi="Arial"/>
        </w:rPr>
      </w:pPr>
      <w:r w:rsidDel="00000000" w:rsidR="00000000" w:rsidRPr="00000000">
        <w:rPr>
          <w:rFonts w:ascii="Arial" w:cs="Arial" w:eastAsia="Arial" w:hAnsi="Arial"/>
          <w:rtl w:val="0"/>
        </w:rPr>
        <w:t xml:space="preserve">[1] CNN text classification Implementation Github </w:t>
      </w:r>
    </w:p>
    <w:p w:rsidR="00000000" w:rsidDel="00000000" w:rsidP="00000000" w:rsidRDefault="00000000" w:rsidRPr="00000000" w14:paraId="00000095">
      <w:pPr>
        <w:ind w:left="760"/>
        <w:contextualSpacing w:val="0"/>
        <w:rPr>
          <w:rFonts w:ascii="Arial" w:cs="Arial" w:eastAsia="Arial" w:hAnsi="Arial"/>
        </w:rPr>
      </w:pPr>
      <w:hyperlink r:id="rId34">
        <w:r w:rsidDel="00000000" w:rsidR="00000000" w:rsidRPr="00000000">
          <w:rPr>
            <w:rFonts w:ascii="Arial" w:cs="Arial" w:eastAsia="Arial" w:hAnsi="Arial"/>
            <w:color w:val="1155cc"/>
            <w:u w:val="single"/>
            <w:rtl w:val="0"/>
          </w:rPr>
          <w:t xml:space="preserve">http://www.wildml.com/2015/12/implementing-a-cnn-for-text-classification-in-tensorflow/</w:t>
        </w:r>
      </w:hyperlink>
      <w:r w:rsidDel="00000000" w:rsidR="00000000" w:rsidRPr="00000000">
        <w:rPr>
          <w:rtl w:val="0"/>
        </w:rPr>
      </w:r>
    </w:p>
    <w:p w:rsidR="00000000" w:rsidDel="00000000" w:rsidP="00000000" w:rsidRDefault="00000000" w:rsidRPr="00000000" w14:paraId="00000096">
      <w:pPr>
        <w:ind w:left="7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7">
      <w:pPr>
        <w:ind w:left="760"/>
        <w:contextualSpacing w:val="0"/>
        <w:rPr>
          <w:rFonts w:ascii="Arial" w:cs="Arial" w:eastAsia="Arial" w:hAnsi="Arial"/>
        </w:rPr>
      </w:pPr>
      <w:r w:rsidDel="00000000" w:rsidR="00000000" w:rsidRPr="00000000">
        <w:rPr>
          <w:rFonts w:ascii="Arial" w:cs="Arial" w:eastAsia="Arial" w:hAnsi="Arial"/>
          <w:rtl w:val="0"/>
        </w:rPr>
        <w:t xml:space="preserve">[2] Convolutional Neural Networks for Sentence Classification</w:t>
      </w:r>
    </w:p>
    <w:p w:rsidR="00000000" w:rsidDel="00000000" w:rsidP="00000000" w:rsidRDefault="00000000" w:rsidRPr="00000000" w14:paraId="00000098">
      <w:pPr>
        <w:ind w:left="760"/>
        <w:contextualSpacing w:val="0"/>
        <w:rPr>
          <w:rFonts w:ascii="Arial" w:cs="Arial" w:eastAsia="Arial" w:hAnsi="Arial"/>
        </w:rPr>
      </w:pPr>
      <w:hyperlink r:id="rId35">
        <w:r w:rsidDel="00000000" w:rsidR="00000000" w:rsidRPr="00000000">
          <w:rPr>
            <w:rFonts w:ascii="Arial" w:cs="Arial" w:eastAsia="Arial" w:hAnsi="Arial"/>
            <w:color w:val="1155cc"/>
            <w:u w:val="single"/>
            <w:rtl w:val="0"/>
          </w:rPr>
          <w:t xml:space="preserve">https://arxiv.org/abs/1408.5882</w:t>
        </w:r>
      </w:hyperlink>
      <w:r w:rsidDel="00000000" w:rsidR="00000000" w:rsidRPr="00000000">
        <w:rPr>
          <w:rtl w:val="0"/>
        </w:rPr>
      </w:r>
    </w:p>
    <w:p w:rsidR="00000000" w:rsidDel="00000000" w:rsidP="00000000" w:rsidRDefault="00000000" w:rsidRPr="00000000" w14:paraId="00000099">
      <w:pPr>
        <w:ind w:left="7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A">
      <w:pPr>
        <w:ind w:left="760"/>
        <w:contextualSpacing w:val="0"/>
        <w:rPr>
          <w:rFonts w:ascii="Arial" w:cs="Arial" w:eastAsia="Arial" w:hAnsi="Arial"/>
        </w:rPr>
      </w:pPr>
      <w:r w:rsidDel="00000000" w:rsidR="00000000" w:rsidRPr="00000000">
        <w:rPr>
          <w:rFonts w:ascii="Arial" w:cs="Arial" w:eastAsia="Arial" w:hAnsi="Arial"/>
          <w:rtl w:val="0"/>
        </w:rPr>
        <w:t xml:space="preserve">[3] Project github</w:t>
      </w:r>
    </w:p>
    <w:p w:rsidR="00000000" w:rsidDel="00000000" w:rsidP="00000000" w:rsidRDefault="00000000" w:rsidRPr="00000000" w14:paraId="0000009B">
      <w:pPr>
        <w:ind w:left="760"/>
        <w:contextualSpacing w:val="0"/>
        <w:rPr>
          <w:rFonts w:ascii="Arial" w:cs="Arial" w:eastAsia="Arial" w:hAnsi="Arial"/>
        </w:rPr>
      </w:pPr>
      <w:hyperlink r:id="rId36">
        <w:r w:rsidDel="00000000" w:rsidR="00000000" w:rsidRPr="00000000">
          <w:rPr>
            <w:rFonts w:ascii="Arial" w:cs="Arial" w:eastAsia="Arial" w:hAnsi="Arial"/>
            <w:color w:val="1155cc"/>
            <w:u w:val="single"/>
            <w:rtl w:val="0"/>
          </w:rPr>
          <w:t xml:space="preserve">https://github.com/minionsDoJo/prediction-review-rating</w:t>
        </w:r>
      </w:hyperlink>
      <w:r w:rsidDel="00000000" w:rsidR="00000000" w:rsidRPr="00000000">
        <w:rPr>
          <w:rtl w:val="0"/>
        </w:rPr>
      </w:r>
    </w:p>
    <w:p w:rsidR="00000000" w:rsidDel="00000000" w:rsidP="00000000" w:rsidRDefault="00000000" w:rsidRPr="00000000" w14:paraId="0000009C">
      <w:pPr>
        <w:ind w:left="76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D">
      <w:pPr>
        <w:ind w:left="760"/>
        <w:contextualSpacing w:val="0"/>
        <w:rPr>
          <w:rFonts w:ascii="Arial" w:cs="Arial" w:eastAsia="Arial" w:hAnsi="Arial"/>
        </w:rPr>
      </w:pPr>
      <w:r w:rsidDel="00000000" w:rsidR="00000000" w:rsidRPr="00000000">
        <w:rPr>
          <w:rFonts w:ascii="Arial" w:cs="Arial" w:eastAsia="Arial" w:hAnsi="Arial"/>
          <w:rtl w:val="0"/>
        </w:rPr>
        <w:t xml:space="preserve">[4] Demo website</w:t>
      </w:r>
    </w:p>
    <w:p w:rsidR="00000000" w:rsidDel="00000000" w:rsidP="00000000" w:rsidRDefault="00000000" w:rsidRPr="00000000" w14:paraId="0000009E">
      <w:pPr>
        <w:ind w:left="760"/>
        <w:contextualSpacing w:val="0"/>
        <w:rPr>
          <w:rFonts w:ascii="Arial" w:cs="Arial" w:eastAsia="Arial" w:hAnsi="Arial"/>
        </w:rPr>
      </w:pPr>
      <w:hyperlink r:id="rId37">
        <w:r w:rsidDel="00000000" w:rsidR="00000000" w:rsidRPr="00000000">
          <w:rPr>
            <w:rFonts w:ascii="Arial" w:cs="Arial" w:eastAsia="Arial" w:hAnsi="Arial"/>
            <w:color w:val="1155cc"/>
            <w:u w:val="single"/>
            <w:rtl w:val="0"/>
          </w:rPr>
          <w:t xml:space="preserve">http://ec2-13-125-60-101.ap-northeast-2.compute.amazonaws.com:5000/index</w:t>
        </w:r>
      </w:hyperlink>
      <w:r w:rsidDel="00000000" w:rsidR="00000000" w:rsidRPr="00000000">
        <w:rPr>
          <w:rtl w:val="0"/>
        </w:rPr>
      </w:r>
    </w:p>
    <w:p w:rsidR="00000000" w:rsidDel="00000000" w:rsidP="00000000" w:rsidRDefault="00000000" w:rsidRPr="00000000" w14:paraId="0000009F">
      <w:pPr>
        <w:ind w:left="760"/>
        <w:contextualSpacing w:val="0"/>
        <w:rPr/>
      </w:pPr>
      <w:r w:rsidDel="00000000" w:rsidR="00000000" w:rsidRPr="00000000">
        <w:rPr>
          <w:rtl w:val="0"/>
        </w:rPr>
      </w:r>
    </w:p>
    <w:sectPr>
      <w:pgSz w:h="16838" w:w="11906"/>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Yu Gothic UI Semilight"/>
  <w:font w:name="Yu Gothic UI Semibold"/>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840" w:hanging="360"/>
      </w:pPr>
      <w:rPr>
        <w:rFonts w:ascii="Yu Gothic UI Semilight" w:cs="Yu Gothic UI Semilight" w:eastAsia="Yu Gothic UI Semilight" w:hAnsi="Yu Gothic UI Semilight"/>
      </w:rPr>
    </w:lvl>
    <w:lvl w:ilvl="1">
      <w:start w:val="1"/>
      <w:numFmt w:val="bullet"/>
      <w:lvlText w:val="○"/>
      <w:lvlJc w:val="left"/>
      <w:pPr>
        <w:ind w:left="2280" w:hanging="400"/>
      </w:pPr>
      <w:rPr>
        <w:rFonts w:ascii="Noto Sans Symbols" w:cs="Noto Sans Symbols" w:eastAsia="Noto Sans Symbols" w:hAnsi="Noto Sans Symbols"/>
      </w:rPr>
    </w:lvl>
    <w:lvl w:ilvl="2">
      <w:start w:val="1"/>
      <w:numFmt w:val="bullet"/>
      <w:lvlText w:val="■"/>
      <w:lvlJc w:val="left"/>
      <w:pPr>
        <w:ind w:left="2680" w:hanging="400"/>
      </w:pPr>
      <w:rPr>
        <w:rFonts w:ascii="Noto Sans Symbols" w:cs="Noto Sans Symbols" w:eastAsia="Noto Sans Symbols" w:hAnsi="Noto Sans Symbols"/>
      </w:rPr>
    </w:lvl>
    <w:lvl w:ilvl="3">
      <w:start w:val="1"/>
      <w:numFmt w:val="bullet"/>
      <w:lvlText w:val="●"/>
      <w:lvlJc w:val="left"/>
      <w:pPr>
        <w:ind w:left="3080" w:hanging="400"/>
      </w:pPr>
      <w:rPr>
        <w:rFonts w:ascii="Noto Sans Symbols" w:cs="Noto Sans Symbols" w:eastAsia="Noto Sans Symbols" w:hAnsi="Noto Sans Symbols"/>
      </w:rPr>
    </w:lvl>
    <w:lvl w:ilvl="4">
      <w:start w:val="1"/>
      <w:numFmt w:val="bullet"/>
      <w:lvlText w:val="○"/>
      <w:lvlJc w:val="left"/>
      <w:pPr>
        <w:ind w:left="3480" w:hanging="400"/>
      </w:pPr>
      <w:rPr>
        <w:rFonts w:ascii="Noto Sans Symbols" w:cs="Noto Sans Symbols" w:eastAsia="Noto Sans Symbols" w:hAnsi="Noto Sans Symbols"/>
      </w:rPr>
    </w:lvl>
    <w:lvl w:ilvl="5">
      <w:start w:val="1"/>
      <w:numFmt w:val="bullet"/>
      <w:lvlText w:val="■"/>
      <w:lvlJc w:val="left"/>
      <w:pPr>
        <w:ind w:left="3880" w:hanging="400"/>
      </w:pPr>
      <w:rPr>
        <w:rFonts w:ascii="Noto Sans Symbols" w:cs="Noto Sans Symbols" w:eastAsia="Noto Sans Symbols" w:hAnsi="Noto Sans Symbols"/>
      </w:rPr>
    </w:lvl>
    <w:lvl w:ilvl="6">
      <w:start w:val="1"/>
      <w:numFmt w:val="bullet"/>
      <w:lvlText w:val="●"/>
      <w:lvlJc w:val="left"/>
      <w:pPr>
        <w:ind w:left="4280" w:hanging="400"/>
      </w:pPr>
      <w:rPr>
        <w:rFonts w:ascii="Noto Sans Symbols" w:cs="Noto Sans Symbols" w:eastAsia="Noto Sans Symbols" w:hAnsi="Noto Sans Symbols"/>
      </w:rPr>
    </w:lvl>
    <w:lvl w:ilvl="7">
      <w:start w:val="1"/>
      <w:numFmt w:val="bullet"/>
      <w:lvlText w:val="○"/>
      <w:lvlJc w:val="left"/>
      <w:pPr>
        <w:ind w:left="4680" w:hanging="400"/>
      </w:pPr>
      <w:rPr>
        <w:rFonts w:ascii="Noto Sans Symbols" w:cs="Noto Sans Symbols" w:eastAsia="Noto Sans Symbols" w:hAnsi="Noto Sans Symbols"/>
      </w:rPr>
    </w:lvl>
    <w:lvl w:ilvl="8">
      <w:start w:val="1"/>
      <w:numFmt w:val="bullet"/>
      <w:lvlText w:val="■"/>
      <w:lvlJc w:val="left"/>
      <w:pPr>
        <w:ind w:left="5080" w:hanging="40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60" w:hanging="360"/>
      </w:pPr>
      <w:rPr/>
    </w:lvl>
    <w:lvl w:ilvl="1">
      <w:start w:val="1"/>
      <w:numFmt w:val="decimal"/>
      <w:lvlText w:val="%1.%2"/>
      <w:lvlJc w:val="left"/>
      <w:pPr>
        <w:ind w:left="1120" w:hanging="360"/>
      </w:pPr>
      <w:rPr/>
    </w:lvl>
    <w:lvl w:ilvl="2">
      <w:start w:val="1"/>
      <w:numFmt w:val="decimal"/>
      <w:lvlText w:val="%1.%2.%3"/>
      <w:lvlJc w:val="left"/>
      <w:pPr>
        <w:ind w:left="1840" w:hanging="720"/>
      </w:pPr>
      <w:rPr/>
    </w:lvl>
    <w:lvl w:ilvl="3">
      <w:start w:val="1"/>
      <w:numFmt w:val="decimal"/>
      <w:lvlText w:val="%1.%2.%3.%4"/>
      <w:lvlJc w:val="left"/>
      <w:pPr>
        <w:ind w:left="2200" w:hanging="720"/>
      </w:pPr>
      <w:rPr/>
    </w:lvl>
    <w:lvl w:ilvl="4">
      <w:start w:val="1"/>
      <w:numFmt w:val="decimal"/>
      <w:lvlText w:val="%1.%2.%3.%4.%5"/>
      <w:lvlJc w:val="left"/>
      <w:pPr>
        <w:ind w:left="2920" w:hanging="1080"/>
      </w:pPr>
      <w:rPr/>
    </w:lvl>
    <w:lvl w:ilvl="5">
      <w:start w:val="1"/>
      <w:numFmt w:val="decimal"/>
      <w:lvlText w:val="%1.%2.%3.%4.%5.%6"/>
      <w:lvlJc w:val="left"/>
      <w:pPr>
        <w:ind w:left="3280" w:hanging="1080"/>
      </w:pPr>
      <w:rPr/>
    </w:lvl>
    <w:lvl w:ilvl="6">
      <w:start w:val="1"/>
      <w:numFmt w:val="decimal"/>
      <w:lvlText w:val="%1.%2.%3.%4.%5.%6.%7"/>
      <w:lvlJc w:val="left"/>
      <w:pPr>
        <w:ind w:left="4000" w:hanging="1440"/>
      </w:pPr>
      <w:rPr/>
    </w:lvl>
    <w:lvl w:ilvl="7">
      <w:start w:val="1"/>
      <w:numFmt w:val="decimal"/>
      <w:lvlText w:val="%1.%2.%3.%4.%5.%6.%7.%8"/>
      <w:lvlJc w:val="left"/>
      <w:pPr>
        <w:ind w:left="4360" w:hanging="1440"/>
      </w:pPr>
      <w:rPr/>
    </w:lvl>
    <w:lvl w:ilvl="8">
      <w:start w:val="1"/>
      <w:numFmt w:val="decimal"/>
      <w:lvlText w:val="%1.%2.%3.%4.%5.%6.%7.%8.%9"/>
      <w:lvlJc w:val="left"/>
      <w:pPr>
        <w:ind w:left="5080" w:hanging="1800"/>
      </w:pPr>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widowControl w:val="0"/>
        <w:spacing w:after="160" w:line="259" w:lineRule="auto"/>
        <w:ind w:left="11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60" w:hanging="360"/>
      <w:contextualSpacing w:val="0"/>
    </w:pPr>
    <w:rPr>
      <w:rFonts w:ascii="Yu Gothic UI Semibold" w:cs="Yu Gothic UI Semibold" w:eastAsia="Yu Gothic UI Semibold" w:hAnsi="Yu Gothic UI Semibold"/>
      <w:sz w:val="32"/>
      <w:szCs w:val="32"/>
    </w:rPr>
  </w:style>
  <w:style w:type="paragraph" w:styleId="Heading2">
    <w:name w:val="heading 2"/>
    <w:basedOn w:val="Normal"/>
    <w:next w:val="Normal"/>
    <w:pPr>
      <w:ind w:left="1120" w:hanging="360"/>
      <w:contextualSpacing w:val="0"/>
    </w:pPr>
    <w:rPr>
      <w:rFonts w:ascii="Yu Gothic UI Semibold" w:cs="Yu Gothic UI Semibold" w:eastAsia="Yu Gothic UI Semibold" w:hAnsi="Yu Gothic UI Semibold"/>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6.png"/><Relationship Id="rId22" Type="http://schemas.openxmlformats.org/officeDocument/2006/relationships/image" Target="media/image38.png"/><Relationship Id="rId21" Type="http://schemas.openxmlformats.org/officeDocument/2006/relationships/image" Target="media/image47.png"/><Relationship Id="rId24" Type="http://schemas.openxmlformats.org/officeDocument/2006/relationships/image" Target="media/image42.png"/><Relationship Id="rId23"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26" Type="http://schemas.openxmlformats.org/officeDocument/2006/relationships/image" Target="media/image41.png"/><Relationship Id="rId25" Type="http://schemas.openxmlformats.org/officeDocument/2006/relationships/image" Target="media/image39.png"/><Relationship Id="rId28" Type="http://schemas.openxmlformats.org/officeDocument/2006/relationships/image" Target="media/image50.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51.png"/><Relationship Id="rId7" Type="http://schemas.openxmlformats.org/officeDocument/2006/relationships/image" Target="media/image25.png"/><Relationship Id="rId8" Type="http://schemas.openxmlformats.org/officeDocument/2006/relationships/image" Target="media/image35.png"/><Relationship Id="rId31" Type="http://schemas.openxmlformats.org/officeDocument/2006/relationships/image" Target="media/image43.png"/><Relationship Id="rId30" Type="http://schemas.openxmlformats.org/officeDocument/2006/relationships/image" Target="media/image45.png"/><Relationship Id="rId11" Type="http://schemas.openxmlformats.org/officeDocument/2006/relationships/image" Target="media/image23.png"/><Relationship Id="rId33" Type="http://schemas.openxmlformats.org/officeDocument/2006/relationships/image" Target="media/image56.png"/><Relationship Id="rId10" Type="http://schemas.openxmlformats.org/officeDocument/2006/relationships/image" Target="media/image29.png"/><Relationship Id="rId32" Type="http://schemas.openxmlformats.org/officeDocument/2006/relationships/image" Target="media/image40.png"/><Relationship Id="rId13" Type="http://schemas.openxmlformats.org/officeDocument/2006/relationships/image" Target="media/image21.png"/><Relationship Id="rId35" Type="http://schemas.openxmlformats.org/officeDocument/2006/relationships/hyperlink" Target="https://arxiv.org/abs/1408.5882" TargetMode="External"/><Relationship Id="rId12" Type="http://schemas.openxmlformats.org/officeDocument/2006/relationships/image" Target="media/image37.png"/><Relationship Id="rId34" Type="http://schemas.openxmlformats.org/officeDocument/2006/relationships/hyperlink" Target="http://www.wildml.com/2015/12/implementing-a-cnn-for-text-classification-in-tensorflow/" TargetMode="External"/><Relationship Id="rId15" Type="http://schemas.openxmlformats.org/officeDocument/2006/relationships/image" Target="media/image31.png"/><Relationship Id="rId37" Type="http://schemas.openxmlformats.org/officeDocument/2006/relationships/hyperlink" Target="http://ec2-13-125-60-101.ap-northeast-2.compute.amazonaws.com:5000/index" TargetMode="External"/><Relationship Id="rId14" Type="http://schemas.openxmlformats.org/officeDocument/2006/relationships/image" Target="media/image33.png"/><Relationship Id="rId36" Type="http://schemas.openxmlformats.org/officeDocument/2006/relationships/hyperlink" Target="https://github.com/minionsDoJo/prediction-review-rating" TargetMode="External"/><Relationship Id="rId17" Type="http://schemas.openxmlformats.org/officeDocument/2006/relationships/image" Target="media/image52.png"/><Relationship Id="rId16" Type="http://schemas.openxmlformats.org/officeDocument/2006/relationships/image" Target="media/image54.png"/><Relationship Id="rId19" Type="http://schemas.openxmlformats.org/officeDocument/2006/relationships/image" Target="media/image44.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