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F599E" w14:textId="77777777" w:rsidR="00B104AC" w:rsidRDefault="00B104AC" w:rsidP="00B104AC">
      <w:pPr>
        <w:pStyle w:val="Heading2"/>
      </w:pPr>
      <w:r>
        <w:rPr>
          <w:rStyle w:val="Strong"/>
          <w:b/>
          <w:bCs/>
        </w:rPr>
        <w:t>Project Report: Yolo8 Annotation Tool</w:t>
      </w:r>
    </w:p>
    <w:p w14:paraId="05ADD8A5" w14:textId="77777777" w:rsidR="00B104AC" w:rsidRDefault="00B104AC" w:rsidP="00B104AC">
      <w:pPr>
        <w:pStyle w:val="Heading3"/>
      </w:pPr>
      <w:r>
        <w:rPr>
          <w:rStyle w:val="Strong"/>
          <w:b w:val="0"/>
          <w:bCs w:val="0"/>
        </w:rPr>
        <w:t>1. Project Overview</w:t>
      </w:r>
    </w:p>
    <w:p w14:paraId="795CE809" w14:textId="77777777" w:rsidR="00B104AC" w:rsidRDefault="00B104AC" w:rsidP="00B104AC">
      <w:pPr>
        <w:pStyle w:val="NormalWeb"/>
      </w:pPr>
      <w:r>
        <w:t>The Yolo8 Annotation Tool is a user-friendly Python-based application designed to streamline the creation of annotated datasets for object detection tasks. The tool provides a graphical user interface (GUI) built with PyQt6 to allow users, ranging from beginners to experienced data scientists, to efficiently annotate images with bounding boxes. These annotations are crucial for training machine learning models, particularly those based on YOLOv8. The tool focuses on making the dataset preparation process faster, more intuitive, and accessible for computer vision tasks.</w:t>
      </w:r>
    </w:p>
    <w:p w14:paraId="7C3EA703" w14:textId="77777777" w:rsidR="00B104AC" w:rsidRDefault="00B104AC" w:rsidP="00B104AC">
      <w:pPr>
        <w:pStyle w:val="Heading3"/>
      </w:pPr>
      <w:r>
        <w:rPr>
          <w:rStyle w:val="Strong"/>
          <w:b w:val="0"/>
          <w:bCs w:val="0"/>
        </w:rPr>
        <w:t>2. Project Goals</w:t>
      </w:r>
    </w:p>
    <w:p w14:paraId="0A9A2723" w14:textId="77777777" w:rsidR="00B104AC" w:rsidRDefault="00B104AC" w:rsidP="00B104AC">
      <w:pPr>
        <w:pStyle w:val="NormalWeb"/>
      </w:pPr>
      <w:r>
        <w:t>The primary objectives of the Yolo8 Annotation Tool are as follows:</w:t>
      </w:r>
    </w:p>
    <w:p w14:paraId="56DC25BB" w14:textId="77777777" w:rsidR="00B104AC" w:rsidRDefault="00B104AC" w:rsidP="00B104AC">
      <w:pPr>
        <w:numPr>
          <w:ilvl w:val="0"/>
          <w:numId w:val="10"/>
        </w:numPr>
        <w:spacing w:before="100" w:beforeAutospacing="1" w:after="100" w:afterAutospacing="1" w:line="240" w:lineRule="auto"/>
      </w:pPr>
      <w:r>
        <w:t>To deliver an easy-to-use annotation platform that enhances productivity and minimizes errors during dataset preparation.</w:t>
      </w:r>
    </w:p>
    <w:p w14:paraId="56A063BA" w14:textId="77777777" w:rsidR="00B104AC" w:rsidRDefault="00B104AC" w:rsidP="00B104AC">
      <w:pPr>
        <w:numPr>
          <w:ilvl w:val="0"/>
          <w:numId w:val="10"/>
        </w:numPr>
        <w:spacing w:before="100" w:beforeAutospacing="1" w:after="100" w:afterAutospacing="1" w:line="240" w:lineRule="auto"/>
      </w:pPr>
      <w:r>
        <w:t>To ensure that high-quality annotated datasets are produced, improving the overall performance of machine learning models, especially those used in object detection.</w:t>
      </w:r>
    </w:p>
    <w:p w14:paraId="621ECCE1" w14:textId="77777777" w:rsidR="00B104AC" w:rsidRDefault="00B104AC" w:rsidP="00B104AC">
      <w:pPr>
        <w:numPr>
          <w:ilvl w:val="0"/>
          <w:numId w:val="10"/>
        </w:numPr>
        <w:spacing w:before="100" w:beforeAutospacing="1" w:after="100" w:afterAutospacing="1" w:line="240" w:lineRule="auto"/>
      </w:pPr>
      <w:r>
        <w:t>To offer core features that simplify the image annotation process and facilitate efficient dataset management.</w:t>
      </w:r>
    </w:p>
    <w:p w14:paraId="52A6CCAC" w14:textId="77777777" w:rsidR="00B104AC" w:rsidRDefault="00B104AC" w:rsidP="00B104AC">
      <w:pPr>
        <w:pStyle w:val="Heading3"/>
      </w:pPr>
      <w:r>
        <w:rPr>
          <w:rStyle w:val="Strong"/>
          <w:b w:val="0"/>
          <w:bCs w:val="0"/>
        </w:rPr>
        <w:t>3. Features</w:t>
      </w:r>
    </w:p>
    <w:p w14:paraId="6406C2C4" w14:textId="77777777" w:rsidR="00B104AC" w:rsidRDefault="00B104AC" w:rsidP="00B104AC">
      <w:pPr>
        <w:pStyle w:val="Heading4"/>
      </w:pPr>
      <w:r>
        <w:rPr>
          <w:rStyle w:val="Strong"/>
          <w:b w:val="0"/>
          <w:bCs w:val="0"/>
        </w:rPr>
        <w:t>3.1 User-Friendly Interface</w:t>
      </w:r>
    </w:p>
    <w:p w14:paraId="726AC2B3" w14:textId="77777777" w:rsidR="00B104AC" w:rsidRDefault="00B104AC" w:rsidP="00B104AC">
      <w:pPr>
        <w:numPr>
          <w:ilvl w:val="0"/>
          <w:numId w:val="11"/>
        </w:numPr>
        <w:spacing w:before="100" w:beforeAutospacing="1" w:after="100" w:afterAutospacing="1" w:line="240" w:lineRule="auto"/>
      </w:pPr>
      <w:r>
        <w:rPr>
          <w:rStyle w:val="Strong"/>
        </w:rPr>
        <w:t>GUI (PyQt6):</w:t>
      </w:r>
      <w:r>
        <w:t xml:space="preserve"> The application offers an intuitive graphical interface, making it accessible for users of various technical skill levels. The interface helps users navigate through images, draw bounding boxes, and manage annotations efficiently.</w:t>
      </w:r>
    </w:p>
    <w:p w14:paraId="04BC43A5" w14:textId="77777777" w:rsidR="00B104AC" w:rsidRDefault="00B104AC" w:rsidP="00B104AC">
      <w:pPr>
        <w:pStyle w:val="Heading4"/>
      </w:pPr>
      <w:r>
        <w:rPr>
          <w:rStyle w:val="Strong"/>
          <w:b w:val="0"/>
          <w:bCs w:val="0"/>
        </w:rPr>
        <w:t>3.2 Bounding Box Annotation</w:t>
      </w:r>
    </w:p>
    <w:p w14:paraId="457BB2BC" w14:textId="77777777" w:rsidR="00B104AC" w:rsidRDefault="00B104AC" w:rsidP="00B104AC">
      <w:pPr>
        <w:numPr>
          <w:ilvl w:val="0"/>
          <w:numId w:val="12"/>
        </w:numPr>
        <w:spacing w:before="100" w:beforeAutospacing="1" w:after="100" w:afterAutospacing="1" w:line="240" w:lineRule="auto"/>
      </w:pPr>
      <w:r>
        <w:t>Users can easily draw, modify, and delete bounding boxes around objects in images. These bounding boxes are essential for defining regions of interest for object detection models, such as YOLOv8.</w:t>
      </w:r>
    </w:p>
    <w:p w14:paraId="3584AD11" w14:textId="77777777" w:rsidR="00B104AC" w:rsidRDefault="00B104AC" w:rsidP="00B104AC">
      <w:pPr>
        <w:pStyle w:val="Heading4"/>
      </w:pPr>
      <w:r>
        <w:rPr>
          <w:rStyle w:val="Strong"/>
          <w:b w:val="0"/>
          <w:bCs w:val="0"/>
        </w:rPr>
        <w:t>3.3 Batch Processing</w:t>
      </w:r>
    </w:p>
    <w:p w14:paraId="3DF025B1" w14:textId="77777777" w:rsidR="00B104AC" w:rsidRDefault="00B104AC" w:rsidP="00B104AC">
      <w:pPr>
        <w:numPr>
          <w:ilvl w:val="0"/>
          <w:numId w:val="13"/>
        </w:numPr>
        <w:spacing w:before="100" w:beforeAutospacing="1" w:after="100" w:afterAutospacing="1" w:line="240" w:lineRule="auto"/>
      </w:pPr>
      <w:r>
        <w:t>The tool allows users to load multiple images for annotation simultaneously, reducing the manual effort involved and speeding up the dataset creation process.</w:t>
      </w:r>
    </w:p>
    <w:p w14:paraId="40E2B9D6" w14:textId="77777777" w:rsidR="00B104AC" w:rsidRDefault="00B104AC" w:rsidP="00B104AC">
      <w:pPr>
        <w:pStyle w:val="Heading4"/>
      </w:pPr>
      <w:r>
        <w:rPr>
          <w:rStyle w:val="Strong"/>
          <w:b w:val="0"/>
          <w:bCs w:val="0"/>
        </w:rPr>
        <w:lastRenderedPageBreak/>
        <w:t>3.4 Image Settings for Data Augmentation</w:t>
      </w:r>
    </w:p>
    <w:p w14:paraId="55002BF8" w14:textId="77777777" w:rsidR="00B104AC" w:rsidRDefault="00B104AC" w:rsidP="00B104AC">
      <w:pPr>
        <w:numPr>
          <w:ilvl w:val="0"/>
          <w:numId w:val="14"/>
        </w:numPr>
        <w:spacing w:before="100" w:beforeAutospacing="1" w:after="100" w:afterAutospacing="1" w:line="240" w:lineRule="auto"/>
      </w:pPr>
      <w:r>
        <w:t>The tool supports basic image manipulation options such as resizing, brightness/contrast adjustment, and rotation. These operations enable users to perform data augmentation, which is crucial for increasing the variability of training data.</w:t>
      </w:r>
    </w:p>
    <w:p w14:paraId="02A3B226" w14:textId="77777777" w:rsidR="00B104AC" w:rsidRDefault="00B104AC" w:rsidP="00B104AC">
      <w:pPr>
        <w:pStyle w:val="Heading4"/>
      </w:pPr>
      <w:r>
        <w:rPr>
          <w:rStyle w:val="Strong"/>
          <w:b w:val="0"/>
          <w:bCs w:val="0"/>
        </w:rPr>
        <w:t>3.5 Undo/Redo Functionality</w:t>
      </w:r>
    </w:p>
    <w:p w14:paraId="5CF6023E" w14:textId="77777777" w:rsidR="00B104AC" w:rsidRDefault="00B104AC" w:rsidP="00B104AC">
      <w:pPr>
        <w:numPr>
          <w:ilvl w:val="0"/>
          <w:numId w:val="15"/>
        </w:numPr>
        <w:spacing w:before="100" w:beforeAutospacing="1" w:after="100" w:afterAutospacing="1" w:line="240" w:lineRule="auto"/>
      </w:pPr>
      <w:r>
        <w:t>Mistakes during annotation can be easily rectified using the undo and redo options, ensuring a smooth and flexible workflow.</w:t>
      </w:r>
    </w:p>
    <w:p w14:paraId="64C0E555" w14:textId="77777777" w:rsidR="00B104AC" w:rsidRDefault="00B104AC" w:rsidP="00B104AC">
      <w:pPr>
        <w:pStyle w:val="Heading4"/>
      </w:pPr>
      <w:r>
        <w:rPr>
          <w:rStyle w:val="Strong"/>
          <w:b w:val="0"/>
          <w:bCs w:val="0"/>
        </w:rPr>
        <w:t>3.6 PNG Converter</w:t>
      </w:r>
    </w:p>
    <w:p w14:paraId="572AD26E" w14:textId="77777777" w:rsidR="00B104AC" w:rsidRDefault="00B104AC" w:rsidP="00B104AC">
      <w:pPr>
        <w:numPr>
          <w:ilvl w:val="0"/>
          <w:numId w:val="16"/>
        </w:numPr>
        <w:spacing w:before="100" w:beforeAutospacing="1" w:after="100" w:afterAutospacing="1" w:line="240" w:lineRule="auto"/>
      </w:pPr>
      <w:r>
        <w:t>The tool can convert images of any format into PNG format, allowing for consistent image handling and processing.</w:t>
      </w:r>
    </w:p>
    <w:p w14:paraId="20D7BD06" w14:textId="77777777" w:rsidR="00B104AC" w:rsidRDefault="00B104AC" w:rsidP="00B104AC">
      <w:pPr>
        <w:pStyle w:val="Heading4"/>
      </w:pPr>
      <w:r>
        <w:rPr>
          <w:rStyle w:val="Strong"/>
          <w:b w:val="0"/>
          <w:bCs w:val="0"/>
        </w:rPr>
        <w:t>3.7 Dataset Splitter</w:t>
      </w:r>
    </w:p>
    <w:p w14:paraId="0F7B5AB6" w14:textId="77777777" w:rsidR="00B104AC" w:rsidRDefault="00B104AC" w:rsidP="00B104AC">
      <w:pPr>
        <w:numPr>
          <w:ilvl w:val="0"/>
          <w:numId w:val="17"/>
        </w:numPr>
        <w:spacing w:before="100" w:beforeAutospacing="1" w:after="100" w:afterAutospacing="1" w:line="240" w:lineRule="auto"/>
      </w:pPr>
      <w:r>
        <w:t>After annotation, users can automatically split their dataset into training, validation, and testing sets, streamlining the process of preparing data for model training.</w:t>
      </w:r>
    </w:p>
    <w:p w14:paraId="0A53AF31" w14:textId="77777777" w:rsidR="00B104AC" w:rsidRDefault="00B104AC" w:rsidP="00B104AC">
      <w:pPr>
        <w:pStyle w:val="Heading3"/>
      </w:pPr>
      <w:r>
        <w:rPr>
          <w:rStyle w:val="Strong"/>
          <w:b w:val="0"/>
          <w:bCs w:val="0"/>
        </w:rPr>
        <w:t>4. Technological Stack</w:t>
      </w:r>
    </w:p>
    <w:p w14:paraId="4774B1AF" w14:textId="77777777" w:rsidR="00B104AC" w:rsidRDefault="00B104AC" w:rsidP="00B104AC">
      <w:pPr>
        <w:numPr>
          <w:ilvl w:val="0"/>
          <w:numId w:val="18"/>
        </w:numPr>
        <w:spacing w:before="100" w:beforeAutospacing="1" w:after="100" w:afterAutospacing="1" w:line="240" w:lineRule="auto"/>
      </w:pPr>
      <w:r>
        <w:rPr>
          <w:rStyle w:val="Strong"/>
        </w:rPr>
        <w:t>Programming Language:</w:t>
      </w:r>
      <w:r>
        <w:t xml:space="preserve"> Python</w:t>
      </w:r>
    </w:p>
    <w:p w14:paraId="62D159F8" w14:textId="77777777" w:rsidR="00B104AC" w:rsidRDefault="00B104AC" w:rsidP="00B104AC">
      <w:pPr>
        <w:numPr>
          <w:ilvl w:val="0"/>
          <w:numId w:val="18"/>
        </w:numPr>
        <w:spacing w:before="100" w:beforeAutospacing="1" w:after="100" w:afterAutospacing="1" w:line="240" w:lineRule="auto"/>
      </w:pPr>
      <w:r>
        <w:rPr>
          <w:rStyle w:val="Strong"/>
        </w:rPr>
        <w:t>GUI Framework:</w:t>
      </w:r>
      <w:r>
        <w:t xml:space="preserve"> PyQt6</w:t>
      </w:r>
    </w:p>
    <w:p w14:paraId="14755F4E" w14:textId="77777777" w:rsidR="00B104AC" w:rsidRDefault="00B104AC" w:rsidP="00B104AC">
      <w:pPr>
        <w:numPr>
          <w:ilvl w:val="0"/>
          <w:numId w:val="18"/>
        </w:numPr>
        <w:spacing w:before="100" w:beforeAutospacing="1" w:after="100" w:afterAutospacing="1" w:line="240" w:lineRule="auto"/>
      </w:pPr>
      <w:r>
        <w:rPr>
          <w:rStyle w:val="Strong"/>
        </w:rPr>
        <w:t>Image Processing Libraries:</w:t>
      </w:r>
      <w:r>
        <w:t xml:space="preserve"> OpenCV or PIL (Python Imaging Library)</w:t>
      </w:r>
    </w:p>
    <w:p w14:paraId="75D5EF80" w14:textId="77777777" w:rsidR="00B104AC" w:rsidRDefault="00B104AC" w:rsidP="00B104AC">
      <w:pPr>
        <w:numPr>
          <w:ilvl w:val="0"/>
          <w:numId w:val="18"/>
        </w:numPr>
        <w:spacing w:before="100" w:beforeAutospacing="1" w:after="100" w:afterAutospacing="1" w:line="240" w:lineRule="auto"/>
      </w:pPr>
      <w:r>
        <w:rPr>
          <w:rStyle w:val="Strong"/>
        </w:rPr>
        <w:t>Annotation Format:</w:t>
      </w:r>
      <w:r>
        <w:t xml:space="preserve"> YOLOv8-compatible annotation format</w:t>
      </w:r>
    </w:p>
    <w:p w14:paraId="2B51FC3C" w14:textId="77777777" w:rsidR="00B104AC" w:rsidRDefault="00B104AC" w:rsidP="00B104AC">
      <w:pPr>
        <w:pStyle w:val="Heading3"/>
      </w:pPr>
      <w:r>
        <w:rPr>
          <w:rStyle w:val="Strong"/>
          <w:b w:val="0"/>
          <w:bCs w:val="0"/>
        </w:rPr>
        <w:t>5. Annotation Format</w:t>
      </w:r>
    </w:p>
    <w:p w14:paraId="034651A8" w14:textId="77777777" w:rsidR="00B104AC" w:rsidRDefault="00B104AC" w:rsidP="00B104AC">
      <w:pPr>
        <w:pStyle w:val="NormalWeb"/>
      </w:pPr>
      <w:r>
        <w:t>The Yolo8 Annotation Tool supports YOLOv8’s annotation format. Annotations are stored as text files where each file corresponds to an image. Each line in the text file represents an object within the image and consists of the following components:</w:t>
      </w:r>
    </w:p>
    <w:p w14:paraId="3BB754ED" w14:textId="77777777" w:rsidR="00B104AC" w:rsidRDefault="00B104AC" w:rsidP="00B104AC">
      <w:pPr>
        <w:numPr>
          <w:ilvl w:val="0"/>
          <w:numId w:val="19"/>
        </w:numPr>
        <w:spacing w:before="100" w:beforeAutospacing="1" w:after="100" w:afterAutospacing="1" w:line="240" w:lineRule="auto"/>
      </w:pPr>
      <w:proofErr w:type="spellStart"/>
      <w:r>
        <w:rPr>
          <w:rStyle w:val="Strong"/>
        </w:rPr>
        <w:t>class_id</w:t>
      </w:r>
      <w:proofErr w:type="spellEnd"/>
      <w:r>
        <w:rPr>
          <w:rStyle w:val="Strong"/>
        </w:rPr>
        <w:t>:</w:t>
      </w:r>
      <w:r>
        <w:t xml:space="preserve"> The object category, represented by an integer.</w:t>
      </w:r>
    </w:p>
    <w:p w14:paraId="0341D91A" w14:textId="77777777" w:rsidR="00B104AC" w:rsidRDefault="00B104AC" w:rsidP="00B104AC">
      <w:pPr>
        <w:numPr>
          <w:ilvl w:val="0"/>
          <w:numId w:val="19"/>
        </w:numPr>
        <w:spacing w:before="100" w:beforeAutospacing="1" w:after="100" w:afterAutospacing="1" w:line="240" w:lineRule="auto"/>
      </w:pPr>
      <w:proofErr w:type="spellStart"/>
      <w:r>
        <w:rPr>
          <w:rStyle w:val="Strong"/>
        </w:rPr>
        <w:t>x_center</w:t>
      </w:r>
      <w:proofErr w:type="spellEnd"/>
      <w:r>
        <w:rPr>
          <w:rStyle w:val="Strong"/>
        </w:rPr>
        <w:t>:</w:t>
      </w:r>
      <w:r>
        <w:t xml:space="preserve"> X-coordinate of the bounding box’s center, normalized by the image width (value between 0 and 1).</w:t>
      </w:r>
    </w:p>
    <w:p w14:paraId="10326C20" w14:textId="77777777" w:rsidR="00B104AC" w:rsidRDefault="00B104AC" w:rsidP="00B104AC">
      <w:pPr>
        <w:numPr>
          <w:ilvl w:val="0"/>
          <w:numId w:val="19"/>
        </w:numPr>
        <w:spacing w:before="100" w:beforeAutospacing="1" w:after="100" w:afterAutospacing="1" w:line="240" w:lineRule="auto"/>
      </w:pPr>
      <w:proofErr w:type="spellStart"/>
      <w:r>
        <w:rPr>
          <w:rStyle w:val="Strong"/>
        </w:rPr>
        <w:t>y_center</w:t>
      </w:r>
      <w:proofErr w:type="spellEnd"/>
      <w:r>
        <w:rPr>
          <w:rStyle w:val="Strong"/>
        </w:rPr>
        <w:t>:</w:t>
      </w:r>
      <w:r>
        <w:t xml:space="preserve"> Y-coordinate of the bounding box’s center, normalized by the image height (value between 0 and 1).</w:t>
      </w:r>
    </w:p>
    <w:p w14:paraId="796ACB82" w14:textId="77777777" w:rsidR="00B104AC" w:rsidRDefault="00B104AC" w:rsidP="00B104AC">
      <w:pPr>
        <w:numPr>
          <w:ilvl w:val="0"/>
          <w:numId w:val="19"/>
        </w:numPr>
        <w:spacing w:before="100" w:beforeAutospacing="1" w:after="100" w:afterAutospacing="1" w:line="240" w:lineRule="auto"/>
      </w:pPr>
      <w:r>
        <w:rPr>
          <w:rStyle w:val="Strong"/>
        </w:rPr>
        <w:t>width:</w:t>
      </w:r>
      <w:r>
        <w:t xml:space="preserve"> Width of the bounding box, normalized by the image width (value between 0 and 1).</w:t>
      </w:r>
    </w:p>
    <w:p w14:paraId="110E40CD" w14:textId="77777777" w:rsidR="00B104AC" w:rsidRDefault="00B104AC" w:rsidP="00B104AC">
      <w:pPr>
        <w:numPr>
          <w:ilvl w:val="0"/>
          <w:numId w:val="19"/>
        </w:numPr>
        <w:spacing w:before="100" w:beforeAutospacing="1" w:after="100" w:afterAutospacing="1" w:line="240" w:lineRule="auto"/>
      </w:pPr>
      <w:r>
        <w:rPr>
          <w:rStyle w:val="Strong"/>
        </w:rPr>
        <w:t>height:</w:t>
      </w:r>
      <w:r>
        <w:t xml:space="preserve"> Height of the bounding box, normalized by the image height (value between 0 and 1).</w:t>
      </w:r>
    </w:p>
    <w:p w14:paraId="6AD8B4A3" w14:textId="77777777" w:rsidR="00B104AC" w:rsidRDefault="00B104AC" w:rsidP="00B104AC">
      <w:pPr>
        <w:pStyle w:val="Heading4"/>
      </w:pPr>
      <w:r>
        <w:t>Example Annotation:</w:t>
      </w:r>
    </w:p>
    <w:p w14:paraId="1696CBF3" w14:textId="77777777" w:rsidR="00B104AC" w:rsidRDefault="00B104AC" w:rsidP="00B104AC">
      <w:pPr>
        <w:pStyle w:val="NormalWeb"/>
      </w:pPr>
      <w:r>
        <w:t xml:space="preserve">For an image </w:t>
      </w:r>
      <w:r>
        <w:rPr>
          <w:rStyle w:val="HTMLCode"/>
        </w:rPr>
        <w:t>image1.jpg</w:t>
      </w:r>
      <w:r>
        <w:t xml:space="preserve">, the corresponding annotation file </w:t>
      </w:r>
      <w:r>
        <w:rPr>
          <w:rStyle w:val="HTMLCode"/>
        </w:rPr>
        <w:t>image1.txt</w:t>
      </w:r>
      <w:r>
        <w:t xml:space="preserve"> might contain:</w:t>
      </w:r>
    </w:p>
    <w:p w14:paraId="321AF122" w14:textId="77777777" w:rsidR="00B104AC" w:rsidRDefault="00B104AC" w:rsidP="00B104AC">
      <w:pPr>
        <w:pStyle w:val="HTMLPreformatted"/>
      </w:pPr>
      <w:r>
        <w:lastRenderedPageBreak/>
        <w:t xml:space="preserve">Copy </w:t>
      </w:r>
      <w:proofErr w:type="gramStart"/>
      <w:r>
        <w:t>code</w:t>
      </w:r>
      <w:proofErr w:type="gramEnd"/>
    </w:p>
    <w:p w14:paraId="4EA1869C" w14:textId="77777777" w:rsidR="00B104AC" w:rsidRDefault="00B104AC" w:rsidP="00B104AC">
      <w:pPr>
        <w:pStyle w:val="HTMLPreformatted"/>
        <w:rPr>
          <w:rStyle w:val="HTMLCode"/>
        </w:rPr>
      </w:pPr>
      <w:r>
        <w:rPr>
          <w:rStyle w:val="HTMLCode"/>
        </w:rPr>
        <w:t>0 0.5 0.5 0.2 0.3</w:t>
      </w:r>
    </w:p>
    <w:p w14:paraId="25B5DFAC" w14:textId="77777777" w:rsidR="00B104AC" w:rsidRDefault="00B104AC" w:rsidP="00B104AC">
      <w:pPr>
        <w:pStyle w:val="HTMLPreformatted"/>
        <w:rPr>
          <w:rStyle w:val="HTMLCode"/>
        </w:rPr>
      </w:pPr>
      <w:r>
        <w:rPr>
          <w:rStyle w:val="HTMLCode"/>
        </w:rPr>
        <w:t>1 0.75 0.25 0.15 0.2</w:t>
      </w:r>
    </w:p>
    <w:p w14:paraId="4D528A86" w14:textId="77777777" w:rsidR="00B104AC" w:rsidRDefault="00B104AC" w:rsidP="00B104AC">
      <w:pPr>
        <w:pStyle w:val="NormalWeb"/>
      </w:pPr>
      <w:r>
        <w:t>In this example, the first line denotes an object of class 0 with its bounding box centered at 50% of the image width and height, having a width of 20% and height of 30%.</w:t>
      </w:r>
    </w:p>
    <w:p w14:paraId="729903A1" w14:textId="77777777" w:rsidR="00B104AC" w:rsidRDefault="00B104AC" w:rsidP="00B104AC">
      <w:pPr>
        <w:pStyle w:val="Heading3"/>
      </w:pPr>
      <w:r>
        <w:rPr>
          <w:rStyle w:val="Strong"/>
          <w:b w:val="0"/>
          <w:bCs w:val="0"/>
        </w:rPr>
        <w:t>6. Target Users</w:t>
      </w:r>
    </w:p>
    <w:p w14:paraId="732D263B" w14:textId="77777777" w:rsidR="00B104AC" w:rsidRDefault="00B104AC" w:rsidP="00B104AC">
      <w:pPr>
        <w:pStyle w:val="NormalWeb"/>
      </w:pPr>
      <w:r>
        <w:t>The Yolo8 Annotation Tool is intended for:</w:t>
      </w:r>
    </w:p>
    <w:p w14:paraId="26209142" w14:textId="77777777" w:rsidR="00B104AC" w:rsidRDefault="00B104AC" w:rsidP="00B104AC">
      <w:pPr>
        <w:numPr>
          <w:ilvl w:val="0"/>
          <w:numId w:val="20"/>
        </w:numPr>
        <w:spacing w:before="100" w:beforeAutospacing="1" w:after="100" w:afterAutospacing="1" w:line="240" w:lineRule="auto"/>
      </w:pPr>
      <w:r>
        <w:rPr>
          <w:rStyle w:val="Strong"/>
        </w:rPr>
        <w:t>Data Scientists</w:t>
      </w:r>
      <w:r>
        <w:t xml:space="preserve"> involved in the preparation of datasets for machine learning tasks.</w:t>
      </w:r>
    </w:p>
    <w:p w14:paraId="4A715323" w14:textId="77777777" w:rsidR="00B104AC" w:rsidRDefault="00B104AC" w:rsidP="00B104AC">
      <w:pPr>
        <w:numPr>
          <w:ilvl w:val="0"/>
          <w:numId w:val="20"/>
        </w:numPr>
        <w:spacing w:before="100" w:beforeAutospacing="1" w:after="100" w:afterAutospacing="1" w:line="240" w:lineRule="auto"/>
      </w:pPr>
      <w:r>
        <w:rPr>
          <w:rStyle w:val="Strong"/>
        </w:rPr>
        <w:t>Researchers</w:t>
      </w:r>
      <w:r>
        <w:t xml:space="preserve"> working in the field of computer vision who need a reliable tool for image annotation.</w:t>
      </w:r>
    </w:p>
    <w:p w14:paraId="788F4E76" w14:textId="77777777" w:rsidR="00B104AC" w:rsidRDefault="00B104AC" w:rsidP="00B104AC">
      <w:pPr>
        <w:numPr>
          <w:ilvl w:val="0"/>
          <w:numId w:val="20"/>
        </w:numPr>
        <w:spacing w:before="100" w:beforeAutospacing="1" w:after="100" w:afterAutospacing="1" w:line="240" w:lineRule="auto"/>
      </w:pPr>
      <w:r>
        <w:rPr>
          <w:rStyle w:val="Strong"/>
        </w:rPr>
        <w:t>Machine Learning Practitioners</w:t>
      </w:r>
      <w:r>
        <w:t xml:space="preserve"> focused on object detection projects requiring high-quality labeled data for training YOLO models.</w:t>
      </w:r>
    </w:p>
    <w:p w14:paraId="2CC20286" w14:textId="77777777" w:rsidR="00B104AC" w:rsidRDefault="00B104AC" w:rsidP="00B104AC">
      <w:pPr>
        <w:pStyle w:val="Heading3"/>
      </w:pPr>
      <w:r>
        <w:rPr>
          <w:rStyle w:val="Strong"/>
          <w:b w:val="0"/>
          <w:bCs w:val="0"/>
        </w:rPr>
        <w:t>7. Limitations</w:t>
      </w:r>
    </w:p>
    <w:p w14:paraId="29E799AF" w14:textId="77777777" w:rsidR="00B104AC" w:rsidRDefault="00B104AC" w:rsidP="00B104AC">
      <w:pPr>
        <w:pStyle w:val="NormalWeb"/>
      </w:pPr>
      <w:r>
        <w:t>Despite its robust features, the Yolo8 Annotation Tool has certain limitations:</w:t>
      </w:r>
    </w:p>
    <w:p w14:paraId="34FFA199" w14:textId="77777777" w:rsidR="00B104AC" w:rsidRDefault="00B104AC" w:rsidP="00B104AC">
      <w:pPr>
        <w:numPr>
          <w:ilvl w:val="0"/>
          <w:numId w:val="21"/>
        </w:numPr>
        <w:spacing w:before="100" w:beforeAutospacing="1" w:after="100" w:afterAutospacing="1" w:line="240" w:lineRule="auto"/>
      </w:pPr>
      <w:r>
        <w:rPr>
          <w:rStyle w:val="Strong"/>
        </w:rPr>
        <w:t>Single Category Annotation:</w:t>
      </w:r>
      <w:r>
        <w:t xml:space="preserve"> The tool supports annotating images with only one object category per project.</w:t>
      </w:r>
    </w:p>
    <w:p w14:paraId="4DE727F3" w14:textId="77777777" w:rsidR="00B104AC" w:rsidRDefault="00B104AC" w:rsidP="00B104AC">
      <w:pPr>
        <w:numPr>
          <w:ilvl w:val="0"/>
          <w:numId w:val="21"/>
        </w:numPr>
        <w:spacing w:before="100" w:beforeAutospacing="1" w:after="100" w:afterAutospacing="1" w:line="240" w:lineRule="auto"/>
      </w:pPr>
      <w:r>
        <w:rPr>
          <w:rStyle w:val="Strong"/>
        </w:rPr>
        <w:t>Single Format Support:</w:t>
      </w:r>
      <w:r>
        <w:t xml:space="preserve"> It currently only supports YOLOv8-compatible annotations, limiting flexibility in supporting multiple annotation formats.</w:t>
      </w:r>
    </w:p>
    <w:p w14:paraId="37F4660D" w14:textId="77777777" w:rsidR="00B104AC" w:rsidRDefault="00B104AC" w:rsidP="00B104AC">
      <w:pPr>
        <w:pStyle w:val="Heading3"/>
      </w:pPr>
      <w:r>
        <w:rPr>
          <w:rStyle w:val="Strong"/>
          <w:b w:val="0"/>
          <w:bCs w:val="0"/>
        </w:rPr>
        <w:t>8. Conclusion</w:t>
      </w:r>
    </w:p>
    <w:p w14:paraId="35FBD338" w14:textId="77777777" w:rsidR="00B104AC" w:rsidRDefault="00B104AC" w:rsidP="00B104AC">
      <w:pPr>
        <w:pStyle w:val="NormalWeb"/>
      </w:pPr>
      <w:r>
        <w:t>The Yolo8 Annotation Tool is designed to simplify the image annotation process, providing an accessible platform for creating high-quality datasets for object detection. By offering key features such as batch processing, bounding box drawing, undo/redo functionality, and a dataset splitter, it enhances user productivity and reduces the time required to prepare datasets for machine learning models.</w:t>
      </w:r>
    </w:p>
    <w:p w14:paraId="18E2E4A9" w14:textId="77777777" w:rsidR="00B104AC" w:rsidRDefault="00B104AC" w:rsidP="00B104AC">
      <w:pPr>
        <w:pStyle w:val="NormalWeb"/>
      </w:pPr>
      <w:r>
        <w:t>The tool's intuitive interface, developed using PyQt6, coupled with its support for the YOLOv8 annotation format, ensures that users can efficiently produce training-ready datasets. While the tool currently supports only single-category annotations and a single format, it offers a solid foundation for dataset preparation and can be expanded in the future to support more categories and formats.</w:t>
      </w:r>
    </w:p>
    <w:p w14:paraId="5C29F258" w14:textId="77777777" w:rsidR="004E2FB4" w:rsidRPr="00C0183D" w:rsidRDefault="004E2FB4" w:rsidP="00ED2DD3">
      <w:pPr>
        <w:spacing w:line="276" w:lineRule="auto"/>
        <w:jc w:val="both"/>
        <w:rPr>
          <w:rFonts w:ascii="Times New Roman" w:eastAsia="Times New Roman" w:hAnsi="Times New Roman" w:cs="Times New Roman"/>
          <w:kern w:val="0"/>
          <w:sz w:val="24"/>
          <w:szCs w:val="24"/>
          <w14:ligatures w14:val="none"/>
        </w:rPr>
      </w:pPr>
    </w:p>
    <w:sectPr w:rsidR="004E2FB4" w:rsidRPr="00C018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F26FD"/>
    <w:multiLevelType w:val="multilevel"/>
    <w:tmpl w:val="04080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C52DE7"/>
    <w:multiLevelType w:val="hybridMultilevel"/>
    <w:tmpl w:val="723AAF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E2D4DE1"/>
    <w:multiLevelType w:val="hybridMultilevel"/>
    <w:tmpl w:val="DF742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316C52"/>
    <w:multiLevelType w:val="multilevel"/>
    <w:tmpl w:val="8F3ED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AD4672"/>
    <w:multiLevelType w:val="multilevel"/>
    <w:tmpl w:val="A698B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5722B7"/>
    <w:multiLevelType w:val="multilevel"/>
    <w:tmpl w:val="E87A4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384A5A"/>
    <w:multiLevelType w:val="multilevel"/>
    <w:tmpl w:val="600C2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0B331D"/>
    <w:multiLevelType w:val="multilevel"/>
    <w:tmpl w:val="2E54B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943C91"/>
    <w:multiLevelType w:val="multilevel"/>
    <w:tmpl w:val="6AB40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6735BA"/>
    <w:multiLevelType w:val="multilevel"/>
    <w:tmpl w:val="D2FA4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BA625B"/>
    <w:multiLevelType w:val="multilevel"/>
    <w:tmpl w:val="29224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D763C4"/>
    <w:multiLevelType w:val="multilevel"/>
    <w:tmpl w:val="4760A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4739C2"/>
    <w:multiLevelType w:val="multilevel"/>
    <w:tmpl w:val="005C3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C21E24"/>
    <w:multiLevelType w:val="hybridMultilevel"/>
    <w:tmpl w:val="EB720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D1B0D76"/>
    <w:multiLevelType w:val="multilevel"/>
    <w:tmpl w:val="326A6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816425"/>
    <w:multiLevelType w:val="multilevel"/>
    <w:tmpl w:val="364EB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2D6DC6"/>
    <w:multiLevelType w:val="multilevel"/>
    <w:tmpl w:val="20DE2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B06416"/>
    <w:multiLevelType w:val="hybridMultilevel"/>
    <w:tmpl w:val="EB106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42C17EA"/>
    <w:multiLevelType w:val="multilevel"/>
    <w:tmpl w:val="49F82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A0D10C8"/>
    <w:multiLevelType w:val="multilevel"/>
    <w:tmpl w:val="E5A69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621492"/>
    <w:multiLevelType w:val="multilevel"/>
    <w:tmpl w:val="9836C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7802444">
    <w:abstractNumId w:val="5"/>
  </w:num>
  <w:num w:numId="2" w16cid:durableId="862399714">
    <w:abstractNumId w:val="8"/>
  </w:num>
  <w:num w:numId="3" w16cid:durableId="1487430367">
    <w:abstractNumId w:val="10"/>
  </w:num>
  <w:num w:numId="4" w16cid:durableId="424769884">
    <w:abstractNumId w:val="4"/>
  </w:num>
  <w:num w:numId="5" w16cid:durableId="920917859">
    <w:abstractNumId w:val="17"/>
  </w:num>
  <w:num w:numId="6" w16cid:durableId="594166373">
    <w:abstractNumId w:val="0"/>
  </w:num>
  <w:num w:numId="7" w16cid:durableId="1468356669">
    <w:abstractNumId w:val="13"/>
  </w:num>
  <w:num w:numId="8" w16cid:durableId="427510251">
    <w:abstractNumId w:val="1"/>
  </w:num>
  <w:num w:numId="9" w16cid:durableId="51780716">
    <w:abstractNumId w:val="2"/>
  </w:num>
  <w:num w:numId="10" w16cid:durableId="1156728235">
    <w:abstractNumId w:val="19"/>
  </w:num>
  <w:num w:numId="11" w16cid:durableId="391924394">
    <w:abstractNumId w:val="20"/>
  </w:num>
  <w:num w:numId="12" w16cid:durableId="1606645205">
    <w:abstractNumId w:val="6"/>
  </w:num>
  <w:num w:numId="13" w16cid:durableId="83650745">
    <w:abstractNumId w:val="12"/>
  </w:num>
  <w:num w:numId="14" w16cid:durableId="1832287676">
    <w:abstractNumId w:val="11"/>
  </w:num>
  <w:num w:numId="15" w16cid:durableId="652029590">
    <w:abstractNumId w:val="16"/>
  </w:num>
  <w:num w:numId="16" w16cid:durableId="1722702679">
    <w:abstractNumId w:val="14"/>
  </w:num>
  <w:num w:numId="17" w16cid:durableId="1924680005">
    <w:abstractNumId w:val="18"/>
  </w:num>
  <w:num w:numId="18" w16cid:durableId="54475973">
    <w:abstractNumId w:val="9"/>
  </w:num>
  <w:num w:numId="19" w16cid:durableId="354817155">
    <w:abstractNumId w:val="3"/>
  </w:num>
  <w:num w:numId="20" w16cid:durableId="530414148">
    <w:abstractNumId w:val="7"/>
  </w:num>
  <w:num w:numId="21" w16cid:durableId="145270007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948"/>
    <w:rsid w:val="000604D2"/>
    <w:rsid w:val="001B7FDA"/>
    <w:rsid w:val="0023626C"/>
    <w:rsid w:val="002E583E"/>
    <w:rsid w:val="00307F16"/>
    <w:rsid w:val="003634F9"/>
    <w:rsid w:val="003B564E"/>
    <w:rsid w:val="003F7CAC"/>
    <w:rsid w:val="00442EB2"/>
    <w:rsid w:val="004E2FB4"/>
    <w:rsid w:val="004F6497"/>
    <w:rsid w:val="005B15D8"/>
    <w:rsid w:val="005E4E14"/>
    <w:rsid w:val="006A5528"/>
    <w:rsid w:val="006B74F1"/>
    <w:rsid w:val="00701E20"/>
    <w:rsid w:val="00727C74"/>
    <w:rsid w:val="007F5648"/>
    <w:rsid w:val="0080443C"/>
    <w:rsid w:val="0081650B"/>
    <w:rsid w:val="00A03948"/>
    <w:rsid w:val="00B104AC"/>
    <w:rsid w:val="00B153B6"/>
    <w:rsid w:val="00C0183D"/>
    <w:rsid w:val="00CD2431"/>
    <w:rsid w:val="00E039BA"/>
    <w:rsid w:val="00E60F00"/>
    <w:rsid w:val="00ED2DD3"/>
    <w:rsid w:val="00F932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DEA30"/>
  <w15:chartTrackingRefBased/>
  <w15:docId w15:val="{E15C4ABC-AA43-4C84-88C0-08030A4E9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604D2"/>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B104A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104A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42EB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42EB2"/>
    <w:rPr>
      <w:b/>
      <w:bCs/>
    </w:rPr>
  </w:style>
  <w:style w:type="character" w:customStyle="1" w:styleId="Heading2Char">
    <w:name w:val="Heading 2 Char"/>
    <w:basedOn w:val="DefaultParagraphFont"/>
    <w:link w:val="Heading2"/>
    <w:uiPriority w:val="9"/>
    <w:rsid w:val="000604D2"/>
    <w:rPr>
      <w:rFonts w:ascii="Times New Roman" w:eastAsia="Times New Roman" w:hAnsi="Times New Roman" w:cs="Times New Roman"/>
      <w:b/>
      <w:bCs/>
      <w:kern w:val="0"/>
      <w:sz w:val="36"/>
      <w:szCs w:val="36"/>
      <w14:ligatures w14:val="none"/>
    </w:rPr>
  </w:style>
  <w:style w:type="paragraph" w:styleId="ListParagraph">
    <w:name w:val="List Paragraph"/>
    <w:basedOn w:val="Normal"/>
    <w:uiPriority w:val="34"/>
    <w:qFormat/>
    <w:rsid w:val="000604D2"/>
    <w:pPr>
      <w:ind w:left="720"/>
      <w:contextualSpacing/>
    </w:pPr>
  </w:style>
  <w:style w:type="character" w:customStyle="1" w:styleId="Heading3Char">
    <w:name w:val="Heading 3 Char"/>
    <w:basedOn w:val="DefaultParagraphFont"/>
    <w:link w:val="Heading3"/>
    <w:uiPriority w:val="9"/>
    <w:semiHidden/>
    <w:rsid w:val="00B104A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B104AC"/>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B104A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10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B104AC"/>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468864">
      <w:bodyDiv w:val="1"/>
      <w:marLeft w:val="0"/>
      <w:marRight w:val="0"/>
      <w:marTop w:val="0"/>
      <w:marBottom w:val="0"/>
      <w:divBdr>
        <w:top w:val="none" w:sz="0" w:space="0" w:color="auto"/>
        <w:left w:val="none" w:sz="0" w:space="0" w:color="auto"/>
        <w:bottom w:val="none" w:sz="0" w:space="0" w:color="auto"/>
        <w:right w:val="none" w:sz="0" w:space="0" w:color="auto"/>
      </w:divBdr>
    </w:div>
    <w:div w:id="559678719">
      <w:bodyDiv w:val="1"/>
      <w:marLeft w:val="0"/>
      <w:marRight w:val="0"/>
      <w:marTop w:val="0"/>
      <w:marBottom w:val="0"/>
      <w:divBdr>
        <w:top w:val="none" w:sz="0" w:space="0" w:color="auto"/>
        <w:left w:val="none" w:sz="0" w:space="0" w:color="auto"/>
        <w:bottom w:val="none" w:sz="0" w:space="0" w:color="auto"/>
        <w:right w:val="none" w:sz="0" w:space="0" w:color="auto"/>
      </w:divBdr>
      <w:divsChild>
        <w:div w:id="1745296453">
          <w:marLeft w:val="0"/>
          <w:marRight w:val="0"/>
          <w:marTop w:val="0"/>
          <w:marBottom w:val="0"/>
          <w:divBdr>
            <w:top w:val="none" w:sz="0" w:space="0" w:color="auto"/>
            <w:left w:val="none" w:sz="0" w:space="0" w:color="auto"/>
            <w:bottom w:val="none" w:sz="0" w:space="0" w:color="auto"/>
            <w:right w:val="none" w:sz="0" w:space="0" w:color="auto"/>
          </w:divBdr>
        </w:div>
      </w:divsChild>
    </w:div>
    <w:div w:id="599290542">
      <w:bodyDiv w:val="1"/>
      <w:marLeft w:val="0"/>
      <w:marRight w:val="0"/>
      <w:marTop w:val="0"/>
      <w:marBottom w:val="0"/>
      <w:divBdr>
        <w:top w:val="none" w:sz="0" w:space="0" w:color="auto"/>
        <w:left w:val="none" w:sz="0" w:space="0" w:color="auto"/>
        <w:bottom w:val="none" w:sz="0" w:space="0" w:color="auto"/>
        <w:right w:val="none" w:sz="0" w:space="0" w:color="auto"/>
      </w:divBdr>
      <w:divsChild>
        <w:div w:id="121658062">
          <w:marLeft w:val="0"/>
          <w:marRight w:val="0"/>
          <w:marTop w:val="0"/>
          <w:marBottom w:val="0"/>
          <w:divBdr>
            <w:top w:val="none" w:sz="0" w:space="0" w:color="auto"/>
            <w:left w:val="none" w:sz="0" w:space="0" w:color="auto"/>
            <w:bottom w:val="none" w:sz="0" w:space="0" w:color="auto"/>
            <w:right w:val="none" w:sz="0" w:space="0" w:color="auto"/>
          </w:divBdr>
          <w:divsChild>
            <w:div w:id="323362982">
              <w:marLeft w:val="0"/>
              <w:marRight w:val="0"/>
              <w:marTop w:val="0"/>
              <w:marBottom w:val="0"/>
              <w:divBdr>
                <w:top w:val="none" w:sz="0" w:space="0" w:color="auto"/>
                <w:left w:val="none" w:sz="0" w:space="0" w:color="auto"/>
                <w:bottom w:val="none" w:sz="0" w:space="0" w:color="auto"/>
                <w:right w:val="none" w:sz="0" w:space="0" w:color="auto"/>
              </w:divBdr>
              <w:divsChild>
                <w:div w:id="390269129">
                  <w:marLeft w:val="0"/>
                  <w:marRight w:val="0"/>
                  <w:marTop w:val="0"/>
                  <w:marBottom w:val="0"/>
                  <w:divBdr>
                    <w:top w:val="none" w:sz="0" w:space="0" w:color="auto"/>
                    <w:left w:val="none" w:sz="0" w:space="0" w:color="auto"/>
                    <w:bottom w:val="none" w:sz="0" w:space="0" w:color="auto"/>
                    <w:right w:val="none" w:sz="0" w:space="0" w:color="auto"/>
                  </w:divBdr>
                  <w:divsChild>
                    <w:div w:id="37311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283666">
      <w:bodyDiv w:val="1"/>
      <w:marLeft w:val="0"/>
      <w:marRight w:val="0"/>
      <w:marTop w:val="0"/>
      <w:marBottom w:val="0"/>
      <w:divBdr>
        <w:top w:val="none" w:sz="0" w:space="0" w:color="auto"/>
        <w:left w:val="none" w:sz="0" w:space="0" w:color="auto"/>
        <w:bottom w:val="none" w:sz="0" w:space="0" w:color="auto"/>
        <w:right w:val="none" w:sz="0" w:space="0" w:color="auto"/>
      </w:divBdr>
    </w:div>
    <w:div w:id="1527018557">
      <w:bodyDiv w:val="1"/>
      <w:marLeft w:val="0"/>
      <w:marRight w:val="0"/>
      <w:marTop w:val="0"/>
      <w:marBottom w:val="0"/>
      <w:divBdr>
        <w:top w:val="none" w:sz="0" w:space="0" w:color="auto"/>
        <w:left w:val="none" w:sz="0" w:space="0" w:color="auto"/>
        <w:bottom w:val="none" w:sz="0" w:space="0" w:color="auto"/>
        <w:right w:val="none" w:sz="0" w:space="0" w:color="auto"/>
      </w:divBdr>
      <w:divsChild>
        <w:div w:id="81532218">
          <w:marLeft w:val="0"/>
          <w:marRight w:val="0"/>
          <w:marTop w:val="0"/>
          <w:marBottom w:val="0"/>
          <w:divBdr>
            <w:top w:val="none" w:sz="0" w:space="0" w:color="auto"/>
            <w:left w:val="none" w:sz="0" w:space="0" w:color="auto"/>
            <w:bottom w:val="none" w:sz="0" w:space="0" w:color="auto"/>
            <w:right w:val="none" w:sz="0" w:space="0" w:color="auto"/>
          </w:divBdr>
        </w:div>
      </w:divsChild>
    </w:div>
    <w:div w:id="1531603827">
      <w:bodyDiv w:val="1"/>
      <w:marLeft w:val="0"/>
      <w:marRight w:val="0"/>
      <w:marTop w:val="0"/>
      <w:marBottom w:val="0"/>
      <w:divBdr>
        <w:top w:val="none" w:sz="0" w:space="0" w:color="auto"/>
        <w:left w:val="none" w:sz="0" w:space="0" w:color="auto"/>
        <w:bottom w:val="none" w:sz="0" w:space="0" w:color="auto"/>
        <w:right w:val="none" w:sz="0" w:space="0" w:color="auto"/>
      </w:divBdr>
      <w:divsChild>
        <w:div w:id="20301401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797</Words>
  <Characters>4544</Characters>
  <Application>Microsoft Office Word</Application>
  <DocSecurity>0</DocSecurity>
  <Lines>37</Lines>
  <Paragraphs>10</Paragraphs>
  <ScaleCrop>false</ScaleCrop>
  <Company/>
  <LinksUpToDate>false</LinksUpToDate>
  <CharactersWithSpaces>5331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Rajesh Kumar</dc:creator>
  <cp:keywords/>
  <dc:description/>
  <cp:lastModifiedBy>R, Rajesh Kumar</cp:lastModifiedBy>
  <cp:revision>35</cp:revision>
  <dcterms:created xsi:type="dcterms:W3CDTF">2024-09-23T16:35:00Z</dcterms:created>
  <dcterms:modified xsi:type="dcterms:W3CDTF">2024-10-16T14:02:00Z</dcterms:modified>
</cp:coreProperties>
</file>