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8559D8" w14:textId="77777777" w:rsidR="00E71F6B" w:rsidRDefault="00E71F6B">
      <w:pPr>
        <w:pStyle w:val="Heading1"/>
      </w:pPr>
      <w:bookmarkStart w:id="0" w:name="Xb82b9f4f99eab124fb4dafd9b0da09708de8ffe"/>
    </w:p>
    <w:p w14:paraId="44F43BB9" w14:textId="28BF74AF" w:rsidR="00E71F6B" w:rsidRDefault="00137069">
      <w:pPr>
        <w:pStyle w:val="Heading1"/>
      </w:pPr>
      <w:r>
        <w:rPr>
          <w:noProof/>
        </w:rPr>
        <w:t xml:space="preserve">                                      </w:t>
      </w:r>
      <w:r w:rsidR="001F34EE">
        <w:rPr>
          <w:noProof/>
        </w:rPr>
        <w:t xml:space="preserve">  </w:t>
      </w:r>
      <w:r w:rsidR="002B244B">
        <w:rPr>
          <w:noProof/>
        </w:rPr>
        <w:t xml:space="preserve">  </w:t>
      </w:r>
      <w:r>
        <w:rPr>
          <w:noProof/>
        </w:rPr>
        <w:drawing>
          <wp:inline distT="0" distB="0" distL="0" distR="0" wp14:anchorId="41FD88A6" wp14:editId="066B0939">
            <wp:extent cx="2314575" cy="962660"/>
            <wp:effectExtent l="0" t="0" r="9525" b="8890"/>
            <wp:docPr id="1910044254" name="Picture 1" descr="IU International University of Applied Science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 International University of Applied Sciences - Wikiped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19565" cy="964735"/>
                    </a:xfrm>
                    <a:prstGeom prst="rect">
                      <a:avLst/>
                    </a:prstGeom>
                    <a:noFill/>
                    <a:ln>
                      <a:noFill/>
                    </a:ln>
                  </pic:spPr>
                </pic:pic>
              </a:graphicData>
            </a:graphic>
          </wp:inline>
        </w:drawing>
      </w:r>
    </w:p>
    <w:p w14:paraId="57AF532B" w14:textId="31AD424C" w:rsidR="00455198" w:rsidRDefault="00455198" w:rsidP="00455198">
      <w:pPr>
        <w:spacing w:after="0"/>
        <w:ind w:left="2880" w:firstLine="720"/>
        <w:rPr>
          <w:rStyle w:val="fontstyle01"/>
          <w:b/>
        </w:rPr>
      </w:pPr>
      <w:r>
        <w:rPr>
          <w:rStyle w:val="fontstyle01"/>
          <w:b/>
        </w:rPr>
        <w:tab/>
      </w:r>
      <w:r>
        <w:rPr>
          <w:rStyle w:val="fontstyle01"/>
          <w:b/>
        </w:rPr>
        <w:tab/>
      </w:r>
      <w:r>
        <w:rPr>
          <w:rStyle w:val="fontstyle01"/>
          <w:b/>
        </w:rPr>
        <w:tab/>
      </w:r>
      <w:r>
        <w:rPr>
          <w:rStyle w:val="fontstyle01"/>
          <w:b/>
        </w:rPr>
        <w:tab/>
      </w:r>
      <w:r>
        <w:rPr>
          <w:rStyle w:val="fontstyle01"/>
          <w:b/>
        </w:rPr>
        <w:tab/>
      </w:r>
      <w:r>
        <w:rPr>
          <w:rStyle w:val="fontstyle01"/>
          <w:b/>
        </w:rPr>
        <w:tab/>
      </w:r>
    </w:p>
    <w:p w14:paraId="11BC284A" w14:textId="77777777" w:rsidR="00AC335D" w:rsidRPr="00716B25" w:rsidRDefault="00AC335D" w:rsidP="00AC335D">
      <w:pPr>
        <w:spacing w:line="276" w:lineRule="auto"/>
        <w:ind w:left="2880" w:firstLine="720"/>
        <w:rPr>
          <w:rFonts w:ascii="Calibri" w:hAnsi="Calibri" w:cs="Calibri"/>
          <w:b/>
          <w:bCs/>
          <w:color w:val="000000"/>
          <w:sz w:val="32"/>
          <w:szCs w:val="32"/>
        </w:rPr>
      </w:pPr>
      <w:r w:rsidRPr="00716B25">
        <w:rPr>
          <w:rFonts w:ascii="Calibri" w:hAnsi="Calibri" w:cs="Calibri"/>
          <w:b/>
          <w:bCs/>
          <w:color w:val="000000"/>
          <w:sz w:val="32"/>
          <w:szCs w:val="32"/>
        </w:rPr>
        <w:t>MASTER THESIS</w:t>
      </w:r>
    </w:p>
    <w:p w14:paraId="7A62634A" w14:textId="77777777" w:rsidR="00AC335D" w:rsidRPr="00716B25" w:rsidRDefault="00AC335D" w:rsidP="00AC335D">
      <w:pPr>
        <w:spacing w:after="0" w:line="276" w:lineRule="auto"/>
        <w:rPr>
          <w:rFonts w:ascii="Calibri" w:hAnsi="Calibri" w:cs="Calibri"/>
          <w:b/>
          <w:bCs/>
          <w:color w:val="000000"/>
          <w:sz w:val="36"/>
          <w:szCs w:val="36"/>
        </w:rPr>
      </w:pPr>
      <w:r w:rsidRPr="00716B25">
        <w:rPr>
          <w:rFonts w:ascii="Calibri" w:hAnsi="Calibri" w:cs="Calibri"/>
          <w:b/>
          <w:bCs/>
          <w:color w:val="000000"/>
          <w:sz w:val="36"/>
          <w:szCs w:val="36"/>
        </w:rPr>
        <w:t xml:space="preserve">               ENHANCING MACHINE LEARNING DEVELOPMENT</w:t>
      </w:r>
    </w:p>
    <w:p w14:paraId="2B8807DE" w14:textId="77777777" w:rsidR="00AC335D" w:rsidRPr="00716B25" w:rsidRDefault="00AC335D" w:rsidP="00AC335D">
      <w:pPr>
        <w:spacing w:after="0" w:line="276" w:lineRule="auto"/>
        <w:rPr>
          <w:rFonts w:ascii="Calibri" w:hAnsi="Calibri" w:cs="Calibri"/>
          <w:b/>
          <w:bCs/>
          <w:color w:val="000000"/>
          <w:sz w:val="36"/>
          <w:szCs w:val="36"/>
        </w:rPr>
      </w:pPr>
      <w:r w:rsidRPr="00716B25">
        <w:rPr>
          <w:rFonts w:ascii="Calibri" w:hAnsi="Calibri" w:cs="Calibri"/>
          <w:b/>
          <w:bCs/>
          <w:color w:val="000000"/>
          <w:sz w:val="36"/>
          <w:szCs w:val="36"/>
        </w:rPr>
        <w:t xml:space="preserve">                     EFFICIENCY THROUGH DEVOPS AND MLOPS</w:t>
      </w:r>
    </w:p>
    <w:p w14:paraId="1CA29E67" w14:textId="77777777" w:rsidR="00AC335D" w:rsidRPr="00716B25" w:rsidRDefault="00AC335D" w:rsidP="00AC335D">
      <w:pPr>
        <w:spacing w:line="276" w:lineRule="auto"/>
        <w:rPr>
          <w:rFonts w:ascii="Calibri" w:hAnsi="Calibri" w:cs="Calibri"/>
          <w:color w:val="000000"/>
        </w:rPr>
      </w:pPr>
    </w:p>
    <w:p w14:paraId="25A38539" w14:textId="77777777" w:rsidR="00AC335D" w:rsidRPr="00716B25" w:rsidRDefault="00AC335D" w:rsidP="00AC335D">
      <w:pPr>
        <w:spacing w:after="0" w:line="276" w:lineRule="auto"/>
        <w:jc w:val="center"/>
        <w:rPr>
          <w:rFonts w:ascii="Calibri" w:hAnsi="Calibri" w:cs="Calibri"/>
          <w:color w:val="000000"/>
        </w:rPr>
      </w:pPr>
      <w:r w:rsidRPr="00716B25">
        <w:rPr>
          <w:rFonts w:ascii="Calibri" w:hAnsi="Calibri" w:cs="Calibri"/>
          <w:color w:val="000000"/>
        </w:rPr>
        <w:t>A thesis submitted for the degree of</w:t>
      </w:r>
    </w:p>
    <w:p w14:paraId="0D3AB134" w14:textId="77777777" w:rsidR="00AC335D" w:rsidRDefault="00AC335D" w:rsidP="00AC335D">
      <w:pPr>
        <w:spacing w:after="0" w:line="276" w:lineRule="auto"/>
        <w:jc w:val="center"/>
        <w:rPr>
          <w:rFonts w:ascii="Calibri" w:hAnsi="Calibri" w:cs="Calibri"/>
          <w:color w:val="000000"/>
        </w:rPr>
      </w:pPr>
      <w:r w:rsidRPr="00716B25">
        <w:rPr>
          <w:rFonts w:ascii="Calibri" w:hAnsi="Calibri" w:cs="Calibri"/>
          <w:color w:val="000000"/>
        </w:rPr>
        <w:t>Master of Science in Computer Science</w:t>
      </w:r>
    </w:p>
    <w:p w14:paraId="1A69DA8D" w14:textId="77777777" w:rsidR="00B9744E" w:rsidRPr="00716B25" w:rsidRDefault="00B9744E" w:rsidP="00AC335D">
      <w:pPr>
        <w:spacing w:after="0" w:line="276" w:lineRule="auto"/>
        <w:jc w:val="center"/>
        <w:rPr>
          <w:rFonts w:ascii="Calibri" w:hAnsi="Calibri" w:cs="Calibri"/>
          <w:color w:val="000000"/>
        </w:rPr>
      </w:pPr>
    </w:p>
    <w:p w14:paraId="7623B592" w14:textId="77777777" w:rsidR="00455198" w:rsidRPr="009444EC" w:rsidRDefault="00455198" w:rsidP="00455198">
      <w:pPr>
        <w:ind w:firstLine="720"/>
        <w:rPr>
          <w:rStyle w:val="fontstyle01"/>
          <w:bCs/>
          <w:sz w:val="28"/>
          <w:szCs w:val="28"/>
        </w:rPr>
      </w:pPr>
    </w:p>
    <w:p w14:paraId="52F9A8E9" w14:textId="77777777" w:rsidR="00455198" w:rsidRPr="009444EC" w:rsidRDefault="00455198" w:rsidP="00AC335D">
      <w:pPr>
        <w:spacing w:after="0" w:line="276" w:lineRule="auto"/>
        <w:ind w:left="2160"/>
        <w:rPr>
          <w:rFonts w:ascii="Calibri" w:hAnsi="Calibri" w:cs="Calibri"/>
          <w:color w:val="000000"/>
        </w:rPr>
      </w:pPr>
      <w:r w:rsidRPr="009444EC">
        <w:rPr>
          <w:rFonts w:ascii="Calibri" w:hAnsi="Calibri" w:cs="Calibri"/>
          <w:color w:val="000000"/>
        </w:rPr>
        <w:t>Student:</w:t>
      </w:r>
      <w:r w:rsidRPr="009444EC">
        <w:rPr>
          <w:rFonts w:ascii="Calibri" w:hAnsi="Calibri" w:cs="Calibri"/>
          <w:color w:val="000000"/>
        </w:rPr>
        <w:tab/>
      </w:r>
      <w:r w:rsidRPr="009444EC">
        <w:rPr>
          <w:rFonts w:ascii="Calibri" w:hAnsi="Calibri" w:cs="Calibri"/>
          <w:color w:val="000000"/>
        </w:rPr>
        <w:tab/>
      </w:r>
      <w:r w:rsidRPr="009444EC">
        <w:rPr>
          <w:rFonts w:ascii="Calibri" w:hAnsi="Calibri" w:cs="Calibri"/>
          <w:color w:val="000000"/>
        </w:rPr>
        <w:tab/>
        <w:t>Rajesh Kumar Ramadas</w:t>
      </w:r>
    </w:p>
    <w:p w14:paraId="4ED1CAAF" w14:textId="77777777" w:rsidR="00455198" w:rsidRDefault="00455198" w:rsidP="00AC335D">
      <w:pPr>
        <w:spacing w:after="0" w:line="276" w:lineRule="auto"/>
        <w:ind w:left="4320" w:firstLine="720"/>
        <w:rPr>
          <w:rStyle w:val="Hyperlink"/>
        </w:rPr>
      </w:pPr>
      <w:r w:rsidRPr="00B5302D">
        <w:rPr>
          <w:rStyle w:val="Hyperlink"/>
        </w:rPr>
        <w:t xml:space="preserve">rajesh-kumar.ramadas@iu-study.org </w:t>
      </w:r>
    </w:p>
    <w:p w14:paraId="4B6EC2BB" w14:textId="77777777" w:rsidR="00AC335D" w:rsidRPr="00B5302D" w:rsidRDefault="00AC335D" w:rsidP="00AC335D">
      <w:pPr>
        <w:spacing w:after="0" w:line="276" w:lineRule="auto"/>
        <w:ind w:left="4320" w:firstLine="720"/>
        <w:rPr>
          <w:rStyle w:val="Hyperlink"/>
        </w:rPr>
      </w:pPr>
    </w:p>
    <w:p w14:paraId="53139528" w14:textId="1FACD509" w:rsidR="00455198" w:rsidRPr="00AC335D" w:rsidRDefault="00455198" w:rsidP="00AC335D">
      <w:pPr>
        <w:spacing w:line="276" w:lineRule="auto"/>
        <w:ind w:left="2160"/>
        <w:rPr>
          <w:rFonts w:ascii="Calibri" w:hAnsi="Calibri" w:cs="Calibri"/>
          <w:color w:val="000000"/>
        </w:rPr>
      </w:pPr>
      <w:r>
        <w:t>Matriculation:</w:t>
      </w:r>
      <w:r>
        <w:tab/>
      </w:r>
      <w:r>
        <w:tab/>
      </w:r>
      <w:r w:rsidRPr="00B5302D">
        <w:rPr>
          <w:rFonts w:ascii="Calibri" w:hAnsi="Calibri" w:cs="Calibri"/>
          <w:color w:val="000000"/>
        </w:rPr>
        <w:t>92125100</w:t>
      </w:r>
    </w:p>
    <w:p w14:paraId="31B07E31" w14:textId="2514C7E5" w:rsidR="00240517" w:rsidRPr="00716B25" w:rsidRDefault="00455198" w:rsidP="00240517">
      <w:pPr>
        <w:spacing w:after="0" w:line="276" w:lineRule="auto"/>
        <w:ind w:left="1440" w:firstLine="720"/>
        <w:rPr>
          <w:rFonts w:ascii="Calibri" w:hAnsi="Calibri" w:cs="Calibri"/>
          <w:color w:val="000000"/>
        </w:rPr>
      </w:pPr>
      <w:r w:rsidRPr="00B5302D">
        <w:t>University:</w:t>
      </w:r>
      <w:r w:rsidRPr="00B5302D">
        <w:tab/>
      </w:r>
      <w:r w:rsidR="00240517">
        <w:t xml:space="preserve">        </w:t>
      </w:r>
      <w:r w:rsidR="00240517">
        <w:tab/>
      </w:r>
      <w:r w:rsidR="00240517">
        <w:tab/>
      </w:r>
      <w:r w:rsidR="00240517" w:rsidRPr="00716B25">
        <w:rPr>
          <w:rFonts w:ascii="Calibri" w:hAnsi="Calibri" w:cs="Calibri"/>
          <w:color w:val="000000"/>
        </w:rPr>
        <w:t>International University of Applied Sciences</w:t>
      </w:r>
    </w:p>
    <w:p w14:paraId="4086F607" w14:textId="56123E95" w:rsidR="00240517" w:rsidRDefault="00240517" w:rsidP="00240517">
      <w:pPr>
        <w:spacing w:after="0" w:line="276" w:lineRule="auto"/>
        <w:ind w:left="4320" w:firstLine="720"/>
      </w:pPr>
      <w:proofErr w:type="spellStart"/>
      <w:r w:rsidRPr="00B5302D">
        <w:t>Juri</w:t>
      </w:r>
      <w:proofErr w:type="spellEnd"/>
      <w:r w:rsidRPr="00B5302D">
        <w:t>-Gagarin-Ring 152 · D-99084 Erfurt</w:t>
      </w:r>
    </w:p>
    <w:p w14:paraId="5FFCCBE6" w14:textId="77777777" w:rsidR="00AC335D" w:rsidRPr="00B5302D" w:rsidRDefault="00AC335D" w:rsidP="00240517">
      <w:pPr>
        <w:spacing w:after="0" w:line="276" w:lineRule="auto"/>
      </w:pPr>
    </w:p>
    <w:p w14:paraId="56EEBCA6" w14:textId="77777777" w:rsidR="00455198" w:rsidRPr="0095423C" w:rsidRDefault="00455198" w:rsidP="00AC335D">
      <w:pPr>
        <w:spacing w:after="0" w:line="276" w:lineRule="auto"/>
        <w:ind w:left="2160"/>
        <w:rPr>
          <w:rFonts w:ascii="Calibri" w:hAnsi="Calibri" w:cs="Calibri"/>
          <w:color w:val="000000"/>
        </w:rPr>
      </w:pPr>
      <w:r w:rsidRPr="00513E13">
        <w:rPr>
          <w:rFonts w:ascii="Calibri" w:hAnsi="Calibri" w:cs="Calibri"/>
          <w:color w:val="000000"/>
        </w:rPr>
        <w:t>University Supervisor:</w:t>
      </w:r>
      <w:r w:rsidRPr="00513E13">
        <w:rPr>
          <w:rFonts w:ascii="Calibri" w:hAnsi="Calibri" w:cs="Calibri"/>
          <w:color w:val="000000"/>
        </w:rPr>
        <w:tab/>
      </w:r>
      <w:r w:rsidRPr="00513E13">
        <w:rPr>
          <w:rFonts w:ascii="Calibri" w:hAnsi="Calibri" w:cs="Calibri"/>
          <w:color w:val="000000"/>
        </w:rPr>
        <w:tab/>
      </w:r>
      <w:r w:rsidRPr="001A35AE">
        <w:t xml:space="preserve">Dr. </w:t>
      </w:r>
      <w:r w:rsidRPr="0078363B">
        <w:t xml:space="preserve">Aditya </w:t>
      </w:r>
      <w:proofErr w:type="spellStart"/>
      <w:r w:rsidRPr="0078363B">
        <w:t>Mushyam</w:t>
      </w:r>
      <w:proofErr w:type="spellEnd"/>
    </w:p>
    <w:p w14:paraId="1FC8016D" w14:textId="77777777" w:rsidR="00455198" w:rsidRDefault="00455198" w:rsidP="00AC335D">
      <w:pPr>
        <w:spacing w:after="0" w:line="276" w:lineRule="auto"/>
        <w:ind w:left="2160"/>
        <w:rPr>
          <w:rStyle w:val="Hyperlink"/>
          <w:rFonts w:ascii="Arial" w:hAnsi="Arial" w:cs="Arial"/>
          <w:shd w:val="clear" w:color="auto" w:fill="FFFFFF"/>
        </w:rPr>
      </w:pPr>
      <w:r>
        <w:rPr>
          <w:rFonts w:ascii="Arial" w:hAnsi="Arial" w:cs="Arial"/>
          <w:color w:val="333333"/>
          <w:sz w:val="17"/>
          <w:szCs w:val="17"/>
          <w:shd w:val="clear" w:color="auto" w:fill="FFFFFF"/>
        </w:rPr>
        <w:tab/>
      </w:r>
      <w:r>
        <w:rPr>
          <w:rFonts w:ascii="Arial" w:hAnsi="Arial" w:cs="Arial"/>
          <w:color w:val="333333"/>
          <w:sz w:val="17"/>
          <w:szCs w:val="17"/>
          <w:shd w:val="clear" w:color="auto" w:fill="FFFFFF"/>
        </w:rPr>
        <w:tab/>
      </w:r>
      <w:r>
        <w:rPr>
          <w:rFonts w:ascii="Arial" w:hAnsi="Arial" w:cs="Arial"/>
          <w:color w:val="333333"/>
          <w:sz w:val="17"/>
          <w:szCs w:val="17"/>
          <w:shd w:val="clear" w:color="auto" w:fill="FFFFFF"/>
        </w:rPr>
        <w:tab/>
      </w:r>
      <w:r>
        <w:rPr>
          <w:rFonts w:ascii="Arial" w:hAnsi="Arial" w:cs="Arial"/>
          <w:color w:val="333333"/>
          <w:sz w:val="17"/>
          <w:szCs w:val="17"/>
          <w:shd w:val="clear" w:color="auto" w:fill="FFFFFF"/>
        </w:rPr>
        <w:tab/>
      </w:r>
      <w:hyperlink r:id="rId9" w:history="1">
        <w:r w:rsidRPr="0078363B">
          <w:rPr>
            <w:rStyle w:val="Hyperlink"/>
            <w:rFonts w:ascii="Arial" w:hAnsi="Arial" w:cs="Arial"/>
            <w:shd w:val="clear" w:color="auto" w:fill="FFFFFF"/>
          </w:rPr>
          <w:t>aditya.mushyam@iu.org</w:t>
        </w:r>
      </w:hyperlink>
    </w:p>
    <w:p w14:paraId="2CAADDF1" w14:textId="512DFBE2" w:rsidR="00B9744E" w:rsidRDefault="00B9744E" w:rsidP="00B9744E">
      <w:pPr>
        <w:spacing w:after="0" w:line="276" w:lineRule="auto"/>
        <w:ind w:left="5040" w:hanging="2880"/>
        <w:rPr>
          <w:rFonts w:ascii="Calibri" w:hAnsi="Calibri" w:cs="Calibri"/>
          <w:color w:val="000000"/>
        </w:rPr>
      </w:pPr>
      <w:r>
        <w:rPr>
          <w:rFonts w:ascii="Calibri" w:hAnsi="Calibri" w:cs="Calibri"/>
          <w:color w:val="000000"/>
        </w:rPr>
        <w:tab/>
      </w:r>
    </w:p>
    <w:p w14:paraId="1F0DF768" w14:textId="310835B0" w:rsidR="00B9744E" w:rsidRPr="00B9744E" w:rsidRDefault="00B9744E" w:rsidP="00B9744E">
      <w:pPr>
        <w:spacing w:after="0" w:line="276" w:lineRule="auto"/>
        <w:ind w:left="1440" w:firstLine="720"/>
        <w:rPr>
          <w:rFonts w:ascii="Calibri" w:hAnsi="Calibri" w:cs="Calibri"/>
          <w:color w:val="000000"/>
        </w:rPr>
      </w:pPr>
      <w:r w:rsidRPr="00B9744E">
        <w:rPr>
          <w:rFonts w:ascii="Calibri" w:hAnsi="Calibri" w:cs="Calibri"/>
          <w:color w:val="000000"/>
        </w:rPr>
        <w:t>Project Repository:</w:t>
      </w:r>
      <w:r>
        <w:rPr>
          <w:rFonts w:ascii="Calibri" w:hAnsi="Calibri" w:cs="Calibri"/>
          <w:color w:val="000000"/>
        </w:rPr>
        <w:tab/>
      </w:r>
      <w:r>
        <w:rPr>
          <w:rFonts w:ascii="Calibri" w:hAnsi="Calibri" w:cs="Calibri"/>
          <w:color w:val="000000"/>
        </w:rPr>
        <w:tab/>
      </w:r>
      <w:hyperlink r:id="rId10" w:history="1">
        <w:r w:rsidRPr="00766556">
          <w:rPr>
            <w:rStyle w:val="Hyperlink"/>
            <w:rFonts w:ascii="Calibri" w:hAnsi="Calibri" w:cs="Calibri"/>
          </w:rPr>
          <w:t>https://github.com/RajeshRamadas/yolov8-</w:t>
        </w:r>
      </w:hyperlink>
      <w:r w:rsidRPr="00B9744E">
        <w:rPr>
          <w:rStyle w:val="Hyperlink"/>
        </w:rPr>
        <w:tab/>
      </w:r>
      <w:r w:rsidRPr="00B9744E">
        <w:rPr>
          <w:rStyle w:val="Hyperlink"/>
        </w:rPr>
        <w:tab/>
      </w:r>
      <w:r w:rsidRPr="00B9744E">
        <w:rPr>
          <w:rStyle w:val="Hyperlink"/>
        </w:rPr>
        <w:tab/>
      </w:r>
      <w:r w:rsidRPr="00B9744E">
        <w:rPr>
          <w:rStyle w:val="Hyperlink"/>
        </w:rPr>
        <w:tab/>
      </w:r>
      <w:r w:rsidRPr="00B9744E">
        <w:rPr>
          <w:rStyle w:val="Hyperlink"/>
        </w:rPr>
        <w:tab/>
      </w:r>
      <w:r w:rsidRPr="00B9744E">
        <w:rPr>
          <w:rStyle w:val="Hyperlink"/>
        </w:rPr>
        <w:tab/>
        <w:t>model-optimization.git</w:t>
      </w:r>
    </w:p>
    <w:p w14:paraId="441B1FC0" w14:textId="77777777" w:rsidR="00AC335D" w:rsidRPr="0078363B" w:rsidRDefault="00AC335D" w:rsidP="00AC335D">
      <w:pPr>
        <w:spacing w:after="0" w:line="276" w:lineRule="auto"/>
        <w:ind w:left="2160"/>
        <w:rPr>
          <w:rFonts w:ascii="Arial" w:hAnsi="Arial" w:cs="Arial"/>
          <w:strike/>
        </w:rPr>
      </w:pPr>
    </w:p>
    <w:p w14:paraId="56EB7342" w14:textId="7B6044CD" w:rsidR="00455198" w:rsidRDefault="00455198" w:rsidP="00455198">
      <w:pPr>
        <w:spacing w:line="276" w:lineRule="auto"/>
        <w:ind w:left="2160"/>
        <w:rPr>
          <w:rFonts w:ascii="Calibri" w:hAnsi="Calibri" w:cs="Calibri"/>
          <w:color w:val="000000"/>
        </w:rPr>
      </w:pPr>
      <w:r w:rsidRPr="00513E13">
        <w:rPr>
          <w:rFonts w:ascii="Calibri" w:hAnsi="Calibri" w:cs="Calibri"/>
          <w:color w:val="000000"/>
        </w:rPr>
        <w:t xml:space="preserve">Submission Date:  </w:t>
      </w:r>
      <w:r w:rsidRPr="00513E13">
        <w:rPr>
          <w:rFonts w:ascii="Calibri" w:hAnsi="Calibri" w:cs="Calibri"/>
          <w:color w:val="000000"/>
        </w:rPr>
        <w:tab/>
      </w:r>
      <w:r w:rsidRPr="00513E13">
        <w:rPr>
          <w:rFonts w:ascii="Calibri" w:hAnsi="Calibri" w:cs="Calibri"/>
          <w:color w:val="000000"/>
        </w:rPr>
        <w:tab/>
      </w:r>
      <w:r w:rsidR="00037BF0">
        <w:rPr>
          <w:rFonts w:ascii="Calibri" w:hAnsi="Calibri" w:cs="Calibri"/>
          <w:color w:val="000000"/>
        </w:rPr>
        <w:t>April</w:t>
      </w:r>
      <w:r w:rsidRPr="00F8224F">
        <w:rPr>
          <w:rFonts w:ascii="Calibri" w:hAnsi="Calibri" w:cs="Calibri"/>
          <w:color w:val="000000"/>
        </w:rPr>
        <w:t xml:space="preserve"> 202</w:t>
      </w:r>
      <w:r>
        <w:rPr>
          <w:rFonts w:ascii="Calibri" w:hAnsi="Calibri" w:cs="Calibri"/>
          <w:color w:val="000000"/>
        </w:rPr>
        <w:t>5</w:t>
      </w:r>
    </w:p>
    <w:p w14:paraId="11FEDF32" w14:textId="77777777" w:rsidR="00B9744E" w:rsidRDefault="00B9744E" w:rsidP="00455198">
      <w:pPr>
        <w:spacing w:line="276" w:lineRule="auto"/>
        <w:ind w:left="2160"/>
        <w:rPr>
          <w:rFonts w:ascii="Calibri" w:hAnsi="Calibri" w:cs="Calibri"/>
          <w:color w:val="000000"/>
        </w:rPr>
      </w:pPr>
    </w:p>
    <w:p w14:paraId="297A2EB3" w14:textId="77777777" w:rsidR="00862951" w:rsidRDefault="00862951">
      <w:pPr>
        <w:pStyle w:val="BodyText"/>
      </w:pPr>
      <w:bookmarkStart w:id="1" w:name="title-page"/>
    </w:p>
    <w:sdt>
      <w:sdtPr>
        <w:rPr>
          <w:rFonts w:ascii="Arial" w:eastAsiaTheme="minorHAnsi" w:hAnsi="Arial" w:cs="Arial"/>
          <w:color w:val="auto"/>
          <w:sz w:val="24"/>
          <w:szCs w:val="24"/>
        </w:rPr>
        <w:id w:val="-917553486"/>
        <w:docPartObj>
          <w:docPartGallery w:val="Table of Contents"/>
          <w:docPartUnique/>
        </w:docPartObj>
      </w:sdtPr>
      <w:sdtEndPr>
        <w:rPr>
          <w:b/>
          <w:bCs/>
          <w:noProof/>
        </w:rPr>
      </w:sdtEndPr>
      <w:sdtContent>
        <w:p w14:paraId="23BD9810" w14:textId="065E246D" w:rsidR="00534D10" w:rsidRPr="00686883" w:rsidRDefault="00534D10">
          <w:pPr>
            <w:pStyle w:val="TOCHeading"/>
            <w:rPr>
              <w:rFonts w:ascii="Arial" w:hAnsi="Arial" w:cs="Arial"/>
            </w:rPr>
          </w:pPr>
          <w:r w:rsidRPr="00686883">
            <w:rPr>
              <w:rFonts w:ascii="Arial" w:hAnsi="Arial" w:cs="Arial"/>
            </w:rPr>
            <w:t>Contents</w:t>
          </w:r>
        </w:p>
        <w:p w14:paraId="40A0F67D" w14:textId="3F9FA2B1" w:rsidR="00534D10" w:rsidRPr="00686883" w:rsidRDefault="00534D10">
          <w:pPr>
            <w:pStyle w:val="TOC2"/>
            <w:tabs>
              <w:tab w:val="right" w:pos="9350"/>
            </w:tabs>
            <w:rPr>
              <w:rFonts w:ascii="Arial" w:eastAsiaTheme="minorEastAsia" w:hAnsi="Arial" w:cs="Arial"/>
              <w:noProof/>
              <w:kern w:val="2"/>
              <w14:ligatures w14:val="standardContextual"/>
            </w:rPr>
          </w:pPr>
          <w:r w:rsidRPr="00686883">
            <w:rPr>
              <w:rFonts w:ascii="Arial" w:hAnsi="Arial" w:cs="Arial"/>
            </w:rPr>
            <w:fldChar w:fldCharType="begin"/>
          </w:r>
          <w:r w:rsidRPr="00686883">
            <w:rPr>
              <w:rFonts w:ascii="Arial" w:hAnsi="Arial" w:cs="Arial"/>
            </w:rPr>
            <w:instrText xml:space="preserve"> TOC \o "1-3" \h \z \u </w:instrText>
          </w:r>
          <w:r w:rsidRPr="00686883">
            <w:rPr>
              <w:rFonts w:ascii="Arial" w:hAnsi="Arial" w:cs="Arial"/>
            </w:rPr>
            <w:fldChar w:fldCharType="separate"/>
          </w:r>
          <w:hyperlink w:anchor="_Toc195626399" w:history="1">
            <w:r w:rsidRPr="00686883">
              <w:rPr>
                <w:rStyle w:val="Hyperlink"/>
                <w:rFonts w:ascii="Arial" w:hAnsi="Arial" w:cs="Arial"/>
                <w:noProof/>
              </w:rPr>
              <w:t>Abstract</w:t>
            </w:r>
            <w:r w:rsidRPr="00686883">
              <w:rPr>
                <w:rFonts w:ascii="Arial" w:hAnsi="Arial" w:cs="Arial"/>
                <w:noProof/>
                <w:webHidden/>
              </w:rPr>
              <w:tab/>
            </w:r>
            <w:r w:rsidRPr="00686883">
              <w:rPr>
                <w:rFonts w:ascii="Arial" w:hAnsi="Arial" w:cs="Arial"/>
                <w:noProof/>
                <w:webHidden/>
              </w:rPr>
              <w:fldChar w:fldCharType="begin"/>
            </w:r>
            <w:r w:rsidRPr="00686883">
              <w:rPr>
                <w:rFonts w:ascii="Arial" w:hAnsi="Arial" w:cs="Arial"/>
                <w:noProof/>
                <w:webHidden/>
              </w:rPr>
              <w:instrText xml:space="preserve"> PAGEREF _Toc195626399 \h </w:instrText>
            </w:r>
            <w:r w:rsidRPr="00686883">
              <w:rPr>
                <w:rFonts w:ascii="Arial" w:hAnsi="Arial" w:cs="Arial"/>
                <w:noProof/>
                <w:webHidden/>
              </w:rPr>
            </w:r>
            <w:r w:rsidRPr="00686883">
              <w:rPr>
                <w:rFonts w:ascii="Arial" w:hAnsi="Arial" w:cs="Arial"/>
                <w:noProof/>
                <w:webHidden/>
              </w:rPr>
              <w:fldChar w:fldCharType="separate"/>
            </w:r>
            <w:r w:rsidR="000B0D7D">
              <w:rPr>
                <w:rFonts w:ascii="Arial" w:hAnsi="Arial" w:cs="Arial"/>
                <w:noProof/>
                <w:webHidden/>
              </w:rPr>
              <w:t>4</w:t>
            </w:r>
            <w:r w:rsidRPr="00686883">
              <w:rPr>
                <w:rFonts w:ascii="Arial" w:hAnsi="Arial" w:cs="Arial"/>
                <w:noProof/>
                <w:webHidden/>
              </w:rPr>
              <w:fldChar w:fldCharType="end"/>
            </w:r>
          </w:hyperlink>
        </w:p>
        <w:p w14:paraId="7A1CE6A8" w14:textId="0852D503"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00" w:history="1">
            <w:r w:rsidR="00534D10" w:rsidRPr="00686883">
              <w:rPr>
                <w:rStyle w:val="Hyperlink"/>
                <w:rFonts w:ascii="Arial" w:hAnsi="Arial" w:cs="Arial"/>
                <w:noProof/>
              </w:rPr>
              <w:t>Chapter 1: Introduction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5</w:t>
            </w:r>
            <w:r w:rsidR="00534D10" w:rsidRPr="00686883">
              <w:rPr>
                <w:rFonts w:ascii="Arial" w:hAnsi="Arial" w:cs="Arial"/>
                <w:noProof/>
                <w:webHidden/>
              </w:rPr>
              <w:fldChar w:fldCharType="end"/>
            </w:r>
          </w:hyperlink>
        </w:p>
        <w:p w14:paraId="41C9C5A6" w14:textId="7DE036F5"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1" w:history="1">
            <w:r w:rsidR="00534D10" w:rsidRPr="00686883">
              <w:rPr>
                <w:rStyle w:val="Hyperlink"/>
                <w:rFonts w:ascii="Arial" w:hAnsi="Arial" w:cs="Arial"/>
                <w:noProof/>
              </w:rPr>
              <w:t>1.1 Background</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5</w:t>
            </w:r>
            <w:r w:rsidR="00534D10" w:rsidRPr="00686883">
              <w:rPr>
                <w:rFonts w:ascii="Arial" w:hAnsi="Arial" w:cs="Arial"/>
                <w:noProof/>
                <w:webHidden/>
              </w:rPr>
              <w:fldChar w:fldCharType="end"/>
            </w:r>
          </w:hyperlink>
        </w:p>
        <w:p w14:paraId="74B04CA4" w14:textId="024DF9F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2" w:history="1">
            <w:r w:rsidR="00534D10" w:rsidRPr="00686883">
              <w:rPr>
                <w:rStyle w:val="Hyperlink"/>
                <w:rFonts w:ascii="Arial" w:hAnsi="Arial" w:cs="Arial"/>
                <w:noProof/>
              </w:rPr>
              <w:t>1.2 Problem Statement</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5</w:t>
            </w:r>
            <w:r w:rsidR="00534D10" w:rsidRPr="00686883">
              <w:rPr>
                <w:rFonts w:ascii="Arial" w:hAnsi="Arial" w:cs="Arial"/>
                <w:noProof/>
                <w:webHidden/>
              </w:rPr>
              <w:fldChar w:fldCharType="end"/>
            </w:r>
          </w:hyperlink>
        </w:p>
        <w:p w14:paraId="2A791987" w14:textId="2955750F"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3" w:history="1">
            <w:r w:rsidR="00534D10" w:rsidRPr="00686883">
              <w:rPr>
                <w:rStyle w:val="Hyperlink"/>
                <w:rFonts w:ascii="Arial" w:hAnsi="Arial" w:cs="Arial"/>
                <w:noProof/>
              </w:rPr>
              <w:t>1.3 Objectives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6</w:t>
            </w:r>
            <w:r w:rsidR="00534D10" w:rsidRPr="00686883">
              <w:rPr>
                <w:rFonts w:ascii="Arial" w:hAnsi="Arial" w:cs="Arial"/>
                <w:noProof/>
                <w:webHidden/>
              </w:rPr>
              <w:fldChar w:fldCharType="end"/>
            </w:r>
          </w:hyperlink>
        </w:p>
        <w:p w14:paraId="02D523E4" w14:textId="02E348AC"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4" w:history="1">
            <w:r w:rsidR="00534D10" w:rsidRPr="00686883">
              <w:rPr>
                <w:rStyle w:val="Hyperlink"/>
                <w:rFonts w:ascii="Arial" w:hAnsi="Arial" w:cs="Arial"/>
                <w:noProof/>
              </w:rPr>
              <w:t>1.4 Scope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7</w:t>
            </w:r>
            <w:r w:rsidR="00534D10" w:rsidRPr="00686883">
              <w:rPr>
                <w:rFonts w:ascii="Arial" w:hAnsi="Arial" w:cs="Arial"/>
                <w:noProof/>
                <w:webHidden/>
              </w:rPr>
              <w:fldChar w:fldCharType="end"/>
            </w:r>
          </w:hyperlink>
        </w:p>
        <w:p w14:paraId="45CE9F1F" w14:textId="76305260"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05" w:history="1">
            <w:r w:rsidR="00534D10" w:rsidRPr="00686883">
              <w:rPr>
                <w:rStyle w:val="Hyperlink"/>
                <w:rFonts w:ascii="Arial" w:hAnsi="Arial" w:cs="Arial"/>
                <w:noProof/>
              </w:rPr>
              <w:t>Chapter 2: Literature Review</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7</w:t>
            </w:r>
            <w:r w:rsidR="00534D10" w:rsidRPr="00686883">
              <w:rPr>
                <w:rFonts w:ascii="Arial" w:hAnsi="Arial" w:cs="Arial"/>
                <w:noProof/>
                <w:webHidden/>
              </w:rPr>
              <w:fldChar w:fldCharType="end"/>
            </w:r>
          </w:hyperlink>
        </w:p>
        <w:p w14:paraId="22BB3212" w14:textId="2A54B3D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6" w:history="1">
            <w:r w:rsidR="00534D10" w:rsidRPr="00686883">
              <w:rPr>
                <w:rStyle w:val="Hyperlink"/>
                <w:rFonts w:ascii="Arial" w:hAnsi="Arial" w:cs="Arial"/>
                <w:noProof/>
              </w:rPr>
              <w:t>2.1 DevOps in Software Engineering</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_Toc195626406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7</w:t>
            </w:r>
            <w:r w:rsidR="00534D10" w:rsidRPr="00686883">
              <w:rPr>
                <w:rFonts w:ascii="Arial" w:hAnsi="Arial" w:cs="Arial"/>
                <w:noProof/>
                <w:webHidden/>
              </w:rPr>
              <w:fldChar w:fldCharType="end"/>
            </w:r>
          </w:hyperlink>
        </w:p>
        <w:p w14:paraId="027CA3CD" w14:textId="7EA9577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7" w:history="1">
            <w:r w:rsidR="00534D10" w:rsidRPr="00686883">
              <w:rPr>
                <w:rStyle w:val="Hyperlink"/>
                <w:rFonts w:ascii="Arial" w:hAnsi="Arial" w:cs="Arial"/>
                <w:noProof/>
              </w:rPr>
              <w:t>2.2 Introduction to MLOps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_Toc195626407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8</w:t>
            </w:r>
            <w:r w:rsidR="00534D10" w:rsidRPr="00686883">
              <w:rPr>
                <w:rFonts w:ascii="Arial" w:hAnsi="Arial" w:cs="Arial"/>
                <w:noProof/>
                <w:webHidden/>
              </w:rPr>
              <w:fldChar w:fldCharType="end"/>
            </w:r>
          </w:hyperlink>
        </w:p>
        <w:p w14:paraId="02A498FD" w14:textId="6DAE5AFF"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8" w:history="1">
            <w:r w:rsidR="00534D10" w:rsidRPr="00686883">
              <w:rPr>
                <w:rStyle w:val="Hyperlink"/>
                <w:rFonts w:ascii="Arial" w:hAnsi="Arial" w:cs="Arial"/>
                <w:noProof/>
              </w:rPr>
              <w:t>2.3 Challenges in ML Lifecycle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_Toc195626408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8</w:t>
            </w:r>
            <w:r w:rsidR="00534D10" w:rsidRPr="00686883">
              <w:rPr>
                <w:rFonts w:ascii="Arial" w:hAnsi="Arial" w:cs="Arial"/>
                <w:noProof/>
                <w:webHidden/>
              </w:rPr>
              <w:fldChar w:fldCharType="end"/>
            </w:r>
          </w:hyperlink>
        </w:p>
        <w:p w14:paraId="7F8DC726" w14:textId="12C37633"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9" w:history="1">
            <w:r w:rsidR="00534D10" w:rsidRPr="00686883">
              <w:rPr>
                <w:rStyle w:val="Hyperlink"/>
                <w:rFonts w:ascii="Arial" w:hAnsi="Arial" w:cs="Arial"/>
                <w:noProof/>
              </w:rPr>
              <w:t>2.4 Related Works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_Toc195626409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9</w:t>
            </w:r>
            <w:r w:rsidR="00534D10" w:rsidRPr="00686883">
              <w:rPr>
                <w:rFonts w:ascii="Arial" w:hAnsi="Arial" w:cs="Arial"/>
                <w:noProof/>
                <w:webHidden/>
              </w:rPr>
              <w:fldChar w:fldCharType="end"/>
            </w:r>
          </w:hyperlink>
        </w:p>
        <w:p w14:paraId="7D1DF834" w14:textId="097E3CE5"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0" w:history="1">
            <w:r w:rsidR="00534D10" w:rsidRPr="00686883">
              <w:rPr>
                <w:rStyle w:val="Hyperlink"/>
                <w:rFonts w:ascii="Arial" w:hAnsi="Arial" w:cs="Arial"/>
                <w:noProof/>
              </w:rPr>
              <w:t>2.5 DevOps vs MLOps: Implementation Status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10</w:t>
            </w:r>
            <w:r w:rsidR="00534D10" w:rsidRPr="00686883">
              <w:rPr>
                <w:rFonts w:ascii="Arial" w:hAnsi="Arial" w:cs="Arial"/>
                <w:noProof/>
                <w:webHidden/>
              </w:rPr>
              <w:fldChar w:fldCharType="end"/>
            </w:r>
          </w:hyperlink>
        </w:p>
        <w:p w14:paraId="01C7E1C0" w14:textId="5E6A56BE"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11" w:history="1">
            <w:r w:rsidR="00534D10" w:rsidRPr="00686883">
              <w:rPr>
                <w:rStyle w:val="Hyperlink"/>
                <w:rFonts w:ascii="Arial" w:hAnsi="Arial" w:cs="Arial"/>
                <w:noProof/>
              </w:rPr>
              <w:t>Chapter 3: Methodology</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11</w:t>
            </w:r>
            <w:r w:rsidR="00534D10" w:rsidRPr="00686883">
              <w:rPr>
                <w:rFonts w:ascii="Arial" w:hAnsi="Arial" w:cs="Arial"/>
                <w:noProof/>
                <w:webHidden/>
              </w:rPr>
              <w:fldChar w:fldCharType="end"/>
            </w:r>
          </w:hyperlink>
        </w:p>
        <w:p w14:paraId="6C2C23CA" w14:textId="6A972617"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2" w:history="1">
            <w:r w:rsidR="00534D10" w:rsidRPr="00686883">
              <w:rPr>
                <w:rStyle w:val="Hyperlink"/>
                <w:rFonts w:ascii="Arial" w:hAnsi="Arial" w:cs="Arial"/>
                <w:noProof/>
              </w:rPr>
              <w:t>3.1 Architecture Overview</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11</w:t>
            </w:r>
            <w:r w:rsidR="00534D10" w:rsidRPr="00686883">
              <w:rPr>
                <w:rFonts w:ascii="Arial" w:hAnsi="Arial" w:cs="Arial"/>
                <w:noProof/>
                <w:webHidden/>
              </w:rPr>
              <w:fldChar w:fldCharType="end"/>
            </w:r>
          </w:hyperlink>
        </w:p>
        <w:p w14:paraId="7466008E" w14:textId="7FE86077"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3" w:history="1">
            <w:r w:rsidR="00534D10" w:rsidRPr="00686883">
              <w:rPr>
                <w:rStyle w:val="Hyperlink"/>
                <w:rFonts w:ascii="Arial" w:hAnsi="Arial" w:cs="Arial"/>
                <w:noProof/>
              </w:rPr>
              <w:t>3.2 MLOps Architecture Diagram</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11</w:t>
            </w:r>
            <w:r w:rsidR="00534D10" w:rsidRPr="00686883">
              <w:rPr>
                <w:rFonts w:ascii="Arial" w:hAnsi="Arial" w:cs="Arial"/>
                <w:noProof/>
                <w:webHidden/>
              </w:rPr>
              <w:fldChar w:fldCharType="end"/>
            </w:r>
          </w:hyperlink>
        </w:p>
        <w:p w14:paraId="08304864" w14:textId="26D4A2F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4" w:history="1">
            <w:r w:rsidR="00534D10" w:rsidRPr="00686883">
              <w:rPr>
                <w:rStyle w:val="Hyperlink"/>
                <w:rFonts w:ascii="Arial" w:hAnsi="Arial" w:cs="Arial"/>
                <w:noProof/>
              </w:rPr>
              <w:t>3.3 Pipeline Design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12</w:t>
            </w:r>
            <w:r w:rsidR="00534D10" w:rsidRPr="00686883">
              <w:rPr>
                <w:rFonts w:ascii="Arial" w:hAnsi="Arial" w:cs="Arial"/>
                <w:noProof/>
                <w:webHidden/>
              </w:rPr>
              <w:fldChar w:fldCharType="end"/>
            </w:r>
          </w:hyperlink>
        </w:p>
        <w:p w14:paraId="3F55E118" w14:textId="3A5BC50C"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5" w:history="1">
            <w:r w:rsidR="00534D10" w:rsidRPr="00686883">
              <w:rPr>
                <w:rStyle w:val="Hyperlink"/>
                <w:rFonts w:ascii="Arial" w:hAnsi="Arial" w:cs="Arial"/>
                <w:noProof/>
              </w:rPr>
              <w:t>3.4 Tools and Technologies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12</w:t>
            </w:r>
            <w:r w:rsidR="00534D10" w:rsidRPr="00686883">
              <w:rPr>
                <w:rFonts w:ascii="Arial" w:hAnsi="Arial" w:cs="Arial"/>
                <w:noProof/>
                <w:webHidden/>
              </w:rPr>
              <w:fldChar w:fldCharType="end"/>
            </w:r>
          </w:hyperlink>
        </w:p>
        <w:p w14:paraId="5CA93B78" w14:textId="2855DF0A"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16" w:history="1">
            <w:r w:rsidR="00534D10" w:rsidRPr="00686883">
              <w:rPr>
                <w:rStyle w:val="Hyperlink"/>
                <w:rFonts w:ascii="Arial" w:hAnsi="Arial" w:cs="Arial"/>
                <w:noProof/>
              </w:rPr>
              <w:t>Chapter 4: Implementation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_Toc195626416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13</w:t>
            </w:r>
            <w:r w:rsidR="00534D10" w:rsidRPr="00686883">
              <w:rPr>
                <w:rFonts w:ascii="Arial" w:hAnsi="Arial" w:cs="Arial"/>
                <w:noProof/>
                <w:webHidden/>
              </w:rPr>
              <w:fldChar w:fldCharType="end"/>
            </w:r>
          </w:hyperlink>
        </w:p>
        <w:p w14:paraId="43343BC4" w14:textId="7FA381C4" w:rsidR="00534D10" w:rsidRPr="00686883" w:rsidRDefault="00000000" w:rsidP="00534D10">
          <w:pPr>
            <w:pStyle w:val="TOC3"/>
            <w:tabs>
              <w:tab w:val="right" w:pos="9350"/>
            </w:tabs>
            <w:rPr>
              <w:rFonts w:ascii="Arial" w:eastAsiaTheme="minorEastAsia" w:hAnsi="Arial" w:cs="Arial"/>
              <w:noProof/>
              <w:kern w:val="2"/>
              <w14:ligatures w14:val="standardContextual"/>
            </w:rPr>
          </w:pPr>
          <w:hyperlink w:anchor="_Toc195626417" w:history="1">
            <w:r w:rsidR="00534D10" w:rsidRPr="00686883">
              <w:rPr>
                <w:rStyle w:val="Hyperlink"/>
                <w:rFonts w:ascii="Arial" w:hAnsi="Arial" w:cs="Arial"/>
                <w:noProof/>
              </w:rPr>
              <w:t>4.1 Dataset and Problem Statement</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_Toc195626417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13</w:t>
            </w:r>
            <w:r w:rsidR="00534D10" w:rsidRPr="00686883">
              <w:rPr>
                <w:rFonts w:ascii="Arial" w:hAnsi="Arial" w:cs="Arial"/>
                <w:noProof/>
                <w:webHidden/>
              </w:rPr>
              <w:fldChar w:fldCharType="end"/>
            </w:r>
          </w:hyperlink>
        </w:p>
        <w:p w14:paraId="45E5B1A2" w14:textId="7237E80B"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9" w:history="1">
            <w:r w:rsidR="00534D10" w:rsidRPr="00686883">
              <w:rPr>
                <w:rStyle w:val="Hyperlink"/>
                <w:rFonts w:ascii="Arial" w:hAnsi="Arial" w:cs="Arial"/>
                <w:noProof/>
              </w:rPr>
              <w:t>4.2 Jenkins Pipeline Implementation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_Toc195626419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14</w:t>
            </w:r>
            <w:r w:rsidR="00534D10" w:rsidRPr="00686883">
              <w:rPr>
                <w:rFonts w:ascii="Arial" w:hAnsi="Arial" w:cs="Arial"/>
                <w:noProof/>
                <w:webHidden/>
              </w:rPr>
              <w:fldChar w:fldCharType="end"/>
            </w:r>
          </w:hyperlink>
        </w:p>
        <w:p w14:paraId="17DC6F1E" w14:textId="28578AEE"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0" w:history="1">
            <w:r w:rsidR="00534D10" w:rsidRPr="00686883">
              <w:rPr>
                <w:rStyle w:val="Hyperlink"/>
                <w:rFonts w:ascii="Arial" w:hAnsi="Arial" w:cs="Arial"/>
                <w:noProof/>
              </w:rPr>
              <w:t>4.3 Dataset Validation and Augmentation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15</w:t>
            </w:r>
            <w:r w:rsidR="00534D10" w:rsidRPr="00686883">
              <w:rPr>
                <w:rFonts w:ascii="Arial" w:hAnsi="Arial" w:cs="Arial"/>
                <w:noProof/>
                <w:webHidden/>
              </w:rPr>
              <w:fldChar w:fldCharType="end"/>
            </w:r>
          </w:hyperlink>
        </w:p>
        <w:p w14:paraId="7E9F8E83" w14:textId="6E28009B"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1" w:history="1">
            <w:r w:rsidR="00534D10" w:rsidRPr="00686883">
              <w:rPr>
                <w:rStyle w:val="Hyperlink"/>
                <w:rFonts w:ascii="Arial" w:hAnsi="Arial" w:cs="Arial"/>
                <w:noProof/>
              </w:rPr>
              <w:t>4.4 Neural Architecture Search and Model Optimization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19</w:t>
            </w:r>
            <w:r w:rsidR="00534D10" w:rsidRPr="00686883">
              <w:rPr>
                <w:rFonts w:ascii="Arial" w:hAnsi="Arial" w:cs="Arial"/>
                <w:noProof/>
                <w:webHidden/>
              </w:rPr>
              <w:fldChar w:fldCharType="end"/>
            </w:r>
          </w:hyperlink>
        </w:p>
        <w:p w14:paraId="4A2B35C5" w14:textId="5B3F7CE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2" w:history="1">
            <w:r w:rsidR="00534D10" w:rsidRPr="00686883">
              <w:rPr>
                <w:rStyle w:val="Hyperlink"/>
                <w:rFonts w:ascii="Arial" w:hAnsi="Arial" w:cs="Arial"/>
                <w:noProof/>
              </w:rPr>
              <w:t>4.5 Model Evaluation Methodology</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24</w:t>
            </w:r>
            <w:r w:rsidR="00534D10" w:rsidRPr="00686883">
              <w:rPr>
                <w:rFonts w:ascii="Arial" w:hAnsi="Arial" w:cs="Arial"/>
                <w:noProof/>
                <w:webHidden/>
              </w:rPr>
              <w:fldChar w:fldCharType="end"/>
            </w:r>
          </w:hyperlink>
        </w:p>
        <w:p w14:paraId="76BA9BE8" w14:textId="34AC630E"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3" w:history="1">
            <w:r w:rsidR="00534D10" w:rsidRPr="00686883">
              <w:rPr>
                <w:rStyle w:val="Hyperlink"/>
                <w:rFonts w:ascii="Arial" w:hAnsi="Arial" w:cs="Arial"/>
                <w:noProof/>
              </w:rPr>
              <w:t>4.6 Application Development: Highway Vehicle Tracker</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26</w:t>
            </w:r>
            <w:r w:rsidR="00534D10" w:rsidRPr="00686883">
              <w:rPr>
                <w:rFonts w:ascii="Arial" w:hAnsi="Arial" w:cs="Arial"/>
                <w:noProof/>
                <w:webHidden/>
              </w:rPr>
              <w:fldChar w:fldCharType="end"/>
            </w:r>
          </w:hyperlink>
        </w:p>
        <w:p w14:paraId="6FFC0F36" w14:textId="21B68068"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24" w:history="1">
            <w:r w:rsidR="00534D10" w:rsidRPr="00686883">
              <w:rPr>
                <w:rStyle w:val="Hyperlink"/>
                <w:rFonts w:ascii="Arial" w:hAnsi="Arial" w:cs="Arial"/>
                <w:noProof/>
              </w:rPr>
              <w:t>Chapter 5: Raspberry Pi Deployment for Highway Vehicle Tracker Application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27</w:t>
            </w:r>
            <w:r w:rsidR="00534D10" w:rsidRPr="00686883">
              <w:rPr>
                <w:rFonts w:ascii="Arial" w:hAnsi="Arial" w:cs="Arial"/>
                <w:noProof/>
                <w:webHidden/>
              </w:rPr>
              <w:fldChar w:fldCharType="end"/>
            </w:r>
          </w:hyperlink>
        </w:p>
        <w:p w14:paraId="33E0753E" w14:textId="5D6ACA39"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25" w:history="1">
            <w:r w:rsidR="00534D10" w:rsidRPr="00686883">
              <w:rPr>
                <w:rStyle w:val="Hyperlink"/>
                <w:rFonts w:ascii="Arial" w:hAnsi="Arial" w:cs="Arial"/>
                <w:noProof/>
              </w:rPr>
              <w:t>Chapter 6: Results and Evaluation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33</w:t>
            </w:r>
            <w:r w:rsidR="00534D10" w:rsidRPr="00686883">
              <w:rPr>
                <w:rFonts w:ascii="Arial" w:hAnsi="Arial" w:cs="Arial"/>
                <w:noProof/>
                <w:webHidden/>
              </w:rPr>
              <w:fldChar w:fldCharType="end"/>
            </w:r>
          </w:hyperlink>
        </w:p>
        <w:p w14:paraId="44FE9148" w14:textId="06B96384"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6" w:history="1">
            <w:r w:rsidR="00534D10" w:rsidRPr="00686883">
              <w:rPr>
                <w:rStyle w:val="Hyperlink"/>
                <w:rFonts w:ascii="Arial" w:hAnsi="Arial" w:cs="Arial"/>
                <w:noProof/>
              </w:rPr>
              <w:t>6.1 Metrics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_Toc195626426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33</w:t>
            </w:r>
            <w:r w:rsidR="00534D10" w:rsidRPr="00686883">
              <w:rPr>
                <w:rFonts w:ascii="Arial" w:hAnsi="Arial" w:cs="Arial"/>
                <w:noProof/>
                <w:webHidden/>
              </w:rPr>
              <w:fldChar w:fldCharType="end"/>
            </w:r>
          </w:hyperlink>
        </w:p>
        <w:p w14:paraId="7518551D" w14:textId="4A0E406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7" w:history="1">
            <w:r w:rsidR="00534D10" w:rsidRPr="00686883">
              <w:rPr>
                <w:rStyle w:val="Hyperlink"/>
                <w:rFonts w:ascii="Arial" w:hAnsi="Arial" w:cs="Arial"/>
                <w:noProof/>
              </w:rPr>
              <w:t>6.2 Discussion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_Toc195626427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34</w:t>
            </w:r>
            <w:r w:rsidR="00534D10" w:rsidRPr="00686883">
              <w:rPr>
                <w:rFonts w:ascii="Arial" w:hAnsi="Arial" w:cs="Arial"/>
                <w:noProof/>
                <w:webHidden/>
              </w:rPr>
              <w:fldChar w:fldCharType="end"/>
            </w:r>
          </w:hyperlink>
        </w:p>
        <w:p w14:paraId="41863132" w14:textId="35D119F6"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28" w:history="1">
            <w:r w:rsidR="00534D10" w:rsidRPr="00686883">
              <w:rPr>
                <w:rStyle w:val="Hyperlink"/>
                <w:rFonts w:ascii="Arial" w:hAnsi="Arial" w:cs="Arial"/>
                <w:noProof/>
              </w:rPr>
              <w:t>Chapter 7: Conclusion and Future Work</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_Toc195626428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34</w:t>
            </w:r>
            <w:r w:rsidR="00534D10" w:rsidRPr="00686883">
              <w:rPr>
                <w:rFonts w:ascii="Arial" w:hAnsi="Arial" w:cs="Arial"/>
                <w:noProof/>
                <w:webHidden/>
              </w:rPr>
              <w:fldChar w:fldCharType="end"/>
            </w:r>
          </w:hyperlink>
        </w:p>
        <w:p w14:paraId="541A2826" w14:textId="2437E734"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9" w:history="1">
            <w:r w:rsidR="00534D10" w:rsidRPr="00686883">
              <w:rPr>
                <w:rStyle w:val="Hyperlink"/>
                <w:rFonts w:ascii="Arial" w:hAnsi="Arial" w:cs="Arial"/>
                <w:noProof/>
              </w:rPr>
              <w:t>7.1 Conclusion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_Toc195626429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34</w:t>
            </w:r>
            <w:r w:rsidR="00534D10" w:rsidRPr="00686883">
              <w:rPr>
                <w:rFonts w:ascii="Arial" w:hAnsi="Arial" w:cs="Arial"/>
                <w:noProof/>
                <w:webHidden/>
              </w:rPr>
              <w:fldChar w:fldCharType="end"/>
            </w:r>
          </w:hyperlink>
        </w:p>
        <w:p w14:paraId="0A83239B" w14:textId="0FA693A9"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30" w:history="1">
            <w:r w:rsidR="00534D10" w:rsidRPr="00686883">
              <w:rPr>
                <w:rStyle w:val="Hyperlink"/>
                <w:rFonts w:ascii="Arial" w:hAnsi="Arial" w:cs="Arial"/>
                <w:noProof/>
              </w:rPr>
              <w:t>References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36</w:t>
            </w:r>
            <w:r w:rsidR="00534D10" w:rsidRPr="00686883">
              <w:rPr>
                <w:rFonts w:ascii="Arial" w:hAnsi="Arial" w:cs="Arial"/>
                <w:noProof/>
                <w:webHidden/>
              </w:rPr>
              <w:fldChar w:fldCharType="end"/>
            </w:r>
          </w:hyperlink>
        </w:p>
        <w:p w14:paraId="63F9B711" w14:textId="111E3410"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31" w:history="1">
            <w:r w:rsidR="00534D10" w:rsidRPr="00686883">
              <w:rPr>
                <w:rStyle w:val="Hyperlink"/>
                <w:rFonts w:ascii="Arial" w:hAnsi="Arial" w:cs="Arial"/>
                <w:noProof/>
              </w:rPr>
              <w:t>Appendices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39</w:t>
            </w:r>
            <w:r w:rsidR="00534D10" w:rsidRPr="00686883">
              <w:rPr>
                <w:rFonts w:ascii="Arial" w:hAnsi="Arial" w:cs="Arial"/>
                <w:noProof/>
                <w:webHidden/>
              </w:rPr>
              <w:fldChar w:fldCharType="end"/>
            </w:r>
          </w:hyperlink>
        </w:p>
        <w:p w14:paraId="7DF0E522" w14:textId="36BB0DA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2" w:history="1">
            <w:r w:rsidR="00534D10" w:rsidRPr="00686883">
              <w:rPr>
                <w:rStyle w:val="Hyperlink"/>
                <w:rFonts w:ascii="Arial" w:hAnsi="Arial" w:cs="Arial"/>
                <w:noProof/>
              </w:rPr>
              <w:t>Appendix A: Jenkins Pipeline Code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39</w:t>
            </w:r>
            <w:r w:rsidR="00534D10" w:rsidRPr="00686883">
              <w:rPr>
                <w:rFonts w:ascii="Arial" w:hAnsi="Arial" w:cs="Arial"/>
                <w:noProof/>
                <w:webHidden/>
              </w:rPr>
              <w:fldChar w:fldCharType="end"/>
            </w:r>
          </w:hyperlink>
        </w:p>
        <w:p w14:paraId="1D934104" w14:textId="7CBE6420"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3" w:history="1">
            <w:r w:rsidR="00534D10" w:rsidRPr="00686883">
              <w:rPr>
                <w:rStyle w:val="Hyperlink"/>
                <w:rFonts w:ascii="Arial" w:hAnsi="Arial" w:cs="Arial"/>
                <w:noProof/>
              </w:rPr>
              <w:t>Appendix B: Neural Architecture Search Configuration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41</w:t>
            </w:r>
            <w:r w:rsidR="00534D10" w:rsidRPr="00686883">
              <w:rPr>
                <w:rFonts w:ascii="Arial" w:hAnsi="Arial" w:cs="Arial"/>
                <w:noProof/>
                <w:webHidden/>
              </w:rPr>
              <w:fldChar w:fldCharType="end"/>
            </w:r>
          </w:hyperlink>
        </w:p>
        <w:p w14:paraId="3531ED14" w14:textId="3163A1C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4" w:history="1">
            <w:r w:rsidR="00534D10" w:rsidRPr="00686883">
              <w:rPr>
                <w:rStyle w:val="Hyperlink"/>
                <w:rFonts w:ascii="Arial" w:hAnsi="Arial" w:cs="Arial"/>
                <w:noProof/>
              </w:rPr>
              <w:t>Appendix C: YOLOv8 Balanced Dataset Report</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43</w:t>
            </w:r>
            <w:r w:rsidR="00534D10" w:rsidRPr="00686883">
              <w:rPr>
                <w:rFonts w:ascii="Arial" w:hAnsi="Arial" w:cs="Arial"/>
                <w:noProof/>
                <w:webHidden/>
              </w:rPr>
              <w:fldChar w:fldCharType="end"/>
            </w:r>
          </w:hyperlink>
        </w:p>
        <w:p w14:paraId="5760DBB3" w14:textId="47F6780F"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5" w:history="1">
            <w:r w:rsidR="00534D10" w:rsidRPr="00686883">
              <w:rPr>
                <w:rStyle w:val="Hyperlink"/>
                <w:rFonts w:ascii="Arial" w:hAnsi="Arial" w:cs="Arial"/>
                <w:noProof/>
              </w:rPr>
              <w:t>Appendix D: .env File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44</w:t>
            </w:r>
            <w:r w:rsidR="00534D10" w:rsidRPr="00686883">
              <w:rPr>
                <w:rFonts w:ascii="Arial" w:hAnsi="Arial" w:cs="Arial"/>
                <w:noProof/>
                <w:webHidden/>
              </w:rPr>
              <w:fldChar w:fldCharType="end"/>
            </w:r>
          </w:hyperlink>
        </w:p>
        <w:p w14:paraId="56C70260" w14:textId="228FB3BB" w:rsidR="005B6FA3" w:rsidRPr="00686883" w:rsidRDefault="00534D10" w:rsidP="003E4EFB">
          <w:pPr>
            <w:rPr>
              <w:rFonts w:ascii="Arial" w:hAnsi="Arial" w:cs="Arial"/>
            </w:rPr>
          </w:pPr>
          <w:r w:rsidRPr="00686883">
            <w:rPr>
              <w:rFonts w:ascii="Arial" w:hAnsi="Arial" w:cs="Arial"/>
              <w:b/>
              <w:bCs/>
              <w:noProof/>
            </w:rPr>
            <w:fldChar w:fldCharType="end"/>
          </w:r>
        </w:p>
      </w:sdtContent>
    </w:sdt>
    <w:p w14:paraId="2A7B9A30" w14:textId="77777777" w:rsidR="004A29A2" w:rsidRPr="00686883" w:rsidRDefault="004A29A2" w:rsidP="004A29A2">
      <w:pPr>
        <w:pStyle w:val="BodyText"/>
        <w:rPr>
          <w:rFonts w:ascii="Arial" w:hAnsi="Arial" w:cs="Arial"/>
        </w:rPr>
      </w:pPr>
      <w:bookmarkStart w:id="2" w:name="table-of-contents"/>
      <w:bookmarkEnd w:id="1"/>
    </w:p>
    <w:p w14:paraId="3826BF37" w14:textId="500A9676" w:rsidR="00ED0077" w:rsidRPr="00686883" w:rsidRDefault="004D0D2E" w:rsidP="003E4EFB">
      <w:pPr>
        <w:pStyle w:val="BodyText"/>
        <w:spacing w:after="0"/>
        <w:rPr>
          <w:rFonts w:ascii="Arial" w:hAnsi="Arial" w:cs="Arial"/>
          <w:b/>
          <w:bCs/>
        </w:rPr>
      </w:pPr>
      <w:r w:rsidRPr="00686883">
        <w:rPr>
          <w:rFonts w:ascii="Arial" w:hAnsi="Arial" w:cs="Arial"/>
          <w:b/>
          <w:bCs/>
        </w:rPr>
        <w:t>List of Figures</w:t>
      </w:r>
    </w:p>
    <w:p w14:paraId="113AD6E5" w14:textId="77777777" w:rsidR="003E4EFB" w:rsidRPr="00686883" w:rsidRDefault="003E4EFB" w:rsidP="0073362D">
      <w:pPr>
        <w:pStyle w:val="BodyText"/>
        <w:spacing w:after="0" w:line="360" w:lineRule="auto"/>
        <w:rPr>
          <w:rFonts w:ascii="Arial" w:hAnsi="Arial" w:cs="Arial"/>
          <w:b/>
          <w:bCs/>
        </w:rPr>
      </w:pPr>
    </w:p>
    <w:p w14:paraId="5A604375" w14:textId="5D66D2E2" w:rsidR="003E4EFB" w:rsidRPr="00686883" w:rsidRDefault="004D0D2E" w:rsidP="0073362D">
      <w:pPr>
        <w:pStyle w:val="TableofFigures"/>
        <w:tabs>
          <w:tab w:val="right" w:pos="9350"/>
        </w:tabs>
        <w:spacing w:line="360" w:lineRule="auto"/>
        <w:rPr>
          <w:rStyle w:val="Hyperlink"/>
          <w:rFonts w:ascii="Arial" w:hAnsi="Arial" w:cs="Arial"/>
        </w:rPr>
      </w:pPr>
      <w:r w:rsidRPr="00686883">
        <w:rPr>
          <w:rStyle w:val="Hyperlink"/>
          <w:rFonts w:ascii="Arial" w:hAnsi="Arial" w:cs="Arial"/>
          <w:noProof/>
        </w:rPr>
        <w:fldChar w:fldCharType="begin"/>
      </w:r>
      <w:r w:rsidRPr="00686883">
        <w:rPr>
          <w:rStyle w:val="Hyperlink"/>
          <w:rFonts w:ascii="Arial" w:hAnsi="Arial" w:cs="Arial"/>
          <w:noProof/>
        </w:rPr>
        <w:instrText xml:space="preserve"> TOC \h \z \c "Figure" </w:instrText>
      </w:r>
      <w:r w:rsidRPr="00686883">
        <w:rPr>
          <w:rStyle w:val="Hyperlink"/>
          <w:rFonts w:ascii="Arial" w:hAnsi="Arial" w:cs="Arial"/>
          <w:noProof/>
        </w:rPr>
        <w:fldChar w:fldCharType="separate"/>
      </w:r>
      <w:hyperlink w:anchor="_Toc195649330" w:history="1">
        <w:r w:rsidR="003E4EFB" w:rsidRPr="00686883">
          <w:rPr>
            <w:rStyle w:val="Hyperlink"/>
            <w:rFonts w:ascii="Arial" w:hAnsi="Arial" w:cs="Arial"/>
            <w:noProof/>
          </w:rPr>
          <w:t>Figure 1: DevOps vs MLOps Implementation Status.</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_Toc195649330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10</w:t>
        </w:r>
        <w:r w:rsidR="003E4EFB" w:rsidRPr="00686883">
          <w:rPr>
            <w:rStyle w:val="Hyperlink"/>
            <w:rFonts w:ascii="Arial" w:hAnsi="Arial" w:cs="Arial"/>
            <w:webHidden/>
          </w:rPr>
          <w:fldChar w:fldCharType="end"/>
        </w:r>
      </w:hyperlink>
    </w:p>
    <w:p w14:paraId="3A08C58F" w14:textId="59403364" w:rsidR="003E4EFB" w:rsidRPr="00686883" w:rsidRDefault="00000000" w:rsidP="0073362D">
      <w:pPr>
        <w:pStyle w:val="TableofFigures"/>
        <w:tabs>
          <w:tab w:val="right" w:pos="9350"/>
        </w:tabs>
        <w:spacing w:line="360" w:lineRule="auto"/>
        <w:rPr>
          <w:rStyle w:val="Hyperlink"/>
          <w:rFonts w:ascii="Arial" w:hAnsi="Arial" w:cs="Arial"/>
        </w:rPr>
      </w:pPr>
      <w:hyperlink w:anchor="_Toc195649331" w:history="1">
        <w:r w:rsidR="003E4EFB" w:rsidRPr="00686883">
          <w:rPr>
            <w:rStyle w:val="Hyperlink"/>
            <w:rFonts w:ascii="Arial" w:hAnsi="Arial" w:cs="Arial"/>
            <w:noProof/>
          </w:rPr>
          <w:t>Figure 2: MLOps Architecture Diagram.</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_Toc195649331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11</w:t>
        </w:r>
        <w:r w:rsidR="003E4EFB" w:rsidRPr="00686883">
          <w:rPr>
            <w:rStyle w:val="Hyperlink"/>
            <w:rFonts w:ascii="Arial" w:hAnsi="Arial" w:cs="Arial"/>
            <w:webHidden/>
          </w:rPr>
          <w:fldChar w:fldCharType="end"/>
        </w:r>
      </w:hyperlink>
    </w:p>
    <w:p w14:paraId="7D8FC18F" w14:textId="1E19B43E" w:rsidR="003E4EFB" w:rsidRPr="00686883" w:rsidRDefault="00000000" w:rsidP="0073362D">
      <w:pPr>
        <w:pStyle w:val="TableofFigures"/>
        <w:tabs>
          <w:tab w:val="right" w:pos="9350"/>
        </w:tabs>
        <w:spacing w:line="360" w:lineRule="auto"/>
        <w:rPr>
          <w:rStyle w:val="Hyperlink"/>
          <w:rFonts w:ascii="Arial" w:hAnsi="Arial" w:cs="Arial"/>
        </w:rPr>
      </w:pPr>
      <w:hyperlink w:anchor="_Toc195649332" w:history="1">
        <w:r w:rsidR="003E4EFB" w:rsidRPr="00686883">
          <w:rPr>
            <w:rStyle w:val="Hyperlink"/>
            <w:rFonts w:ascii="Arial" w:hAnsi="Arial" w:cs="Arial"/>
            <w:noProof/>
          </w:rPr>
          <w:t>Figure 3: Dataset Sample Image.</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_Toc195649332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14</w:t>
        </w:r>
        <w:r w:rsidR="003E4EFB" w:rsidRPr="00686883">
          <w:rPr>
            <w:rStyle w:val="Hyperlink"/>
            <w:rFonts w:ascii="Arial" w:hAnsi="Arial" w:cs="Arial"/>
            <w:webHidden/>
          </w:rPr>
          <w:fldChar w:fldCharType="end"/>
        </w:r>
      </w:hyperlink>
    </w:p>
    <w:p w14:paraId="0F017726" w14:textId="1DDBEB28" w:rsidR="003E4EFB" w:rsidRPr="00686883" w:rsidRDefault="00000000" w:rsidP="0073362D">
      <w:pPr>
        <w:pStyle w:val="TableofFigures"/>
        <w:tabs>
          <w:tab w:val="right" w:pos="9350"/>
        </w:tabs>
        <w:spacing w:line="360" w:lineRule="auto"/>
        <w:rPr>
          <w:rStyle w:val="Hyperlink"/>
          <w:rFonts w:ascii="Arial" w:hAnsi="Arial" w:cs="Arial"/>
        </w:rPr>
      </w:pPr>
      <w:hyperlink w:anchor="_Toc195649333" w:history="1">
        <w:r w:rsidR="003E4EFB" w:rsidRPr="00686883">
          <w:rPr>
            <w:rStyle w:val="Hyperlink"/>
            <w:rFonts w:ascii="Arial" w:hAnsi="Arial" w:cs="Arial"/>
            <w:noProof/>
          </w:rPr>
          <w:t>Figure 4: Annotation Sample.</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_Toc195649333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14</w:t>
        </w:r>
        <w:r w:rsidR="003E4EFB" w:rsidRPr="00686883">
          <w:rPr>
            <w:rStyle w:val="Hyperlink"/>
            <w:rFonts w:ascii="Arial" w:hAnsi="Arial" w:cs="Arial"/>
            <w:webHidden/>
          </w:rPr>
          <w:fldChar w:fldCharType="end"/>
        </w:r>
      </w:hyperlink>
    </w:p>
    <w:p w14:paraId="4644AB5F" w14:textId="5DA46669" w:rsidR="003E4EFB" w:rsidRPr="00686883" w:rsidRDefault="00000000" w:rsidP="0073362D">
      <w:pPr>
        <w:pStyle w:val="TableofFigures"/>
        <w:tabs>
          <w:tab w:val="right" w:pos="9350"/>
        </w:tabs>
        <w:spacing w:line="360" w:lineRule="auto"/>
        <w:rPr>
          <w:rStyle w:val="Hyperlink"/>
          <w:rFonts w:ascii="Arial" w:hAnsi="Arial" w:cs="Arial"/>
        </w:rPr>
      </w:pPr>
      <w:hyperlink w:anchor="_Toc195649334" w:history="1">
        <w:r w:rsidR="003E4EFB" w:rsidRPr="00686883">
          <w:rPr>
            <w:rStyle w:val="Hyperlink"/>
            <w:rFonts w:ascii="Arial" w:hAnsi="Arial" w:cs="Arial"/>
            <w:noProof/>
          </w:rPr>
          <w:t>Figure 5: Dataset before augmentation.</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_Toc195649334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18</w:t>
        </w:r>
        <w:r w:rsidR="003E4EFB" w:rsidRPr="00686883">
          <w:rPr>
            <w:rStyle w:val="Hyperlink"/>
            <w:rFonts w:ascii="Arial" w:hAnsi="Arial" w:cs="Arial"/>
            <w:webHidden/>
          </w:rPr>
          <w:fldChar w:fldCharType="end"/>
        </w:r>
      </w:hyperlink>
    </w:p>
    <w:p w14:paraId="536F28B0" w14:textId="339BBAA2" w:rsidR="003E4EFB" w:rsidRPr="00686883" w:rsidRDefault="00000000" w:rsidP="0073362D">
      <w:pPr>
        <w:pStyle w:val="TableofFigures"/>
        <w:tabs>
          <w:tab w:val="right" w:pos="9350"/>
        </w:tabs>
        <w:spacing w:line="360" w:lineRule="auto"/>
        <w:rPr>
          <w:rStyle w:val="Hyperlink"/>
          <w:rFonts w:ascii="Arial" w:hAnsi="Arial" w:cs="Arial"/>
        </w:rPr>
      </w:pPr>
      <w:hyperlink w:anchor="_Toc195649335" w:history="1">
        <w:r w:rsidR="003E4EFB" w:rsidRPr="00686883">
          <w:rPr>
            <w:rStyle w:val="Hyperlink"/>
            <w:rFonts w:ascii="Arial" w:hAnsi="Arial" w:cs="Arial"/>
            <w:noProof/>
          </w:rPr>
          <w:t>Figure 6: Dataset after augmentation.</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_Toc195649335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19</w:t>
        </w:r>
        <w:r w:rsidR="003E4EFB" w:rsidRPr="00686883">
          <w:rPr>
            <w:rStyle w:val="Hyperlink"/>
            <w:rFonts w:ascii="Arial" w:hAnsi="Arial" w:cs="Arial"/>
            <w:webHidden/>
          </w:rPr>
          <w:fldChar w:fldCharType="end"/>
        </w:r>
      </w:hyperlink>
    </w:p>
    <w:p w14:paraId="6A78C539" w14:textId="3A68EB19" w:rsidR="003E4EFB" w:rsidRPr="00686883" w:rsidRDefault="00000000" w:rsidP="0073362D">
      <w:pPr>
        <w:pStyle w:val="TableofFigures"/>
        <w:tabs>
          <w:tab w:val="right" w:pos="9350"/>
        </w:tabs>
        <w:spacing w:line="360" w:lineRule="auto"/>
        <w:rPr>
          <w:rStyle w:val="Hyperlink"/>
          <w:rFonts w:ascii="Arial" w:hAnsi="Arial" w:cs="Arial"/>
        </w:rPr>
      </w:pPr>
      <w:hyperlink w:anchor="_Toc195649336" w:history="1">
        <w:r w:rsidR="003E4EFB" w:rsidRPr="00686883">
          <w:rPr>
            <w:rStyle w:val="Hyperlink"/>
            <w:rFonts w:ascii="Arial" w:hAnsi="Arial" w:cs="Arial"/>
            <w:noProof/>
          </w:rPr>
          <w:t>Figure 7: Augmentation image example.</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_Toc195649336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19</w:t>
        </w:r>
        <w:r w:rsidR="003E4EFB" w:rsidRPr="00686883">
          <w:rPr>
            <w:rStyle w:val="Hyperlink"/>
            <w:rFonts w:ascii="Arial" w:hAnsi="Arial" w:cs="Arial"/>
            <w:webHidden/>
          </w:rPr>
          <w:fldChar w:fldCharType="end"/>
        </w:r>
      </w:hyperlink>
    </w:p>
    <w:p w14:paraId="3632FB04" w14:textId="0E816095" w:rsidR="003E4EFB" w:rsidRPr="00686883" w:rsidRDefault="00000000" w:rsidP="0073362D">
      <w:pPr>
        <w:pStyle w:val="TableofFigures"/>
        <w:tabs>
          <w:tab w:val="right" w:pos="9350"/>
        </w:tabs>
        <w:spacing w:line="360" w:lineRule="auto"/>
        <w:rPr>
          <w:rStyle w:val="Hyperlink"/>
          <w:rFonts w:ascii="Arial" w:hAnsi="Arial" w:cs="Arial"/>
        </w:rPr>
      </w:pPr>
      <w:hyperlink w:anchor="_Toc195649337" w:history="1">
        <w:r w:rsidR="003E4EFB" w:rsidRPr="00686883">
          <w:rPr>
            <w:rStyle w:val="Hyperlink"/>
            <w:rFonts w:ascii="Arial" w:hAnsi="Arial" w:cs="Arial"/>
            <w:noProof/>
          </w:rPr>
          <w:t>Figure 8:NAS Block Diagram.</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_Toc195649337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20</w:t>
        </w:r>
        <w:r w:rsidR="003E4EFB" w:rsidRPr="00686883">
          <w:rPr>
            <w:rStyle w:val="Hyperlink"/>
            <w:rFonts w:ascii="Arial" w:hAnsi="Arial" w:cs="Arial"/>
            <w:webHidden/>
          </w:rPr>
          <w:fldChar w:fldCharType="end"/>
        </w:r>
      </w:hyperlink>
    </w:p>
    <w:p w14:paraId="5CD4A417" w14:textId="3059429F" w:rsidR="003E4EFB" w:rsidRPr="00686883" w:rsidRDefault="00000000" w:rsidP="0073362D">
      <w:pPr>
        <w:pStyle w:val="TableofFigures"/>
        <w:tabs>
          <w:tab w:val="right" w:pos="9350"/>
        </w:tabs>
        <w:spacing w:line="360" w:lineRule="auto"/>
        <w:rPr>
          <w:rStyle w:val="Hyperlink"/>
          <w:rFonts w:ascii="Arial" w:hAnsi="Arial" w:cs="Arial"/>
        </w:rPr>
      </w:pPr>
      <w:hyperlink w:anchor="_Toc195649338" w:history="1">
        <w:r w:rsidR="003E4EFB" w:rsidRPr="00686883">
          <w:rPr>
            <w:rStyle w:val="Hyperlink"/>
            <w:rFonts w:ascii="Arial" w:hAnsi="Arial" w:cs="Arial"/>
            <w:noProof/>
          </w:rPr>
          <w:t>Figure 9: System Architecture - Highway Vehicle Tracker.</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_Toc195649338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27</w:t>
        </w:r>
        <w:r w:rsidR="003E4EFB" w:rsidRPr="00686883">
          <w:rPr>
            <w:rStyle w:val="Hyperlink"/>
            <w:rFonts w:ascii="Arial" w:hAnsi="Arial" w:cs="Arial"/>
            <w:webHidden/>
          </w:rPr>
          <w:fldChar w:fldCharType="end"/>
        </w:r>
      </w:hyperlink>
    </w:p>
    <w:p w14:paraId="64A7E5D0" w14:textId="00F9A762" w:rsidR="003E4EFB" w:rsidRPr="00686883" w:rsidRDefault="00000000" w:rsidP="0073362D">
      <w:pPr>
        <w:pStyle w:val="TableofFigures"/>
        <w:tabs>
          <w:tab w:val="right" w:pos="9350"/>
        </w:tabs>
        <w:spacing w:line="360" w:lineRule="auto"/>
        <w:rPr>
          <w:rStyle w:val="Hyperlink"/>
          <w:rFonts w:ascii="Arial" w:hAnsi="Arial" w:cs="Arial"/>
        </w:rPr>
      </w:pPr>
      <w:hyperlink w:anchor="_Toc195649339" w:history="1">
        <w:r w:rsidR="003E4EFB" w:rsidRPr="00686883">
          <w:rPr>
            <w:rStyle w:val="Hyperlink"/>
            <w:rFonts w:ascii="Arial" w:hAnsi="Arial" w:cs="Arial"/>
            <w:noProof/>
          </w:rPr>
          <w:t>Figure 10: Design Block Diagram - Raspberry Pi Deployment.</w:t>
        </w:r>
        <w:r w:rsidR="003E4EFB" w:rsidRPr="00686883">
          <w:rPr>
            <w:rStyle w:val="Hyperlink"/>
            <w:rFonts w:ascii="Arial" w:hAnsi="Arial" w:cs="Arial"/>
            <w:noProof/>
          </w:rPr>
          <w:tab/>
        </w:r>
        <w:r w:rsidR="003E4EFB" w:rsidRPr="00686883">
          <w:rPr>
            <w:rStyle w:val="Hyperlink"/>
            <w:rFonts w:ascii="Arial" w:hAnsi="Arial" w:cs="Arial"/>
            <w:webHidden/>
          </w:rPr>
          <w:t xml:space="preserve"> </w:t>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_Toc195649339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29</w:t>
        </w:r>
        <w:r w:rsidR="003E4EFB" w:rsidRPr="00686883">
          <w:rPr>
            <w:rStyle w:val="Hyperlink"/>
            <w:rFonts w:ascii="Arial" w:hAnsi="Arial" w:cs="Arial"/>
            <w:webHidden/>
          </w:rPr>
          <w:fldChar w:fldCharType="end"/>
        </w:r>
      </w:hyperlink>
    </w:p>
    <w:p w14:paraId="18284624" w14:textId="316E6DAA" w:rsidR="003E4EFB" w:rsidRPr="00686883" w:rsidRDefault="00000000" w:rsidP="0073362D">
      <w:pPr>
        <w:pStyle w:val="TableofFigures"/>
        <w:tabs>
          <w:tab w:val="right" w:pos="9350"/>
        </w:tabs>
        <w:spacing w:line="360" w:lineRule="auto"/>
        <w:rPr>
          <w:rStyle w:val="Hyperlink"/>
          <w:rFonts w:ascii="Arial" w:hAnsi="Arial" w:cs="Arial"/>
        </w:rPr>
      </w:pPr>
      <w:hyperlink w:anchor="_Toc195649340" w:history="1">
        <w:r w:rsidR="003E4EFB" w:rsidRPr="00686883">
          <w:rPr>
            <w:rStyle w:val="Hyperlink"/>
            <w:rFonts w:ascii="Arial" w:hAnsi="Arial" w:cs="Arial"/>
            <w:noProof/>
          </w:rPr>
          <w:t>Figure 11: Server Execution Screenshot.</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_Toc195649340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30</w:t>
        </w:r>
        <w:r w:rsidR="003E4EFB" w:rsidRPr="00686883">
          <w:rPr>
            <w:rStyle w:val="Hyperlink"/>
            <w:rFonts w:ascii="Arial" w:hAnsi="Arial" w:cs="Arial"/>
            <w:webHidden/>
          </w:rPr>
          <w:fldChar w:fldCharType="end"/>
        </w:r>
      </w:hyperlink>
    </w:p>
    <w:p w14:paraId="5C1783EE" w14:textId="50D4E597" w:rsidR="003E4EFB" w:rsidRPr="00686883" w:rsidRDefault="00000000" w:rsidP="0073362D">
      <w:pPr>
        <w:pStyle w:val="TableofFigures"/>
        <w:tabs>
          <w:tab w:val="right" w:pos="9350"/>
        </w:tabs>
        <w:spacing w:line="360" w:lineRule="auto"/>
        <w:rPr>
          <w:rStyle w:val="Hyperlink"/>
          <w:rFonts w:ascii="Arial" w:hAnsi="Arial" w:cs="Arial"/>
        </w:rPr>
      </w:pPr>
      <w:hyperlink w:anchor="_Toc195649341" w:history="1">
        <w:r w:rsidR="003E4EFB" w:rsidRPr="00686883">
          <w:rPr>
            <w:rStyle w:val="Hyperlink"/>
            <w:rFonts w:ascii="Arial" w:hAnsi="Arial" w:cs="Arial"/>
            <w:noProof/>
          </w:rPr>
          <w:t xml:space="preserve">Figure 12: Highway Vehicle Tracker GUI. </w:t>
        </w:r>
        <w:r w:rsidR="003E4EFB" w:rsidRPr="00686883">
          <w:rPr>
            <w:rStyle w:val="Hyperlink"/>
            <w:rFonts w:ascii="Arial" w:hAnsi="Arial" w:cs="Arial"/>
            <w:noProof/>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_Toc195649341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31</w:t>
        </w:r>
        <w:r w:rsidR="003E4EFB" w:rsidRPr="00686883">
          <w:rPr>
            <w:rStyle w:val="Hyperlink"/>
            <w:rFonts w:ascii="Arial" w:hAnsi="Arial" w:cs="Arial"/>
            <w:webHidden/>
          </w:rPr>
          <w:fldChar w:fldCharType="end"/>
        </w:r>
      </w:hyperlink>
    </w:p>
    <w:p w14:paraId="0D2D2BCA" w14:textId="39BEA494" w:rsidR="003E4EFB" w:rsidRPr="00686883" w:rsidRDefault="00000000" w:rsidP="0073362D">
      <w:pPr>
        <w:pStyle w:val="TableofFigures"/>
        <w:tabs>
          <w:tab w:val="right" w:pos="9350"/>
        </w:tabs>
        <w:spacing w:line="360" w:lineRule="auto"/>
        <w:rPr>
          <w:rStyle w:val="Hyperlink"/>
          <w:rFonts w:ascii="Arial" w:hAnsi="Arial" w:cs="Arial"/>
        </w:rPr>
      </w:pPr>
      <w:hyperlink w:anchor="_Toc195649342" w:history="1">
        <w:r w:rsidR="003E4EFB" w:rsidRPr="00686883">
          <w:rPr>
            <w:rStyle w:val="Hyperlink"/>
            <w:rFonts w:ascii="Arial" w:hAnsi="Arial" w:cs="Arial"/>
            <w:noProof/>
          </w:rPr>
          <w:t>Figure 13: AWS EC2 Instance for Jenkins</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_Toc195649342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45</w:t>
        </w:r>
        <w:r w:rsidR="003E4EFB" w:rsidRPr="00686883">
          <w:rPr>
            <w:rStyle w:val="Hyperlink"/>
            <w:rFonts w:ascii="Arial" w:hAnsi="Arial" w:cs="Arial"/>
            <w:webHidden/>
          </w:rPr>
          <w:fldChar w:fldCharType="end"/>
        </w:r>
      </w:hyperlink>
    </w:p>
    <w:p w14:paraId="18F58E32" w14:textId="1BB01AB9" w:rsidR="003E4EFB" w:rsidRPr="00686883" w:rsidRDefault="00000000" w:rsidP="0073362D">
      <w:pPr>
        <w:pStyle w:val="TableofFigures"/>
        <w:tabs>
          <w:tab w:val="right" w:pos="9350"/>
        </w:tabs>
        <w:spacing w:line="360" w:lineRule="auto"/>
        <w:rPr>
          <w:rStyle w:val="Hyperlink"/>
          <w:rFonts w:ascii="Arial" w:hAnsi="Arial" w:cs="Arial"/>
        </w:rPr>
      </w:pPr>
      <w:hyperlink w:anchor="_Toc195649343" w:history="1">
        <w:r w:rsidR="003E4EFB" w:rsidRPr="00686883">
          <w:rPr>
            <w:rStyle w:val="Hyperlink"/>
            <w:rFonts w:ascii="Arial" w:hAnsi="Arial" w:cs="Arial"/>
            <w:noProof/>
          </w:rPr>
          <w:t>Figure 14: Jenkins workspace</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_Toc195649343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46</w:t>
        </w:r>
        <w:r w:rsidR="003E4EFB" w:rsidRPr="00686883">
          <w:rPr>
            <w:rStyle w:val="Hyperlink"/>
            <w:rFonts w:ascii="Arial" w:hAnsi="Arial" w:cs="Arial"/>
            <w:webHidden/>
          </w:rPr>
          <w:fldChar w:fldCharType="end"/>
        </w:r>
      </w:hyperlink>
    </w:p>
    <w:p w14:paraId="293ADE76" w14:textId="1F5CD547" w:rsidR="00FA0EF9" w:rsidRDefault="004D0D2E" w:rsidP="0073362D">
      <w:pPr>
        <w:pStyle w:val="BodyText"/>
        <w:spacing w:line="360" w:lineRule="auto"/>
      </w:pPr>
      <w:r w:rsidRPr="00686883">
        <w:rPr>
          <w:rStyle w:val="Hyperlink"/>
          <w:rFonts w:ascii="Arial" w:hAnsi="Arial" w:cs="Arial"/>
          <w:noProof/>
        </w:rPr>
        <w:fldChar w:fldCharType="end"/>
      </w:r>
    </w:p>
    <w:p w14:paraId="6D9204F1" w14:textId="77777777" w:rsidR="0031455E" w:rsidRDefault="0031455E" w:rsidP="004A29A2">
      <w:pPr>
        <w:pStyle w:val="BodyText"/>
      </w:pPr>
    </w:p>
    <w:p w14:paraId="0D06E037" w14:textId="77777777" w:rsidR="0031455E" w:rsidRDefault="0031455E" w:rsidP="004A29A2">
      <w:pPr>
        <w:pStyle w:val="BodyText"/>
      </w:pPr>
    </w:p>
    <w:p w14:paraId="4F269F3F" w14:textId="77777777" w:rsidR="00CC7F08" w:rsidRDefault="00CC7F08" w:rsidP="004A29A2">
      <w:pPr>
        <w:pStyle w:val="BodyText"/>
      </w:pPr>
    </w:p>
    <w:p w14:paraId="0C97175D" w14:textId="77777777" w:rsidR="00CC7F08" w:rsidRDefault="00CC7F08" w:rsidP="004A29A2">
      <w:pPr>
        <w:pStyle w:val="BodyText"/>
      </w:pPr>
    </w:p>
    <w:p w14:paraId="01528DD7" w14:textId="77777777" w:rsidR="00CC7F08" w:rsidRDefault="00CC7F08" w:rsidP="004A29A2">
      <w:pPr>
        <w:pStyle w:val="BodyText"/>
      </w:pPr>
    </w:p>
    <w:p w14:paraId="5AE937EF" w14:textId="77777777" w:rsidR="0031455E" w:rsidRPr="004A29A2" w:rsidRDefault="0031455E" w:rsidP="004A29A2">
      <w:pPr>
        <w:pStyle w:val="BodyText"/>
      </w:pPr>
    </w:p>
    <w:p w14:paraId="606D59C6" w14:textId="77777777" w:rsidR="00611DCC" w:rsidRPr="00143A9B" w:rsidRDefault="00000000">
      <w:pPr>
        <w:pStyle w:val="Heading2"/>
        <w:rPr>
          <w:rFonts w:ascii="Arial" w:hAnsi="Arial" w:cs="Arial"/>
          <w:sz w:val="24"/>
          <w:szCs w:val="24"/>
        </w:rPr>
      </w:pPr>
      <w:bookmarkStart w:id="3" w:name="_Toc195626399"/>
      <w:bookmarkStart w:id="4" w:name="abstract"/>
      <w:bookmarkEnd w:id="2"/>
      <w:r w:rsidRPr="00143A9B">
        <w:rPr>
          <w:rFonts w:ascii="Arial" w:hAnsi="Arial" w:cs="Arial"/>
          <w:sz w:val="24"/>
          <w:szCs w:val="24"/>
        </w:rPr>
        <w:lastRenderedPageBreak/>
        <w:t>Abstract</w:t>
      </w:r>
      <w:bookmarkEnd w:id="3"/>
    </w:p>
    <w:p w14:paraId="57F5151D" w14:textId="77777777"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 xml:space="preserve">The accelerated integration of machine learning (ML) has exposed some significant pain points in the traditional lifecycle of ML development. This thesis seeks to explore how the integration of DevOps principles with ML specific practices called MLOps can fundamentally alter the efficiency and reliability of machine learning systems. </w:t>
      </w:r>
    </w:p>
    <w:p w14:paraId="527A1313" w14:textId="77777777"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 xml:space="preserve">This research addresses the core challenges associated with version control, experiment tracking, reproducibility, and deployment automation and provides a holistic methodology in the form of a framework for modern ML development workflows. By reader the related literature and implementing MLOps though a drive and a body of work it was validated that traditional software engineering approaches would not work for machine learning projects because of individual projects need special requirements for data versioning, experiment tracking, and dedicated infrastructure. </w:t>
      </w:r>
    </w:p>
    <w:p w14:paraId="429E4FBE" w14:textId="77777777"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 xml:space="preserve">The research presents an end-to-end MLOps architecture with DevOps practices and ML-specific elements, such as data validation pipelines, automated hyperparameter optimization and a model registry. The research provides empirical evidence in the form of a case study that operationalized a complete CI/CD pipeline using Jenkins that implemented a YOLOv8 object detection model optimization. This involved the automation of dataset validation and augmentation, neural architecture search (NAS), parallel model training, standardized evaluation, and consistency between environments. The research developed from edge deployment with successful implementations of optimized models on Raspberry Pi hardware. This demonstrated how MLOps practices could be extended to resource constrained edge computing environments for cost effective, low latency vehicle detection and tracking systems. This research contributes both a theoretical and practical implementation perspective to organizations looking to mature their ML development practices. </w:t>
      </w:r>
    </w:p>
    <w:p w14:paraId="67679FB5" w14:textId="2E3F048D"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Moreover, the modular architecture supports an incremental approach to adoption across potentially different contexts and ML use cases from cloud infrastructure to edge devices. By adopting the full lifecycle of ML systems with respect to their data preparation and production deployment on both server and edge platforms, organizations can utilize the findings of this thesis to streamline their ML development lifecycle processes and reduce time to value. The research provides an opportunity to significantly enhance the reliability and governance of ML model delivery in production environments.</w:t>
      </w:r>
    </w:p>
    <w:p w14:paraId="2C7ADA19" w14:textId="77777777" w:rsidR="00422A7D" w:rsidRDefault="00422A7D" w:rsidP="00422A7D">
      <w:pPr>
        <w:pStyle w:val="BodyText"/>
      </w:pPr>
    </w:p>
    <w:p w14:paraId="2A7324A4" w14:textId="77777777" w:rsidR="00422A7D" w:rsidRDefault="00422A7D" w:rsidP="00422A7D">
      <w:pPr>
        <w:pStyle w:val="BodyText"/>
      </w:pPr>
    </w:p>
    <w:p w14:paraId="36B7D2A3" w14:textId="77777777" w:rsidR="00422A7D" w:rsidRPr="00422A7D" w:rsidRDefault="00422A7D" w:rsidP="00422A7D">
      <w:pPr>
        <w:pStyle w:val="BodyText"/>
      </w:pPr>
    </w:p>
    <w:p w14:paraId="1D0AD447" w14:textId="77777777" w:rsidR="00611DCC" w:rsidRPr="00686883" w:rsidRDefault="00000000">
      <w:pPr>
        <w:pStyle w:val="Heading2"/>
        <w:rPr>
          <w:rFonts w:ascii="Arial" w:hAnsi="Arial" w:cs="Arial"/>
          <w:sz w:val="24"/>
          <w:szCs w:val="24"/>
        </w:rPr>
      </w:pPr>
      <w:bookmarkStart w:id="5" w:name="_Toc195626400"/>
      <w:bookmarkStart w:id="6" w:name="chapter-1-introduction"/>
      <w:bookmarkEnd w:id="4"/>
      <w:r w:rsidRPr="00686883">
        <w:rPr>
          <w:rFonts w:ascii="Arial" w:hAnsi="Arial" w:cs="Arial"/>
          <w:sz w:val="24"/>
          <w:szCs w:val="24"/>
        </w:rPr>
        <w:lastRenderedPageBreak/>
        <w:t>Chapter 1: Introduction</w:t>
      </w:r>
      <w:bookmarkEnd w:id="5"/>
    </w:p>
    <w:p w14:paraId="437E7A10" w14:textId="77777777" w:rsidR="00611DCC" w:rsidRPr="00686883" w:rsidRDefault="00000000">
      <w:pPr>
        <w:pStyle w:val="Heading3"/>
        <w:rPr>
          <w:rFonts w:ascii="Arial" w:hAnsi="Arial" w:cs="Arial"/>
        </w:rPr>
      </w:pPr>
      <w:bookmarkStart w:id="7" w:name="_Toc195626401"/>
      <w:bookmarkStart w:id="8" w:name="background"/>
      <w:r w:rsidRPr="00686883">
        <w:rPr>
          <w:rFonts w:ascii="Arial" w:hAnsi="Arial" w:cs="Arial"/>
        </w:rPr>
        <w:t>1.1 Background</w:t>
      </w:r>
      <w:bookmarkEnd w:id="7"/>
    </w:p>
    <w:p w14:paraId="5015E7EE" w14:textId="77777777" w:rsidR="009B2DA1" w:rsidRDefault="009B2DA1" w:rsidP="009B2DA1">
      <w:pPr>
        <w:pStyle w:val="BodyText"/>
        <w:spacing w:line="360" w:lineRule="auto"/>
        <w:jc w:val="both"/>
      </w:pPr>
      <w:r w:rsidRPr="009B2DA1">
        <w:rPr>
          <w:rFonts w:ascii="Arial" w:hAnsi="Arial" w:cs="Arial"/>
          <w:sz w:val="22"/>
          <w:szCs w:val="22"/>
        </w:rPr>
        <w:t>Machine Learning (ML) is being used in industries at an astonishing rate, reshaping processes and establishing innovative possibilities for current business situations. Traditional methodology for developing ML has not been integrated structure around version control, reproducibility, or deployment. In fact, ML-oriented work is experimental by nature. Without robust conceptualizations around repeatability in workflow, experimentation and the iterative process created frameworks unsustainable in any growing, operationally productive environment</w:t>
      </w:r>
      <w:r w:rsidRPr="009B2DA1">
        <w:t>.</w:t>
      </w:r>
    </w:p>
    <w:p w14:paraId="566674FB" w14:textId="77777777" w:rsidR="00A70ADE" w:rsidRPr="00A70ADE" w:rsidRDefault="00A70ADE" w:rsidP="00A70ADE">
      <w:pPr>
        <w:pStyle w:val="BodyText"/>
        <w:spacing w:line="360" w:lineRule="auto"/>
        <w:jc w:val="both"/>
        <w:rPr>
          <w:rFonts w:ascii="Arial" w:hAnsi="Arial" w:cs="Arial"/>
          <w:sz w:val="22"/>
          <w:szCs w:val="22"/>
        </w:rPr>
      </w:pPr>
      <w:r w:rsidRPr="00A70ADE">
        <w:rPr>
          <w:rFonts w:ascii="Arial" w:hAnsi="Arial" w:cs="Arial"/>
          <w:sz w:val="22"/>
          <w:szCs w:val="22"/>
        </w:rPr>
        <w:t>With a focus on collaboration and automation, DevOps provides a favorable model for managing ML projects. By integrating (Dev) Developers and (Ops) Operations via automation, DevOps has been able to resolve/address many of the problems that exists in traditional software development. MLOps takes DevOps further by specifically applying DevOps methods to the ML lifecycle, with the goal of simplifying the experimentation, deployment, and monitoring of models.</w:t>
      </w:r>
    </w:p>
    <w:p w14:paraId="443E45B6" w14:textId="77777777" w:rsidR="00A70ADE" w:rsidRPr="00A70ADE" w:rsidRDefault="00A70ADE" w:rsidP="00A70ADE">
      <w:pPr>
        <w:pStyle w:val="Heading3"/>
        <w:spacing w:line="360" w:lineRule="auto"/>
        <w:jc w:val="both"/>
        <w:rPr>
          <w:rFonts w:ascii="Arial" w:eastAsiaTheme="minorHAnsi" w:hAnsi="Arial" w:cs="Arial"/>
          <w:b w:val="0"/>
          <w:bCs w:val="0"/>
          <w:color w:val="auto"/>
          <w:sz w:val="22"/>
          <w:szCs w:val="22"/>
        </w:rPr>
      </w:pPr>
      <w:bookmarkStart w:id="9" w:name="_Toc195626402"/>
      <w:bookmarkStart w:id="10" w:name="problem-statement"/>
      <w:bookmarkEnd w:id="8"/>
      <w:r w:rsidRPr="00A70ADE">
        <w:rPr>
          <w:rFonts w:ascii="Arial" w:eastAsiaTheme="minorHAnsi" w:hAnsi="Arial" w:cs="Arial"/>
          <w:b w:val="0"/>
          <w:bCs w:val="0"/>
          <w:color w:val="auto"/>
          <w:sz w:val="22"/>
          <w:szCs w:val="22"/>
        </w:rPr>
        <w:t xml:space="preserve">An </w:t>
      </w:r>
      <w:proofErr w:type="spellStart"/>
      <w:r w:rsidRPr="00A70ADE">
        <w:rPr>
          <w:rFonts w:ascii="Arial" w:eastAsiaTheme="minorHAnsi" w:hAnsi="Arial" w:cs="Arial"/>
          <w:b w:val="0"/>
          <w:bCs w:val="0"/>
          <w:color w:val="auto"/>
          <w:sz w:val="22"/>
          <w:szCs w:val="22"/>
        </w:rPr>
        <w:t>Algorithmia</w:t>
      </w:r>
      <w:proofErr w:type="spellEnd"/>
      <w:r w:rsidRPr="00A70ADE">
        <w:rPr>
          <w:rFonts w:ascii="Arial" w:eastAsiaTheme="minorHAnsi" w:hAnsi="Arial" w:cs="Arial"/>
          <w:b w:val="0"/>
          <w:bCs w:val="0"/>
          <w:color w:val="auto"/>
          <w:sz w:val="22"/>
          <w:szCs w:val="22"/>
        </w:rPr>
        <w:t xml:space="preserve"> study found that organizations using MLOps practices are 22% faster in developing models, and 25% more performant (</w:t>
      </w:r>
      <w:proofErr w:type="spellStart"/>
      <w:r w:rsidRPr="00A70ADE">
        <w:rPr>
          <w:rFonts w:ascii="Arial" w:eastAsiaTheme="minorHAnsi" w:hAnsi="Arial" w:cs="Arial"/>
          <w:b w:val="0"/>
          <w:bCs w:val="0"/>
          <w:color w:val="auto"/>
          <w:sz w:val="22"/>
          <w:szCs w:val="22"/>
        </w:rPr>
        <w:t>Algorithmia</w:t>
      </w:r>
      <w:proofErr w:type="spellEnd"/>
      <w:r w:rsidRPr="00A70ADE">
        <w:rPr>
          <w:rFonts w:ascii="Arial" w:eastAsiaTheme="minorHAnsi" w:hAnsi="Arial" w:cs="Arial"/>
          <w:b w:val="0"/>
          <w:bCs w:val="0"/>
          <w:color w:val="auto"/>
          <w:sz w:val="22"/>
          <w:szCs w:val="22"/>
        </w:rPr>
        <w:t xml:space="preserve">, 2021). An IDC study noted that with mature MLOps practices, organizations reduced time to deployment by as much as 30% compared to others with less developed ML pipelines (IDC, 2022). The Deloitte survey indicated 64% of organizations defined as AI high performers had advanced MLOps practices compared to only 28% of AI beginners (Deloitte, 2023). While the benefits of MLOps practices seem apparent, </w:t>
      </w:r>
      <w:proofErr w:type="spellStart"/>
      <w:r w:rsidRPr="00A70ADE">
        <w:rPr>
          <w:rFonts w:ascii="Arial" w:eastAsiaTheme="minorHAnsi" w:hAnsi="Arial" w:cs="Arial"/>
          <w:b w:val="0"/>
          <w:bCs w:val="0"/>
          <w:color w:val="auto"/>
          <w:sz w:val="22"/>
          <w:szCs w:val="22"/>
        </w:rPr>
        <w:t>Twimlcon's</w:t>
      </w:r>
      <w:proofErr w:type="spellEnd"/>
      <w:r w:rsidRPr="00A70ADE">
        <w:rPr>
          <w:rFonts w:ascii="Arial" w:eastAsiaTheme="minorHAnsi" w:hAnsi="Arial" w:cs="Arial"/>
          <w:b w:val="0"/>
          <w:bCs w:val="0"/>
          <w:color w:val="auto"/>
          <w:sz w:val="22"/>
          <w:szCs w:val="22"/>
        </w:rPr>
        <w:t xml:space="preserve"> State of ML in Production reports that every stage of MLOps adoption is uneven with less than half (40%) of organizations claiming their ML production processes are mature (</w:t>
      </w:r>
      <w:proofErr w:type="spellStart"/>
      <w:r w:rsidRPr="00A70ADE">
        <w:rPr>
          <w:rFonts w:ascii="Arial" w:eastAsiaTheme="minorHAnsi" w:hAnsi="Arial" w:cs="Arial"/>
          <w:b w:val="0"/>
          <w:bCs w:val="0"/>
          <w:color w:val="auto"/>
          <w:sz w:val="22"/>
          <w:szCs w:val="22"/>
        </w:rPr>
        <w:t>Twimlcon</w:t>
      </w:r>
      <w:proofErr w:type="spellEnd"/>
      <w:r w:rsidRPr="00A70ADE">
        <w:rPr>
          <w:rFonts w:ascii="Arial" w:eastAsiaTheme="minorHAnsi" w:hAnsi="Arial" w:cs="Arial"/>
          <w:b w:val="0"/>
          <w:bCs w:val="0"/>
          <w:color w:val="auto"/>
          <w:sz w:val="22"/>
          <w:szCs w:val="22"/>
        </w:rPr>
        <w:t>, 2022).</w:t>
      </w:r>
    </w:p>
    <w:p w14:paraId="1783C64A" w14:textId="6A0B0095" w:rsidR="009B1192" w:rsidRPr="009B1192" w:rsidRDefault="00000000" w:rsidP="009B1192">
      <w:pPr>
        <w:pStyle w:val="Heading3"/>
        <w:rPr>
          <w:rFonts w:ascii="Arial" w:hAnsi="Arial" w:cs="Arial"/>
        </w:rPr>
      </w:pPr>
      <w:r w:rsidRPr="009B1192">
        <w:rPr>
          <w:rFonts w:ascii="Arial" w:hAnsi="Arial" w:cs="Arial"/>
        </w:rPr>
        <w:t>1.2 Problem Statement</w:t>
      </w:r>
      <w:bookmarkEnd w:id="9"/>
    </w:p>
    <w:p w14:paraId="22E38CED" w14:textId="77777777" w:rsidR="009B1192" w:rsidRPr="009B1192" w:rsidRDefault="009B1192" w:rsidP="009B1192">
      <w:pPr>
        <w:pStyle w:val="BodyText"/>
        <w:spacing w:line="360" w:lineRule="auto"/>
        <w:jc w:val="both"/>
        <w:rPr>
          <w:rFonts w:ascii="Arial" w:hAnsi="Arial" w:cs="Arial"/>
          <w:sz w:val="22"/>
          <w:szCs w:val="22"/>
        </w:rPr>
      </w:pPr>
      <w:r w:rsidRPr="009B1192">
        <w:rPr>
          <w:rFonts w:ascii="Arial" w:hAnsi="Arial" w:cs="Arial"/>
          <w:sz w:val="22"/>
          <w:szCs w:val="22"/>
        </w:rPr>
        <w:t xml:space="preserve">While improvements have been made in ML, many teams are still struggling with inefficiencies during the development and deployment lifecycle. The inefficiencies arise typically from numerous reasons: </w:t>
      </w:r>
    </w:p>
    <w:p w14:paraId="0047E15B" w14:textId="43CE0D9C"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Fragmented workflow</w:t>
      </w:r>
      <w:r w:rsidRPr="009B1192">
        <w:rPr>
          <w:rFonts w:ascii="Arial" w:hAnsi="Arial" w:cs="Arial"/>
          <w:sz w:val="22"/>
          <w:szCs w:val="22"/>
        </w:rPr>
        <w:t xml:space="preserve">: Data scientists are often completely siloed from the engineering team. While the data scientists develop the model, the engineers are developing the deployment workflow, on a separate track. Therefore, the workflows for development and for deployment remain separate. </w:t>
      </w:r>
    </w:p>
    <w:p w14:paraId="045F67D2" w14:textId="2D2396FD"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Manual experimentation</w:t>
      </w:r>
      <w:r w:rsidRPr="009B1192">
        <w:rPr>
          <w:rFonts w:ascii="Arial" w:hAnsi="Arial" w:cs="Arial"/>
          <w:sz w:val="22"/>
          <w:szCs w:val="22"/>
        </w:rPr>
        <w:t xml:space="preserve">: Many data scientists will use a spreadsheet to track the experiments and hyperparameters, or a notebook, leading to very poor reproducibility. </w:t>
      </w:r>
    </w:p>
    <w:p w14:paraId="3C96B0E3" w14:textId="49643935"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lastRenderedPageBreak/>
        <w:t>Inconsistent deployment process</w:t>
      </w:r>
      <w:r w:rsidRPr="009B1192">
        <w:rPr>
          <w:rFonts w:ascii="Arial" w:hAnsi="Arial" w:cs="Arial"/>
          <w:sz w:val="22"/>
          <w:szCs w:val="22"/>
        </w:rPr>
        <w:t xml:space="preserve">: The data scientist is often asked [or at least there is expectation] to build the workflow from development to production, which is generally a manual process and includes the significant potential for errors. </w:t>
      </w:r>
    </w:p>
    <w:p w14:paraId="13B4E81B" w14:textId="24F3832B"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Poor version control</w:t>
      </w:r>
      <w:r w:rsidRPr="009B1192">
        <w:rPr>
          <w:rFonts w:ascii="Arial" w:hAnsi="Arial" w:cs="Arial"/>
          <w:sz w:val="22"/>
          <w:szCs w:val="22"/>
        </w:rPr>
        <w:t xml:space="preserve">: The version control systems are not optimized for ML artifacts, such as datasets and models. </w:t>
      </w:r>
    </w:p>
    <w:p w14:paraId="702AB0E8" w14:textId="2CFBC517"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Class imbalance in the training data</w:t>
      </w:r>
      <w:r w:rsidRPr="009B1192">
        <w:rPr>
          <w:rFonts w:ascii="Arial" w:hAnsi="Arial" w:cs="Arial"/>
          <w:sz w:val="22"/>
          <w:szCs w:val="22"/>
        </w:rPr>
        <w:t xml:space="preserve">: The datasets typically have class imbalance, resulting in biased models that typically perform poor on models that are in the minority. Each of these issues contribute to inefficiencies for delivering </w:t>
      </w:r>
    </w:p>
    <w:p w14:paraId="0DB72794" w14:textId="33DE1651" w:rsidR="009B1192" w:rsidRPr="009B1192" w:rsidRDefault="009B1192" w:rsidP="009B1192">
      <w:pPr>
        <w:pStyle w:val="BodyText"/>
        <w:spacing w:line="360" w:lineRule="auto"/>
        <w:jc w:val="both"/>
        <w:rPr>
          <w:rFonts w:ascii="Arial" w:hAnsi="Arial" w:cs="Arial"/>
          <w:sz w:val="22"/>
          <w:szCs w:val="22"/>
        </w:rPr>
      </w:pPr>
      <w:r w:rsidRPr="009B1192">
        <w:rPr>
          <w:rFonts w:ascii="Arial" w:hAnsi="Arial" w:cs="Arial"/>
          <w:sz w:val="22"/>
          <w:szCs w:val="22"/>
        </w:rPr>
        <w:t>ML solutions that accommodate demands for speed and scale, ultimately resulting in wasted time and resources, abandoned projects, and models that have poor performance when deployed in production.</w:t>
      </w:r>
    </w:p>
    <w:p w14:paraId="6CD1D66D" w14:textId="77777777" w:rsidR="00611DCC" w:rsidRPr="000522F0" w:rsidRDefault="00000000">
      <w:pPr>
        <w:pStyle w:val="Heading3"/>
        <w:rPr>
          <w:rFonts w:ascii="Arial" w:hAnsi="Arial" w:cs="Arial"/>
        </w:rPr>
      </w:pPr>
      <w:bookmarkStart w:id="11" w:name="_Toc195626403"/>
      <w:bookmarkStart w:id="12" w:name="objectives"/>
      <w:bookmarkEnd w:id="10"/>
      <w:r w:rsidRPr="000522F0">
        <w:rPr>
          <w:rFonts w:ascii="Arial" w:hAnsi="Arial" w:cs="Arial"/>
        </w:rPr>
        <w:t>1.3 Objectives</w:t>
      </w:r>
      <w:bookmarkEnd w:id="11"/>
    </w:p>
    <w:p w14:paraId="35AF4B69" w14:textId="77777777" w:rsidR="000522F0" w:rsidRPr="000522F0" w:rsidRDefault="000522F0" w:rsidP="000522F0">
      <w:pPr>
        <w:pStyle w:val="BodyText"/>
        <w:spacing w:line="360" w:lineRule="auto"/>
        <w:jc w:val="both"/>
        <w:rPr>
          <w:rFonts w:ascii="Arial" w:hAnsi="Arial" w:cs="Arial"/>
          <w:sz w:val="22"/>
          <w:szCs w:val="22"/>
        </w:rPr>
      </w:pPr>
      <w:r w:rsidRPr="000522F0">
        <w:rPr>
          <w:rFonts w:ascii="Arial" w:hAnsi="Arial" w:cs="Arial"/>
          <w:sz w:val="22"/>
          <w:szCs w:val="22"/>
        </w:rPr>
        <w:t xml:space="preserve">This research aims to address the above concerns through the following research activities: </w:t>
      </w:r>
    </w:p>
    <w:p w14:paraId="7A03AEB3" w14:textId="7A51F84B"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Examining gaps in existing traditional ML workflow: Identifying and documenting the actual pain points and inefficiencies associated with the existing ML development and deployment practices. </w:t>
      </w:r>
    </w:p>
    <w:p w14:paraId="3588FDB1" w14:textId="77777777"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Applying DevOps and MLOps practices to ML model development: Establishing an entire architecture to apply DevOps to ML models on the bountiful opportunities for automating ML practices. </w:t>
      </w:r>
    </w:p>
    <w:p w14:paraId="3AD5EB58" w14:textId="77777777"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Evaluating impact to development efficiency: Assessing impact to development which is documented using empirical measures of time to develop, reproducibility, and reliability of deployments. </w:t>
      </w:r>
    </w:p>
    <w:p w14:paraId="4DD2EDC3" w14:textId="77777777"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Producing a practical implementation: Utilizing an actual implementation of an automated ML pipeline to demystify this architecture. Providing guidelines to practical implementation with template recommendations for organizations making the transition from traditional development to MLOps. </w:t>
      </w:r>
    </w:p>
    <w:p w14:paraId="0C5A562F" w14:textId="3210E94D" w:rsidR="000522F0" w:rsidRPr="000522F0" w:rsidRDefault="000522F0" w:rsidP="000522F0">
      <w:pPr>
        <w:pStyle w:val="BodyText"/>
        <w:spacing w:line="360" w:lineRule="auto"/>
        <w:jc w:val="both"/>
        <w:rPr>
          <w:rFonts w:ascii="Arial" w:hAnsi="Arial" w:cs="Arial"/>
          <w:sz w:val="22"/>
          <w:szCs w:val="22"/>
        </w:rPr>
      </w:pPr>
      <w:r w:rsidRPr="000522F0">
        <w:rPr>
          <w:rFonts w:ascii="Arial" w:hAnsi="Arial" w:cs="Arial"/>
          <w:sz w:val="22"/>
          <w:szCs w:val="22"/>
        </w:rPr>
        <w:t>Furthermore, to mitigate data quality, we will automate data validation and augmentation which informs model training.</w:t>
      </w:r>
    </w:p>
    <w:p w14:paraId="08DDC405" w14:textId="77777777" w:rsidR="000522F0" w:rsidRDefault="000522F0" w:rsidP="000522F0">
      <w:pPr>
        <w:pStyle w:val="BodyText"/>
      </w:pPr>
    </w:p>
    <w:p w14:paraId="0562316A" w14:textId="77777777" w:rsidR="000522F0" w:rsidRPr="000522F0" w:rsidRDefault="000522F0" w:rsidP="000522F0">
      <w:pPr>
        <w:pStyle w:val="BodyText"/>
      </w:pPr>
    </w:p>
    <w:p w14:paraId="4FF8641F" w14:textId="45507529" w:rsidR="00060A15" w:rsidRPr="00060A15" w:rsidRDefault="00000000" w:rsidP="00060A15">
      <w:pPr>
        <w:pStyle w:val="Heading3"/>
        <w:rPr>
          <w:rFonts w:ascii="Arial" w:hAnsi="Arial" w:cs="Arial"/>
        </w:rPr>
      </w:pPr>
      <w:bookmarkStart w:id="13" w:name="_Toc195626404"/>
      <w:bookmarkStart w:id="14" w:name="scope"/>
      <w:bookmarkEnd w:id="12"/>
      <w:r w:rsidRPr="00452FD2">
        <w:rPr>
          <w:rFonts w:ascii="Arial" w:hAnsi="Arial" w:cs="Arial"/>
        </w:rPr>
        <w:lastRenderedPageBreak/>
        <w:t>1.4 Scope</w:t>
      </w:r>
      <w:bookmarkEnd w:id="13"/>
    </w:p>
    <w:p w14:paraId="473B3441" w14:textId="77777777" w:rsidR="00060A15" w:rsidRPr="00060A15" w:rsidRDefault="00060A15" w:rsidP="00060A15">
      <w:pPr>
        <w:pStyle w:val="BodyText"/>
        <w:spacing w:line="360" w:lineRule="auto"/>
        <w:jc w:val="both"/>
        <w:rPr>
          <w:rFonts w:ascii="Arial" w:hAnsi="Arial" w:cs="Arial"/>
          <w:sz w:val="22"/>
          <w:szCs w:val="22"/>
        </w:rPr>
      </w:pPr>
      <w:r w:rsidRPr="00060A15">
        <w:rPr>
          <w:rFonts w:ascii="Arial" w:hAnsi="Arial" w:cs="Arial"/>
          <w:sz w:val="22"/>
          <w:szCs w:val="22"/>
        </w:rPr>
        <w:t xml:space="preserve">This research emphasizes supervised ML models and the utilization of DevOps and MLOps tools in a cloud-native context. The operation is </w:t>
      </w:r>
      <w:proofErr w:type="spellStart"/>
      <w:r w:rsidRPr="00060A15">
        <w:rPr>
          <w:rFonts w:ascii="Arial" w:hAnsi="Arial" w:cs="Arial"/>
          <w:sz w:val="22"/>
          <w:szCs w:val="22"/>
        </w:rPr>
        <w:t>centred</w:t>
      </w:r>
      <w:proofErr w:type="spellEnd"/>
      <w:r w:rsidRPr="00060A15">
        <w:rPr>
          <w:rFonts w:ascii="Arial" w:hAnsi="Arial" w:cs="Arial"/>
          <w:sz w:val="22"/>
          <w:szCs w:val="22"/>
        </w:rPr>
        <w:t xml:space="preserve"> around computer vision models, specifically the YOLOv8 object detection, as a typical and relevant instance of new ML applications. The principles discussed are generalizable; however, the research is focused on practice and implementation, rather than developing a theoretical framework, using tools and approaches so that organizations can implement them directly. </w:t>
      </w:r>
    </w:p>
    <w:p w14:paraId="65F3868E" w14:textId="6D829FD9" w:rsidR="00060A15" w:rsidRPr="00060A15" w:rsidRDefault="00060A15" w:rsidP="00060A15">
      <w:pPr>
        <w:pStyle w:val="BodyText"/>
        <w:spacing w:line="360" w:lineRule="auto"/>
        <w:jc w:val="both"/>
        <w:rPr>
          <w:rFonts w:ascii="Arial" w:hAnsi="Arial" w:cs="Arial"/>
          <w:sz w:val="22"/>
          <w:szCs w:val="22"/>
        </w:rPr>
      </w:pPr>
      <w:r w:rsidRPr="00060A15">
        <w:rPr>
          <w:rFonts w:ascii="Arial" w:hAnsi="Arial" w:cs="Arial"/>
          <w:sz w:val="22"/>
          <w:szCs w:val="22"/>
        </w:rPr>
        <w:t>The evaluation measures processes such as development efficiency, reproducibility, and reliability of deployment rather than model improvements; although expectedly, model improvements will appear as a productive by-product of the new process.</w:t>
      </w:r>
    </w:p>
    <w:p w14:paraId="0868F194" w14:textId="77777777" w:rsidR="00611DCC" w:rsidRPr="005C5801" w:rsidRDefault="00000000">
      <w:pPr>
        <w:pStyle w:val="Heading2"/>
        <w:rPr>
          <w:rFonts w:ascii="Arial" w:hAnsi="Arial" w:cs="Arial"/>
          <w:sz w:val="24"/>
          <w:szCs w:val="24"/>
        </w:rPr>
      </w:pPr>
      <w:bookmarkStart w:id="15" w:name="_Toc195626405"/>
      <w:bookmarkStart w:id="16" w:name="chapter-2-literature-review"/>
      <w:bookmarkEnd w:id="6"/>
      <w:bookmarkEnd w:id="14"/>
      <w:r w:rsidRPr="005C5801">
        <w:rPr>
          <w:rFonts w:ascii="Arial" w:hAnsi="Arial" w:cs="Arial"/>
          <w:sz w:val="24"/>
          <w:szCs w:val="24"/>
        </w:rPr>
        <w:t>Chapter 2: Literature Review</w:t>
      </w:r>
      <w:bookmarkEnd w:id="15"/>
    </w:p>
    <w:p w14:paraId="36B0EB4A" w14:textId="1ACD031B" w:rsidR="005C5801" w:rsidRPr="005C5801" w:rsidRDefault="00000000" w:rsidP="005C5801">
      <w:pPr>
        <w:pStyle w:val="Heading3"/>
        <w:rPr>
          <w:rFonts w:ascii="Arial" w:hAnsi="Arial" w:cs="Arial"/>
        </w:rPr>
      </w:pPr>
      <w:bookmarkStart w:id="17" w:name="_Toc195626406"/>
      <w:bookmarkStart w:id="18" w:name="devops-in-software-engineering"/>
      <w:r w:rsidRPr="005C5801">
        <w:rPr>
          <w:rFonts w:ascii="Arial" w:hAnsi="Arial" w:cs="Arial"/>
        </w:rPr>
        <w:t>2.1 DevOps in Software Engineering</w:t>
      </w:r>
      <w:bookmarkEnd w:id="17"/>
    </w:p>
    <w:p w14:paraId="0EF7C8BB" w14:textId="77777777" w:rsidR="005C5801" w:rsidRPr="005C5801" w:rsidRDefault="005C5801" w:rsidP="005C5801">
      <w:pPr>
        <w:pStyle w:val="BodyText"/>
        <w:spacing w:line="360" w:lineRule="auto"/>
        <w:jc w:val="both"/>
        <w:rPr>
          <w:rFonts w:ascii="Arial" w:hAnsi="Arial" w:cs="Arial"/>
          <w:sz w:val="22"/>
          <w:szCs w:val="22"/>
        </w:rPr>
      </w:pPr>
      <w:r w:rsidRPr="005C5801">
        <w:rPr>
          <w:rFonts w:ascii="Arial" w:hAnsi="Arial" w:cs="Arial"/>
          <w:sz w:val="22"/>
          <w:szCs w:val="22"/>
        </w:rPr>
        <w:t xml:space="preserve">DevOps is reshaping how software is delivered by breaking down barriers between development and operations teams. Some of the key concepts in DevOps include: </w:t>
      </w:r>
    </w:p>
    <w:p w14:paraId="283FCA48" w14:textId="77777777" w:rsidR="005C5801" w:rsidRPr="005C5801" w:rsidRDefault="005C5801" w:rsidP="005C5801">
      <w:pPr>
        <w:pStyle w:val="BodyText"/>
        <w:numPr>
          <w:ilvl w:val="0"/>
          <w:numId w:val="87"/>
        </w:numPr>
        <w:spacing w:line="360" w:lineRule="auto"/>
        <w:jc w:val="both"/>
        <w:rPr>
          <w:rFonts w:ascii="Arial" w:hAnsi="Arial" w:cs="Arial"/>
          <w:sz w:val="22"/>
          <w:szCs w:val="22"/>
        </w:rPr>
      </w:pPr>
      <w:r w:rsidRPr="005C5801">
        <w:rPr>
          <w:rFonts w:ascii="Arial" w:hAnsi="Arial" w:cs="Arial"/>
          <w:sz w:val="22"/>
          <w:szCs w:val="22"/>
        </w:rPr>
        <w:t xml:space="preserve">Continuous Integration/Continuous Delivery (CI/CD): Automating build, test and deploy helps reduce the time spent manually pushing code to production while keeping consistent delivery of code. Examples of CI/CD tooling include Jenkins, </w:t>
      </w:r>
      <w:proofErr w:type="spellStart"/>
      <w:r w:rsidRPr="005C5801">
        <w:rPr>
          <w:rFonts w:ascii="Arial" w:hAnsi="Arial" w:cs="Arial"/>
          <w:sz w:val="22"/>
          <w:szCs w:val="22"/>
        </w:rPr>
        <w:t>CircleCI</w:t>
      </w:r>
      <w:proofErr w:type="spellEnd"/>
      <w:r w:rsidRPr="005C5801">
        <w:rPr>
          <w:rFonts w:ascii="Arial" w:hAnsi="Arial" w:cs="Arial"/>
          <w:sz w:val="22"/>
          <w:szCs w:val="22"/>
        </w:rPr>
        <w:t xml:space="preserve">, and GitHub Actions, are common examples of CI/CD pipelines. </w:t>
      </w:r>
    </w:p>
    <w:p w14:paraId="0249C4EC" w14:textId="77777777" w:rsidR="005C5801" w:rsidRPr="005C5801" w:rsidRDefault="005C5801" w:rsidP="005C5801">
      <w:pPr>
        <w:pStyle w:val="BodyText"/>
        <w:numPr>
          <w:ilvl w:val="0"/>
          <w:numId w:val="87"/>
        </w:numPr>
        <w:spacing w:line="360" w:lineRule="auto"/>
        <w:jc w:val="both"/>
        <w:rPr>
          <w:rFonts w:ascii="Arial" w:hAnsi="Arial" w:cs="Arial"/>
          <w:sz w:val="22"/>
          <w:szCs w:val="22"/>
        </w:rPr>
      </w:pPr>
      <w:r w:rsidRPr="005C5801">
        <w:rPr>
          <w:rFonts w:ascii="Arial" w:hAnsi="Arial" w:cs="Arial"/>
          <w:sz w:val="22"/>
          <w:szCs w:val="22"/>
        </w:rPr>
        <w:t xml:space="preserve">Monitoring and feedback: Continuously monitoring applications and infrastructure provides teams with the opportunity to learn what works in what circumstances and find issues or gaps quickly before they become a serious issue. Some common systems in modern monitoring and feedback are Prometheus, Grafana, and the ELK stack. </w:t>
      </w:r>
    </w:p>
    <w:p w14:paraId="61EF942B" w14:textId="3F14212E" w:rsidR="005C5801" w:rsidRPr="005C5801" w:rsidRDefault="005C5801" w:rsidP="005C5801">
      <w:pPr>
        <w:pStyle w:val="BodyText"/>
        <w:numPr>
          <w:ilvl w:val="0"/>
          <w:numId w:val="87"/>
        </w:numPr>
        <w:spacing w:line="360" w:lineRule="auto"/>
        <w:jc w:val="both"/>
        <w:rPr>
          <w:rFonts w:ascii="Arial" w:hAnsi="Arial" w:cs="Arial"/>
          <w:sz w:val="22"/>
          <w:szCs w:val="22"/>
        </w:rPr>
      </w:pPr>
      <w:r w:rsidRPr="005C5801">
        <w:rPr>
          <w:rFonts w:ascii="Arial" w:hAnsi="Arial" w:cs="Arial"/>
          <w:sz w:val="22"/>
          <w:szCs w:val="22"/>
        </w:rPr>
        <w:t xml:space="preserve">Version control: Using tools like Git and GitHub (or GitLab) allows teams to have a systematic way to track code changes, promote collaboration and importantly, identify who is responsible for code changes. </w:t>
      </w:r>
    </w:p>
    <w:p w14:paraId="622791CB" w14:textId="06C580EC" w:rsidR="005C5801" w:rsidRPr="005C5801" w:rsidRDefault="005C5801" w:rsidP="005C5801">
      <w:pPr>
        <w:pStyle w:val="BodyText"/>
        <w:spacing w:line="360" w:lineRule="auto"/>
        <w:jc w:val="both"/>
        <w:rPr>
          <w:rFonts w:ascii="Arial" w:hAnsi="Arial" w:cs="Arial"/>
          <w:sz w:val="22"/>
          <w:szCs w:val="22"/>
        </w:rPr>
      </w:pPr>
      <w:r w:rsidRPr="005C5801">
        <w:rPr>
          <w:rFonts w:ascii="Arial" w:hAnsi="Arial" w:cs="Arial"/>
          <w:sz w:val="22"/>
          <w:szCs w:val="22"/>
        </w:rPr>
        <w:t xml:space="preserve">An analysis for a 2023 DORA report showed that organizations that exhibited mature DevOps practices deployed code 208 times more than their low DevOps maturity </w:t>
      </w:r>
      <w:proofErr w:type="gramStart"/>
      <w:r w:rsidRPr="005C5801">
        <w:rPr>
          <w:rFonts w:ascii="Arial" w:hAnsi="Arial" w:cs="Arial"/>
          <w:sz w:val="22"/>
          <w:szCs w:val="22"/>
        </w:rPr>
        <w:t>counterparts, and</w:t>
      </w:r>
      <w:proofErr w:type="gramEnd"/>
      <w:r w:rsidRPr="005C5801">
        <w:rPr>
          <w:rFonts w:ascii="Arial" w:hAnsi="Arial" w:cs="Arial"/>
          <w:sz w:val="22"/>
          <w:szCs w:val="22"/>
        </w:rPr>
        <w:t xml:space="preserve"> were able to recover from incident 24 times faster when compared to low DevOps maturity organizations.</w:t>
      </w:r>
    </w:p>
    <w:p w14:paraId="73AC6D64" w14:textId="77777777" w:rsidR="005C5801" w:rsidRDefault="005C5801" w:rsidP="005C5801">
      <w:pPr>
        <w:pStyle w:val="BodyText"/>
      </w:pPr>
    </w:p>
    <w:p w14:paraId="0B74CC44" w14:textId="77777777" w:rsidR="005C5801" w:rsidRPr="005C5801" w:rsidRDefault="005C5801" w:rsidP="005C5801">
      <w:pPr>
        <w:pStyle w:val="BodyText"/>
      </w:pPr>
    </w:p>
    <w:p w14:paraId="5196F944" w14:textId="77777777" w:rsidR="00611DCC" w:rsidRDefault="00000000">
      <w:pPr>
        <w:pStyle w:val="Heading3"/>
        <w:rPr>
          <w:rFonts w:ascii="Arial" w:hAnsi="Arial" w:cs="Arial"/>
        </w:rPr>
      </w:pPr>
      <w:bookmarkStart w:id="19" w:name="_Toc195626407"/>
      <w:bookmarkStart w:id="20" w:name="introduction-to-mlops"/>
      <w:bookmarkEnd w:id="18"/>
      <w:r w:rsidRPr="00714570">
        <w:rPr>
          <w:rFonts w:ascii="Arial" w:hAnsi="Arial" w:cs="Arial"/>
        </w:rPr>
        <w:lastRenderedPageBreak/>
        <w:t>2.2 Introduction to MLOps</w:t>
      </w:r>
      <w:bookmarkEnd w:id="19"/>
    </w:p>
    <w:p w14:paraId="3173C746" w14:textId="77777777" w:rsidR="00714570" w:rsidRPr="004F1209" w:rsidRDefault="00714570" w:rsidP="004F1209">
      <w:pPr>
        <w:pStyle w:val="BodyText"/>
        <w:spacing w:line="360" w:lineRule="auto"/>
        <w:jc w:val="both"/>
        <w:rPr>
          <w:rFonts w:ascii="Arial" w:hAnsi="Arial" w:cs="Arial"/>
          <w:sz w:val="22"/>
          <w:szCs w:val="22"/>
        </w:rPr>
      </w:pPr>
      <w:r w:rsidRPr="004F1209">
        <w:rPr>
          <w:rFonts w:ascii="Arial" w:hAnsi="Arial" w:cs="Arial"/>
          <w:sz w:val="22"/>
          <w:szCs w:val="22"/>
        </w:rPr>
        <w:t xml:space="preserve">MLOps takes DevOps principles and applies them to the Machine Learning specific aspects. The core parts of MLOps are: </w:t>
      </w:r>
    </w:p>
    <w:p w14:paraId="094623DE" w14:textId="77777777"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Data Version Control: MLOps tools, such as Data Version Control (DVC), tracking data sets along with the code for experiments help to promote reproducibility over' time. </w:t>
      </w:r>
    </w:p>
    <w:p w14:paraId="78ECEA4D" w14:textId="77777777"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Model Registry: A centralized location for housing versions, with some metadata on the models training / performance conditions may help support proper governance.</w:t>
      </w:r>
    </w:p>
    <w:p w14:paraId="0AF98E62" w14:textId="344DCFD2"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Automated Model Training: Scheduling or triggering processes where model retraining occurs when it is determined there has been data drift and / or, model performance has degraded since deployment -in other words, keeping ML models fresh over time. </w:t>
      </w:r>
    </w:p>
    <w:p w14:paraId="7DB3183D" w14:textId="5AB5C954"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Model Serving Infrastructure: In this evolution of MLOps solutions, we also define the data science model serving infrastructure. Areas of specialization like model often rely on tools and frameworks as defined in MLOps best practices to follow proper operational practices. </w:t>
      </w:r>
    </w:p>
    <w:p w14:paraId="551907CE" w14:textId="7AEDB83B"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Model Monitoring: In production data science models, we can track their performance metrics, predictions for new client (data) distributions, and possible drift and / or degradation like that we foresee in model performance </w:t>
      </w:r>
      <w:r w:rsidR="004F1209" w:rsidRPr="004F1209">
        <w:rPr>
          <w:rFonts w:ascii="Arial" w:hAnsi="Arial" w:cs="Arial"/>
          <w:sz w:val="22"/>
          <w:szCs w:val="22"/>
        </w:rPr>
        <w:t>metrics</w:t>
      </w:r>
      <w:r w:rsidRPr="004F1209">
        <w:rPr>
          <w:rFonts w:ascii="Arial" w:hAnsi="Arial" w:cs="Arial"/>
          <w:sz w:val="22"/>
          <w:szCs w:val="22"/>
        </w:rPr>
        <w:t xml:space="preserve">. </w:t>
      </w:r>
    </w:p>
    <w:p w14:paraId="6E6534E4" w14:textId="3E0C35EC" w:rsidR="00714570" w:rsidRPr="00526177" w:rsidRDefault="00714570" w:rsidP="00526177">
      <w:pPr>
        <w:pStyle w:val="BodyText"/>
        <w:spacing w:line="360" w:lineRule="auto"/>
        <w:jc w:val="both"/>
        <w:rPr>
          <w:rFonts w:ascii="Arial" w:hAnsi="Arial" w:cs="Arial"/>
          <w:sz w:val="22"/>
          <w:szCs w:val="22"/>
        </w:rPr>
      </w:pPr>
      <w:r w:rsidRPr="004F1209">
        <w:rPr>
          <w:rFonts w:ascii="Arial" w:hAnsi="Arial" w:cs="Arial"/>
          <w:sz w:val="22"/>
          <w:szCs w:val="22"/>
        </w:rPr>
        <w:t xml:space="preserve">As documented by </w:t>
      </w:r>
      <w:proofErr w:type="spellStart"/>
      <w:r w:rsidRPr="004F1209">
        <w:rPr>
          <w:rFonts w:ascii="Arial" w:hAnsi="Arial" w:cs="Arial"/>
          <w:sz w:val="22"/>
          <w:szCs w:val="22"/>
        </w:rPr>
        <w:t>Meessen</w:t>
      </w:r>
      <w:proofErr w:type="spellEnd"/>
      <w:r w:rsidRPr="004F1209">
        <w:rPr>
          <w:rFonts w:ascii="Arial" w:hAnsi="Arial" w:cs="Arial"/>
          <w:sz w:val="22"/>
          <w:szCs w:val="22"/>
        </w:rPr>
        <w:t>-Pinard et al. (2022), "Automation servers, such as Jenkins, are the backbone of most contemporary MLOps implementations because they provide a consistent, repeatable structure to what otherwise would be an ad hoc process of machine learning model development."</w:t>
      </w:r>
    </w:p>
    <w:p w14:paraId="1260A2BB" w14:textId="77777777" w:rsidR="00611DCC" w:rsidRPr="00526177" w:rsidRDefault="00000000">
      <w:pPr>
        <w:pStyle w:val="Heading3"/>
        <w:rPr>
          <w:rFonts w:ascii="Arial" w:hAnsi="Arial" w:cs="Arial"/>
        </w:rPr>
      </w:pPr>
      <w:bookmarkStart w:id="21" w:name="_Toc195626408"/>
      <w:bookmarkStart w:id="22" w:name="challenges-in-ml-lifecycle"/>
      <w:bookmarkEnd w:id="20"/>
      <w:r w:rsidRPr="00526177">
        <w:rPr>
          <w:rFonts w:ascii="Arial" w:hAnsi="Arial" w:cs="Arial"/>
        </w:rPr>
        <w:t>2.3 Challenges in ML Lifecycle</w:t>
      </w:r>
      <w:bookmarkEnd w:id="21"/>
    </w:p>
    <w:p w14:paraId="0CD2C0DD" w14:textId="77777777" w:rsidR="001A7E9F" w:rsidRPr="001A7E9F" w:rsidRDefault="001A7E9F" w:rsidP="001A7E9F">
      <w:pPr>
        <w:pStyle w:val="BodyText"/>
        <w:spacing w:line="360" w:lineRule="auto"/>
        <w:jc w:val="both"/>
        <w:rPr>
          <w:rFonts w:ascii="Arial" w:hAnsi="Arial" w:cs="Arial"/>
          <w:sz w:val="22"/>
          <w:szCs w:val="22"/>
        </w:rPr>
      </w:pPr>
      <w:r w:rsidRPr="001A7E9F">
        <w:rPr>
          <w:rFonts w:ascii="Arial" w:hAnsi="Arial" w:cs="Arial"/>
          <w:sz w:val="22"/>
          <w:szCs w:val="22"/>
        </w:rPr>
        <w:t xml:space="preserve">Machine Learning projects involve unique challenges that are not suited to traditional DevOps: </w:t>
      </w:r>
    </w:p>
    <w:p w14:paraId="2F81095C"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Model Reproducibility: There are major challenges with making models retrain and produce the same results, as they depend on the data, code, and the environment used in training. </w:t>
      </w:r>
    </w:p>
    <w:p w14:paraId="63155EC1"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Dataset Versioning: Versioning data with traditional versioning systems can be problematic if they involve large datasets, which results in large repository sizes and specialized requirements for data versioning. </w:t>
      </w:r>
    </w:p>
    <w:p w14:paraId="62F94818"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lastRenderedPageBreak/>
        <w:t xml:space="preserve">Experiment Management: The way ML development is executed involves the completed studies on many experiments (many variations of parameters, architectures, data preprocessing steps) and they all need to be tracked. </w:t>
      </w:r>
    </w:p>
    <w:p w14:paraId="59258EE7"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Training Infrastructure: ML training, including deep learning, often uses specialized hardware (GPUs/TPUs) that can support training requirements of larger ML projects and capabilities of distributed learning. </w:t>
      </w:r>
    </w:p>
    <w:p w14:paraId="359A8CA7"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Product scalability: Production ML systems need to consider the changing workload as well as maintaining performance throughout deployments to varying environments. </w:t>
      </w:r>
    </w:p>
    <w:p w14:paraId="204746F6" w14:textId="10E829DC"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Monitoring: ML models need to be monitored on several parameters, such as Confidence Drift, Data Drift, Performance Drift, etc. Testing: Traditional software testing methodologies do not cover ML-specific items such as model performance, model bias, and model robustness. </w:t>
      </w:r>
    </w:p>
    <w:p w14:paraId="3165A0CD" w14:textId="22D6AA12"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Class Imbalance: In their study, Buda et al. (2018) mention the significance of class imbalance in deep-learning models where classes with the lowest representation on balance and they performed badly because they had fewer representative examples. </w:t>
      </w:r>
    </w:p>
    <w:p w14:paraId="59332AAC" w14:textId="3F5204F7" w:rsidR="00611DCC" w:rsidRPr="00001AAD" w:rsidRDefault="001A7E9F" w:rsidP="00001AAD">
      <w:pPr>
        <w:pStyle w:val="BodyText"/>
        <w:spacing w:line="360" w:lineRule="auto"/>
        <w:jc w:val="both"/>
        <w:rPr>
          <w:rFonts w:ascii="Arial" w:hAnsi="Arial" w:cs="Arial"/>
          <w:sz w:val="22"/>
          <w:szCs w:val="22"/>
        </w:rPr>
      </w:pPr>
      <w:r w:rsidRPr="001A7E9F">
        <w:rPr>
          <w:rFonts w:ascii="Arial" w:hAnsi="Arial" w:cs="Arial"/>
          <w:sz w:val="22"/>
          <w:szCs w:val="22"/>
        </w:rPr>
        <w:t>Additionally, Sculley et al. (2015) remind us that "the most serious forms of technical debt in machine learning systems can build up rapidly and without anyone noticing if it is not approached with good engineering practice." At the end of the day, implementing an MLOps approach is a much more structured method to apply for ML projects.</w:t>
      </w:r>
    </w:p>
    <w:p w14:paraId="1AF8EA45" w14:textId="77777777" w:rsidR="00611DCC" w:rsidRPr="006258FD" w:rsidRDefault="00000000">
      <w:pPr>
        <w:pStyle w:val="Heading3"/>
        <w:rPr>
          <w:rFonts w:ascii="Arial" w:hAnsi="Arial" w:cs="Arial"/>
        </w:rPr>
      </w:pPr>
      <w:bookmarkStart w:id="23" w:name="_Toc195626409"/>
      <w:bookmarkStart w:id="24" w:name="related-works"/>
      <w:bookmarkEnd w:id="22"/>
      <w:r w:rsidRPr="006258FD">
        <w:rPr>
          <w:rFonts w:ascii="Arial" w:hAnsi="Arial" w:cs="Arial"/>
        </w:rPr>
        <w:t>2.4 Related Works</w:t>
      </w:r>
      <w:bookmarkEnd w:id="23"/>
    </w:p>
    <w:p w14:paraId="67A7EB68" w14:textId="77777777" w:rsidR="006976A2" w:rsidRPr="006976A2" w:rsidRDefault="006976A2" w:rsidP="006976A2">
      <w:pPr>
        <w:pStyle w:val="BodyText"/>
        <w:spacing w:line="360" w:lineRule="auto"/>
        <w:jc w:val="both"/>
        <w:rPr>
          <w:rFonts w:ascii="Arial" w:hAnsi="Arial" w:cs="Arial"/>
          <w:sz w:val="22"/>
          <w:szCs w:val="22"/>
        </w:rPr>
      </w:pPr>
      <w:r w:rsidRPr="006976A2">
        <w:rPr>
          <w:rFonts w:ascii="Arial" w:hAnsi="Arial" w:cs="Arial"/>
          <w:sz w:val="22"/>
          <w:szCs w:val="22"/>
        </w:rPr>
        <w:t>Several studies have proposed MLOps pipelines and frameworks with different emphases.</w:t>
      </w:r>
    </w:p>
    <w:p w14:paraId="609C5527" w14:textId="3AB97562" w:rsidR="006976A2" w:rsidRPr="006976A2" w:rsidRDefault="006976A2" w:rsidP="006976A2">
      <w:pPr>
        <w:pStyle w:val="BodyText"/>
        <w:numPr>
          <w:ilvl w:val="0"/>
          <w:numId w:val="89"/>
        </w:numPr>
        <w:spacing w:line="360" w:lineRule="auto"/>
        <w:jc w:val="both"/>
        <w:rPr>
          <w:rFonts w:ascii="Arial" w:hAnsi="Arial" w:cs="Arial"/>
          <w:sz w:val="22"/>
          <w:szCs w:val="22"/>
        </w:rPr>
      </w:pPr>
      <w:proofErr w:type="spellStart"/>
      <w:r w:rsidRPr="006976A2">
        <w:rPr>
          <w:rFonts w:ascii="Arial" w:hAnsi="Arial" w:cs="Arial"/>
          <w:sz w:val="22"/>
          <w:szCs w:val="22"/>
        </w:rPr>
        <w:t>Kreuzberger</w:t>
      </w:r>
      <w:proofErr w:type="spellEnd"/>
      <w:r w:rsidRPr="006976A2">
        <w:rPr>
          <w:rFonts w:ascii="Arial" w:hAnsi="Arial" w:cs="Arial"/>
          <w:sz w:val="22"/>
          <w:szCs w:val="22"/>
        </w:rPr>
        <w:t xml:space="preserve"> et al. (2022) presented a comprehensive MLOps maturity model with four levels (i.e., manual processes to fully automated ML systems). </w:t>
      </w:r>
    </w:p>
    <w:p w14:paraId="68DD38B9" w14:textId="59A67BCD" w:rsidR="006976A2" w:rsidRPr="006976A2" w:rsidRDefault="006976A2" w:rsidP="006976A2">
      <w:pPr>
        <w:pStyle w:val="BodyText"/>
        <w:numPr>
          <w:ilvl w:val="0"/>
          <w:numId w:val="89"/>
        </w:numPr>
        <w:spacing w:line="360" w:lineRule="auto"/>
        <w:jc w:val="both"/>
        <w:rPr>
          <w:rFonts w:ascii="Arial" w:hAnsi="Arial" w:cs="Arial"/>
          <w:sz w:val="22"/>
          <w:szCs w:val="22"/>
        </w:rPr>
      </w:pPr>
      <w:proofErr w:type="spellStart"/>
      <w:r w:rsidRPr="006976A2">
        <w:rPr>
          <w:rFonts w:ascii="Arial" w:hAnsi="Arial" w:cs="Arial"/>
          <w:sz w:val="22"/>
          <w:szCs w:val="22"/>
        </w:rPr>
        <w:t>Mäkinen</w:t>
      </w:r>
      <w:proofErr w:type="spellEnd"/>
      <w:r w:rsidRPr="006976A2">
        <w:rPr>
          <w:rFonts w:ascii="Arial" w:hAnsi="Arial" w:cs="Arial"/>
          <w:sz w:val="22"/>
          <w:szCs w:val="22"/>
        </w:rPr>
        <w:t xml:space="preserve"> et al. (2021) described possible issues with the integration of ML models in an existing continuous integration/continuous delivery (CI/CD) pipeline and noted the need for bespoke </w:t>
      </w:r>
      <w:proofErr w:type="gramStart"/>
      <w:r w:rsidRPr="006976A2">
        <w:rPr>
          <w:rFonts w:ascii="Arial" w:hAnsi="Arial" w:cs="Arial"/>
          <w:sz w:val="22"/>
          <w:szCs w:val="22"/>
        </w:rPr>
        <w:t>tools, and</w:t>
      </w:r>
      <w:proofErr w:type="gramEnd"/>
      <w:r w:rsidRPr="006976A2">
        <w:rPr>
          <w:rFonts w:ascii="Arial" w:hAnsi="Arial" w:cs="Arial"/>
          <w:sz w:val="22"/>
          <w:szCs w:val="22"/>
        </w:rPr>
        <w:t xml:space="preserve"> approaches best suited for the introduction of ML. </w:t>
      </w:r>
      <w:proofErr w:type="spellStart"/>
      <w:r w:rsidRPr="006976A2">
        <w:rPr>
          <w:rFonts w:ascii="Arial" w:hAnsi="Arial" w:cs="Arial"/>
          <w:sz w:val="22"/>
          <w:szCs w:val="22"/>
        </w:rPr>
        <w:t>Renggli</w:t>
      </w:r>
      <w:proofErr w:type="spellEnd"/>
      <w:r w:rsidRPr="006976A2">
        <w:rPr>
          <w:rFonts w:ascii="Arial" w:hAnsi="Arial" w:cs="Arial"/>
          <w:sz w:val="22"/>
          <w:szCs w:val="22"/>
        </w:rPr>
        <w:t xml:space="preserve"> et al. (2021) presented a framework for the continuous integration of machine learning applications while emphasizing issues of reproducibility.</w:t>
      </w:r>
    </w:p>
    <w:p w14:paraId="714D5E82" w14:textId="078818EA" w:rsidR="006976A2" w:rsidRPr="006976A2" w:rsidRDefault="006976A2" w:rsidP="006976A2">
      <w:pPr>
        <w:pStyle w:val="BodyText"/>
        <w:numPr>
          <w:ilvl w:val="0"/>
          <w:numId w:val="89"/>
        </w:numPr>
        <w:spacing w:line="360" w:lineRule="auto"/>
        <w:jc w:val="both"/>
        <w:rPr>
          <w:rFonts w:ascii="Arial" w:hAnsi="Arial" w:cs="Arial"/>
          <w:sz w:val="22"/>
          <w:szCs w:val="22"/>
        </w:rPr>
      </w:pPr>
      <w:r w:rsidRPr="006976A2">
        <w:rPr>
          <w:rFonts w:ascii="Arial" w:hAnsi="Arial" w:cs="Arial"/>
          <w:sz w:val="22"/>
          <w:szCs w:val="22"/>
        </w:rPr>
        <w:t xml:space="preserve">Shankar et al. (2022) from Google described an architecture of production ML systems, while emphasizing the central importance of monitoring while using feedback loops. </w:t>
      </w:r>
    </w:p>
    <w:p w14:paraId="7C3A22C2" w14:textId="0B3073B8" w:rsidR="006976A2" w:rsidRPr="006976A2" w:rsidRDefault="006976A2" w:rsidP="006976A2">
      <w:pPr>
        <w:pStyle w:val="BodyText"/>
        <w:numPr>
          <w:ilvl w:val="0"/>
          <w:numId w:val="89"/>
        </w:numPr>
        <w:spacing w:line="360" w:lineRule="auto"/>
        <w:jc w:val="both"/>
        <w:rPr>
          <w:rFonts w:ascii="Arial" w:hAnsi="Arial" w:cs="Arial"/>
          <w:sz w:val="22"/>
          <w:szCs w:val="22"/>
        </w:rPr>
      </w:pPr>
      <w:proofErr w:type="spellStart"/>
      <w:r w:rsidRPr="006976A2">
        <w:rPr>
          <w:rFonts w:ascii="Arial" w:hAnsi="Arial" w:cs="Arial"/>
          <w:sz w:val="22"/>
          <w:szCs w:val="22"/>
        </w:rPr>
        <w:lastRenderedPageBreak/>
        <w:t>Oksuz</w:t>
      </w:r>
      <w:proofErr w:type="spellEnd"/>
      <w:r w:rsidRPr="006976A2">
        <w:rPr>
          <w:rFonts w:ascii="Arial" w:hAnsi="Arial" w:cs="Arial"/>
          <w:sz w:val="22"/>
          <w:szCs w:val="22"/>
        </w:rPr>
        <w:t xml:space="preserve"> et al. (2020) conducted a survey of recent </w:t>
      </w:r>
      <w:proofErr w:type="spellStart"/>
      <w:proofErr w:type="gramStart"/>
      <w:r w:rsidRPr="006976A2">
        <w:rPr>
          <w:rFonts w:ascii="Arial" w:hAnsi="Arial" w:cs="Arial"/>
          <w:sz w:val="22"/>
          <w:szCs w:val="22"/>
        </w:rPr>
        <w:t>literature,and</w:t>
      </w:r>
      <w:proofErr w:type="spellEnd"/>
      <w:proofErr w:type="gramEnd"/>
      <w:r w:rsidRPr="006976A2">
        <w:rPr>
          <w:rFonts w:ascii="Arial" w:hAnsi="Arial" w:cs="Arial"/>
          <w:sz w:val="22"/>
          <w:szCs w:val="22"/>
        </w:rPr>
        <w:t xml:space="preserve"> highlighted that class imbalance is one of the main issues in object detection systems, and pointed out that “foreground-foreground” class imbalance is frequently ignored. </w:t>
      </w:r>
    </w:p>
    <w:p w14:paraId="0BB776EE" w14:textId="5CD421D9" w:rsidR="006976A2" w:rsidRPr="006976A2" w:rsidRDefault="006976A2" w:rsidP="006976A2">
      <w:pPr>
        <w:pStyle w:val="BodyText"/>
        <w:numPr>
          <w:ilvl w:val="0"/>
          <w:numId w:val="89"/>
        </w:numPr>
        <w:spacing w:line="360" w:lineRule="auto"/>
        <w:jc w:val="both"/>
        <w:rPr>
          <w:rFonts w:ascii="Arial" w:hAnsi="Arial" w:cs="Arial"/>
          <w:sz w:val="22"/>
          <w:szCs w:val="22"/>
        </w:rPr>
      </w:pPr>
      <w:proofErr w:type="spellStart"/>
      <w:r w:rsidRPr="006976A2">
        <w:rPr>
          <w:rFonts w:ascii="Arial" w:hAnsi="Arial" w:cs="Arial"/>
          <w:sz w:val="22"/>
          <w:szCs w:val="22"/>
        </w:rPr>
        <w:t>Amershi</w:t>
      </w:r>
      <w:proofErr w:type="spellEnd"/>
      <w:r w:rsidRPr="006976A2">
        <w:rPr>
          <w:rFonts w:ascii="Arial" w:hAnsi="Arial" w:cs="Arial"/>
          <w:sz w:val="22"/>
          <w:szCs w:val="22"/>
        </w:rPr>
        <w:t xml:space="preserve"> et al. (2019) advocated for different practices for continuously managing ML pipelines at scale, while putting an emphasis on validation, testing, and continuous evaluation, to support machine learning production workflows. </w:t>
      </w:r>
    </w:p>
    <w:p w14:paraId="61F79E32" w14:textId="7E967F05" w:rsidR="00DB13F1" w:rsidRPr="00CF32B8" w:rsidRDefault="006976A2" w:rsidP="00CF32B8">
      <w:pPr>
        <w:pStyle w:val="BodyText"/>
        <w:spacing w:line="360" w:lineRule="auto"/>
        <w:jc w:val="both"/>
        <w:rPr>
          <w:rFonts w:ascii="Arial" w:hAnsi="Arial" w:cs="Arial"/>
          <w:sz w:val="22"/>
          <w:szCs w:val="22"/>
        </w:rPr>
      </w:pPr>
      <w:r w:rsidRPr="006976A2">
        <w:rPr>
          <w:rFonts w:ascii="Arial" w:hAnsi="Arial" w:cs="Arial"/>
          <w:sz w:val="22"/>
          <w:szCs w:val="22"/>
        </w:rPr>
        <w:t>While these theoretical frameworks provide great insights, there is a very limited focus on measuring the impact of MLOps on development efficiency when realized via practice. This thesis will then evaluate this gap in the literature by way of case studies and as a practical implementation of a complete MLOps pipeline for object detection models.</w:t>
      </w:r>
    </w:p>
    <w:p w14:paraId="5A20337C" w14:textId="77777777" w:rsidR="00611DCC" w:rsidRPr="006258FD" w:rsidRDefault="00000000">
      <w:pPr>
        <w:pStyle w:val="Heading3"/>
        <w:rPr>
          <w:rFonts w:ascii="Arial" w:hAnsi="Arial" w:cs="Arial"/>
          <w:sz w:val="22"/>
          <w:szCs w:val="22"/>
        </w:rPr>
      </w:pPr>
      <w:bookmarkStart w:id="25" w:name="_Toc195626410"/>
      <w:bookmarkStart w:id="26" w:name="devops-vs-mlops-implementation-status"/>
      <w:bookmarkEnd w:id="24"/>
      <w:r w:rsidRPr="006258FD">
        <w:rPr>
          <w:rFonts w:ascii="Arial" w:hAnsi="Arial" w:cs="Arial"/>
          <w:sz w:val="22"/>
          <w:szCs w:val="22"/>
        </w:rPr>
        <w:t>2.5 DevOps vs MLOps: Implementation Status</w:t>
      </w:r>
      <w:bookmarkEnd w:id="25"/>
    </w:p>
    <w:p w14:paraId="206412BC" w14:textId="77777777" w:rsidR="00611DCC" w:rsidRPr="006258FD" w:rsidRDefault="00000000">
      <w:pPr>
        <w:pStyle w:val="FirstParagraph"/>
        <w:rPr>
          <w:rFonts w:ascii="Arial" w:hAnsi="Arial" w:cs="Arial"/>
          <w:sz w:val="22"/>
          <w:szCs w:val="22"/>
        </w:rPr>
      </w:pPr>
      <w:r w:rsidRPr="006258FD">
        <w:rPr>
          <w:rFonts w:ascii="Arial" w:hAnsi="Arial" w:cs="Arial"/>
          <w:sz w:val="22"/>
          <w:szCs w:val="22"/>
        </w:rPr>
        <w:t>DevOps vs MLOps Implementation Status</w:t>
      </w:r>
    </w:p>
    <w:p w14:paraId="491DFA43" w14:textId="6F19150B" w:rsidR="00A5350B" w:rsidRDefault="00EB18D2" w:rsidP="00A5350B">
      <w:pPr>
        <w:pStyle w:val="BodyText"/>
      </w:pPr>
      <w:r>
        <w:rPr>
          <w:noProof/>
        </w:rPr>
        <w:drawing>
          <wp:inline distT="0" distB="0" distL="0" distR="0" wp14:anchorId="30493A50" wp14:editId="39B2A37C">
            <wp:extent cx="2297526" cy="3813829"/>
            <wp:effectExtent l="0" t="0" r="7620" b="0"/>
            <wp:docPr id="14597784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06739" cy="3829123"/>
                    </a:xfrm>
                    <a:prstGeom prst="rect">
                      <a:avLst/>
                    </a:prstGeom>
                    <a:noFill/>
                    <a:ln>
                      <a:noFill/>
                    </a:ln>
                  </pic:spPr>
                </pic:pic>
              </a:graphicData>
            </a:graphic>
          </wp:inline>
        </w:drawing>
      </w:r>
    </w:p>
    <w:p w14:paraId="3B2A5E53" w14:textId="0A645D51" w:rsidR="00A5350B" w:rsidRPr="00A5350B" w:rsidRDefault="00510BB9" w:rsidP="00510BB9">
      <w:pPr>
        <w:pStyle w:val="Caption"/>
      </w:pPr>
      <w:bookmarkStart w:id="27" w:name="_Toc195649330"/>
      <w:r>
        <w:t xml:space="preserve">Figure </w:t>
      </w:r>
      <w:r>
        <w:fldChar w:fldCharType="begin"/>
      </w:r>
      <w:r>
        <w:instrText xml:space="preserve"> SEQ Figure \* ARABIC </w:instrText>
      </w:r>
      <w:r>
        <w:fldChar w:fldCharType="separate"/>
      </w:r>
      <w:r w:rsidR="000B0D7D">
        <w:rPr>
          <w:noProof/>
        </w:rPr>
        <w:t>1</w:t>
      </w:r>
      <w:r>
        <w:fldChar w:fldCharType="end"/>
      </w:r>
      <w:r>
        <w:t xml:space="preserve">: </w:t>
      </w:r>
      <w:r w:rsidRPr="00EC0194">
        <w:t>DevOps vs MLOps Implementation Status</w:t>
      </w:r>
      <w:r>
        <w:t xml:space="preserve">. </w:t>
      </w:r>
      <w:r w:rsidR="00A5350B" w:rsidRPr="00A5350B">
        <w:t>Comparison of development and operational practices between traditional software engineering and machine learning systems, highlighting the unique challenges and solutions in MLOps environments.</w:t>
      </w:r>
      <w:bookmarkEnd w:id="27"/>
    </w:p>
    <w:p w14:paraId="3A2F8559" w14:textId="77777777" w:rsidR="00611DCC" w:rsidRPr="00407891" w:rsidRDefault="00000000">
      <w:pPr>
        <w:pStyle w:val="Heading2"/>
        <w:rPr>
          <w:rFonts w:ascii="Arial" w:hAnsi="Arial" w:cs="Arial"/>
          <w:sz w:val="24"/>
          <w:szCs w:val="24"/>
        </w:rPr>
      </w:pPr>
      <w:bookmarkStart w:id="28" w:name="_Toc195626411"/>
      <w:bookmarkStart w:id="29" w:name="chapter-3-methodology"/>
      <w:bookmarkEnd w:id="16"/>
      <w:bookmarkEnd w:id="26"/>
      <w:r w:rsidRPr="00407891">
        <w:rPr>
          <w:rFonts w:ascii="Arial" w:hAnsi="Arial" w:cs="Arial"/>
          <w:sz w:val="24"/>
          <w:szCs w:val="24"/>
        </w:rPr>
        <w:lastRenderedPageBreak/>
        <w:t>Chapter 3: Methodology</w:t>
      </w:r>
      <w:bookmarkEnd w:id="28"/>
    </w:p>
    <w:p w14:paraId="4C1B7302" w14:textId="77777777" w:rsidR="00611DCC" w:rsidRPr="00407891" w:rsidRDefault="00000000">
      <w:pPr>
        <w:pStyle w:val="Heading3"/>
        <w:rPr>
          <w:rFonts w:ascii="Arial" w:hAnsi="Arial" w:cs="Arial"/>
        </w:rPr>
      </w:pPr>
      <w:bookmarkStart w:id="30" w:name="_Toc195626412"/>
      <w:bookmarkStart w:id="31" w:name="architecture-overview"/>
      <w:r w:rsidRPr="00407891">
        <w:rPr>
          <w:rFonts w:ascii="Arial" w:hAnsi="Arial" w:cs="Arial"/>
        </w:rPr>
        <w:t>3.1 Architecture Overview</w:t>
      </w:r>
      <w:bookmarkEnd w:id="30"/>
    </w:p>
    <w:p w14:paraId="0574ED66" w14:textId="77777777" w:rsidR="00407891" w:rsidRPr="00407891" w:rsidRDefault="006258FD" w:rsidP="00407891">
      <w:pPr>
        <w:pStyle w:val="BodyText"/>
        <w:spacing w:line="360" w:lineRule="auto"/>
        <w:jc w:val="both"/>
        <w:rPr>
          <w:rFonts w:ascii="Arial" w:hAnsi="Arial" w:cs="Arial"/>
          <w:sz w:val="22"/>
          <w:szCs w:val="22"/>
        </w:rPr>
      </w:pPr>
      <w:r w:rsidRPr="00407891">
        <w:rPr>
          <w:rFonts w:ascii="Arial" w:hAnsi="Arial" w:cs="Arial"/>
          <w:sz w:val="22"/>
          <w:szCs w:val="22"/>
        </w:rPr>
        <w:t xml:space="preserve">This study utilizes a complete MLOps architecture, consisting of the following components: </w:t>
      </w:r>
    </w:p>
    <w:p w14:paraId="4E800EEA" w14:textId="381B2C07" w:rsidR="00407891" w:rsidRPr="00407891" w:rsidRDefault="006258FD" w:rsidP="000C0F39">
      <w:pPr>
        <w:pStyle w:val="BodyText"/>
        <w:numPr>
          <w:ilvl w:val="0"/>
          <w:numId w:val="92"/>
        </w:numPr>
        <w:spacing w:line="360" w:lineRule="auto"/>
        <w:jc w:val="both"/>
        <w:rPr>
          <w:rFonts w:ascii="Arial" w:hAnsi="Arial" w:cs="Arial"/>
          <w:sz w:val="22"/>
          <w:szCs w:val="22"/>
        </w:rPr>
      </w:pPr>
      <w:r w:rsidRPr="00407891">
        <w:rPr>
          <w:rFonts w:ascii="Arial" w:hAnsi="Arial" w:cs="Arial"/>
          <w:sz w:val="22"/>
          <w:szCs w:val="22"/>
        </w:rPr>
        <w:t>Source Control: Git for version control of code, configuration, and pipeline definitions, with GitHub as the host for the repository.</w:t>
      </w:r>
    </w:p>
    <w:p w14:paraId="0D4973C0" w14:textId="77777777" w:rsidR="00407891" w:rsidRPr="00407891" w:rsidRDefault="006258FD" w:rsidP="000C0F39">
      <w:pPr>
        <w:pStyle w:val="BodyText"/>
        <w:numPr>
          <w:ilvl w:val="0"/>
          <w:numId w:val="92"/>
        </w:numPr>
        <w:spacing w:line="360" w:lineRule="auto"/>
        <w:jc w:val="both"/>
        <w:rPr>
          <w:rFonts w:ascii="Arial" w:hAnsi="Arial" w:cs="Arial"/>
          <w:sz w:val="22"/>
          <w:szCs w:val="22"/>
        </w:rPr>
      </w:pPr>
      <w:r w:rsidRPr="00407891">
        <w:rPr>
          <w:rFonts w:ascii="Arial" w:hAnsi="Arial" w:cs="Arial"/>
          <w:sz w:val="22"/>
          <w:szCs w:val="22"/>
        </w:rPr>
        <w:t xml:space="preserve">CI/CD: Jenkins for orchestration of the end-to-end pipeline that automates build, test, train, and deploy. </w:t>
      </w:r>
    </w:p>
    <w:p w14:paraId="177239F3" w14:textId="77777777" w:rsidR="00407891" w:rsidRPr="00407891" w:rsidRDefault="006258FD" w:rsidP="000C0F39">
      <w:pPr>
        <w:pStyle w:val="BodyText"/>
        <w:numPr>
          <w:ilvl w:val="0"/>
          <w:numId w:val="92"/>
        </w:numPr>
        <w:spacing w:line="360" w:lineRule="auto"/>
        <w:jc w:val="both"/>
        <w:rPr>
          <w:rFonts w:ascii="Arial" w:hAnsi="Arial" w:cs="Arial"/>
          <w:sz w:val="22"/>
          <w:szCs w:val="22"/>
        </w:rPr>
      </w:pPr>
      <w:r w:rsidRPr="00407891">
        <w:rPr>
          <w:rFonts w:ascii="Arial" w:hAnsi="Arial" w:cs="Arial"/>
          <w:sz w:val="22"/>
          <w:szCs w:val="22"/>
        </w:rPr>
        <w:t xml:space="preserve">Storage: Amazon S3 for model artifacts, datasets, and experiment results. </w:t>
      </w:r>
    </w:p>
    <w:p w14:paraId="11D1126B" w14:textId="55EA4552" w:rsidR="006258FD" w:rsidRPr="00407891" w:rsidRDefault="006258FD" w:rsidP="00407891">
      <w:pPr>
        <w:pStyle w:val="BodyText"/>
        <w:spacing w:line="360" w:lineRule="auto"/>
        <w:jc w:val="both"/>
        <w:rPr>
          <w:rFonts w:ascii="Arial" w:hAnsi="Arial" w:cs="Arial"/>
          <w:sz w:val="22"/>
          <w:szCs w:val="22"/>
        </w:rPr>
      </w:pPr>
      <w:r w:rsidRPr="00407891">
        <w:rPr>
          <w:rFonts w:ascii="Arial" w:hAnsi="Arial" w:cs="Arial"/>
          <w:sz w:val="22"/>
          <w:szCs w:val="22"/>
        </w:rPr>
        <w:t>The architecture provides modularity - components can be substituted or updated while maintaining the ability to execute the pipeline as each step is independent of the others. This modularity allows an organization to implement only a portion of the framework and build on it without having to change their existing process completely.</w:t>
      </w:r>
    </w:p>
    <w:p w14:paraId="4100885A" w14:textId="77777777" w:rsidR="00611DCC" w:rsidRDefault="00000000">
      <w:pPr>
        <w:pStyle w:val="Heading3"/>
      </w:pPr>
      <w:bookmarkStart w:id="32" w:name="_Toc195626413"/>
      <w:bookmarkStart w:id="33" w:name="mlops-architecture-diagram"/>
      <w:bookmarkEnd w:id="31"/>
      <w:r>
        <w:t>3.2 MLOps Architecture Diagram</w:t>
      </w:r>
      <w:bookmarkEnd w:id="32"/>
    </w:p>
    <w:p w14:paraId="4C7BAF8C" w14:textId="77777777" w:rsidR="00611DCC" w:rsidRDefault="00000000">
      <w:pPr>
        <w:pStyle w:val="FirstParagraph"/>
      </w:pPr>
      <w:r>
        <w:t>MLOps Architecture Diagram</w:t>
      </w:r>
    </w:p>
    <w:p w14:paraId="1AC8D757" w14:textId="56A32A1A" w:rsidR="003766CF" w:rsidRDefault="003766CF" w:rsidP="003766CF">
      <w:pPr>
        <w:pStyle w:val="BodyText"/>
      </w:pPr>
      <w:r>
        <w:rPr>
          <w:noProof/>
        </w:rPr>
        <w:drawing>
          <wp:inline distT="0" distB="0" distL="0" distR="0" wp14:anchorId="4C930A0D" wp14:editId="745791BA">
            <wp:extent cx="3057525" cy="3279325"/>
            <wp:effectExtent l="0" t="0" r="0" b="0"/>
            <wp:docPr id="13219592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86004" cy="3309870"/>
                    </a:xfrm>
                    <a:prstGeom prst="rect">
                      <a:avLst/>
                    </a:prstGeom>
                    <a:noFill/>
                    <a:ln>
                      <a:noFill/>
                    </a:ln>
                  </pic:spPr>
                </pic:pic>
              </a:graphicData>
            </a:graphic>
          </wp:inline>
        </w:drawing>
      </w:r>
    </w:p>
    <w:p w14:paraId="5AA0EEF0" w14:textId="123AF050" w:rsidR="003766CF" w:rsidRDefault="00E556FE" w:rsidP="00E556FE">
      <w:pPr>
        <w:pStyle w:val="Caption"/>
      </w:pPr>
      <w:bookmarkStart w:id="34" w:name="_Toc195649331"/>
      <w:r>
        <w:t xml:space="preserve">Figure </w:t>
      </w:r>
      <w:r>
        <w:fldChar w:fldCharType="begin"/>
      </w:r>
      <w:r>
        <w:instrText xml:space="preserve"> SEQ Figure \* ARABIC </w:instrText>
      </w:r>
      <w:r>
        <w:fldChar w:fldCharType="separate"/>
      </w:r>
      <w:r w:rsidR="000B0D7D">
        <w:rPr>
          <w:noProof/>
        </w:rPr>
        <w:t>2</w:t>
      </w:r>
      <w:r>
        <w:fldChar w:fldCharType="end"/>
      </w:r>
      <w:r>
        <w:t xml:space="preserve">: </w:t>
      </w:r>
      <w:r w:rsidRPr="0097559F">
        <w:t>MLOps Architecture Diagram</w:t>
      </w:r>
      <w:r>
        <w:t xml:space="preserve">. </w:t>
      </w:r>
      <w:r w:rsidR="003766CF" w:rsidRPr="003766CF">
        <w:t>End-to-end pipeline visualization from data ingestion through model deployment, illustrating integration points between development and operations component</w:t>
      </w:r>
      <w:bookmarkEnd w:id="34"/>
    </w:p>
    <w:p w14:paraId="217453B2" w14:textId="77777777" w:rsidR="00CA4F13" w:rsidRPr="003766CF" w:rsidRDefault="00CA4F13" w:rsidP="00E556FE">
      <w:pPr>
        <w:pStyle w:val="Caption"/>
      </w:pPr>
    </w:p>
    <w:p w14:paraId="77957CAC" w14:textId="0C0BEEBB" w:rsidR="007E15D2" w:rsidRPr="00CA4F13" w:rsidRDefault="00000000" w:rsidP="00CA4F13">
      <w:pPr>
        <w:pStyle w:val="Heading3"/>
        <w:rPr>
          <w:rFonts w:ascii="Arial" w:hAnsi="Arial" w:cs="Arial"/>
        </w:rPr>
      </w:pPr>
      <w:bookmarkStart w:id="35" w:name="_Toc195626414"/>
      <w:bookmarkStart w:id="36" w:name="pipeline-design"/>
      <w:bookmarkEnd w:id="33"/>
      <w:r w:rsidRPr="007E15D2">
        <w:rPr>
          <w:rFonts w:ascii="Arial" w:hAnsi="Arial" w:cs="Arial"/>
        </w:rPr>
        <w:t>3.3 Pipeline Design</w:t>
      </w:r>
      <w:bookmarkEnd w:id="35"/>
    </w:p>
    <w:p w14:paraId="065272EC" w14:textId="77777777" w:rsidR="007E15D2" w:rsidRPr="007E15D2" w:rsidRDefault="007E15D2" w:rsidP="007E15D2">
      <w:pPr>
        <w:pStyle w:val="BodyText"/>
        <w:spacing w:line="360" w:lineRule="auto"/>
        <w:jc w:val="both"/>
        <w:rPr>
          <w:rFonts w:ascii="Arial" w:hAnsi="Arial" w:cs="Arial"/>
          <w:sz w:val="22"/>
          <w:szCs w:val="22"/>
        </w:rPr>
      </w:pPr>
      <w:r w:rsidRPr="007E15D2">
        <w:rPr>
          <w:rFonts w:ascii="Arial" w:hAnsi="Arial" w:cs="Arial"/>
          <w:sz w:val="22"/>
          <w:szCs w:val="22"/>
        </w:rPr>
        <w:t xml:space="preserve">The ML pipeline consists of several major subcomponents: </w:t>
      </w:r>
    </w:p>
    <w:p w14:paraId="7F83C8F8" w14:textId="77777777"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Data Ingestion &amp; Preprocessing: </w:t>
      </w:r>
    </w:p>
    <w:p w14:paraId="0ECA6980" w14:textId="7BCF024D"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Validating the dataset for data integrity / testing data quality </w:t>
      </w:r>
    </w:p>
    <w:p w14:paraId="175BD6F0" w14:textId="1F79644D"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Cleaning and preprocessing the data </w:t>
      </w:r>
    </w:p>
    <w:p w14:paraId="21439133" w14:textId="7FC13C0E"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Applying targeted augmentation on imbalanced classes </w:t>
      </w:r>
    </w:p>
    <w:p w14:paraId="6B4BC79F" w14:textId="7232C885"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Training the model with experiment logging and tracking in mind </w:t>
      </w:r>
    </w:p>
    <w:p w14:paraId="131EB73B" w14:textId="0A7823A2"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Conducting Neural Architecture Search (NAS) to find the optimal model architecture </w:t>
      </w:r>
    </w:p>
    <w:p w14:paraId="5C8F7AA3" w14:textId="7DBFFED0"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Hyperparameter tuning</w:t>
      </w:r>
    </w:p>
    <w:p w14:paraId="56179074" w14:textId="05046952" w:rsidR="007E15D2" w:rsidRPr="007E15D2" w:rsidRDefault="007E15D2" w:rsidP="007E15D2">
      <w:pPr>
        <w:pStyle w:val="Compact"/>
        <w:numPr>
          <w:ilvl w:val="1"/>
          <w:numId w:val="10"/>
        </w:numPr>
        <w:spacing w:line="360" w:lineRule="auto"/>
        <w:jc w:val="both"/>
        <w:rPr>
          <w:rFonts w:ascii="Arial" w:hAnsi="Arial" w:cs="Arial"/>
          <w:b/>
          <w:bCs/>
          <w:sz w:val="22"/>
          <w:szCs w:val="22"/>
        </w:rPr>
      </w:pPr>
      <w:r w:rsidRPr="007E15D2">
        <w:rPr>
          <w:rFonts w:ascii="Arial" w:hAnsi="Arial" w:cs="Arial"/>
          <w:sz w:val="22"/>
          <w:szCs w:val="22"/>
        </w:rPr>
        <w:t xml:space="preserve">Training multiple versions of the model in parallel Model Validation and model </w:t>
      </w:r>
      <w:r w:rsidRPr="007E15D2">
        <w:rPr>
          <w:rFonts w:ascii="Arial" w:hAnsi="Arial" w:cs="Arial"/>
          <w:b/>
          <w:bCs/>
          <w:sz w:val="22"/>
          <w:szCs w:val="22"/>
        </w:rPr>
        <w:t xml:space="preserve">artifact </w:t>
      </w:r>
      <w:r w:rsidRPr="007E15D2">
        <w:rPr>
          <w:rFonts w:ascii="Arial" w:hAnsi="Arial" w:cs="Arial"/>
          <w:sz w:val="22"/>
          <w:szCs w:val="22"/>
        </w:rPr>
        <w:t xml:space="preserve">storage </w:t>
      </w:r>
    </w:p>
    <w:p w14:paraId="202A1C45" w14:textId="76B65AA4"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Validation against validation datasets </w:t>
      </w:r>
    </w:p>
    <w:p w14:paraId="1A399E5A" w14:textId="46E1B48A"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Capture performance metrics (accuracy, speed, model size)</w:t>
      </w:r>
    </w:p>
    <w:p w14:paraId="6771F17F" w14:textId="050EA66F"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 Store model artifacts along with additional metadata </w:t>
      </w:r>
    </w:p>
    <w:p w14:paraId="5A7CFD70" w14:textId="0C9912C6"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CI/CD triggered deployment </w:t>
      </w:r>
    </w:p>
    <w:p w14:paraId="73BF4A7A" w14:textId="74C18726"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Automated testing of model functional capabilities </w:t>
      </w:r>
    </w:p>
    <w:p w14:paraId="5FCE3D35" w14:textId="697479E2" w:rsidR="007E15D2" w:rsidRPr="009263E1"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Exports to multiple deployment formats - Delivery to production environment</w:t>
      </w:r>
    </w:p>
    <w:p w14:paraId="5ACF2771" w14:textId="77777777" w:rsidR="00611DCC" w:rsidRDefault="00000000">
      <w:pPr>
        <w:pStyle w:val="Heading3"/>
      </w:pPr>
      <w:bookmarkStart w:id="37" w:name="_Toc195626415"/>
      <w:bookmarkStart w:id="38" w:name="tools-and-technologies"/>
      <w:bookmarkEnd w:id="36"/>
      <w:r>
        <w:lastRenderedPageBreak/>
        <w:t>3.4 Tools and Technologies</w:t>
      </w:r>
      <w:bookmarkEnd w:id="37"/>
    </w:p>
    <w:p w14:paraId="09C8A29F" w14:textId="77777777"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bookmarkStart w:id="39" w:name="_Toc195626416"/>
      <w:bookmarkStart w:id="40" w:name="chapter-4-implementation"/>
      <w:bookmarkEnd w:id="29"/>
      <w:bookmarkEnd w:id="38"/>
      <w:r w:rsidRPr="00AC48F9">
        <w:rPr>
          <w:rFonts w:ascii="Arial" w:eastAsiaTheme="minorHAnsi" w:hAnsi="Arial" w:cs="Arial"/>
          <w:b w:val="0"/>
          <w:bCs w:val="0"/>
          <w:color w:val="auto"/>
          <w:sz w:val="22"/>
          <w:szCs w:val="22"/>
        </w:rPr>
        <w:t xml:space="preserve">The implementation takes advantage of the following technologies: </w:t>
      </w:r>
    </w:p>
    <w:p w14:paraId="0D8F34F8" w14:textId="77777777"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Programming Language: Python, the open-source language for ML with a large library and framework ecosystem for ML development. </w:t>
      </w:r>
    </w:p>
    <w:p w14:paraId="3FE13E9E" w14:textId="77777777"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ML Libraries: </w:t>
      </w:r>
    </w:p>
    <w:p w14:paraId="0EDEC455" w14:textId="2CA7E3F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w:t>
      </w:r>
      <w:proofErr w:type="spellStart"/>
      <w:r w:rsidRPr="00AC48F9">
        <w:rPr>
          <w:rFonts w:ascii="Arial" w:eastAsiaTheme="minorHAnsi" w:hAnsi="Arial" w:cs="Arial"/>
          <w:b w:val="0"/>
          <w:bCs w:val="0"/>
          <w:color w:val="auto"/>
          <w:sz w:val="22"/>
          <w:szCs w:val="22"/>
        </w:rPr>
        <w:t>Ultralytics</w:t>
      </w:r>
      <w:proofErr w:type="spellEnd"/>
      <w:r w:rsidRPr="00AC48F9">
        <w:rPr>
          <w:rFonts w:ascii="Arial" w:eastAsiaTheme="minorHAnsi" w:hAnsi="Arial" w:cs="Arial"/>
          <w:b w:val="0"/>
          <w:bCs w:val="0"/>
          <w:color w:val="auto"/>
          <w:sz w:val="22"/>
          <w:szCs w:val="22"/>
        </w:rPr>
        <w:t xml:space="preserve"> YOLOv8 for creating the object detection model </w:t>
      </w:r>
    </w:p>
    <w:p w14:paraId="1CA7A54C"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Scikit-learn for traditional ML algorithms </w:t>
      </w:r>
    </w:p>
    <w:p w14:paraId="68DC60EF"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Pandas and NumPy for data manipulation </w:t>
      </w:r>
    </w:p>
    <w:p w14:paraId="311924DC" w14:textId="77777777"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MLOps Tools: </w:t>
      </w:r>
    </w:p>
    <w:p w14:paraId="5FBA8D9D" w14:textId="71D91C21"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Jenkins to run continuous integration/continuous deployment pipelines </w:t>
      </w:r>
    </w:p>
    <w:p w14:paraId="7772D2CC"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Custom data validation and data augmentation modules </w:t>
      </w:r>
    </w:p>
    <w:p w14:paraId="2E147773"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Neural Architecture Search (NAS) </w:t>
      </w:r>
    </w:p>
    <w:p w14:paraId="7B879852" w14:textId="77777777"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Framework Cloud Infrastructure: </w:t>
      </w:r>
    </w:p>
    <w:p w14:paraId="65BC81E0"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AWS S3 for all storage </w:t>
      </w:r>
    </w:p>
    <w:p w14:paraId="2E11899D" w14:textId="77777777" w:rsidR="00AC48F9" w:rsidRPr="00AC48F9" w:rsidRDefault="00AC48F9" w:rsidP="00AC48F9">
      <w:pPr>
        <w:pStyle w:val="Heading2"/>
        <w:spacing w:line="360" w:lineRule="auto"/>
        <w:ind w:left="720"/>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 xml:space="preserve">- CI/CD runs on dedicated servers </w:t>
      </w:r>
    </w:p>
    <w:p w14:paraId="11EE6192" w14:textId="0BCF62E4" w:rsidR="00AC48F9" w:rsidRPr="00AC48F9" w:rsidRDefault="00AC48F9" w:rsidP="00AC48F9">
      <w:pPr>
        <w:pStyle w:val="Heading2"/>
        <w:spacing w:line="360" w:lineRule="auto"/>
        <w:jc w:val="both"/>
        <w:rPr>
          <w:rFonts w:ascii="Arial" w:eastAsiaTheme="minorHAnsi" w:hAnsi="Arial" w:cs="Arial"/>
          <w:b w:val="0"/>
          <w:bCs w:val="0"/>
          <w:color w:val="auto"/>
          <w:sz w:val="22"/>
          <w:szCs w:val="22"/>
        </w:rPr>
      </w:pPr>
      <w:r w:rsidRPr="00AC48F9">
        <w:rPr>
          <w:rFonts w:ascii="Arial" w:eastAsiaTheme="minorHAnsi" w:hAnsi="Arial" w:cs="Arial"/>
          <w:b w:val="0"/>
          <w:bCs w:val="0"/>
          <w:color w:val="auto"/>
          <w:sz w:val="22"/>
          <w:szCs w:val="22"/>
        </w:rPr>
        <w:t>The focus on open-source tools allows avoiding vendor lock-in and assures availability, and regardless of whether these discrete parts are open-source, the Logical architecture also supports proprietary options too.</w:t>
      </w:r>
    </w:p>
    <w:p w14:paraId="313410DB" w14:textId="4B6C39B3" w:rsidR="00611DCC" w:rsidRPr="00F664B2" w:rsidRDefault="00000000">
      <w:pPr>
        <w:pStyle w:val="Heading2"/>
        <w:rPr>
          <w:rFonts w:ascii="Arial" w:hAnsi="Arial" w:cs="Arial"/>
          <w:sz w:val="24"/>
          <w:szCs w:val="24"/>
        </w:rPr>
      </w:pPr>
      <w:r w:rsidRPr="00F664B2">
        <w:rPr>
          <w:rFonts w:ascii="Arial" w:hAnsi="Arial" w:cs="Arial"/>
          <w:sz w:val="24"/>
          <w:szCs w:val="24"/>
        </w:rPr>
        <w:t>Chapter 4: Implementation</w:t>
      </w:r>
      <w:bookmarkEnd w:id="39"/>
    </w:p>
    <w:p w14:paraId="0CFAFC37" w14:textId="2AFB8282" w:rsidR="00F664B2" w:rsidRPr="00F664B2" w:rsidRDefault="00000000" w:rsidP="00F664B2">
      <w:pPr>
        <w:pStyle w:val="Heading3"/>
        <w:rPr>
          <w:rFonts w:ascii="Arial" w:hAnsi="Arial" w:cs="Arial"/>
        </w:rPr>
      </w:pPr>
      <w:bookmarkStart w:id="41" w:name="_Toc195626417"/>
      <w:bookmarkStart w:id="42" w:name="dataset-and-problem-statement"/>
      <w:r w:rsidRPr="00F664B2">
        <w:rPr>
          <w:rFonts w:ascii="Arial" w:hAnsi="Arial" w:cs="Arial"/>
        </w:rPr>
        <w:t>4.1 Dataset and Problem Statement</w:t>
      </w:r>
      <w:bookmarkEnd w:id="41"/>
    </w:p>
    <w:p w14:paraId="4081F743" w14:textId="77777777" w:rsidR="00F664B2" w:rsidRPr="00F664B2" w:rsidRDefault="00F664B2" w:rsidP="00F664B2">
      <w:pPr>
        <w:pStyle w:val="BodyText"/>
        <w:spacing w:line="360" w:lineRule="auto"/>
        <w:jc w:val="both"/>
        <w:rPr>
          <w:rFonts w:ascii="Arial" w:hAnsi="Arial" w:cs="Arial"/>
          <w:sz w:val="22"/>
          <w:szCs w:val="22"/>
        </w:rPr>
      </w:pPr>
      <w:r w:rsidRPr="00F664B2">
        <w:rPr>
          <w:rFonts w:ascii="Arial" w:hAnsi="Arial" w:cs="Arial"/>
          <w:sz w:val="22"/>
          <w:szCs w:val="22"/>
        </w:rPr>
        <w:t xml:space="preserve">To illustrate the MLOps framework, I decided to tackle a computer vision problem with an object detection dataset of vehicles. My aim was to obtain an optimized YOLOv8 model capable of detecting and classifying the various vehicle types in images and videos with good accuracy and decent inference speed. </w:t>
      </w:r>
    </w:p>
    <w:p w14:paraId="38B6EF80" w14:textId="1DA55DDF" w:rsidR="00F664B2" w:rsidRPr="00F664B2" w:rsidRDefault="00F664B2" w:rsidP="00F664B2">
      <w:pPr>
        <w:pStyle w:val="BodyText"/>
        <w:spacing w:line="360" w:lineRule="auto"/>
        <w:jc w:val="both"/>
        <w:rPr>
          <w:rFonts w:ascii="Arial" w:hAnsi="Arial" w:cs="Arial"/>
          <w:sz w:val="22"/>
          <w:szCs w:val="22"/>
        </w:rPr>
      </w:pPr>
      <w:r w:rsidRPr="00F664B2">
        <w:rPr>
          <w:rFonts w:ascii="Arial" w:hAnsi="Arial" w:cs="Arial"/>
          <w:sz w:val="22"/>
          <w:szCs w:val="22"/>
        </w:rPr>
        <w:lastRenderedPageBreak/>
        <w:t>I chose this use case because it fits the typical ML scenario and has many critical attributes: A large enough dataset (4,058 images) with efficient preprocessing and augmentation the training was computation heavy with specialized hardware Multiple metrics to optimize (accuracy, speed, model size) Some potential class imbalance among 12 vehicle classes (big bus, big truck, bus-l-, bus-s-, car, mid truck, small bus, small truck, truck-l-, truck-m-, truck-s-, truck-xl-)</w:t>
      </w:r>
    </w:p>
    <w:p w14:paraId="0483154C" w14:textId="2EAC1343" w:rsidR="009A1DE5" w:rsidRPr="00F664B2" w:rsidRDefault="00F664B2" w:rsidP="00F664B2">
      <w:pPr>
        <w:pStyle w:val="BodyText"/>
        <w:spacing w:line="360" w:lineRule="auto"/>
        <w:jc w:val="both"/>
        <w:rPr>
          <w:rFonts w:ascii="Arial" w:hAnsi="Arial" w:cs="Arial"/>
          <w:sz w:val="22"/>
          <w:szCs w:val="22"/>
        </w:rPr>
      </w:pPr>
      <w:r w:rsidRPr="00F664B2">
        <w:rPr>
          <w:rFonts w:ascii="Arial" w:hAnsi="Arial" w:cs="Arial"/>
          <w:sz w:val="22"/>
          <w:szCs w:val="22"/>
        </w:rPr>
        <w:t xml:space="preserve">The need for continual improvements as more labeled data comes in the dataset came from </w:t>
      </w:r>
      <w:proofErr w:type="spellStart"/>
      <w:r w:rsidRPr="00F664B2">
        <w:rPr>
          <w:rFonts w:ascii="Arial" w:hAnsi="Arial" w:cs="Arial"/>
          <w:sz w:val="22"/>
          <w:szCs w:val="22"/>
        </w:rPr>
        <w:t>Roboflow's</w:t>
      </w:r>
      <w:proofErr w:type="spellEnd"/>
      <w:r w:rsidRPr="00F664B2">
        <w:rPr>
          <w:rFonts w:ascii="Arial" w:hAnsi="Arial" w:cs="Arial"/>
          <w:sz w:val="22"/>
          <w:szCs w:val="22"/>
        </w:rPr>
        <w:t xml:space="preserve"> "vehicles-q0x2v" project (version 2) which is under CC BY 4.0 license and is part of Intel's RF100 benchmark. The dataset uses YOLOv8 annotation format where each vehicle is represented by a single line in a text file containing five values: class id and normalized bounding box coordinates (</w:t>
      </w:r>
      <w:proofErr w:type="spellStart"/>
      <w:r w:rsidRPr="00F664B2">
        <w:rPr>
          <w:rFonts w:ascii="Arial" w:hAnsi="Arial" w:cs="Arial"/>
          <w:sz w:val="22"/>
          <w:szCs w:val="22"/>
        </w:rPr>
        <w:t>center</w:t>
      </w:r>
      <w:r>
        <w:rPr>
          <w:rFonts w:ascii="Arial" w:hAnsi="Arial" w:cs="Arial"/>
          <w:sz w:val="22"/>
          <w:szCs w:val="22"/>
        </w:rPr>
        <w:t>_</w:t>
      </w:r>
      <w:r w:rsidRPr="00F664B2">
        <w:rPr>
          <w:rFonts w:ascii="Arial" w:hAnsi="Arial" w:cs="Arial"/>
          <w:sz w:val="22"/>
          <w:szCs w:val="22"/>
        </w:rPr>
        <w:t>x</w:t>
      </w:r>
      <w:proofErr w:type="spellEnd"/>
      <w:r w:rsidRPr="00F664B2">
        <w:rPr>
          <w:rFonts w:ascii="Arial" w:hAnsi="Arial" w:cs="Arial"/>
          <w:sz w:val="22"/>
          <w:szCs w:val="22"/>
        </w:rPr>
        <w:t xml:space="preserve">, </w:t>
      </w:r>
      <w:proofErr w:type="spellStart"/>
      <w:r w:rsidRPr="00F664B2">
        <w:rPr>
          <w:rFonts w:ascii="Arial" w:hAnsi="Arial" w:cs="Arial"/>
          <w:sz w:val="22"/>
          <w:szCs w:val="22"/>
        </w:rPr>
        <w:t>center_y</w:t>
      </w:r>
      <w:proofErr w:type="spellEnd"/>
      <w:r w:rsidRPr="00F664B2">
        <w:rPr>
          <w:rFonts w:ascii="Arial" w:hAnsi="Arial" w:cs="Arial"/>
          <w:sz w:val="22"/>
          <w:szCs w:val="22"/>
        </w:rPr>
        <w:t>, width, height). This annotation format is optimized for training YOLO object detection models and provides an efficient representation of the 12 vehicle classes present in 4,058 images.</w:t>
      </w:r>
    </w:p>
    <w:p w14:paraId="60771BFB" w14:textId="79F174B8" w:rsidR="009A1DE5" w:rsidRDefault="009A1DE5">
      <w:pPr>
        <w:pStyle w:val="BodyText"/>
      </w:pPr>
      <w:r w:rsidRPr="00561E11">
        <w:rPr>
          <w:noProof/>
        </w:rPr>
        <w:drawing>
          <wp:inline distT="0" distB="0" distL="0" distR="0" wp14:anchorId="3F17B3F9" wp14:editId="2A5E0C34">
            <wp:extent cx="2473377" cy="1855033"/>
            <wp:effectExtent l="0" t="0" r="0" b="0"/>
            <wp:docPr id="20517836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82847" cy="1862136"/>
                    </a:xfrm>
                    <a:prstGeom prst="rect">
                      <a:avLst/>
                    </a:prstGeom>
                    <a:noFill/>
                    <a:ln>
                      <a:noFill/>
                    </a:ln>
                  </pic:spPr>
                </pic:pic>
              </a:graphicData>
            </a:graphic>
          </wp:inline>
        </w:drawing>
      </w:r>
    </w:p>
    <w:p w14:paraId="163F13D9" w14:textId="77777777" w:rsidR="00932C2E" w:rsidRDefault="00932C2E">
      <w:pPr>
        <w:pStyle w:val="BodyText"/>
      </w:pPr>
    </w:p>
    <w:p w14:paraId="186EE51C" w14:textId="75389906" w:rsidR="00040B19" w:rsidRPr="00932C2E" w:rsidRDefault="00932C2E" w:rsidP="00932C2E">
      <w:pPr>
        <w:pStyle w:val="Caption"/>
      </w:pPr>
      <w:bookmarkStart w:id="43" w:name="_Toc195624020"/>
      <w:bookmarkStart w:id="44" w:name="_Toc195649332"/>
      <w:bookmarkStart w:id="45" w:name="jenkins-pipeline-implementation"/>
      <w:bookmarkEnd w:id="42"/>
      <w:r>
        <w:t xml:space="preserve">Figure </w:t>
      </w:r>
      <w:r>
        <w:fldChar w:fldCharType="begin"/>
      </w:r>
      <w:r>
        <w:instrText xml:space="preserve"> SEQ Figure \* ARABIC </w:instrText>
      </w:r>
      <w:r>
        <w:fldChar w:fldCharType="separate"/>
      </w:r>
      <w:r w:rsidR="000B0D7D">
        <w:rPr>
          <w:noProof/>
        </w:rPr>
        <w:t>3</w:t>
      </w:r>
      <w:r>
        <w:fldChar w:fldCharType="end"/>
      </w:r>
      <w:r>
        <w:t xml:space="preserve">: </w:t>
      </w:r>
      <w:r w:rsidRPr="0023200A">
        <w:t>Dataset Sample Image</w:t>
      </w:r>
      <w:r>
        <w:t xml:space="preserve">. </w:t>
      </w:r>
      <w:r w:rsidR="00040B19" w:rsidRPr="00040B19">
        <w:t>Sample image from the vehicles dataset used for training the object detection model, showing various vehicle types in real-world conditions.</w:t>
      </w:r>
      <w:bookmarkEnd w:id="43"/>
      <w:bookmarkEnd w:id="44"/>
    </w:p>
    <w:p w14:paraId="5B8C2E6C" w14:textId="72D81C3C" w:rsidR="00040B19" w:rsidRDefault="009A1DE5">
      <w:pPr>
        <w:pStyle w:val="Heading3"/>
        <w:rPr>
          <w:rFonts w:asciiTheme="minorHAnsi" w:eastAsiaTheme="minorHAnsi" w:hAnsiTheme="minorHAnsi" w:cstheme="minorBidi"/>
          <w:b w:val="0"/>
          <w:bCs w:val="0"/>
          <w:color w:val="auto"/>
        </w:rPr>
      </w:pPr>
      <w:bookmarkStart w:id="46" w:name="_Toc195624021"/>
      <w:bookmarkStart w:id="47" w:name="_Toc195626418"/>
      <w:r w:rsidRPr="00A83827">
        <w:rPr>
          <w:noProof/>
        </w:rPr>
        <w:drawing>
          <wp:inline distT="0" distB="0" distL="0" distR="0" wp14:anchorId="67C02C18" wp14:editId="52689020">
            <wp:extent cx="2946225" cy="914400"/>
            <wp:effectExtent l="0" t="0" r="0" b="0"/>
            <wp:docPr id="212838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83041" name=""/>
                    <pic:cNvPicPr/>
                  </pic:nvPicPr>
                  <pic:blipFill>
                    <a:blip r:embed="rId14"/>
                    <a:stretch>
                      <a:fillRect/>
                    </a:stretch>
                  </pic:blipFill>
                  <pic:spPr>
                    <a:xfrm>
                      <a:off x="0" y="0"/>
                      <a:ext cx="2959587" cy="918547"/>
                    </a:xfrm>
                    <a:prstGeom prst="rect">
                      <a:avLst/>
                    </a:prstGeom>
                  </pic:spPr>
                </pic:pic>
              </a:graphicData>
            </a:graphic>
          </wp:inline>
        </w:drawing>
      </w:r>
      <w:bookmarkEnd w:id="46"/>
      <w:bookmarkEnd w:id="47"/>
    </w:p>
    <w:p w14:paraId="7902DF04" w14:textId="604E16A2" w:rsidR="00040B19" w:rsidRDefault="001E5C48" w:rsidP="001E5C48">
      <w:pPr>
        <w:pStyle w:val="Caption"/>
      </w:pPr>
      <w:bookmarkStart w:id="48" w:name="_Toc195649333"/>
      <w:r>
        <w:t xml:space="preserve">Figure </w:t>
      </w:r>
      <w:r>
        <w:fldChar w:fldCharType="begin"/>
      </w:r>
      <w:r>
        <w:instrText xml:space="preserve"> SEQ Figure \* ARABIC </w:instrText>
      </w:r>
      <w:r>
        <w:fldChar w:fldCharType="separate"/>
      </w:r>
      <w:r w:rsidR="000B0D7D">
        <w:rPr>
          <w:noProof/>
        </w:rPr>
        <w:t>4</w:t>
      </w:r>
      <w:r>
        <w:fldChar w:fldCharType="end"/>
      </w:r>
      <w:r>
        <w:t xml:space="preserve">: </w:t>
      </w:r>
      <w:r w:rsidRPr="00490E80">
        <w:t>Annotation Sample</w:t>
      </w:r>
      <w:bookmarkStart w:id="49" w:name="_Toc195624022"/>
      <w:r w:rsidR="009908E9">
        <w:t xml:space="preserve">. </w:t>
      </w:r>
      <w:r w:rsidR="00040B19" w:rsidRPr="00040B19">
        <w:t>Visualization of YOLO format bounding box coordinates and class identifiers for detected vehicles, demonstrating the annotation structure used in training.</w:t>
      </w:r>
      <w:bookmarkEnd w:id="48"/>
      <w:bookmarkEnd w:id="49"/>
    </w:p>
    <w:p w14:paraId="139CF1B5" w14:textId="77777777" w:rsidR="00C1787D" w:rsidRPr="001E5C48" w:rsidRDefault="00C1787D" w:rsidP="001E5C48">
      <w:pPr>
        <w:pStyle w:val="Caption"/>
      </w:pPr>
    </w:p>
    <w:p w14:paraId="64AB5EAC" w14:textId="412369FA" w:rsidR="00C1787D" w:rsidRDefault="00000000" w:rsidP="00C1787D">
      <w:pPr>
        <w:pStyle w:val="Heading3"/>
        <w:rPr>
          <w:rFonts w:ascii="Arial" w:hAnsi="Arial" w:cs="Arial"/>
        </w:rPr>
      </w:pPr>
      <w:bookmarkStart w:id="50" w:name="_Toc195626419"/>
      <w:r w:rsidRPr="00C1787D">
        <w:rPr>
          <w:rFonts w:ascii="Arial" w:hAnsi="Arial" w:cs="Arial"/>
        </w:rPr>
        <w:t>4.2 Jenkins Pipeline Implementation</w:t>
      </w:r>
      <w:bookmarkEnd w:id="50"/>
    </w:p>
    <w:p w14:paraId="653D1C2B" w14:textId="77777777" w:rsidR="00C929BD" w:rsidRPr="00C929BD" w:rsidRDefault="00C929BD" w:rsidP="00C929BD">
      <w:pPr>
        <w:pStyle w:val="BodyText"/>
      </w:pPr>
    </w:p>
    <w:p w14:paraId="6AA2982A" w14:textId="77777777" w:rsidR="00C1787D" w:rsidRPr="00C1787D" w:rsidRDefault="00C1787D" w:rsidP="00C1787D">
      <w:pPr>
        <w:pStyle w:val="BodyText"/>
        <w:spacing w:line="360" w:lineRule="auto"/>
        <w:jc w:val="both"/>
        <w:rPr>
          <w:rFonts w:ascii="Arial" w:hAnsi="Arial" w:cs="Arial"/>
          <w:sz w:val="22"/>
          <w:szCs w:val="22"/>
        </w:rPr>
      </w:pPr>
      <w:r w:rsidRPr="00C1787D">
        <w:rPr>
          <w:rFonts w:ascii="Arial" w:hAnsi="Arial" w:cs="Arial"/>
          <w:sz w:val="22"/>
          <w:szCs w:val="22"/>
        </w:rPr>
        <w:lastRenderedPageBreak/>
        <w:t xml:space="preserve">A pipeline was developed with Jenkins to automate the complete end-to-end ML workflow. The pipeline consists of 11 stages, as follows: </w:t>
      </w:r>
    </w:p>
    <w:p w14:paraId="769D8025" w14:textId="50B471EB"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Initialize Workspace</w:t>
      </w:r>
      <w:r w:rsidRPr="00C1787D">
        <w:rPr>
          <w:rFonts w:ascii="Arial" w:hAnsi="Arial" w:cs="Arial"/>
          <w:sz w:val="22"/>
          <w:szCs w:val="22"/>
        </w:rPr>
        <w:t xml:space="preserve"> - Setting up the environment for ML </w:t>
      </w:r>
      <w:r w:rsidR="0035524F" w:rsidRPr="00C1787D">
        <w:rPr>
          <w:rFonts w:ascii="Arial" w:hAnsi="Arial" w:cs="Arial"/>
          <w:sz w:val="22"/>
          <w:szCs w:val="22"/>
        </w:rPr>
        <w:t>pipeline and</w:t>
      </w:r>
      <w:r w:rsidRPr="00C1787D">
        <w:rPr>
          <w:rFonts w:ascii="Arial" w:hAnsi="Arial" w:cs="Arial"/>
          <w:sz w:val="22"/>
          <w:szCs w:val="22"/>
        </w:rPr>
        <w:t xml:space="preserve"> creating a workspace for artifact storage. </w:t>
      </w:r>
    </w:p>
    <w:p w14:paraId="190F9D50" w14:textId="4B9561D2"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Create Virtual Environment</w:t>
      </w:r>
      <w:r w:rsidRPr="00C1787D">
        <w:rPr>
          <w:rFonts w:ascii="Arial" w:hAnsi="Arial" w:cs="Arial"/>
          <w:sz w:val="22"/>
          <w:szCs w:val="22"/>
        </w:rPr>
        <w:t xml:space="preserve"> - Establish a Python virtual environment, complete with all associated libraries, dependencies and configurations. </w:t>
      </w:r>
    </w:p>
    <w:p w14:paraId="7810AA83" w14:textId="3CD691D3"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Download Dataset</w:t>
      </w:r>
      <w:r w:rsidRPr="00C1787D">
        <w:rPr>
          <w:rFonts w:ascii="Arial" w:hAnsi="Arial" w:cs="Arial"/>
          <w:sz w:val="22"/>
          <w:szCs w:val="22"/>
        </w:rPr>
        <w:t xml:space="preserve"> - Download dataset from repository (in this case assigned Google Drive). </w:t>
      </w:r>
    </w:p>
    <w:p w14:paraId="35B71D9A" w14:textId="020570F9"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Unpack and Validate the Dataset</w:t>
      </w:r>
      <w:r w:rsidRPr="00C1787D">
        <w:rPr>
          <w:rFonts w:ascii="Arial" w:hAnsi="Arial" w:cs="Arial"/>
          <w:sz w:val="22"/>
          <w:szCs w:val="22"/>
        </w:rPr>
        <w:t xml:space="preserve"> - Unpack dataset and validate the structure, content and quality </w:t>
      </w:r>
      <w:r w:rsidR="0035524F" w:rsidRPr="00C1787D">
        <w:rPr>
          <w:rFonts w:ascii="Arial" w:hAnsi="Arial" w:cs="Arial"/>
          <w:sz w:val="22"/>
          <w:szCs w:val="22"/>
        </w:rPr>
        <w:t>to</w:t>
      </w:r>
      <w:r w:rsidRPr="00C1787D">
        <w:rPr>
          <w:rFonts w:ascii="Arial" w:hAnsi="Arial" w:cs="Arial"/>
          <w:sz w:val="22"/>
          <w:szCs w:val="22"/>
        </w:rPr>
        <w:t xml:space="preserve"> assess the dataset against the expected quality standards. </w:t>
      </w:r>
    </w:p>
    <w:p w14:paraId="4A5E882B" w14:textId="727C2ED8"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Create a Model Optimization Repository</w:t>
      </w:r>
      <w:r w:rsidRPr="00C1787D">
        <w:rPr>
          <w:rFonts w:ascii="Arial" w:hAnsi="Arial" w:cs="Arial"/>
          <w:sz w:val="22"/>
          <w:szCs w:val="22"/>
        </w:rPr>
        <w:t xml:space="preserve"> - Clone the repository that contains the ML optimization code. </w:t>
      </w:r>
    </w:p>
    <w:p w14:paraId="75C0DD94" w14:textId="14F8F006"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Validate and Augment in Parallel</w:t>
      </w:r>
      <w:r w:rsidRPr="00C1787D">
        <w:rPr>
          <w:rFonts w:ascii="Arial" w:hAnsi="Arial" w:cs="Arial"/>
          <w:sz w:val="22"/>
          <w:szCs w:val="22"/>
        </w:rPr>
        <w:t xml:space="preserve"> - Validate the dataset assessing basic structural and content </w:t>
      </w:r>
      <w:r w:rsidR="0035524F" w:rsidRPr="00C1787D">
        <w:rPr>
          <w:rFonts w:ascii="Arial" w:hAnsi="Arial" w:cs="Arial"/>
          <w:sz w:val="22"/>
          <w:szCs w:val="22"/>
        </w:rPr>
        <w:t>quality and</w:t>
      </w:r>
      <w:r w:rsidRPr="00C1787D">
        <w:rPr>
          <w:rFonts w:ascii="Arial" w:hAnsi="Arial" w:cs="Arial"/>
          <w:sz w:val="22"/>
          <w:szCs w:val="22"/>
        </w:rPr>
        <w:t xml:space="preserve"> consider moderated/targeted data augmentation to account for imbalance, running the validation and augmentation in parallel. </w:t>
      </w:r>
    </w:p>
    <w:p w14:paraId="689D0CAA" w14:textId="1A53B8ED"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Validate Augmented Dataset</w:t>
      </w:r>
      <w:r w:rsidRPr="00C1787D">
        <w:rPr>
          <w:rFonts w:ascii="Arial" w:hAnsi="Arial" w:cs="Arial"/>
          <w:sz w:val="22"/>
          <w:szCs w:val="22"/>
        </w:rPr>
        <w:t xml:space="preserve"> -Validate augmented dataset for quality and when validated meets structure, content and quality standard. </w:t>
      </w:r>
    </w:p>
    <w:p w14:paraId="6A43713A" w14:textId="18EA1B31" w:rsidR="00C1787D" w:rsidRPr="00C1787D" w:rsidRDefault="00C1787D" w:rsidP="00365B62">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Neural Architecture Search (NAS</w:t>
      </w:r>
      <w:r w:rsidRPr="00C1787D">
        <w:rPr>
          <w:rFonts w:ascii="Arial" w:hAnsi="Arial" w:cs="Arial"/>
          <w:sz w:val="22"/>
          <w:szCs w:val="22"/>
        </w:rPr>
        <w:t xml:space="preserve">) - Perform a search against many different model architectures, in the hopes an automated retrieval of the best optimized configurations is found. 9. Model Performance - generate best performance model(s) above against validation datasets. 10. </w:t>
      </w:r>
      <w:r w:rsidRPr="00365B62">
        <w:rPr>
          <w:rFonts w:ascii="Arial" w:hAnsi="Arial" w:cs="Arial"/>
          <w:b/>
          <w:bCs/>
          <w:sz w:val="22"/>
          <w:szCs w:val="22"/>
        </w:rPr>
        <w:t>Upload Best Model to S3</w:t>
      </w:r>
      <w:r w:rsidRPr="00C1787D">
        <w:rPr>
          <w:rFonts w:ascii="Arial" w:hAnsi="Arial" w:cs="Arial"/>
          <w:sz w:val="22"/>
          <w:szCs w:val="22"/>
        </w:rPr>
        <w:t xml:space="preserve"> - archive best model to Cloud storage. 11. Reports Generation - Maintain detail reporting to document workflow and reporting results.</w:t>
      </w:r>
    </w:p>
    <w:p w14:paraId="2E16EE3E" w14:textId="349AE1C1" w:rsidR="003F6B77" w:rsidRPr="00365B62" w:rsidRDefault="003F6B77" w:rsidP="00365B62">
      <w:pPr>
        <w:pStyle w:val="BodyText"/>
        <w:spacing w:line="360" w:lineRule="auto"/>
        <w:jc w:val="both"/>
        <w:rPr>
          <w:rFonts w:ascii="Arial" w:hAnsi="Arial" w:cs="Arial"/>
          <w:sz w:val="22"/>
          <w:szCs w:val="22"/>
        </w:rPr>
      </w:pPr>
      <w:r w:rsidRPr="00365B62">
        <w:rPr>
          <w:rFonts w:ascii="Arial" w:hAnsi="Arial" w:cs="Arial"/>
          <w:sz w:val="22"/>
          <w:szCs w:val="22"/>
        </w:rPr>
        <w:t xml:space="preserve">The pipeline consists of several significant MLOps features: </w:t>
      </w:r>
    </w:p>
    <w:p w14:paraId="66832983" w14:textId="6C3D8937" w:rsidR="003F6B77" w:rsidRPr="00365B62" w:rsidRDefault="003F6B77" w:rsidP="00C8729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Parameterization</w:t>
      </w:r>
      <w:r w:rsidRPr="00365B62">
        <w:rPr>
          <w:rFonts w:ascii="Arial" w:hAnsi="Arial" w:cs="Arial"/>
          <w:sz w:val="22"/>
          <w:szCs w:val="22"/>
        </w:rPr>
        <w:t xml:space="preserve">: Users can configure model name, dataset source, number of NAS trials and epochs through Jenkins parameters. </w:t>
      </w:r>
    </w:p>
    <w:p w14:paraId="1869EA36" w14:textId="0FC60210" w:rsidR="003F6B77" w:rsidRPr="00365B62" w:rsidRDefault="003F6B77" w:rsidP="00C8729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Artifact Management</w:t>
      </w:r>
      <w:r w:rsidRPr="00365B62">
        <w:rPr>
          <w:rFonts w:ascii="Arial" w:hAnsi="Arial" w:cs="Arial"/>
          <w:sz w:val="22"/>
          <w:szCs w:val="22"/>
        </w:rPr>
        <w:t xml:space="preserve">: All relevant outputs are saved as Jenkins artifacts for traceability. </w:t>
      </w:r>
    </w:p>
    <w:p w14:paraId="368AF2A9" w14:textId="3A49D5B0" w:rsidR="003F6B77" w:rsidRPr="00365B62" w:rsidRDefault="003F6B77" w:rsidP="00C8729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Error Handling</w:t>
      </w:r>
      <w:r w:rsidRPr="00365B62">
        <w:rPr>
          <w:rFonts w:ascii="Arial" w:hAnsi="Arial" w:cs="Arial"/>
          <w:sz w:val="22"/>
          <w:szCs w:val="22"/>
        </w:rPr>
        <w:t xml:space="preserve">: The pipeline has extensive error handling so that at any stage if an error occurs, it will not stop the entire process. </w:t>
      </w:r>
    </w:p>
    <w:p w14:paraId="52385054" w14:textId="543A7392" w:rsidR="003F6B77" w:rsidRPr="00365B62" w:rsidRDefault="003F6B77" w:rsidP="00C8729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Notification System</w:t>
      </w:r>
      <w:r w:rsidRPr="00365B62">
        <w:rPr>
          <w:rFonts w:ascii="Arial" w:hAnsi="Arial" w:cs="Arial"/>
          <w:sz w:val="22"/>
          <w:szCs w:val="22"/>
        </w:rPr>
        <w:t>: Email notifications sent upon success or failure with detailed report.</w:t>
      </w:r>
    </w:p>
    <w:p w14:paraId="69E36B08" w14:textId="3DCC2D1B" w:rsidR="003F6B77" w:rsidRPr="00F70B5D" w:rsidRDefault="003F6B77" w:rsidP="00F70B5D">
      <w:pPr>
        <w:pStyle w:val="BodyText"/>
        <w:spacing w:line="360" w:lineRule="auto"/>
        <w:ind w:left="240"/>
        <w:jc w:val="both"/>
        <w:rPr>
          <w:rFonts w:ascii="Arial" w:hAnsi="Arial" w:cs="Arial"/>
          <w:sz w:val="22"/>
          <w:szCs w:val="22"/>
        </w:rPr>
      </w:pPr>
      <w:r w:rsidRPr="00365B62">
        <w:rPr>
          <w:rFonts w:ascii="Arial" w:hAnsi="Arial" w:cs="Arial"/>
          <w:sz w:val="22"/>
          <w:szCs w:val="22"/>
        </w:rPr>
        <w:lastRenderedPageBreak/>
        <w:t xml:space="preserve">This approach matches </w:t>
      </w:r>
      <w:proofErr w:type="spellStart"/>
      <w:r w:rsidRPr="00365B62">
        <w:rPr>
          <w:rFonts w:ascii="Arial" w:hAnsi="Arial" w:cs="Arial"/>
          <w:sz w:val="22"/>
          <w:szCs w:val="22"/>
        </w:rPr>
        <w:t>Amershi</w:t>
      </w:r>
      <w:proofErr w:type="spellEnd"/>
      <w:r w:rsidRPr="00365B62">
        <w:rPr>
          <w:rFonts w:ascii="Arial" w:hAnsi="Arial" w:cs="Arial"/>
          <w:sz w:val="22"/>
          <w:szCs w:val="22"/>
        </w:rPr>
        <w:t xml:space="preserve"> et al. (2019) suggested practices for governing ML pipelines at scale, particularly with the focus on validation, testing, and ongoing evaluations.</w:t>
      </w:r>
    </w:p>
    <w:p w14:paraId="55F32799" w14:textId="77777777" w:rsidR="00611DCC" w:rsidRDefault="00000000">
      <w:pPr>
        <w:pStyle w:val="Heading3"/>
      </w:pPr>
      <w:bookmarkStart w:id="51" w:name="_Toc195626420"/>
      <w:bookmarkStart w:id="52" w:name="dataset-validation-and-augmentation"/>
      <w:bookmarkEnd w:id="45"/>
      <w:r>
        <w:t xml:space="preserve">4.3 Dataset Validation and </w:t>
      </w:r>
      <w:r w:rsidRPr="00EC0283">
        <w:rPr>
          <w:rFonts w:ascii="Arial" w:hAnsi="Arial" w:cs="Arial"/>
        </w:rPr>
        <w:t>Augmentation</w:t>
      </w:r>
      <w:bookmarkEnd w:id="51"/>
    </w:p>
    <w:p w14:paraId="7BEE0A12" w14:textId="77777777" w:rsidR="00C744A1" w:rsidRPr="00C744A1" w:rsidRDefault="00C744A1" w:rsidP="00C744A1">
      <w:pPr>
        <w:pStyle w:val="BodyText"/>
        <w:spacing w:line="360" w:lineRule="auto"/>
        <w:jc w:val="both"/>
        <w:rPr>
          <w:rFonts w:ascii="Arial" w:hAnsi="Arial" w:cs="Arial"/>
          <w:sz w:val="22"/>
          <w:szCs w:val="22"/>
        </w:rPr>
      </w:pPr>
      <w:r w:rsidRPr="00C744A1">
        <w:rPr>
          <w:rFonts w:ascii="Arial" w:hAnsi="Arial" w:cs="Arial"/>
          <w:sz w:val="22"/>
          <w:szCs w:val="22"/>
        </w:rPr>
        <w:t xml:space="preserve">An integral part of the implementation is the dataset validation and augmentation module. The dataset_validator.py script performs thorough investigations of the dataset structure as follows: • Corrupted images </w:t>
      </w:r>
    </w:p>
    <w:p w14:paraId="45DE6B5A" w14:textId="723C8D0E" w:rsidR="00C744A1" w:rsidRPr="00C744A1" w:rsidRDefault="00C744A1" w:rsidP="00C87292">
      <w:pPr>
        <w:pStyle w:val="BodyText"/>
        <w:numPr>
          <w:ilvl w:val="0"/>
          <w:numId w:val="98"/>
        </w:numPr>
        <w:spacing w:line="360" w:lineRule="auto"/>
        <w:jc w:val="both"/>
        <w:rPr>
          <w:rFonts w:ascii="Arial" w:hAnsi="Arial" w:cs="Arial"/>
          <w:sz w:val="22"/>
          <w:szCs w:val="22"/>
        </w:rPr>
      </w:pPr>
      <w:r w:rsidRPr="00C744A1">
        <w:rPr>
          <w:rFonts w:ascii="Arial" w:hAnsi="Arial" w:cs="Arial"/>
          <w:sz w:val="22"/>
          <w:szCs w:val="22"/>
        </w:rPr>
        <w:t xml:space="preserve">Missing label files </w:t>
      </w:r>
    </w:p>
    <w:p w14:paraId="44B27C70" w14:textId="17FC470D" w:rsidR="00C744A1" w:rsidRPr="00C744A1" w:rsidRDefault="00C744A1" w:rsidP="00C87292">
      <w:pPr>
        <w:pStyle w:val="BodyText"/>
        <w:numPr>
          <w:ilvl w:val="0"/>
          <w:numId w:val="98"/>
        </w:numPr>
        <w:spacing w:line="360" w:lineRule="auto"/>
        <w:jc w:val="both"/>
        <w:rPr>
          <w:rFonts w:ascii="Arial" w:hAnsi="Arial" w:cs="Arial"/>
          <w:sz w:val="22"/>
          <w:szCs w:val="22"/>
        </w:rPr>
      </w:pPr>
      <w:r w:rsidRPr="00C744A1">
        <w:rPr>
          <w:rFonts w:ascii="Arial" w:hAnsi="Arial" w:cs="Arial"/>
          <w:sz w:val="22"/>
          <w:szCs w:val="22"/>
        </w:rPr>
        <w:t xml:space="preserve">Invalid label formats </w:t>
      </w:r>
    </w:p>
    <w:p w14:paraId="150209C9" w14:textId="443E8607" w:rsidR="00C744A1" w:rsidRPr="00C744A1" w:rsidRDefault="00C744A1" w:rsidP="00C87292">
      <w:pPr>
        <w:pStyle w:val="BodyText"/>
        <w:numPr>
          <w:ilvl w:val="0"/>
          <w:numId w:val="98"/>
        </w:numPr>
        <w:spacing w:line="360" w:lineRule="auto"/>
        <w:jc w:val="both"/>
        <w:rPr>
          <w:rFonts w:ascii="Arial" w:hAnsi="Arial" w:cs="Arial"/>
          <w:sz w:val="22"/>
          <w:szCs w:val="22"/>
        </w:rPr>
      </w:pPr>
      <w:r w:rsidRPr="00C744A1">
        <w:rPr>
          <w:rFonts w:ascii="Arial" w:hAnsi="Arial" w:cs="Arial"/>
          <w:sz w:val="22"/>
          <w:szCs w:val="22"/>
        </w:rPr>
        <w:t xml:space="preserve">Unbalanced class distribution </w:t>
      </w:r>
    </w:p>
    <w:p w14:paraId="0BD30C68" w14:textId="0FE72098" w:rsidR="00C744A1" w:rsidRDefault="00C744A1" w:rsidP="00C744A1">
      <w:pPr>
        <w:pStyle w:val="BodyText"/>
        <w:spacing w:line="360" w:lineRule="auto"/>
        <w:jc w:val="both"/>
        <w:rPr>
          <w:rFonts w:ascii="Arial" w:hAnsi="Arial" w:cs="Arial"/>
          <w:sz w:val="22"/>
          <w:szCs w:val="22"/>
        </w:rPr>
      </w:pPr>
      <w:r w:rsidRPr="00C744A1">
        <w:rPr>
          <w:rFonts w:ascii="Arial" w:hAnsi="Arial" w:cs="Arial"/>
          <w:sz w:val="22"/>
          <w:szCs w:val="22"/>
        </w:rPr>
        <w:t xml:space="preserve">The targeted_augmentation.py script addresses class imbalances through intelligent augmentation; in which It assesses the class distribution to rank minority classes based on a configurable threshold It applies more aggressive augmentation to underrepresented classes It generates additional synthetic examples by applying a multiplication factor, it generates and balances dataset with proper train/validation/test splits It generates full reports of augmentations </w:t>
      </w:r>
    </w:p>
    <w:p w14:paraId="4BB410AA" w14:textId="77777777" w:rsidR="00C744A1" w:rsidRDefault="00C744A1" w:rsidP="00C744A1">
      <w:pPr>
        <w:pStyle w:val="BodyText"/>
        <w:spacing w:line="360" w:lineRule="auto"/>
        <w:jc w:val="both"/>
        <w:rPr>
          <w:rFonts w:ascii="Arial" w:hAnsi="Arial" w:cs="Arial"/>
          <w:sz w:val="22"/>
          <w:szCs w:val="22"/>
        </w:rPr>
      </w:pPr>
    </w:p>
    <w:p w14:paraId="466FAFFC" w14:textId="77777777" w:rsidR="00C744A1" w:rsidRDefault="00C744A1" w:rsidP="00C744A1">
      <w:pPr>
        <w:pStyle w:val="BodyText"/>
        <w:spacing w:line="360" w:lineRule="auto"/>
        <w:jc w:val="both"/>
        <w:rPr>
          <w:rFonts w:ascii="Arial" w:hAnsi="Arial" w:cs="Arial"/>
          <w:sz w:val="22"/>
          <w:szCs w:val="22"/>
        </w:rPr>
      </w:pPr>
    </w:p>
    <w:p w14:paraId="4D89E742" w14:textId="77777777" w:rsidR="005945A7" w:rsidRDefault="005945A7" w:rsidP="00C744A1">
      <w:pPr>
        <w:pStyle w:val="BodyText"/>
        <w:spacing w:line="360" w:lineRule="auto"/>
        <w:jc w:val="both"/>
        <w:rPr>
          <w:rFonts w:ascii="Arial" w:hAnsi="Arial" w:cs="Arial"/>
          <w:sz w:val="22"/>
          <w:szCs w:val="22"/>
        </w:rPr>
      </w:pPr>
    </w:p>
    <w:p w14:paraId="5C1D4DCB" w14:textId="77777777" w:rsidR="005945A7" w:rsidRPr="00C744A1" w:rsidRDefault="005945A7" w:rsidP="00C744A1">
      <w:pPr>
        <w:pStyle w:val="BodyText"/>
        <w:spacing w:line="360" w:lineRule="auto"/>
        <w:jc w:val="both"/>
        <w:rPr>
          <w:rFonts w:ascii="Arial" w:hAnsi="Arial" w:cs="Arial"/>
          <w:sz w:val="22"/>
          <w:szCs w:val="22"/>
        </w:rPr>
      </w:pPr>
    </w:p>
    <w:p w14:paraId="33CC4643" w14:textId="77777777" w:rsidR="00C744A1" w:rsidRPr="00C744A1" w:rsidRDefault="00C744A1" w:rsidP="00C744A1">
      <w:pPr>
        <w:pStyle w:val="BodyText"/>
        <w:spacing w:line="360" w:lineRule="auto"/>
        <w:jc w:val="both"/>
        <w:rPr>
          <w:rFonts w:ascii="Arial" w:hAnsi="Arial" w:cs="Arial"/>
          <w:sz w:val="22"/>
          <w:szCs w:val="22"/>
        </w:rPr>
      </w:pPr>
      <w:r w:rsidRPr="00C744A1">
        <w:rPr>
          <w:rFonts w:ascii="Arial" w:hAnsi="Arial" w:cs="Arial"/>
          <w:sz w:val="22"/>
          <w:szCs w:val="22"/>
        </w:rPr>
        <w:t xml:space="preserve">The augmentation pipeline combines various types of transformations: </w:t>
      </w:r>
    </w:p>
    <w:p w14:paraId="0B61F680" w14:textId="2EC8213D" w:rsidR="00C744A1" w:rsidRPr="00C744A1" w:rsidRDefault="00C744A1" w:rsidP="00C87292">
      <w:pPr>
        <w:pStyle w:val="BodyText"/>
        <w:numPr>
          <w:ilvl w:val="0"/>
          <w:numId w:val="102"/>
        </w:numPr>
        <w:spacing w:line="360" w:lineRule="auto"/>
        <w:jc w:val="both"/>
        <w:rPr>
          <w:rFonts w:ascii="Arial" w:hAnsi="Arial" w:cs="Arial"/>
          <w:sz w:val="22"/>
          <w:szCs w:val="22"/>
        </w:rPr>
      </w:pPr>
      <w:r w:rsidRPr="00C744A1">
        <w:rPr>
          <w:rFonts w:ascii="Arial" w:hAnsi="Arial" w:cs="Arial"/>
          <w:sz w:val="22"/>
          <w:szCs w:val="22"/>
        </w:rPr>
        <w:t xml:space="preserve">Geometric transformations (rotation, scaling, affine transforms) </w:t>
      </w:r>
    </w:p>
    <w:p w14:paraId="7FC333D2" w14:textId="38286510" w:rsidR="00C744A1" w:rsidRPr="00C744A1" w:rsidRDefault="00C744A1" w:rsidP="00C87292">
      <w:pPr>
        <w:pStyle w:val="BodyText"/>
        <w:numPr>
          <w:ilvl w:val="0"/>
          <w:numId w:val="102"/>
        </w:numPr>
        <w:spacing w:line="360" w:lineRule="auto"/>
        <w:jc w:val="both"/>
        <w:rPr>
          <w:rFonts w:ascii="Arial" w:hAnsi="Arial" w:cs="Arial"/>
          <w:sz w:val="22"/>
          <w:szCs w:val="22"/>
        </w:rPr>
      </w:pPr>
      <w:r w:rsidRPr="00C744A1">
        <w:rPr>
          <w:rFonts w:ascii="Arial" w:hAnsi="Arial" w:cs="Arial"/>
          <w:sz w:val="22"/>
          <w:szCs w:val="22"/>
        </w:rPr>
        <w:t xml:space="preserve">Photometric adjustments (brightness, contrast, hue) </w:t>
      </w:r>
    </w:p>
    <w:p w14:paraId="4DFA84B4" w14:textId="00B9F813" w:rsidR="00C744A1" w:rsidRPr="00C744A1" w:rsidRDefault="00C744A1" w:rsidP="00C87292">
      <w:pPr>
        <w:pStyle w:val="BodyText"/>
        <w:numPr>
          <w:ilvl w:val="0"/>
          <w:numId w:val="102"/>
        </w:numPr>
        <w:spacing w:line="360" w:lineRule="auto"/>
        <w:jc w:val="both"/>
        <w:rPr>
          <w:rFonts w:ascii="Arial" w:hAnsi="Arial" w:cs="Arial"/>
          <w:sz w:val="22"/>
          <w:szCs w:val="22"/>
        </w:rPr>
      </w:pPr>
      <w:r w:rsidRPr="00C744A1">
        <w:rPr>
          <w:rFonts w:ascii="Arial" w:hAnsi="Arial" w:cs="Arial"/>
          <w:sz w:val="22"/>
          <w:szCs w:val="22"/>
        </w:rPr>
        <w:t>Environmental simulations (shadows, fog, snow)</w:t>
      </w:r>
    </w:p>
    <w:p w14:paraId="52F8F7C3" w14:textId="77777777" w:rsidR="002A501A" w:rsidRPr="002A501A" w:rsidRDefault="002A501A" w:rsidP="002A501A">
      <w:pPr>
        <w:pStyle w:val="BodyText"/>
        <w:spacing w:line="360" w:lineRule="auto"/>
        <w:jc w:val="both"/>
        <w:rPr>
          <w:rFonts w:ascii="Arial" w:hAnsi="Arial" w:cs="Arial"/>
          <w:sz w:val="22"/>
          <w:szCs w:val="22"/>
        </w:rPr>
      </w:pPr>
      <w:r w:rsidRPr="002A501A">
        <w:rPr>
          <w:rFonts w:ascii="Arial" w:hAnsi="Arial" w:cs="Arial"/>
          <w:sz w:val="22"/>
          <w:szCs w:val="22"/>
        </w:rPr>
        <w:t xml:space="preserve">This heterogeneous transformation set produces many unique training instances that help with a better generalization of the model, which was shown in the work of </w:t>
      </w:r>
      <w:proofErr w:type="spellStart"/>
      <w:r w:rsidRPr="002A501A">
        <w:rPr>
          <w:rFonts w:ascii="Arial" w:hAnsi="Arial" w:cs="Arial"/>
          <w:sz w:val="22"/>
          <w:szCs w:val="22"/>
        </w:rPr>
        <w:t>Cubuk</w:t>
      </w:r>
      <w:proofErr w:type="spellEnd"/>
      <w:r w:rsidRPr="002A501A">
        <w:rPr>
          <w:rFonts w:ascii="Arial" w:hAnsi="Arial" w:cs="Arial"/>
          <w:sz w:val="22"/>
          <w:szCs w:val="22"/>
        </w:rPr>
        <w:t xml:space="preserve"> et al., (2019) with </w:t>
      </w:r>
      <w:proofErr w:type="spellStart"/>
      <w:r w:rsidRPr="002A501A">
        <w:rPr>
          <w:rFonts w:ascii="Arial" w:hAnsi="Arial" w:cs="Arial"/>
          <w:sz w:val="22"/>
          <w:szCs w:val="22"/>
        </w:rPr>
        <w:t>AutoAugment</w:t>
      </w:r>
      <w:proofErr w:type="spellEnd"/>
      <w:r w:rsidRPr="002A501A">
        <w:rPr>
          <w:rFonts w:ascii="Arial" w:hAnsi="Arial" w:cs="Arial"/>
          <w:sz w:val="22"/>
          <w:szCs w:val="22"/>
        </w:rPr>
        <w:t xml:space="preserve">. </w:t>
      </w:r>
    </w:p>
    <w:p w14:paraId="7346F105" w14:textId="77777777" w:rsidR="002A501A" w:rsidRPr="002A501A" w:rsidRDefault="002A501A" w:rsidP="002A501A">
      <w:pPr>
        <w:pStyle w:val="BodyText"/>
        <w:spacing w:line="360" w:lineRule="auto"/>
        <w:jc w:val="both"/>
        <w:rPr>
          <w:rFonts w:ascii="Arial" w:hAnsi="Arial" w:cs="Arial"/>
          <w:sz w:val="22"/>
          <w:szCs w:val="22"/>
        </w:rPr>
      </w:pPr>
      <w:r w:rsidRPr="002A501A">
        <w:rPr>
          <w:rFonts w:ascii="Arial" w:hAnsi="Arial" w:cs="Arial"/>
          <w:sz w:val="22"/>
          <w:szCs w:val="22"/>
        </w:rPr>
        <w:t xml:space="preserve">Shorten and </w:t>
      </w:r>
      <w:proofErr w:type="spellStart"/>
      <w:r w:rsidRPr="002A501A">
        <w:rPr>
          <w:rFonts w:ascii="Arial" w:hAnsi="Arial" w:cs="Arial"/>
          <w:sz w:val="22"/>
          <w:szCs w:val="22"/>
        </w:rPr>
        <w:t>Khoshgoftaar</w:t>
      </w:r>
      <w:proofErr w:type="spellEnd"/>
      <w:r w:rsidRPr="002A501A">
        <w:rPr>
          <w:rFonts w:ascii="Arial" w:hAnsi="Arial" w:cs="Arial"/>
          <w:sz w:val="22"/>
          <w:szCs w:val="22"/>
        </w:rPr>
        <w:t xml:space="preserve"> (2019) indicate that augmentation strategies that specifically target the minority classes (rather than general augmentation) may be more effective when working with an imbalanced dataset. </w:t>
      </w:r>
    </w:p>
    <w:p w14:paraId="2A85D211" w14:textId="77777777" w:rsidR="002A501A" w:rsidRPr="002A501A" w:rsidRDefault="002A501A" w:rsidP="002A501A">
      <w:pPr>
        <w:pStyle w:val="BodyText"/>
        <w:spacing w:line="360" w:lineRule="auto"/>
        <w:jc w:val="both"/>
        <w:rPr>
          <w:rFonts w:ascii="Arial" w:hAnsi="Arial" w:cs="Arial"/>
          <w:sz w:val="22"/>
          <w:szCs w:val="22"/>
        </w:rPr>
      </w:pPr>
      <w:r w:rsidRPr="002A501A">
        <w:rPr>
          <w:rFonts w:ascii="Arial" w:hAnsi="Arial" w:cs="Arial"/>
          <w:sz w:val="22"/>
          <w:szCs w:val="22"/>
        </w:rPr>
        <w:lastRenderedPageBreak/>
        <w:t xml:space="preserve">Based on our findings, we also indicated large performance improvements by many of the minority classes due to having a targeted data augmentation strategy. </w:t>
      </w:r>
    </w:p>
    <w:p w14:paraId="1272E2D5" w14:textId="0C276C0B" w:rsidR="002A501A" w:rsidRPr="00C05C44" w:rsidRDefault="00D60DB6" w:rsidP="002A501A">
      <w:pPr>
        <w:pStyle w:val="BodyText"/>
        <w:spacing w:line="360" w:lineRule="auto"/>
        <w:jc w:val="both"/>
        <w:rPr>
          <w:rFonts w:ascii="Arial" w:hAnsi="Arial" w:cs="Arial"/>
          <w:b/>
          <w:bCs/>
        </w:rPr>
      </w:pPr>
      <w:r w:rsidRPr="00C05C44">
        <w:rPr>
          <w:rFonts w:ascii="Arial" w:hAnsi="Arial" w:cs="Arial"/>
          <w:b/>
          <w:bCs/>
        </w:rPr>
        <w:t xml:space="preserve">4.3.1. </w:t>
      </w:r>
      <w:r w:rsidR="002A501A" w:rsidRPr="00C05C44">
        <w:rPr>
          <w:rFonts w:ascii="Arial" w:hAnsi="Arial" w:cs="Arial"/>
          <w:b/>
          <w:bCs/>
        </w:rPr>
        <w:t xml:space="preserve">Targeted Data Augmentation for Imbalanced Object Detection Datasets. </w:t>
      </w:r>
    </w:p>
    <w:p w14:paraId="7E7A3467" w14:textId="6B3431D3" w:rsidR="006C1C20" w:rsidRPr="006C1C20" w:rsidRDefault="002A501A" w:rsidP="006C1C20">
      <w:pPr>
        <w:pStyle w:val="BodyText"/>
        <w:spacing w:line="360" w:lineRule="auto"/>
        <w:jc w:val="both"/>
        <w:rPr>
          <w:rFonts w:ascii="Arial" w:hAnsi="Arial" w:cs="Arial"/>
          <w:sz w:val="22"/>
          <w:szCs w:val="22"/>
        </w:rPr>
      </w:pPr>
      <w:r w:rsidRPr="002A501A">
        <w:rPr>
          <w:rFonts w:ascii="Arial" w:hAnsi="Arial" w:cs="Arial"/>
          <w:sz w:val="22"/>
          <w:szCs w:val="22"/>
        </w:rPr>
        <w:t>A targeted data augmentation strategy specifically developed to address the class imbalance characteristics of an object detection dataset. This meant rather than performing the augmentation uniformly across the classes, only the minority classes were augmented to produce a more balanced training distribution.</w:t>
      </w:r>
    </w:p>
    <w:p w14:paraId="6384110F" w14:textId="4A4973FB" w:rsidR="006C1C20" w:rsidRPr="00C05C44" w:rsidRDefault="00D60DB6" w:rsidP="006C1C20">
      <w:pPr>
        <w:pStyle w:val="BodyText"/>
        <w:spacing w:line="360" w:lineRule="auto"/>
        <w:jc w:val="both"/>
        <w:rPr>
          <w:rFonts w:ascii="Arial" w:hAnsi="Arial" w:cs="Arial"/>
          <w:b/>
          <w:bCs/>
        </w:rPr>
      </w:pPr>
      <w:r w:rsidRPr="00C05C44">
        <w:rPr>
          <w:rFonts w:ascii="Arial" w:hAnsi="Arial" w:cs="Arial"/>
          <w:b/>
          <w:bCs/>
        </w:rPr>
        <w:t>4.3.2.</w:t>
      </w:r>
      <w:r w:rsidRPr="00C05C44">
        <w:rPr>
          <w:rFonts w:ascii="Arial" w:hAnsi="Arial" w:cs="Arial"/>
          <w:b/>
          <w:bCs/>
        </w:rPr>
        <w:tab/>
      </w:r>
      <w:r w:rsidR="006C1C20" w:rsidRPr="00C05C44">
        <w:rPr>
          <w:rFonts w:ascii="Arial" w:hAnsi="Arial" w:cs="Arial"/>
          <w:b/>
          <w:bCs/>
        </w:rPr>
        <w:t xml:space="preserve">Class Imbalance Assessment </w:t>
      </w:r>
    </w:p>
    <w:p w14:paraId="00518D82" w14:textId="77777777" w:rsidR="006C1C20" w:rsidRDefault="006C1C20" w:rsidP="006C1C20">
      <w:pPr>
        <w:pStyle w:val="BodyText"/>
        <w:spacing w:line="360" w:lineRule="auto"/>
        <w:jc w:val="both"/>
        <w:rPr>
          <w:rFonts w:ascii="Arial" w:hAnsi="Arial" w:cs="Arial"/>
          <w:sz w:val="22"/>
          <w:szCs w:val="22"/>
        </w:rPr>
      </w:pPr>
      <w:r w:rsidRPr="006C1C20">
        <w:rPr>
          <w:rFonts w:ascii="Arial" w:hAnsi="Arial" w:cs="Arial"/>
          <w:sz w:val="22"/>
          <w:szCs w:val="22"/>
        </w:rPr>
        <w:t xml:space="preserve">The system first assesses the dataset for class distributions to account for the issue of class imbalance. This problem often occurs with object detection because some of the objects may be scarce in the training data. Buda et al. (2018) have identified class imbalance as a factor in the performance of deep neural networks, and minority classes suffer from a severe lack of using representative sufficient examples. </w:t>
      </w:r>
    </w:p>
    <w:p w14:paraId="0F17B1EB" w14:textId="77777777" w:rsidR="008A4B0F" w:rsidRDefault="008A4B0F" w:rsidP="006C1C20">
      <w:pPr>
        <w:pStyle w:val="BodyText"/>
        <w:spacing w:line="360" w:lineRule="auto"/>
        <w:jc w:val="both"/>
        <w:rPr>
          <w:rFonts w:ascii="Arial" w:hAnsi="Arial" w:cs="Arial"/>
          <w:sz w:val="22"/>
          <w:szCs w:val="22"/>
        </w:rPr>
      </w:pPr>
    </w:p>
    <w:p w14:paraId="7FB7C491" w14:textId="77777777" w:rsidR="008A4B0F" w:rsidRDefault="008A4B0F" w:rsidP="006C1C20">
      <w:pPr>
        <w:pStyle w:val="BodyText"/>
        <w:spacing w:line="360" w:lineRule="auto"/>
        <w:jc w:val="both"/>
        <w:rPr>
          <w:rFonts w:ascii="Arial" w:hAnsi="Arial" w:cs="Arial"/>
          <w:sz w:val="22"/>
          <w:szCs w:val="22"/>
        </w:rPr>
      </w:pPr>
    </w:p>
    <w:p w14:paraId="4ECF2F30" w14:textId="77777777" w:rsidR="008A4B0F" w:rsidRDefault="008A4B0F" w:rsidP="006C1C20">
      <w:pPr>
        <w:pStyle w:val="BodyText"/>
        <w:spacing w:line="360" w:lineRule="auto"/>
        <w:jc w:val="both"/>
        <w:rPr>
          <w:rFonts w:ascii="Arial" w:hAnsi="Arial" w:cs="Arial"/>
          <w:sz w:val="22"/>
          <w:szCs w:val="22"/>
        </w:rPr>
      </w:pPr>
    </w:p>
    <w:p w14:paraId="5606916F" w14:textId="77777777" w:rsidR="008A4B0F" w:rsidRDefault="008A4B0F" w:rsidP="006C1C20">
      <w:pPr>
        <w:pStyle w:val="BodyText"/>
        <w:spacing w:line="360" w:lineRule="auto"/>
        <w:jc w:val="both"/>
        <w:rPr>
          <w:rFonts w:ascii="Arial" w:hAnsi="Arial" w:cs="Arial"/>
          <w:sz w:val="22"/>
          <w:szCs w:val="22"/>
        </w:rPr>
      </w:pPr>
    </w:p>
    <w:p w14:paraId="68D8FCC1" w14:textId="77777777" w:rsidR="008A4B0F" w:rsidRPr="006C1C20" w:rsidRDefault="008A4B0F" w:rsidP="006C1C20">
      <w:pPr>
        <w:pStyle w:val="BodyText"/>
        <w:spacing w:line="360" w:lineRule="auto"/>
        <w:jc w:val="both"/>
        <w:rPr>
          <w:rFonts w:ascii="Arial" w:hAnsi="Arial" w:cs="Arial"/>
          <w:sz w:val="22"/>
          <w:szCs w:val="22"/>
        </w:rPr>
      </w:pPr>
    </w:p>
    <w:p w14:paraId="7C97EB8B" w14:textId="36C045FF" w:rsidR="006C1C20" w:rsidRPr="00C05C44" w:rsidRDefault="00742D5A" w:rsidP="006C1C20">
      <w:pPr>
        <w:pStyle w:val="BodyText"/>
        <w:spacing w:line="360" w:lineRule="auto"/>
        <w:jc w:val="both"/>
        <w:rPr>
          <w:rFonts w:ascii="Arial" w:hAnsi="Arial" w:cs="Arial"/>
          <w:b/>
          <w:bCs/>
        </w:rPr>
      </w:pPr>
      <w:r w:rsidRPr="00C05C44">
        <w:rPr>
          <w:rFonts w:ascii="Arial" w:hAnsi="Arial" w:cs="Arial"/>
          <w:b/>
          <w:bCs/>
        </w:rPr>
        <w:t>4.3.3.</w:t>
      </w:r>
      <w:r w:rsidRPr="00C05C44">
        <w:rPr>
          <w:rFonts w:ascii="Arial" w:hAnsi="Arial" w:cs="Arial"/>
          <w:b/>
          <w:bCs/>
        </w:rPr>
        <w:tab/>
      </w:r>
      <w:r w:rsidR="006C1C20" w:rsidRPr="00C05C44">
        <w:rPr>
          <w:rFonts w:ascii="Arial" w:hAnsi="Arial" w:cs="Arial"/>
          <w:b/>
          <w:bCs/>
        </w:rPr>
        <w:t xml:space="preserve">Target Augmentation Methodology </w:t>
      </w:r>
    </w:p>
    <w:p w14:paraId="58AEB3F7" w14:textId="77777777" w:rsidR="006C1C20" w:rsidRDefault="006C1C20" w:rsidP="006C1C20">
      <w:pPr>
        <w:pStyle w:val="BodyText"/>
        <w:spacing w:line="360" w:lineRule="auto"/>
        <w:jc w:val="both"/>
        <w:rPr>
          <w:rFonts w:ascii="Arial" w:hAnsi="Arial" w:cs="Arial"/>
          <w:sz w:val="22"/>
          <w:szCs w:val="22"/>
        </w:rPr>
      </w:pPr>
      <w:r w:rsidRPr="006C1C20">
        <w:rPr>
          <w:rFonts w:ascii="Arial" w:hAnsi="Arial" w:cs="Arial"/>
          <w:sz w:val="22"/>
          <w:szCs w:val="22"/>
        </w:rPr>
        <w:t xml:space="preserve">Instead of augmenting the dataset randomly, the implementation will provide a targeted augmentation approach that will: </w:t>
      </w:r>
    </w:p>
    <w:p w14:paraId="0DC98AE9" w14:textId="15A02D35" w:rsidR="006C1C20" w:rsidRDefault="006C1C20" w:rsidP="00C87292">
      <w:pPr>
        <w:pStyle w:val="BodyText"/>
        <w:numPr>
          <w:ilvl w:val="0"/>
          <w:numId w:val="124"/>
        </w:numPr>
        <w:spacing w:line="360" w:lineRule="auto"/>
        <w:jc w:val="both"/>
        <w:rPr>
          <w:rFonts w:ascii="Arial" w:hAnsi="Arial" w:cs="Arial"/>
          <w:sz w:val="22"/>
          <w:szCs w:val="22"/>
        </w:rPr>
      </w:pPr>
      <w:r>
        <w:rPr>
          <w:rFonts w:ascii="Arial" w:hAnsi="Arial" w:cs="Arial"/>
          <w:sz w:val="22"/>
          <w:szCs w:val="22"/>
        </w:rPr>
        <w:t>I</w:t>
      </w:r>
      <w:r w:rsidRPr="006C1C20">
        <w:rPr>
          <w:rFonts w:ascii="Arial" w:hAnsi="Arial" w:cs="Arial"/>
          <w:sz w:val="22"/>
          <w:szCs w:val="22"/>
        </w:rPr>
        <w:t xml:space="preserve">dentify the minority classes based on a configurable threshold, </w:t>
      </w:r>
    </w:p>
    <w:p w14:paraId="646BC76D" w14:textId="6C973A56" w:rsidR="006C1C20" w:rsidRPr="006C1C20" w:rsidRDefault="006C1C20" w:rsidP="00C87292">
      <w:pPr>
        <w:pStyle w:val="BodyText"/>
        <w:numPr>
          <w:ilvl w:val="0"/>
          <w:numId w:val="124"/>
        </w:numPr>
        <w:spacing w:line="360" w:lineRule="auto"/>
        <w:jc w:val="both"/>
        <w:rPr>
          <w:rFonts w:ascii="Arial" w:hAnsi="Arial" w:cs="Arial"/>
          <w:sz w:val="22"/>
          <w:szCs w:val="22"/>
        </w:rPr>
      </w:pPr>
      <w:r w:rsidRPr="006C1C20">
        <w:rPr>
          <w:rFonts w:ascii="Arial" w:hAnsi="Arial" w:cs="Arial"/>
          <w:sz w:val="22"/>
          <w:szCs w:val="22"/>
        </w:rPr>
        <w:t>Implement more aggressive augmentations aimed specifically towards the under-represented classes</w:t>
      </w:r>
    </w:p>
    <w:p w14:paraId="61BF593D" w14:textId="5501D24E" w:rsidR="006C1C20" w:rsidRPr="006C1C20" w:rsidRDefault="006C1C20" w:rsidP="00C87292">
      <w:pPr>
        <w:pStyle w:val="BodyText"/>
        <w:numPr>
          <w:ilvl w:val="0"/>
          <w:numId w:val="124"/>
        </w:numPr>
        <w:spacing w:line="360" w:lineRule="auto"/>
        <w:jc w:val="both"/>
        <w:rPr>
          <w:rFonts w:ascii="Arial" w:hAnsi="Arial" w:cs="Arial"/>
          <w:sz w:val="22"/>
          <w:szCs w:val="22"/>
        </w:rPr>
      </w:pPr>
      <w:r w:rsidRPr="006C1C20">
        <w:rPr>
          <w:rFonts w:ascii="Arial" w:hAnsi="Arial" w:cs="Arial"/>
          <w:sz w:val="22"/>
          <w:szCs w:val="22"/>
        </w:rPr>
        <w:t xml:space="preserve">Utilizes a multiplication factor to generate more synthetic examples. This is in line with what was found by Shorten and </w:t>
      </w:r>
      <w:proofErr w:type="spellStart"/>
      <w:r w:rsidRPr="006C1C20">
        <w:rPr>
          <w:rFonts w:ascii="Arial" w:hAnsi="Arial" w:cs="Arial"/>
          <w:sz w:val="22"/>
          <w:szCs w:val="22"/>
        </w:rPr>
        <w:t>Khoshgoftaar</w:t>
      </w:r>
      <w:proofErr w:type="spellEnd"/>
      <w:r w:rsidRPr="006C1C20">
        <w:rPr>
          <w:rFonts w:ascii="Arial" w:hAnsi="Arial" w:cs="Arial"/>
          <w:sz w:val="22"/>
          <w:szCs w:val="22"/>
        </w:rPr>
        <w:t xml:space="preserve"> (2019) where targeted augmentation increased the performance of underrepresented classes more than if done uniformly. </w:t>
      </w:r>
    </w:p>
    <w:p w14:paraId="24089222" w14:textId="329DE7A7" w:rsidR="006C1C20" w:rsidRPr="00C05C44" w:rsidRDefault="003E3109" w:rsidP="006C1C20">
      <w:pPr>
        <w:pStyle w:val="BodyText"/>
        <w:spacing w:line="360" w:lineRule="auto"/>
        <w:jc w:val="both"/>
        <w:rPr>
          <w:rFonts w:ascii="Arial" w:hAnsi="Arial" w:cs="Arial"/>
          <w:b/>
          <w:bCs/>
        </w:rPr>
      </w:pPr>
      <w:r w:rsidRPr="00C05C44">
        <w:rPr>
          <w:rFonts w:ascii="Arial" w:hAnsi="Arial" w:cs="Arial"/>
          <w:b/>
          <w:bCs/>
        </w:rPr>
        <w:lastRenderedPageBreak/>
        <w:t>4.3.4.</w:t>
      </w:r>
      <w:r w:rsidRPr="00C05C44">
        <w:rPr>
          <w:rFonts w:ascii="Arial" w:hAnsi="Arial" w:cs="Arial"/>
          <w:b/>
          <w:bCs/>
        </w:rPr>
        <w:tab/>
      </w:r>
      <w:r w:rsidR="006C1C20" w:rsidRPr="00C05C44">
        <w:rPr>
          <w:rFonts w:ascii="Arial" w:hAnsi="Arial" w:cs="Arial"/>
          <w:b/>
          <w:bCs/>
        </w:rPr>
        <w:t>Multi-Transformation Augmentation Pipeline</w:t>
      </w:r>
    </w:p>
    <w:p w14:paraId="016471FB" w14:textId="4C08E633" w:rsidR="006C1C20" w:rsidRPr="006C1C20" w:rsidRDefault="006C1C20" w:rsidP="00C87292">
      <w:pPr>
        <w:pStyle w:val="BodyText"/>
        <w:numPr>
          <w:ilvl w:val="0"/>
          <w:numId w:val="133"/>
        </w:numPr>
        <w:spacing w:line="360" w:lineRule="auto"/>
        <w:jc w:val="both"/>
        <w:rPr>
          <w:rFonts w:ascii="Arial" w:hAnsi="Arial" w:cs="Arial"/>
          <w:sz w:val="22"/>
          <w:szCs w:val="22"/>
        </w:rPr>
      </w:pPr>
      <w:r w:rsidRPr="006C1C20">
        <w:rPr>
          <w:rFonts w:ascii="Arial" w:hAnsi="Arial" w:cs="Arial"/>
          <w:sz w:val="22"/>
          <w:szCs w:val="22"/>
        </w:rPr>
        <w:t xml:space="preserve">The augmentation pipeline allows for the inclusion of multiple transformation types to be performed on the dataset as a whole: </w:t>
      </w:r>
    </w:p>
    <w:p w14:paraId="3A2EDDEE" w14:textId="051632C4" w:rsidR="006C1C20" w:rsidRPr="006C1C20" w:rsidRDefault="006C1C20" w:rsidP="00C87292">
      <w:pPr>
        <w:pStyle w:val="BodyText"/>
        <w:numPr>
          <w:ilvl w:val="0"/>
          <w:numId w:val="133"/>
        </w:numPr>
        <w:spacing w:line="360" w:lineRule="auto"/>
        <w:jc w:val="both"/>
        <w:rPr>
          <w:rFonts w:ascii="Arial" w:hAnsi="Arial" w:cs="Arial"/>
          <w:sz w:val="22"/>
          <w:szCs w:val="22"/>
        </w:rPr>
      </w:pPr>
      <w:r w:rsidRPr="006C1C20">
        <w:rPr>
          <w:rFonts w:ascii="Arial" w:hAnsi="Arial" w:cs="Arial"/>
          <w:sz w:val="22"/>
          <w:szCs w:val="22"/>
        </w:rPr>
        <w:t xml:space="preserve">Geometric transformations (rotation, scaling, affine transformations), </w:t>
      </w:r>
    </w:p>
    <w:p w14:paraId="0140DD76" w14:textId="3FA62A79" w:rsidR="006C1C20" w:rsidRPr="006C1C20" w:rsidRDefault="006C1C20" w:rsidP="00C87292">
      <w:pPr>
        <w:pStyle w:val="BodyText"/>
        <w:numPr>
          <w:ilvl w:val="0"/>
          <w:numId w:val="133"/>
        </w:numPr>
        <w:spacing w:line="360" w:lineRule="auto"/>
        <w:jc w:val="both"/>
        <w:rPr>
          <w:rFonts w:ascii="Arial" w:hAnsi="Arial" w:cs="Arial"/>
          <w:sz w:val="22"/>
          <w:szCs w:val="22"/>
        </w:rPr>
      </w:pPr>
      <w:r w:rsidRPr="006C1C20">
        <w:rPr>
          <w:rFonts w:ascii="Arial" w:hAnsi="Arial" w:cs="Arial"/>
          <w:sz w:val="22"/>
          <w:szCs w:val="22"/>
        </w:rPr>
        <w:t xml:space="preserve">Photometric transformations (brightness, contrast, hue), </w:t>
      </w:r>
    </w:p>
    <w:p w14:paraId="26E73707" w14:textId="64B8304F" w:rsidR="006C1C20" w:rsidRPr="006C1C20" w:rsidRDefault="006C1C20" w:rsidP="00C87292">
      <w:pPr>
        <w:pStyle w:val="BodyText"/>
        <w:numPr>
          <w:ilvl w:val="0"/>
          <w:numId w:val="133"/>
        </w:numPr>
        <w:spacing w:line="360" w:lineRule="auto"/>
        <w:jc w:val="both"/>
        <w:rPr>
          <w:rFonts w:ascii="Arial" w:hAnsi="Arial" w:cs="Arial"/>
          <w:sz w:val="22"/>
          <w:szCs w:val="22"/>
        </w:rPr>
      </w:pPr>
      <w:r w:rsidRPr="006C1C20">
        <w:rPr>
          <w:rFonts w:ascii="Arial" w:hAnsi="Arial" w:cs="Arial"/>
          <w:sz w:val="22"/>
          <w:szCs w:val="22"/>
        </w:rPr>
        <w:t xml:space="preserve">Environmental types of transformations (shadows, fog, snow). </w:t>
      </w:r>
    </w:p>
    <w:p w14:paraId="721A8D52" w14:textId="1317ADB1" w:rsidR="00431E23" w:rsidRDefault="006C1C20" w:rsidP="00A938EB">
      <w:pPr>
        <w:pStyle w:val="BodyText"/>
        <w:spacing w:line="360" w:lineRule="auto"/>
        <w:jc w:val="both"/>
        <w:rPr>
          <w:rFonts w:ascii="Arial" w:hAnsi="Arial" w:cs="Arial"/>
          <w:sz w:val="22"/>
          <w:szCs w:val="22"/>
        </w:rPr>
      </w:pPr>
      <w:r w:rsidRPr="006C1C20">
        <w:rPr>
          <w:rFonts w:ascii="Arial" w:hAnsi="Arial" w:cs="Arial"/>
          <w:sz w:val="22"/>
          <w:szCs w:val="22"/>
        </w:rPr>
        <w:t xml:space="preserve">The collection of different types of transformations creates a diverse training example that facilitate the model's ability to generalize. This is supported by work done by </w:t>
      </w:r>
      <w:proofErr w:type="spellStart"/>
      <w:r w:rsidRPr="006C1C20">
        <w:rPr>
          <w:rFonts w:ascii="Arial" w:hAnsi="Arial" w:cs="Arial"/>
          <w:sz w:val="22"/>
          <w:szCs w:val="22"/>
        </w:rPr>
        <w:t>Cubuk</w:t>
      </w:r>
      <w:proofErr w:type="spellEnd"/>
      <w:r w:rsidRPr="006C1C20">
        <w:rPr>
          <w:rFonts w:ascii="Arial" w:hAnsi="Arial" w:cs="Arial"/>
          <w:sz w:val="22"/>
          <w:szCs w:val="22"/>
        </w:rPr>
        <w:t xml:space="preserve"> et al. (2019) in Auto Augment, which creates training examples of underlying data distributions.</w:t>
      </w:r>
    </w:p>
    <w:p w14:paraId="18BF954C"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Design Philosophy </w:t>
      </w:r>
    </w:p>
    <w:p w14:paraId="1405CEDF" w14:textId="77777777"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The design follows a modular approach with clear separation between: </w:t>
      </w:r>
    </w:p>
    <w:p w14:paraId="059A80DD" w14:textId="77777777" w:rsidR="00431E23" w:rsidRDefault="00431E23" w:rsidP="00C87292">
      <w:pPr>
        <w:pStyle w:val="BodyText"/>
        <w:numPr>
          <w:ilvl w:val="0"/>
          <w:numId w:val="126"/>
        </w:numPr>
        <w:spacing w:line="360" w:lineRule="auto"/>
        <w:jc w:val="both"/>
        <w:rPr>
          <w:rFonts w:ascii="Arial" w:hAnsi="Arial" w:cs="Arial"/>
          <w:sz w:val="22"/>
          <w:szCs w:val="22"/>
        </w:rPr>
      </w:pPr>
      <w:r w:rsidRPr="00431E23">
        <w:rPr>
          <w:rFonts w:ascii="Arial" w:hAnsi="Arial" w:cs="Arial"/>
          <w:sz w:val="22"/>
          <w:szCs w:val="22"/>
        </w:rPr>
        <w:t xml:space="preserve">Analysis (detecting imbalance) </w:t>
      </w:r>
    </w:p>
    <w:p w14:paraId="3F2D714E" w14:textId="77777777" w:rsidR="00431E23" w:rsidRDefault="00431E23" w:rsidP="00C87292">
      <w:pPr>
        <w:pStyle w:val="BodyText"/>
        <w:numPr>
          <w:ilvl w:val="0"/>
          <w:numId w:val="126"/>
        </w:numPr>
        <w:spacing w:line="360" w:lineRule="auto"/>
        <w:jc w:val="both"/>
        <w:rPr>
          <w:rFonts w:ascii="Arial" w:hAnsi="Arial" w:cs="Arial"/>
          <w:sz w:val="22"/>
          <w:szCs w:val="22"/>
        </w:rPr>
      </w:pPr>
      <w:r w:rsidRPr="00431E23">
        <w:rPr>
          <w:rFonts w:ascii="Arial" w:hAnsi="Arial" w:cs="Arial"/>
          <w:sz w:val="22"/>
          <w:szCs w:val="22"/>
        </w:rPr>
        <w:t xml:space="preserve">Augmentation (addressing imbalance) </w:t>
      </w:r>
    </w:p>
    <w:p w14:paraId="0C9D3625" w14:textId="77777777" w:rsidR="00431E23" w:rsidRDefault="00431E23" w:rsidP="00C87292">
      <w:pPr>
        <w:pStyle w:val="BodyText"/>
        <w:numPr>
          <w:ilvl w:val="0"/>
          <w:numId w:val="126"/>
        </w:numPr>
        <w:spacing w:line="360" w:lineRule="auto"/>
        <w:jc w:val="both"/>
        <w:rPr>
          <w:rFonts w:ascii="Arial" w:hAnsi="Arial" w:cs="Arial"/>
          <w:sz w:val="22"/>
          <w:szCs w:val="22"/>
        </w:rPr>
      </w:pPr>
      <w:r w:rsidRPr="00431E23">
        <w:rPr>
          <w:rFonts w:ascii="Arial" w:hAnsi="Arial" w:cs="Arial"/>
          <w:sz w:val="22"/>
          <w:szCs w:val="22"/>
        </w:rPr>
        <w:t xml:space="preserve">Reporting (reporting differences) </w:t>
      </w:r>
    </w:p>
    <w:p w14:paraId="42023964" w14:textId="77777777"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This difference in concerns allows for application to various datasets while sticking to the original targeted augmentation strategy. </w:t>
      </w:r>
    </w:p>
    <w:p w14:paraId="16854E40"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Relation to Research Literature </w:t>
      </w:r>
    </w:p>
    <w:p w14:paraId="51C89132" w14:textId="0E6F1ADF"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Class Imbalance in Object Detection This implementation is attempting to address a well-researched problem in object detection. </w:t>
      </w:r>
      <w:proofErr w:type="spellStart"/>
      <w:r w:rsidRPr="00431E23">
        <w:rPr>
          <w:rFonts w:ascii="Arial" w:hAnsi="Arial" w:cs="Arial"/>
          <w:sz w:val="22"/>
          <w:szCs w:val="22"/>
        </w:rPr>
        <w:t>Oksuz</w:t>
      </w:r>
      <w:proofErr w:type="spellEnd"/>
      <w:r w:rsidRPr="00431E23">
        <w:rPr>
          <w:rFonts w:ascii="Arial" w:hAnsi="Arial" w:cs="Arial"/>
          <w:sz w:val="22"/>
          <w:szCs w:val="22"/>
        </w:rPr>
        <w:t xml:space="preserve"> et al. (2020) provided an extensive coverage of class imbalance and heavily emphasized it as one of the top three challenging problems in object detection systems. In fact, the authors stated that "foreground-background" imbalance has attracted significant attention in the literature, but "foreground-foreground" class imbalance (the motivation of this implementation) is equally important and has been relatively under-researched.</w:t>
      </w:r>
    </w:p>
    <w:p w14:paraId="16298BA6"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Data Augmentation Effectiveness </w:t>
      </w:r>
    </w:p>
    <w:p w14:paraId="534AAF8B" w14:textId="77777777"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The strong augmentation pipeline is reinforced by work by </w:t>
      </w:r>
      <w:proofErr w:type="spellStart"/>
      <w:r w:rsidRPr="00431E23">
        <w:rPr>
          <w:rFonts w:ascii="Arial" w:hAnsi="Arial" w:cs="Arial"/>
          <w:sz w:val="22"/>
          <w:szCs w:val="22"/>
        </w:rPr>
        <w:t>Zoph</w:t>
      </w:r>
      <w:proofErr w:type="spellEnd"/>
      <w:r w:rsidRPr="00431E23">
        <w:rPr>
          <w:rFonts w:ascii="Arial" w:hAnsi="Arial" w:cs="Arial"/>
          <w:sz w:val="22"/>
          <w:szCs w:val="22"/>
        </w:rPr>
        <w:t xml:space="preserve"> et al. (2020), who found that stronger augmentation is most effective for smaller datasets and underrepresented classes. They found that </w:t>
      </w:r>
      <w:r w:rsidRPr="00431E23">
        <w:rPr>
          <w:rFonts w:ascii="Arial" w:hAnsi="Arial" w:cs="Arial"/>
          <w:sz w:val="22"/>
          <w:szCs w:val="22"/>
        </w:rPr>
        <w:lastRenderedPageBreak/>
        <w:t xml:space="preserve">aggressive augmentation can improve performance on minority classes significantly without degrading performance on the majority classes. </w:t>
      </w:r>
    </w:p>
    <w:p w14:paraId="10147103"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YOLO-Specific Considerations </w:t>
      </w:r>
    </w:p>
    <w:p w14:paraId="10B61FCB" w14:textId="7E7CE763" w:rsidR="00431E23" w:rsidRPr="00A938EB"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The implementation is focused on YOLO format datasets and explicitly acknowledges the need to keep appropriate bounding box transformations because of augmentation. This is supported by work by </w:t>
      </w:r>
      <w:proofErr w:type="spellStart"/>
      <w:r w:rsidRPr="00431E23">
        <w:rPr>
          <w:rFonts w:ascii="Arial" w:hAnsi="Arial" w:cs="Arial"/>
          <w:sz w:val="22"/>
          <w:szCs w:val="22"/>
        </w:rPr>
        <w:t>Dwibedi</w:t>
      </w:r>
      <w:proofErr w:type="spellEnd"/>
      <w:r w:rsidRPr="00431E23">
        <w:rPr>
          <w:rFonts w:ascii="Arial" w:hAnsi="Arial" w:cs="Arial"/>
          <w:sz w:val="22"/>
          <w:szCs w:val="22"/>
        </w:rPr>
        <w:t xml:space="preserve"> et al. (2017), who recognized the need to preserve the accuracy of annotations during the synthetic data generation phase for object detection.</w:t>
      </w:r>
    </w:p>
    <w:p w14:paraId="1BB601C2" w14:textId="1268190B" w:rsidR="00EC1C9D" w:rsidRDefault="00EC1C9D">
      <w:pPr>
        <w:pStyle w:val="BodyText"/>
      </w:pPr>
      <w:r w:rsidRPr="00510338">
        <w:rPr>
          <w:noProof/>
        </w:rPr>
        <w:drawing>
          <wp:inline distT="0" distB="0" distL="0" distR="0" wp14:anchorId="3E956F12" wp14:editId="5E853213">
            <wp:extent cx="4784725" cy="2167951"/>
            <wp:effectExtent l="0" t="0" r="0" b="3810"/>
            <wp:docPr id="71745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53702" name=""/>
                    <pic:cNvPicPr/>
                  </pic:nvPicPr>
                  <pic:blipFill>
                    <a:blip r:embed="rId15"/>
                    <a:stretch>
                      <a:fillRect/>
                    </a:stretch>
                  </pic:blipFill>
                  <pic:spPr>
                    <a:xfrm>
                      <a:off x="0" y="0"/>
                      <a:ext cx="4799773" cy="2174769"/>
                    </a:xfrm>
                    <a:prstGeom prst="rect">
                      <a:avLst/>
                    </a:prstGeom>
                  </pic:spPr>
                </pic:pic>
              </a:graphicData>
            </a:graphic>
          </wp:inline>
        </w:drawing>
      </w:r>
    </w:p>
    <w:p w14:paraId="79ED7AC5" w14:textId="6B8433D7" w:rsidR="009E210C" w:rsidRDefault="009C09C1" w:rsidP="009C09C1">
      <w:pPr>
        <w:pStyle w:val="Caption"/>
      </w:pPr>
      <w:bookmarkStart w:id="53" w:name="_Toc195649334"/>
      <w:r>
        <w:t xml:space="preserve">Figure </w:t>
      </w:r>
      <w:r>
        <w:fldChar w:fldCharType="begin"/>
      </w:r>
      <w:r>
        <w:instrText xml:space="preserve"> SEQ Figure \* ARABIC </w:instrText>
      </w:r>
      <w:r>
        <w:fldChar w:fldCharType="separate"/>
      </w:r>
      <w:r w:rsidR="000B0D7D">
        <w:rPr>
          <w:noProof/>
        </w:rPr>
        <w:t>5</w:t>
      </w:r>
      <w:r>
        <w:fldChar w:fldCharType="end"/>
      </w:r>
      <w:r>
        <w:t xml:space="preserve">: </w:t>
      </w:r>
      <w:r w:rsidRPr="00517BBB">
        <w:t>Dataset before augmentation</w:t>
      </w:r>
      <w:r>
        <w:t xml:space="preserve">. </w:t>
      </w:r>
      <w:r w:rsidR="009E210C" w:rsidRPr="009E210C">
        <w:t>Visualization of the class distribution in the original dataset, showing significant imbalance with car class dominating the distribution.</w:t>
      </w:r>
      <w:bookmarkEnd w:id="53"/>
    </w:p>
    <w:p w14:paraId="33F5DFBC" w14:textId="7A94F93F" w:rsidR="00EC1C9D" w:rsidRDefault="00EC1C9D">
      <w:pPr>
        <w:pStyle w:val="BodyText"/>
      </w:pPr>
      <w:r w:rsidRPr="00367214">
        <w:rPr>
          <w:noProof/>
        </w:rPr>
        <w:drawing>
          <wp:inline distT="0" distB="0" distL="0" distR="0" wp14:anchorId="402AF0CE" wp14:editId="4A5756DB">
            <wp:extent cx="4784791" cy="1951745"/>
            <wp:effectExtent l="0" t="0" r="0" b="0"/>
            <wp:docPr id="2031715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15920" name=""/>
                    <pic:cNvPicPr/>
                  </pic:nvPicPr>
                  <pic:blipFill>
                    <a:blip r:embed="rId16"/>
                    <a:stretch>
                      <a:fillRect/>
                    </a:stretch>
                  </pic:blipFill>
                  <pic:spPr>
                    <a:xfrm>
                      <a:off x="0" y="0"/>
                      <a:ext cx="4794830" cy="1955840"/>
                    </a:xfrm>
                    <a:prstGeom prst="rect">
                      <a:avLst/>
                    </a:prstGeom>
                  </pic:spPr>
                </pic:pic>
              </a:graphicData>
            </a:graphic>
          </wp:inline>
        </w:drawing>
      </w:r>
    </w:p>
    <w:p w14:paraId="400338BE" w14:textId="40B9D5E8" w:rsidR="009C09C1" w:rsidRDefault="009C09C1" w:rsidP="009C09C1">
      <w:pPr>
        <w:pStyle w:val="Caption"/>
      </w:pPr>
      <w:bookmarkStart w:id="54" w:name="_Toc195649335"/>
      <w:r>
        <w:t xml:space="preserve">Figure </w:t>
      </w:r>
      <w:r>
        <w:fldChar w:fldCharType="begin"/>
      </w:r>
      <w:r>
        <w:instrText xml:space="preserve"> SEQ Figure \* ARABIC </w:instrText>
      </w:r>
      <w:r>
        <w:fldChar w:fldCharType="separate"/>
      </w:r>
      <w:r w:rsidR="000B0D7D">
        <w:rPr>
          <w:noProof/>
        </w:rPr>
        <w:t>6</w:t>
      </w:r>
      <w:r>
        <w:fldChar w:fldCharType="end"/>
      </w:r>
      <w:r>
        <w:t xml:space="preserve">: </w:t>
      </w:r>
      <w:r w:rsidRPr="00412638">
        <w:t xml:space="preserve">Dataset </w:t>
      </w:r>
      <w:r>
        <w:t>after</w:t>
      </w:r>
      <w:r w:rsidRPr="00412638">
        <w:t xml:space="preserve"> augmentation</w:t>
      </w:r>
      <w:r>
        <w:t>.</w:t>
      </w:r>
      <w:r w:rsidRPr="009C09C1">
        <w:t xml:space="preserve"> Visualization of the class distribution after targeted augmentation, showing more balanced representation across vehicle classes with minority classes enhanced.</w:t>
      </w:r>
      <w:bookmarkEnd w:id="54"/>
    </w:p>
    <w:p w14:paraId="428733F8" w14:textId="57E1938C" w:rsidR="00EC1C9D" w:rsidRDefault="00EC1C9D">
      <w:pPr>
        <w:pStyle w:val="BodyText"/>
      </w:pPr>
      <w:r>
        <w:rPr>
          <w:noProof/>
        </w:rPr>
        <w:lastRenderedPageBreak/>
        <w:drawing>
          <wp:inline distT="0" distB="0" distL="0" distR="0" wp14:anchorId="03E655A1" wp14:editId="36DEFB3D">
            <wp:extent cx="3644818" cy="2013217"/>
            <wp:effectExtent l="0" t="0" r="0" b="6350"/>
            <wp:docPr id="5200713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653275" cy="2017888"/>
                    </a:xfrm>
                    <a:prstGeom prst="rect">
                      <a:avLst/>
                    </a:prstGeom>
                    <a:noFill/>
                    <a:ln>
                      <a:noFill/>
                    </a:ln>
                  </pic:spPr>
                </pic:pic>
              </a:graphicData>
            </a:graphic>
          </wp:inline>
        </w:drawing>
      </w:r>
    </w:p>
    <w:p w14:paraId="1404157A" w14:textId="32340A07" w:rsidR="009C09C1" w:rsidRDefault="009C09C1" w:rsidP="00A34D8F">
      <w:pPr>
        <w:pStyle w:val="BodyText"/>
      </w:pPr>
      <w:bookmarkStart w:id="55" w:name="_Toc195649336"/>
      <w:r>
        <w:t xml:space="preserve">Figure </w:t>
      </w:r>
      <w:r>
        <w:fldChar w:fldCharType="begin"/>
      </w:r>
      <w:r>
        <w:instrText xml:space="preserve"> SEQ Figure \* ARABIC </w:instrText>
      </w:r>
      <w:r>
        <w:fldChar w:fldCharType="separate"/>
      </w:r>
      <w:r w:rsidR="000B0D7D">
        <w:rPr>
          <w:noProof/>
        </w:rPr>
        <w:t>7</w:t>
      </w:r>
      <w:r>
        <w:fldChar w:fldCharType="end"/>
      </w:r>
      <w:r>
        <w:t xml:space="preserve">: </w:t>
      </w:r>
      <w:r w:rsidRPr="008D59D0">
        <w:t>Augmentation image example</w:t>
      </w:r>
      <w:r>
        <w:t>.</w:t>
      </w:r>
      <w:r w:rsidRPr="009C09C1">
        <w:t xml:space="preserve"> </w:t>
      </w:r>
      <w:r w:rsidRPr="009E210C">
        <w:t>Demonstration of various transformations applied to create new training examples for minority classes, including geometric and photometric adjustments.</w:t>
      </w:r>
      <w:bookmarkEnd w:id="55"/>
    </w:p>
    <w:p w14:paraId="073E3A91" w14:textId="699D6545" w:rsidR="00D60DB6" w:rsidRPr="006F7844" w:rsidRDefault="00000000" w:rsidP="006F7844">
      <w:pPr>
        <w:pStyle w:val="Heading3"/>
        <w:rPr>
          <w:rFonts w:ascii="Arial" w:hAnsi="Arial" w:cs="Arial"/>
        </w:rPr>
      </w:pPr>
      <w:bookmarkStart w:id="56" w:name="_Toc195626421"/>
      <w:bookmarkStart w:id="57" w:name="Xe04f33f6dc502a46fe404b8bb1a28485a449c22"/>
      <w:bookmarkEnd w:id="52"/>
      <w:r w:rsidRPr="006F7844">
        <w:rPr>
          <w:rFonts w:ascii="Arial" w:hAnsi="Arial" w:cs="Arial"/>
        </w:rPr>
        <w:t>4.4 Neural Architecture Search and Model Optimization</w:t>
      </w:r>
      <w:bookmarkEnd w:id="56"/>
    </w:p>
    <w:p w14:paraId="6419F6D1" w14:textId="77777777" w:rsidR="006F7844" w:rsidRPr="006F7844" w:rsidRDefault="00D60DB6" w:rsidP="006F7844">
      <w:pPr>
        <w:pStyle w:val="BodyText"/>
        <w:spacing w:line="360" w:lineRule="auto"/>
        <w:jc w:val="both"/>
        <w:rPr>
          <w:rFonts w:ascii="Arial" w:hAnsi="Arial" w:cs="Arial"/>
          <w:sz w:val="22"/>
          <w:szCs w:val="22"/>
        </w:rPr>
      </w:pPr>
      <w:r w:rsidRPr="006F7844">
        <w:rPr>
          <w:rFonts w:ascii="Arial" w:hAnsi="Arial" w:cs="Arial"/>
          <w:sz w:val="22"/>
          <w:szCs w:val="22"/>
        </w:rPr>
        <w:t xml:space="preserve">Neural Architecture Search (NAS) is an automated way to find the best neural network architectures. In this report, I will cover a YOLOv8 NAS implementation optimized for object detection models with respect to accuracy, inference speed, and model size. The framework will exhaustively search for modeling variations to determine the best architecture for a specific deployment scenario. </w:t>
      </w:r>
    </w:p>
    <w:p w14:paraId="55CE936B" w14:textId="77777777" w:rsidR="006F7844" w:rsidRPr="006F7844" w:rsidRDefault="00D60DB6" w:rsidP="006F7844">
      <w:pPr>
        <w:pStyle w:val="BodyText"/>
        <w:spacing w:line="360" w:lineRule="auto"/>
        <w:jc w:val="both"/>
        <w:rPr>
          <w:rFonts w:ascii="Arial" w:hAnsi="Arial" w:cs="Arial"/>
          <w:sz w:val="22"/>
          <w:szCs w:val="22"/>
        </w:rPr>
      </w:pPr>
      <w:r w:rsidRPr="006F7844">
        <w:rPr>
          <w:rFonts w:ascii="Arial" w:hAnsi="Arial" w:cs="Arial"/>
          <w:sz w:val="22"/>
          <w:szCs w:val="22"/>
        </w:rPr>
        <w:t xml:space="preserve">The goal of Neural Architecture Search Neural architecture search is a major step forward for </w:t>
      </w:r>
      <w:proofErr w:type="spellStart"/>
      <w:r w:rsidRPr="006F7844">
        <w:rPr>
          <w:rFonts w:ascii="Arial" w:hAnsi="Arial" w:cs="Arial"/>
          <w:sz w:val="22"/>
          <w:szCs w:val="22"/>
        </w:rPr>
        <w:t>AutoML</w:t>
      </w:r>
      <w:proofErr w:type="spellEnd"/>
      <w:r w:rsidRPr="006F7844">
        <w:rPr>
          <w:rFonts w:ascii="Arial" w:hAnsi="Arial" w:cs="Arial"/>
          <w:sz w:val="22"/>
          <w:szCs w:val="22"/>
        </w:rPr>
        <w:t xml:space="preserve"> (Automated Machine Learning) and allows for the automatic discovery of neural network architectures that outperform human designed alternatives (</w:t>
      </w:r>
      <w:proofErr w:type="spellStart"/>
      <w:r w:rsidRPr="006F7844">
        <w:rPr>
          <w:rFonts w:ascii="Arial" w:hAnsi="Arial" w:cs="Arial"/>
          <w:sz w:val="22"/>
          <w:szCs w:val="22"/>
        </w:rPr>
        <w:t>Zoph</w:t>
      </w:r>
      <w:proofErr w:type="spellEnd"/>
      <w:r w:rsidRPr="006F7844">
        <w:rPr>
          <w:rFonts w:ascii="Arial" w:hAnsi="Arial" w:cs="Arial"/>
          <w:sz w:val="22"/>
          <w:szCs w:val="22"/>
        </w:rPr>
        <w:t xml:space="preserve"> &amp; Le, 2017). In object detection, especially in deployment scenarios where computational power is limited, it is important to achieve the best possible compromise between detecting accuracy, inference speeds, and model size. </w:t>
      </w:r>
    </w:p>
    <w:p w14:paraId="4C9D0048" w14:textId="77777777" w:rsidR="006F7844" w:rsidRPr="006F7844" w:rsidRDefault="00D60DB6" w:rsidP="006F7844">
      <w:pPr>
        <w:pStyle w:val="BodyText"/>
        <w:spacing w:line="360" w:lineRule="auto"/>
        <w:jc w:val="both"/>
        <w:rPr>
          <w:rFonts w:ascii="Arial" w:hAnsi="Arial" w:cs="Arial"/>
          <w:sz w:val="22"/>
          <w:szCs w:val="22"/>
        </w:rPr>
      </w:pPr>
      <w:r w:rsidRPr="006F7844">
        <w:rPr>
          <w:rFonts w:ascii="Arial" w:hAnsi="Arial" w:cs="Arial"/>
          <w:sz w:val="22"/>
          <w:szCs w:val="22"/>
        </w:rPr>
        <w:t xml:space="preserve">The YOLOv8 NAS framework presented in this report automates this search for a balance by: </w:t>
      </w:r>
    </w:p>
    <w:p w14:paraId="049F468E" w14:textId="13A4EDD9" w:rsidR="006F7844" w:rsidRPr="006F7844" w:rsidRDefault="00D60DB6" w:rsidP="006F7844">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 xml:space="preserve">Specifying a search space of architectural parameters </w:t>
      </w:r>
    </w:p>
    <w:p w14:paraId="736B1C39" w14:textId="4D55FFAA" w:rsidR="006F7844" w:rsidRPr="006F7844" w:rsidRDefault="00D60DB6" w:rsidP="006F7844">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 xml:space="preserve">Training several variant models </w:t>
      </w:r>
    </w:p>
    <w:p w14:paraId="39F66965" w14:textId="773DFB64" w:rsidR="006F7844" w:rsidRPr="006F7844" w:rsidRDefault="00D60DB6" w:rsidP="006F7844">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 xml:space="preserve">Interpreting results to identify the best architectures </w:t>
      </w:r>
    </w:p>
    <w:p w14:paraId="066B9E1D" w14:textId="1913CE24" w:rsidR="006F7844" w:rsidRDefault="00D60DB6" w:rsidP="00D60DB6">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Providing visualization of parameters to conceptualize how they impact a training outcome</w:t>
      </w:r>
    </w:p>
    <w:p w14:paraId="22F0035D" w14:textId="77777777" w:rsidR="00AE21A7" w:rsidRPr="00AE21A7" w:rsidRDefault="00AE21A7" w:rsidP="00AE21A7">
      <w:pPr>
        <w:pStyle w:val="BodyText"/>
        <w:spacing w:line="360" w:lineRule="auto"/>
        <w:ind w:left="360"/>
        <w:jc w:val="both"/>
        <w:rPr>
          <w:rFonts w:ascii="Arial" w:hAnsi="Arial" w:cs="Arial"/>
          <w:sz w:val="22"/>
          <w:szCs w:val="22"/>
        </w:rPr>
      </w:pPr>
    </w:p>
    <w:p w14:paraId="79AD38A2" w14:textId="77777777" w:rsidR="00611DCC" w:rsidRPr="008A5372" w:rsidRDefault="00000000">
      <w:pPr>
        <w:pStyle w:val="FirstParagraph"/>
        <w:rPr>
          <w:rFonts w:ascii="Arial" w:hAnsi="Arial" w:cs="Arial"/>
        </w:rPr>
      </w:pPr>
      <w:r w:rsidRPr="008A5372">
        <w:rPr>
          <w:rFonts w:ascii="Arial" w:hAnsi="Arial" w:cs="Arial"/>
          <w:b/>
          <w:bCs/>
        </w:rPr>
        <w:t>Technical Architecture</w:t>
      </w:r>
    </w:p>
    <w:p w14:paraId="38898634" w14:textId="0BB1B31A" w:rsidR="00923CB1" w:rsidRDefault="00923CB1">
      <w:pPr>
        <w:pStyle w:val="BodyText"/>
      </w:pPr>
      <w:r>
        <w:rPr>
          <w:noProof/>
        </w:rPr>
        <w:lastRenderedPageBreak/>
        <w:drawing>
          <wp:inline distT="0" distB="0" distL="0" distR="0" wp14:anchorId="3B30B1C1" wp14:editId="2AA46E88">
            <wp:extent cx="5191125" cy="4904393"/>
            <wp:effectExtent l="0" t="0" r="0" b="0"/>
            <wp:docPr id="18904054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21127" cy="4932738"/>
                    </a:xfrm>
                    <a:prstGeom prst="rect">
                      <a:avLst/>
                    </a:prstGeom>
                    <a:noFill/>
                    <a:ln>
                      <a:noFill/>
                    </a:ln>
                  </pic:spPr>
                </pic:pic>
              </a:graphicData>
            </a:graphic>
          </wp:inline>
        </w:drawing>
      </w:r>
    </w:p>
    <w:p w14:paraId="058CF1AA" w14:textId="4AE1B3E9" w:rsidR="00A12AD0" w:rsidRDefault="00A34D8F" w:rsidP="00330F4A">
      <w:pPr>
        <w:pStyle w:val="Caption"/>
      </w:pPr>
      <w:bookmarkStart w:id="58" w:name="_Toc195649337"/>
      <w:r>
        <w:t xml:space="preserve">Figure </w:t>
      </w:r>
      <w:r>
        <w:fldChar w:fldCharType="begin"/>
      </w:r>
      <w:r>
        <w:instrText xml:space="preserve"> SEQ Figure \* ARABIC </w:instrText>
      </w:r>
      <w:r>
        <w:fldChar w:fldCharType="separate"/>
      </w:r>
      <w:r w:rsidR="000B0D7D">
        <w:rPr>
          <w:noProof/>
        </w:rPr>
        <w:t>8</w:t>
      </w:r>
      <w:r>
        <w:fldChar w:fldCharType="end"/>
      </w:r>
      <w:r>
        <w:t>:</w:t>
      </w:r>
      <w:r w:rsidRPr="00503467">
        <w:t>NAS Block Diagram</w:t>
      </w:r>
      <w:r>
        <w:t xml:space="preserve">. </w:t>
      </w:r>
      <w:r w:rsidRPr="009E210C">
        <w:t>Architectural representation of the Neural Architecture Search framework, illustrating the interconnected components including configuration management, trial execution, and results analysis.</w:t>
      </w:r>
      <w:bookmarkEnd w:id="58"/>
    </w:p>
    <w:p w14:paraId="1B59B631" w14:textId="77777777" w:rsidR="00570FCF" w:rsidRDefault="00570FCF" w:rsidP="00330F4A">
      <w:pPr>
        <w:pStyle w:val="Caption"/>
      </w:pPr>
    </w:p>
    <w:p w14:paraId="19D0E443" w14:textId="6147682E" w:rsidR="00611DCC" w:rsidRPr="00E45069" w:rsidRDefault="00000000" w:rsidP="00111450">
      <w:pPr>
        <w:pStyle w:val="BodyText"/>
        <w:spacing w:line="360" w:lineRule="auto"/>
        <w:rPr>
          <w:rFonts w:ascii="Arial" w:hAnsi="Arial" w:cs="Arial"/>
          <w:b/>
          <w:bCs/>
        </w:rPr>
      </w:pPr>
      <w:r w:rsidRPr="00E45069">
        <w:rPr>
          <w:rFonts w:ascii="Arial" w:hAnsi="Arial" w:cs="Arial"/>
          <w:b/>
          <w:bCs/>
        </w:rPr>
        <w:t>Core Components</w:t>
      </w:r>
    </w:p>
    <w:p w14:paraId="74E7D787" w14:textId="77777777" w:rsidR="00570FCF" w:rsidRPr="00570FCF" w:rsidRDefault="00570FCF" w:rsidP="0093225A">
      <w:pPr>
        <w:pStyle w:val="BodyText"/>
        <w:spacing w:line="360" w:lineRule="auto"/>
        <w:ind w:left="240"/>
        <w:rPr>
          <w:rFonts w:ascii="Arial" w:hAnsi="Arial" w:cs="Arial"/>
          <w:sz w:val="22"/>
          <w:szCs w:val="22"/>
        </w:rPr>
      </w:pPr>
      <w:r w:rsidRPr="00570FCF">
        <w:rPr>
          <w:rFonts w:ascii="Arial" w:hAnsi="Arial" w:cs="Arial"/>
          <w:sz w:val="22"/>
          <w:szCs w:val="22"/>
        </w:rPr>
        <w:t xml:space="preserve">These are the components in the NAS framework that interact with each other: </w:t>
      </w:r>
    </w:p>
    <w:p w14:paraId="4C3EB02D" w14:textId="77777777"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Configuration Management (config_loader.py): </w:t>
      </w:r>
    </w:p>
    <w:p w14:paraId="4E99EEBB" w14:textId="01923BFC"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Loads parameters in the search space from a YAML configuration </w:t>
      </w:r>
    </w:p>
    <w:p w14:paraId="77A99EDB" w14:textId="2C261CD0"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Connects to simple and complicated search space </w:t>
      </w:r>
    </w:p>
    <w:p w14:paraId="77293BED" w14:textId="6C77FF04"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Tracks the default arguments and objective weights Trial Execution (trial_manager.py): </w:t>
      </w:r>
    </w:p>
    <w:p w14:paraId="58D30F10" w14:textId="799DE490"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lastRenderedPageBreak/>
        <w:t xml:space="preserve">Generates all the trial scripts for every architectural configuration </w:t>
      </w:r>
    </w:p>
    <w:p w14:paraId="34BA3D3C" w14:textId="395656AF"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Executes each individual trial with the assigned parameters </w:t>
      </w:r>
    </w:p>
    <w:p w14:paraId="16B7709B" w14:textId="723BF955"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Collects and saves performance metrics for the trial Result Analysis (analyzer.py): </w:t>
      </w:r>
    </w:p>
    <w:p w14:paraId="242AAB02" w14:textId="756FD0F7"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Reads trial results and analyzes the trials to find the best architecture </w:t>
      </w:r>
    </w:p>
    <w:p w14:paraId="58C071B9" w14:textId="5DB08612"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Calculates overall performance scores based on using weighted objectives </w:t>
      </w:r>
    </w:p>
    <w:p w14:paraId="12FAFD51" w14:textId="037A4BEE"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Produces summary statistics of overall search Visualization (visualization.py): </w:t>
      </w:r>
    </w:p>
    <w:p w14:paraId="18BBFF23" w14:textId="796118EC" w:rsidR="00570FCF" w:rsidRPr="00570FCF"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Visualizes parameters and relationships </w:t>
      </w:r>
    </w:p>
    <w:p w14:paraId="76061E46" w14:textId="430860D7" w:rsidR="00225317" w:rsidRPr="00641905" w:rsidRDefault="00570FCF" w:rsidP="0093225A">
      <w:pPr>
        <w:pStyle w:val="BodyText"/>
        <w:numPr>
          <w:ilvl w:val="0"/>
          <w:numId w:val="119"/>
        </w:numPr>
        <w:spacing w:line="360" w:lineRule="auto"/>
        <w:ind w:left="960"/>
        <w:rPr>
          <w:rFonts w:ascii="Arial" w:hAnsi="Arial" w:cs="Arial"/>
          <w:sz w:val="22"/>
          <w:szCs w:val="22"/>
        </w:rPr>
      </w:pPr>
      <w:r w:rsidRPr="00570FCF">
        <w:rPr>
          <w:rFonts w:ascii="Arial" w:hAnsi="Arial" w:cs="Arial"/>
          <w:sz w:val="22"/>
          <w:szCs w:val="22"/>
        </w:rPr>
        <w:t xml:space="preserve">Produces reports with HTML formatted summaries of search results </w:t>
      </w:r>
    </w:p>
    <w:p w14:paraId="3384C7CF" w14:textId="05BF9EF7" w:rsidR="00570FCF" w:rsidRPr="00570FCF" w:rsidRDefault="00570FCF" w:rsidP="0093225A">
      <w:pPr>
        <w:pStyle w:val="Compact"/>
        <w:numPr>
          <w:ilvl w:val="0"/>
          <w:numId w:val="128"/>
        </w:numPr>
        <w:spacing w:line="360" w:lineRule="auto"/>
        <w:ind w:left="960"/>
        <w:rPr>
          <w:rFonts w:ascii="Arial" w:hAnsi="Arial" w:cs="Arial"/>
          <w:b/>
          <w:bCs/>
          <w:sz w:val="22"/>
          <w:szCs w:val="22"/>
        </w:rPr>
      </w:pPr>
      <w:r w:rsidRPr="00570FCF">
        <w:rPr>
          <w:rFonts w:ascii="Arial" w:hAnsi="Arial" w:cs="Arial"/>
          <w:b/>
          <w:bCs/>
          <w:sz w:val="22"/>
          <w:szCs w:val="22"/>
        </w:rPr>
        <w:t xml:space="preserve"> Distinguishes relationships between the importance of parameters Utility (utils.py): </w:t>
      </w:r>
    </w:p>
    <w:p w14:paraId="76D1F9CF" w14:textId="77777777" w:rsidR="00570FCF" w:rsidRPr="00570FCF" w:rsidRDefault="00570FCF" w:rsidP="0093225A">
      <w:pPr>
        <w:pStyle w:val="BodyText"/>
        <w:spacing w:line="360" w:lineRule="auto"/>
        <w:ind w:left="960"/>
        <w:rPr>
          <w:rFonts w:ascii="Arial" w:hAnsi="Arial" w:cs="Arial"/>
          <w:sz w:val="22"/>
          <w:szCs w:val="22"/>
        </w:rPr>
      </w:pPr>
      <w:r w:rsidRPr="00570FCF">
        <w:rPr>
          <w:rFonts w:ascii="Arial" w:hAnsi="Arial" w:cs="Arial"/>
          <w:sz w:val="22"/>
          <w:szCs w:val="22"/>
        </w:rPr>
        <w:t xml:space="preserve">- JSON (de)serialization </w:t>
      </w:r>
    </w:p>
    <w:p w14:paraId="18A95D41" w14:textId="77777777" w:rsidR="00570FCF" w:rsidRPr="00570FCF" w:rsidRDefault="00570FCF" w:rsidP="0093225A">
      <w:pPr>
        <w:pStyle w:val="BodyText"/>
        <w:spacing w:line="360" w:lineRule="auto"/>
        <w:ind w:left="960"/>
        <w:rPr>
          <w:rFonts w:ascii="Arial" w:hAnsi="Arial" w:cs="Arial"/>
          <w:sz w:val="22"/>
          <w:szCs w:val="22"/>
        </w:rPr>
      </w:pPr>
      <w:r w:rsidRPr="00570FCF">
        <w:rPr>
          <w:rFonts w:ascii="Arial" w:hAnsi="Arial" w:cs="Arial"/>
          <w:sz w:val="22"/>
          <w:szCs w:val="22"/>
        </w:rPr>
        <w:t xml:space="preserve">- Directory structure creation </w:t>
      </w:r>
    </w:p>
    <w:p w14:paraId="13016DD7" w14:textId="71D4DDF7" w:rsidR="00570FCF" w:rsidRDefault="00570FCF" w:rsidP="0093225A">
      <w:pPr>
        <w:pStyle w:val="BodyText"/>
        <w:spacing w:line="360" w:lineRule="auto"/>
        <w:ind w:left="960"/>
        <w:rPr>
          <w:rFonts w:ascii="Arial" w:hAnsi="Arial" w:cs="Arial"/>
          <w:sz w:val="22"/>
          <w:szCs w:val="22"/>
        </w:rPr>
      </w:pPr>
      <w:r w:rsidRPr="00570FCF">
        <w:rPr>
          <w:rFonts w:ascii="Arial" w:hAnsi="Arial" w:cs="Arial"/>
          <w:sz w:val="22"/>
          <w:szCs w:val="22"/>
        </w:rPr>
        <w:t>- Aggregates scores with normalized metrics</w:t>
      </w:r>
    </w:p>
    <w:p w14:paraId="4E9A724D" w14:textId="77777777" w:rsidR="00111450" w:rsidRDefault="00111450" w:rsidP="00111450">
      <w:pPr>
        <w:pStyle w:val="BodyText"/>
        <w:ind w:left="720"/>
        <w:rPr>
          <w:rFonts w:ascii="Arial" w:hAnsi="Arial" w:cs="Arial"/>
          <w:sz w:val="22"/>
          <w:szCs w:val="22"/>
        </w:rPr>
      </w:pPr>
    </w:p>
    <w:p w14:paraId="7BC862EE" w14:textId="77777777" w:rsidR="00356472" w:rsidRDefault="00356472" w:rsidP="00111450">
      <w:pPr>
        <w:pStyle w:val="BodyText"/>
        <w:ind w:left="720"/>
        <w:rPr>
          <w:rFonts w:ascii="Arial" w:hAnsi="Arial" w:cs="Arial"/>
          <w:sz w:val="22"/>
          <w:szCs w:val="22"/>
        </w:rPr>
      </w:pPr>
    </w:p>
    <w:p w14:paraId="75AA8976" w14:textId="77777777" w:rsidR="00356472" w:rsidRDefault="00356472" w:rsidP="00111450">
      <w:pPr>
        <w:pStyle w:val="BodyText"/>
        <w:ind w:left="720"/>
        <w:rPr>
          <w:rFonts w:ascii="Arial" w:hAnsi="Arial" w:cs="Arial"/>
          <w:sz w:val="22"/>
          <w:szCs w:val="22"/>
        </w:rPr>
      </w:pPr>
    </w:p>
    <w:p w14:paraId="4D31F640" w14:textId="77777777" w:rsidR="00356472" w:rsidRPr="00111450" w:rsidRDefault="00356472" w:rsidP="00925515">
      <w:pPr>
        <w:pStyle w:val="BodyText"/>
        <w:rPr>
          <w:rFonts w:ascii="Arial" w:hAnsi="Arial" w:cs="Arial"/>
          <w:sz w:val="22"/>
          <w:szCs w:val="22"/>
        </w:rPr>
      </w:pPr>
    </w:p>
    <w:p w14:paraId="00C84E85" w14:textId="77777777" w:rsidR="00611DCC" w:rsidRPr="00111450" w:rsidRDefault="00000000" w:rsidP="00DE7F30">
      <w:pPr>
        <w:pStyle w:val="FirstParagraph"/>
        <w:rPr>
          <w:rFonts w:ascii="Arial" w:hAnsi="Arial" w:cs="Arial"/>
        </w:rPr>
      </w:pPr>
      <w:r w:rsidRPr="00111450">
        <w:rPr>
          <w:rFonts w:ascii="Arial" w:hAnsi="Arial" w:cs="Arial"/>
          <w:b/>
          <w:bCs/>
        </w:rPr>
        <w:t>Search Space Definition</w:t>
      </w:r>
    </w:p>
    <w:p w14:paraId="1F78EA28" w14:textId="77777777" w:rsidR="00611DCC" w:rsidRPr="00111450" w:rsidRDefault="00000000" w:rsidP="00DE7F30">
      <w:pPr>
        <w:pStyle w:val="BodyText"/>
        <w:rPr>
          <w:rFonts w:ascii="Arial" w:hAnsi="Arial" w:cs="Arial"/>
          <w:sz w:val="22"/>
          <w:szCs w:val="22"/>
        </w:rPr>
      </w:pPr>
      <w:r w:rsidRPr="00111450">
        <w:rPr>
          <w:rFonts w:ascii="Arial" w:hAnsi="Arial" w:cs="Arial"/>
          <w:sz w:val="22"/>
          <w:szCs w:val="22"/>
        </w:rPr>
        <w:t xml:space="preserve">The search space is defined in </w:t>
      </w:r>
      <w:proofErr w:type="spellStart"/>
      <w:r w:rsidRPr="00111450">
        <w:rPr>
          <w:rStyle w:val="VerbatimChar"/>
          <w:rFonts w:ascii="Arial" w:hAnsi="Arial" w:cs="Arial"/>
          <w:szCs w:val="22"/>
        </w:rPr>
        <w:t>search_</w:t>
      </w:r>
      <w:proofErr w:type="gramStart"/>
      <w:r w:rsidRPr="00111450">
        <w:rPr>
          <w:rStyle w:val="VerbatimChar"/>
          <w:rFonts w:ascii="Arial" w:hAnsi="Arial" w:cs="Arial"/>
          <w:szCs w:val="22"/>
        </w:rPr>
        <w:t>space.yaml</w:t>
      </w:r>
      <w:proofErr w:type="spellEnd"/>
      <w:proofErr w:type="gramEnd"/>
      <w:r w:rsidRPr="00111450">
        <w:rPr>
          <w:rFonts w:ascii="Arial" w:hAnsi="Arial" w:cs="Arial"/>
          <w:sz w:val="22"/>
          <w:szCs w:val="22"/>
        </w:rPr>
        <w:t xml:space="preserve"> and includes:</w:t>
      </w:r>
    </w:p>
    <w:p w14:paraId="74B5C0B5" w14:textId="77777777" w:rsidR="00111450" w:rsidRPr="00111450" w:rsidRDefault="00000000" w:rsidP="00DE7F30">
      <w:pPr>
        <w:pStyle w:val="BodyText"/>
        <w:spacing w:line="360" w:lineRule="auto"/>
        <w:rPr>
          <w:rFonts w:ascii="Arial" w:hAnsi="Arial" w:cs="Arial"/>
        </w:rPr>
      </w:pPr>
      <w:r w:rsidRPr="00111450">
        <w:rPr>
          <w:rFonts w:ascii="Arial" w:hAnsi="Arial" w:cs="Arial"/>
          <w:b/>
          <w:bCs/>
        </w:rPr>
        <w:t>Basic Parameters:</w:t>
      </w:r>
      <w:r w:rsidRPr="00111450">
        <w:rPr>
          <w:rFonts w:ascii="Arial" w:hAnsi="Arial" w:cs="Arial"/>
        </w:rPr>
        <w:t xml:space="preserve"> </w:t>
      </w:r>
    </w:p>
    <w:p w14:paraId="7BF86C99" w14:textId="0421AC71" w:rsidR="00111450" w:rsidRPr="00111450" w:rsidRDefault="00000000" w:rsidP="00DE7F30">
      <w:pPr>
        <w:pStyle w:val="BodyText"/>
        <w:numPr>
          <w:ilvl w:val="0"/>
          <w:numId w:val="132"/>
        </w:numPr>
        <w:spacing w:line="360" w:lineRule="auto"/>
        <w:rPr>
          <w:rFonts w:ascii="Arial" w:hAnsi="Arial" w:cs="Arial"/>
          <w:sz w:val="22"/>
          <w:szCs w:val="22"/>
        </w:rPr>
      </w:pPr>
      <w:proofErr w:type="spellStart"/>
      <w:r w:rsidRPr="0061598B">
        <w:rPr>
          <w:rFonts w:ascii="Arial" w:hAnsi="Arial" w:cs="Arial"/>
          <w:b/>
          <w:bCs/>
          <w:sz w:val="22"/>
          <w:szCs w:val="22"/>
        </w:rPr>
        <w:t>depth_multiple</w:t>
      </w:r>
      <w:proofErr w:type="spellEnd"/>
      <w:r w:rsidRPr="00111450">
        <w:rPr>
          <w:rFonts w:ascii="Arial" w:hAnsi="Arial" w:cs="Arial"/>
          <w:sz w:val="22"/>
          <w:szCs w:val="22"/>
        </w:rPr>
        <w:t xml:space="preserve">: Controls model depth (0.33, 0.5, 0.67, 1.0) </w:t>
      </w:r>
    </w:p>
    <w:p w14:paraId="1B0FB9B9" w14:textId="1AE10B7F" w:rsidR="00111450" w:rsidRPr="00111450" w:rsidRDefault="00000000" w:rsidP="00DE7F30">
      <w:pPr>
        <w:pStyle w:val="BodyText"/>
        <w:numPr>
          <w:ilvl w:val="0"/>
          <w:numId w:val="132"/>
        </w:numPr>
        <w:spacing w:line="360" w:lineRule="auto"/>
        <w:rPr>
          <w:rFonts w:ascii="Arial" w:hAnsi="Arial" w:cs="Arial"/>
          <w:sz w:val="22"/>
          <w:szCs w:val="22"/>
        </w:rPr>
      </w:pPr>
      <w:proofErr w:type="spellStart"/>
      <w:r w:rsidRPr="0061598B">
        <w:rPr>
          <w:rFonts w:ascii="Arial" w:hAnsi="Arial" w:cs="Arial"/>
          <w:b/>
          <w:bCs/>
          <w:sz w:val="22"/>
          <w:szCs w:val="22"/>
        </w:rPr>
        <w:t>width_multiple</w:t>
      </w:r>
      <w:proofErr w:type="spellEnd"/>
      <w:r w:rsidRPr="00111450">
        <w:rPr>
          <w:rFonts w:ascii="Arial" w:hAnsi="Arial" w:cs="Arial"/>
          <w:sz w:val="22"/>
          <w:szCs w:val="22"/>
        </w:rPr>
        <w:t xml:space="preserve">: Controls model width/channels (0.25, 0.5, 0.75, 1.0) </w:t>
      </w:r>
    </w:p>
    <w:p w14:paraId="5AFC660C" w14:textId="4682D390" w:rsidR="00111450" w:rsidRPr="00111450" w:rsidRDefault="00000000" w:rsidP="00DE7F30">
      <w:pPr>
        <w:pStyle w:val="BodyText"/>
        <w:numPr>
          <w:ilvl w:val="0"/>
          <w:numId w:val="132"/>
        </w:numPr>
        <w:spacing w:line="360" w:lineRule="auto"/>
        <w:rPr>
          <w:rFonts w:ascii="Arial" w:hAnsi="Arial" w:cs="Arial"/>
          <w:sz w:val="22"/>
          <w:szCs w:val="22"/>
        </w:rPr>
      </w:pPr>
      <w:proofErr w:type="spellStart"/>
      <w:r w:rsidRPr="0061598B">
        <w:rPr>
          <w:rFonts w:ascii="Arial" w:hAnsi="Arial" w:cs="Arial"/>
          <w:b/>
          <w:bCs/>
          <w:sz w:val="22"/>
          <w:szCs w:val="22"/>
        </w:rPr>
        <w:t>img_size</w:t>
      </w:r>
      <w:proofErr w:type="spellEnd"/>
      <w:r w:rsidRPr="00111450">
        <w:rPr>
          <w:rFonts w:ascii="Arial" w:hAnsi="Arial" w:cs="Arial"/>
          <w:sz w:val="22"/>
          <w:szCs w:val="22"/>
        </w:rPr>
        <w:t xml:space="preserve">: Input image resolution (320, 448, 640) </w:t>
      </w:r>
    </w:p>
    <w:p w14:paraId="7CBBCFF4" w14:textId="23FB1FA5" w:rsidR="00611DCC" w:rsidRPr="00111450" w:rsidRDefault="00000000" w:rsidP="00DE7F30">
      <w:pPr>
        <w:pStyle w:val="BodyText"/>
        <w:numPr>
          <w:ilvl w:val="0"/>
          <w:numId w:val="132"/>
        </w:numPr>
        <w:spacing w:line="360" w:lineRule="auto"/>
        <w:rPr>
          <w:rFonts w:ascii="Arial" w:hAnsi="Arial" w:cs="Arial"/>
          <w:sz w:val="22"/>
          <w:szCs w:val="22"/>
        </w:rPr>
      </w:pPr>
      <w:proofErr w:type="spellStart"/>
      <w:r w:rsidRPr="0061598B">
        <w:rPr>
          <w:rFonts w:ascii="Arial" w:hAnsi="Arial" w:cs="Arial"/>
          <w:b/>
          <w:bCs/>
          <w:sz w:val="22"/>
          <w:szCs w:val="22"/>
        </w:rPr>
        <w:t>kernel_size</w:t>
      </w:r>
      <w:proofErr w:type="spellEnd"/>
      <w:r w:rsidRPr="00111450">
        <w:rPr>
          <w:rFonts w:ascii="Arial" w:hAnsi="Arial" w:cs="Arial"/>
          <w:sz w:val="22"/>
          <w:szCs w:val="22"/>
        </w:rPr>
        <w:t>: Convolution kernel size (1, 3, 5, 7)</w:t>
      </w:r>
    </w:p>
    <w:p w14:paraId="7E736F76" w14:textId="77777777" w:rsidR="00111450" w:rsidRPr="00111450" w:rsidRDefault="00000000" w:rsidP="00DE7F30">
      <w:pPr>
        <w:pStyle w:val="BodyText"/>
        <w:spacing w:line="360" w:lineRule="auto"/>
        <w:rPr>
          <w:rFonts w:ascii="Arial" w:hAnsi="Arial" w:cs="Arial"/>
          <w:sz w:val="22"/>
          <w:szCs w:val="22"/>
        </w:rPr>
      </w:pPr>
      <w:r w:rsidRPr="00111450">
        <w:rPr>
          <w:rFonts w:ascii="Arial" w:hAnsi="Arial" w:cs="Arial"/>
          <w:b/>
          <w:bCs/>
          <w:sz w:val="22"/>
          <w:szCs w:val="22"/>
        </w:rPr>
        <w:t>Advanced Parameters:</w:t>
      </w:r>
      <w:r w:rsidRPr="00111450">
        <w:rPr>
          <w:rFonts w:ascii="Arial" w:hAnsi="Arial" w:cs="Arial"/>
          <w:sz w:val="22"/>
          <w:szCs w:val="22"/>
        </w:rPr>
        <w:t xml:space="preserve"> </w:t>
      </w:r>
    </w:p>
    <w:p w14:paraId="562E996D" w14:textId="1F0B4012"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lastRenderedPageBreak/>
        <w:t>optimizer</w:t>
      </w:r>
      <w:r w:rsidRPr="00111450">
        <w:rPr>
          <w:rFonts w:ascii="Arial" w:hAnsi="Arial" w:cs="Arial"/>
          <w:sz w:val="22"/>
          <w:szCs w:val="22"/>
        </w:rPr>
        <w:t xml:space="preserve">: Training optimizer (SGD, Adam, </w:t>
      </w:r>
      <w:proofErr w:type="spellStart"/>
      <w:r w:rsidRPr="00111450">
        <w:rPr>
          <w:rFonts w:ascii="Arial" w:hAnsi="Arial" w:cs="Arial"/>
          <w:sz w:val="22"/>
          <w:szCs w:val="22"/>
        </w:rPr>
        <w:t>AdamW</w:t>
      </w:r>
      <w:proofErr w:type="spellEnd"/>
      <w:r w:rsidRPr="00111450">
        <w:rPr>
          <w:rFonts w:ascii="Arial" w:hAnsi="Arial" w:cs="Arial"/>
          <w:sz w:val="22"/>
          <w:szCs w:val="22"/>
        </w:rPr>
        <w:t xml:space="preserve">) </w:t>
      </w:r>
    </w:p>
    <w:p w14:paraId="0250ED75" w14:textId="0DA5B827"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t>learning rate parameters</w:t>
      </w:r>
      <w:r w:rsidRPr="00111450">
        <w:rPr>
          <w:rFonts w:ascii="Arial" w:hAnsi="Arial" w:cs="Arial"/>
          <w:sz w:val="22"/>
          <w:szCs w:val="22"/>
        </w:rPr>
        <w:t xml:space="preserve"> (lr0, </w:t>
      </w:r>
      <w:proofErr w:type="spellStart"/>
      <w:r w:rsidRPr="00111450">
        <w:rPr>
          <w:rFonts w:ascii="Arial" w:hAnsi="Arial" w:cs="Arial"/>
          <w:sz w:val="22"/>
          <w:szCs w:val="22"/>
        </w:rPr>
        <w:t>lrf</w:t>
      </w:r>
      <w:proofErr w:type="spellEnd"/>
      <w:r w:rsidRPr="00111450">
        <w:rPr>
          <w:rFonts w:ascii="Arial" w:hAnsi="Arial" w:cs="Arial"/>
          <w:sz w:val="22"/>
          <w:szCs w:val="22"/>
        </w:rPr>
        <w:t xml:space="preserve">) </w:t>
      </w:r>
    </w:p>
    <w:p w14:paraId="56CEC335" w14:textId="299659D4"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t>momentum</w:t>
      </w:r>
      <w:r w:rsidRPr="00111450">
        <w:rPr>
          <w:rFonts w:ascii="Arial" w:hAnsi="Arial" w:cs="Arial"/>
          <w:sz w:val="22"/>
          <w:szCs w:val="22"/>
        </w:rPr>
        <w:t xml:space="preserve">: Optimizer momentum (0.8, 0.9, 0.95, 0.99) </w:t>
      </w:r>
    </w:p>
    <w:p w14:paraId="56725D55" w14:textId="0800F38F" w:rsidR="00111450" w:rsidRPr="00111450" w:rsidRDefault="00000000" w:rsidP="00DE7F30">
      <w:pPr>
        <w:pStyle w:val="BodyText"/>
        <w:numPr>
          <w:ilvl w:val="0"/>
          <w:numId w:val="130"/>
        </w:numPr>
        <w:spacing w:line="360" w:lineRule="auto"/>
        <w:rPr>
          <w:rFonts w:ascii="Arial" w:hAnsi="Arial" w:cs="Arial"/>
          <w:sz w:val="22"/>
          <w:szCs w:val="22"/>
        </w:rPr>
      </w:pPr>
      <w:proofErr w:type="spellStart"/>
      <w:r w:rsidRPr="0061598B">
        <w:rPr>
          <w:rFonts w:ascii="Arial" w:hAnsi="Arial" w:cs="Arial"/>
          <w:b/>
          <w:bCs/>
          <w:sz w:val="22"/>
          <w:szCs w:val="22"/>
        </w:rPr>
        <w:t>weight_decay</w:t>
      </w:r>
      <w:proofErr w:type="spellEnd"/>
      <w:r w:rsidRPr="00111450">
        <w:rPr>
          <w:rFonts w:ascii="Arial" w:hAnsi="Arial" w:cs="Arial"/>
          <w:sz w:val="22"/>
          <w:szCs w:val="22"/>
        </w:rPr>
        <w:t xml:space="preserve">: Regularization strength (0.0005, 0.001, 0.0001) </w:t>
      </w:r>
    </w:p>
    <w:p w14:paraId="7450C34D" w14:textId="278C6AC0" w:rsidR="00111450" w:rsidRPr="00111450" w:rsidRDefault="00000000" w:rsidP="00DE7F30">
      <w:pPr>
        <w:pStyle w:val="BodyText"/>
        <w:numPr>
          <w:ilvl w:val="0"/>
          <w:numId w:val="130"/>
        </w:numPr>
        <w:spacing w:line="360" w:lineRule="auto"/>
        <w:rPr>
          <w:rFonts w:ascii="Arial" w:hAnsi="Arial" w:cs="Arial"/>
          <w:sz w:val="22"/>
          <w:szCs w:val="22"/>
        </w:rPr>
      </w:pPr>
      <w:r w:rsidRPr="0061598B">
        <w:rPr>
          <w:rFonts w:ascii="Arial" w:hAnsi="Arial" w:cs="Arial"/>
          <w:b/>
          <w:bCs/>
          <w:sz w:val="22"/>
          <w:szCs w:val="22"/>
        </w:rPr>
        <w:t>augmentation parameters</w:t>
      </w:r>
      <w:r w:rsidRPr="00111450">
        <w:rPr>
          <w:rFonts w:ascii="Arial" w:hAnsi="Arial" w:cs="Arial"/>
          <w:sz w:val="22"/>
          <w:szCs w:val="22"/>
        </w:rPr>
        <w:t xml:space="preserve"> (</w:t>
      </w:r>
      <w:proofErr w:type="spellStart"/>
      <w:r w:rsidRPr="00111450">
        <w:rPr>
          <w:rFonts w:ascii="Arial" w:hAnsi="Arial" w:cs="Arial"/>
          <w:sz w:val="22"/>
          <w:szCs w:val="22"/>
        </w:rPr>
        <w:t>warmup_epochs</w:t>
      </w:r>
      <w:proofErr w:type="spellEnd"/>
      <w:r w:rsidRPr="00111450">
        <w:rPr>
          <w:rFonts w:ascii="Arial" w:hAnsi="Arial" w:cs="Arial"/>
          <w:sz w:val="22"/>
          <w:szCs w:val="22"/>
        </w:rPr>
        <w:t xml:space="preserve">, augment, mosaic) </w:t>
      </w:r>
    </w:p>
    <w:p w14:paraId="3D00D941" w14:textId="45ECADF0" w:rsidR="00954516" w:rsidRDefault="00000000" w:rsidP="00DE7F30">
      <w:pPr>
        <w:pStyle w:val="BodyText"/>
        <w:numPr>
          <w:ilvl w:val="0"/>
          <w:numId w:val="130"/>
        </w:numPr>
        <w:spacing w:line="360" w:lineRule="auto"/>
        <w:rPr>
          <w:rFonts w:ascii="Arial" w:hAnsi="Arial" w:cs="Arial"/>
          <w:sz w:val="22"/>
          <w:szCs w:val="22"/>
        </w:rPr>
      </w:pPr>
      <w:proofErr w:type="spellStart"/>
      <w:r w:rsidRPr="0061598B">
        <w:rPr>
          <w:rFonts w:ascii="Arial" w:hAnsi="Arial" w:cs="Arial"/>
          <w:b/>
          <w:bCs/>
          <w:sz w:val="22"/>
          <w:szCs w:val="22"/>
        </w:rPr>
        <w:t>model_type</w:t>
      </w:r>
      <w:proofErr w:type="spellEnd"/>
      <w:r w:rsidRPr="00111450">
        <w:rPr>
          <w:rFonts w:ascii="Arial" w:hAnsi="Arial" w:cs="Arial"/>
          <w:sz w:val="22"/>
          <w:szCs w:val="22"/>
        </w:rPr>
        <w:t>: Base model architecture (yolov8n, yolov8s)</w:t>
      </w:r>
    </w:p>
    <w:p w14:paraId="715F5493" w14:textId="77777777" w:rsidR="00954516" w:rsidRPr="00954516" w:rsidRDefault="00954516" w:rsidP="00954516">
      <w:pPr>
        <w:pStyle w:val="BodyText"/>
        <w:spacing w:line="360" w:lineRule="auto"/>
        <w:ind w:left="720"/>
        <w:rPr>
          <w:rFonts w:ascii="Arial" w:hAnsi="Arial" w:cs="Arial"/>
          <w:sz w:val="22"/>
          <w:szCs w:val="22"/>
        </w:rPr>
      </w:pPr>
    </w:p>
    <w:p w14:paraId="3D3122BE" w14:textId="325D6F99" w:rsidR="008C7E80" w:rsidRPr="00954516" w:rsidRDefault="00000000" w:rsidP="008C7E80">
      <w:pPr>
        <w:pStyle w:val="BodyText"/>
        <w:spacing w:line="360" w:lineRule="auto"/>
        <w:jc w:val="both"/>
        <w:rPr>
          <w:rFonts w:ascii="Arial" w:hAnsi="Arial" w:cs="Arial"/>
          <w:b/>
          <w:bCs/>
        </w:rPr>
      </w:pPr>
      <w:r w:rsidRPr="00954516">
        <w:rPr>
          <w:rFonts w:ascii="Arial" w:hAnsi="Arial" w:cs="Arial"/>
          <w:b/>
          <w:bCs/>
        </w:rPr>
        <w:t>Technical Workflow</w:t>
      </w:r>
    </w:p>
    <w:p w14:paraId="4D8CF94B" w14:textId="77777777" w:rsidR="00611DCC" w:rsidRPr="008C7E80" w:rsidRDefault="00000000" w:rsidP="00DE7F30">
      <w:pPr>
        <w:pStyle w:val="BodyText"/>
        <w:spacing w:line="360" w:lineRule="auto"/>
        <w:jc w:val="both"/>
        <w:rPr>
          <w:rFonts w:ascii="Arial" w:hAnsi="Arial" w:cs="Arial"/>
          <w:sz w:val="22"/>
          <w:szCs w:val="22"/>
        </w:rPr>
      </w:pPr>
      <w:r w:rsidRPr="008C7E80">
        <w:rPr>
          <w:rFonts w:ascii="Arial" w:hAnsi="Arial" w:cs="Arial"/>
          <w:b/>
          <w:bCs/>
          <w:sz w:val="22"/>
          <w:szCs w:val="22"/>
        </w:rPr>
        <w:t>1. Search Configuration</w:t>
      </w:r>
    </w:p>
    <w:p w14:paraId="17A31EED" w14:textId="77777777" w:rsidR="008C7E80" w:rsidRPr="008C7E80" w:rsidRDefault="008C7E80" w:rsidP="00DE7F30">
      <w:pPr>
        <w:pStyle w:val="BodyText"/>
        <w:spacing w:line="360" w:lineRule="auto"/>
        <w:ind w:firstLine="720"/>
        <w:jc w:val="both"/>
        <w:rPr>
          <w:rFonts w:ascii="Arial" w:hAnsi="Arial" w:cs="Arial"/>
          <w:sz w:val="22"/>
          <w:szCs w:val="22"/>
        </w:rPr>
      </w:pPr>
      <w:r w:rsidRPr="008C7E80">
        <w:rPr>
          <w:rFonts w:ascii="Arial" w:hAnsi="Arial" w:cs="Arial"/>
          <w:sz w:val="22"/>
          <w:szCs w:val="22"/>
        </w:rPr>
        <w:t xml:space="preserve">The search configuration is loaded and processed first. </w:t>
      </w:r>
    </w:p>
    <w:p w14:paraId="46122A67" w14:textId="77777777" w:rsidR="00611DCC" w:rsidRPr="008C7E80" w:rsidRDefault="00000000" w:rsidP="00DE7F30">
      <w:pPr>
        <w:pStyle w:val="BodyText"/>
        <w:spacing w:line="360" w:lineRule="auto"/>
        <w:jc w:val="both"/>
        <w:rPr>
          <w:rFonts w:ascii="Arial" w:hAnsi="Arial" w:cs="Arial"/>
          <w:sz w:val="22"/>
          <w:szCs w:val="22"/>
        </w:rPr>
      </w:pPr>
      <w:r w:rsidRPr="008C7E80">
        <w:rPr>
          <w:rFonts w:ascii="Arial" w:hAnsi="Arial" w:cs="Arial"/>
          <w:b/>
          <w:bCs/>
          <w:sz w:val="22"/>
          <w:szCs w:val="22"/>
        </w:rPr>
        <w:t>2. Trial Generation</w:t>
      </w:r>
    </w:p>
    <w:p w14:paraId="3194BE83" w14:textId="77777777" w:rsidR="008C7E80" w:rsidRPr="008C7E80" w:rsidRDefault="008C7E80" w:rsidP="00DE7F30">
      <w:pPr>
        <w:pStyle w:val="BodyText"/>
        <w:spacing w:line="360" w:lineRule="auto"/>
        <w:ind w:left="720"/>
        <w:jc w:val="both"/>
        <w:rPr>
          <w:rFonts w:ascii="Arial" w:hAnsi="Arial" w:cs="Arial"/>
          <w:sz w:val="22"/>
          <w:szCs w:val="22"/>
        </w:rPr>
      </w:pPr>
      <w:r w:rsidRPr="008C7E80">
        <w:rPr>
          <w:rFonts w:ascii="Arial" w:hAnsi="Arial" w:cs="Arial"/>
          <w:sz w:val="22"/>
          <w:szCs w:val="22"/>
        </w:rPr>
        <w:t xml:space="preserve">Trial Generation The framework generates trials by randomly sampling parameters from the search space, similar to a sampling method described in </w:t>
      </w:r>
      <w:proofErr w:type="spellStart"/>
      <w:r w:rsidRPr="008C7E80">
        <w:rPr>
          <w:rFonts w:ascii="Arial" w:hAnsi="Arial" w:cs="Arial"/>
          <w:sz w:val="22"/>
          <w:szCs w:val="22"/>
        </w:rPr>
        <w:t>MnasNet</w:t>
      </w:r>
      <w:proofErr w:type="spellEnd"/>
      <w:r w:rsidRPr="008C7E80">
        <w:rPr>
          <w:rFonts w:ascii="Arial" w:hAnsi="Arial" w:cs="Arial"/>
          <w:sz w:val="22"/>
          <w:szCs w:val="22"/>
        </w:rPr>
        <w:t xml:space="preserve"> (Tan </w:t>
      </w:r>
      <w:proofErr w:type="gramStart"/>
      <w:r w:rsidRPr="008C7E80">
        <w:rPr>
          <w:rFonts w:ascii="Arial" w:hAnsi="Arial" w:cs="Arial"/>
          <w:sz w:val="22"/>
          <w:szCs w:val="22"/>
        </w:rPr>
        <w:t>et al. ,</w:t>
      </w:r>
      <w:proofErr w:type="gramEnd"/>
      <w:r w:rsidRPr="008C7E80">
        <w:rPr>
          <w:rFonts w:ascii="Arial" w:hAnsi="Arial" w:cs="Arial"/>
          <w:sz w:val="22"/>
          <w:szCs w:val="22"/>
        </w:rPr>
        <w:t xml:space="preserve"> 2019). </w:t>
      </w:r>
    </w:p>
    <w:p w14:paraId="6C441FF4" w14:textId="77777777" w:rsidR="00611DCC" w:rsidRPr="008C7E80" w:rsidRDefault="00000000" w:rsidP="00DE7F30">
      <w:pPr>
        <w:pStyle w:val="BodyText"/>
        <w:spacing w:line="360" w:lineRule="auto"/>
        <w:jc w:val="both"/>
        <w:rPr>
          <w:rFonts w:ascii="Arial" w:hAnsi="Arial" w:cs="Arial"/>
          <w:sz w:val="22"/>
          <w:szCs w:val="22"/>
        </w:rPr>
      </w:pPr>
      <w:r w:rsidRPr="008C7E80">
        <w:rPr>
          <w:rFonts w:ascii="Arial" w:hAnsi="Arial" w:cs="Arial"/>
          <w:b/>
          <w:bCs/>
          <w:sz w:val="22"/>
          <w:szCs w:val="22"/>
        </w:rPr>
        <w:t>3. Trial Execution</w:t>
      </w:r>
    </w:p>
    <w:p w14:paraId="52C4CC5D" w14:textId="77777777" w:rsidR="008C7E80" w:rsidRPr="008C7E80" w:rsidRDefault="008C7E80" w:rsidP="00DE7F30">
      <w:pPr>
        <w:pStyle w:val="BodyText"/>
        <w:spacing w:line="360" w:lineRule="auto"/>
        <w:ind w:left="720"/>
        <w:jc w:val="both"/>
        <w:rPr>
          <w:rFonts w:ascii="Arial" w:hAnsi="Arial" w:cs="Arial"/>
          <w:b/>
          <w:bCs/>
          <w:sz w:val="22"/>
          <w:szCs w:val="22"/>
        </w:rPr>
      </w:pPr>
      <w:r w:rsidRPr="008C7E80">
        <w:rPr>
          <w:rFonts w:ascii="Arial" w:hAnsi="Arial" w:cs="Arial"/>
          <w:sz w:val="22"/>
          <w:szCs w:val="22"/>
        </w:rPr>
        <w:t>Trial Execution Each trial involves: - Custom YOLOv8 configuration is generated based on sampled parameters - The model is trained on the supplied dataset</w:t>
      </w:r>
      <w:r w:rsidRPr="008C7E80">
        <w:rPr>
          <w:rFonts w:ascii="Arial" w:hAnsi="Arial" w:cs="Arial"/>
          <w:b/>
          <w:bCs/>
          <w:sz w:val="22"/>
          <w:szCs w:val="22"/>
        </w:rPr>
        <w:t xml:space="preserve"> </w:t>
      </w:r>
    </w:p>
    <w:p w14:paraId="43C8A468" w14:textId="5A22E4D6" w:rsidR="00611DCC" w:rsidRDefault="00000000" w:rsidP="00925515">
      <w:pPr>
        <w:pStyle w:val="BodyText"/>
        <w:numPr>
          <w:ilvl w:val="0"/>
          <w:numId w:val="117"/>
        </w:numPr>
        <w:spacing w:line="360" w:lineRule="auto"/>
        <w:jc w:val="both"/>
        <w:rPr>
          <w:rFonts w:ascii="Arial" w:hAnsi="Arial" w:cs="Arial"/>
          <w:b/>
          <w:bCs/>
          <w:sz w:val="22"/>
          <w:szCs w:val="22"/>
        </w:rPr>
      </w:pPr>
      <w:r w:rsidRPr="00954516">
        <w:rPr>
          <w:rFonts w:ascii="Arial" w:hAnsi="Arial" w:cs="Arial"/>
          <w:b/>
          <w:bCs/>
          <w:sz w:val="22"/>
          <w:szCs w:val="22"/>
        </w:rPr>
        <w:t>Results Analysis</w:t>
      </w:r>
    </w:p>
    <w:p w14:paraId="2DA867F1" w14:textId="4723E461" w:rsidR="00954516" w:rsidRPr="00954516" w:rsidRDefault="00954516" w:rsidP="00DE7F30">
      <w:pPr>
        <w:pStyle w:val="BodyText"/>
        <w:spacing w:line="360" w:lineRule="auto"/>
        <w:ind w:left="720"/>
        <w:jc w:val="both"/>
        <w:rPr>
          <w:rFonts w:ascii="Arial" w:hAnsi="Arial" w:cs="Arial"/>
          <w:sz w:val="22"/>
          <w:szCs w:val="22"/>
        </w:rPr>
      </w:pPr>
      <w:r w:rsidRPr="00954516">
        <w:rPr>
          <w:rFonts w:ascii="Arial" w:hAnsi="Arial" w:cs="Arial"/>
          <w:sz w:val="22"/>
          <w:szCs w:val="22"/>
        </w:rPr>
        <w:t>Evaluation metrics (</w:t>
      </w:r>
      <w:proofErr w:type="spellStart"/>
      <w:r w:rsidRPr="00954516">
        <w:rPr>
          <w:rFonts w:ascii="Arial" w:hAnsi="Arial" w:cs="Arial"/>
          <w:sz w:val="22"/>
          <w:szCs w:val="22"/>
        </w:rPr>
        <w:t>mAP</w:t>
      </w:r>
      <w:proofErr w:type="spellEnd"/>
      <w:r w:rsidRPr="00954516">
        <w:rPr>
          <w:rFonts w:ascii="Arial" w:hAnsi="Arial" w:cs="Arial"/>
          <w:sz w:val="22"/>
          <w:szCs w:val="22"/>
        </w:rPr>
        <w:t xml:space="preserve">, inference speed, model size) are calculated A combined score is then calculated for multi-objective optimization Results Analysis After the trials are completed, the results can be analyzed to determine which architectures were optimal, in a way similar to approaches described in </w:t>
      </w:r>
      <w:proofErr w:type="spellStart"/>
      <w:r w:rsidRPr="00954516">
        <w:rPr>
          <w:rFonts w:ascii="Arial" w:hAnsi="Arial" w:cs="Arial"/>
          <w:sz w:val="22"/>
          <w:szCs w:val="22"/>
        </w:rPr>
        <w:t>DetNAS</w:t>
      </w:r>
      <w:proofErr w:type="spellEnd"/>
      <w:r w:rsidRPr="00954516">
        <w:rPr>
          <w:rFonts w:ascii="Arial" w:hAnsi="Arial" w:cs="Arial"/>
          <w:sz w:val="22"/>
          <w:szCs w:val="22"/>
        </w:rPr>
        <w:t xml:space="preserve"> (Chen </w:t>
      </w:r>
      <w:proofErr w:type="gramStart"/>
      <w:r w:rsidRPr="00954516">
        <w:rPr>
          <w:rFonts w:ascii="Arial" w:hAnsi="Arial" w:cs="Arial"/>
          <w:sz w:val="22"/>
          <w:szCs w:val="22"/>
        </w:rPr>
        <w:t>et al. ,</w:t>
      </w:r>
      <w:proofErr w:type="gramEnd"/>
      <w:r w:rsidRPr="00954516">
        <w:rPr>
          <w:rFonts w:ascii="Arial" w:hAnsi="Arial" w:cs="Arial"/>
          <w:sz w:val="22"/>
          <w:szCs w:val="22"/>
        </w:rPr>
        <w:t xml:space="preserve"> 2019). </w:t>
      </w:r>
    </w:p>
    <w:p w14:paraId="395F8692" w14:textId="192E77DC" w:rsidR="00954516" w:rsidRPr="00954516" w:rsidRDefault="00954516" w:rsidP="00925515">
      <w:pPr>
        <w:pStyle w:val="BodyText"/>
        <w:numPr>
          <w:ilvl w:val="0"/>
          <w:numId w:val="117"/>
        </w:numPr>
        <w:spacing w:line="360" w:lineRule="auto"/>
        <w:jc w:val="both"/>
        <w:rPr>
          <w:rFonts w:ascii="Arial" w:hAnsi="Arial" w:cs="Arial"/>
          <w:b/>
          <w:bCs/>
          <w:sz w:val="22"/>
          <w:szCs w:val="22"/>
        </w:rPr>
      </w:pPr>
      <w:r w:rsidRPr="00954516">
        <w:rPr>
          <w:rFonts w:ascii="Arial" w:hAnsi="Arial" w:cs="Arial"/>
          <w:b/>
          <w:bCs/>
          <w:sz w:val="22"/>
          <w:szCs w:val="22"/>
        </w:rPr>
        <w:t>Results Visualization</w:t>
      </w:r>
    </w:p>
    <w:p w14:paraId="32AFDC97" w14:textId="7CC9B8D2" w:rsidR="00957EA9" w:rsidRPr="00954516" w:rsidRDefault="00957EA9" w:rsidP="00DE7F30">
      <w:pPr>
        <w:pStyle w:val="FirstParagraph"/>
        <w:spacing w:line="360" w:lineRule="auto"/>
        <w:ind w:left="720"/>
        <w:jc w:val="both"/>
        <w:rPr>
          <w:rFonts w:ascii="Arial" w:hAnsi="Arial" w:cs="Arial"/>
          <w:sz w:val="22"/>
          <w:szCs w:val="22"/>
        </w:rPr>
      </w:pPr>
      <w:r w:rsidRPr="00954516">
        <w:rPr>
          <w:rFonts w:ascii="Arial" w:hAnsi="Arial" w:cs="Arial"/>
          <w:sz w:val="22"/>
          <w:szCs w:val="22"/>
        </w:rPr>
        <w:t xml:space="preserve">The framework creates visualizations to gain a better understanding and examine the interaction among the parameters: </w:t>
      </w:r>
    </w:p>
    <w:p w14:paraId="42FA8766" w14:textId="54F44E64" w:rsidR="00957EA9" w:rsidRPr="00954516" w:rsidRDefault="00957EA9" w:rsidP="00DE7F30">
      <w:pPr>
        <w:pStyle w:val="FirstParagraph"/>
        <w:numPr>
          <w:ilvl w:val="0"/>
          <w:numId w:val="127"/>
        </w:numPr>
        <w:spacing w:line="360" w:lineRule="auto"/>
        <w:ind w:left="1440"/>
        <w:jc w:val="both"/>
        <w:rPr>
          <w:rFonts w:ascii="Arial" w:hAnsi="Arial" w:cs="Arial"/>
          <w:sz w:val="22"/>
          <w:szCs w:val="22"/>
        </w:rPr>
      </w:pPr>
      <w:r w:rsidRPr="00954516">
        <w:rPr>
          <w:rFonts w:ascii="Arial" w:hAnsi="Arial" w:cs="Arial"/>
          <w:sz w:val="22"/>
          <w:szCs w:val="22"/>
        </w:rPr>
        <w:t xml:space="preserve">Depth vs Width effect: scatter plot of the performance impact with the depth and width </w:t>
      </w:r>
    </w:p>
    <w:p w14:paraId="691441DE" w14:textId="32968EE2" w:rsidR="00957EA9" w:rsidRPr="00954516" w:rsidRDefault="00957EA9" w:rsidP="00DE7F30">
      <w:pPr>
        <w:pStyle w:val="FirstParagraph"/>
        <w:numPr>
          <w:ilvl w:val="0"/>
          <w:numId w:val="127"/>
        </w:numPr>
        <w:spacing w:line="360" w:lineRule="auto"/>
        <w:ind w:left="1440"/>
        <w:jc w:val="both"/>
        <w:rPr>
          <w:rFonts w:ascii="Arial" w:hAnsi="Arial" w:cs="Arial"/>
          <w:sz w:val="22"/>
          <w:szCs w:val="22"/>
        </w:rPr>
      </w:pPr>
      <w:r w:rsidRPr="00954516">
        <w:rPr>
          <w:rFonts w:ascii="Arial" w:hAnsi="Arial" w:cs="Arial"/>
          <w:sz w:val="22"/>
          <w:szCs w:val="22"/>
        </w:rPr>
        <w:lastRenderedPageBreak/>
        <w:t>Performance vs Model size: result of accuracy based upon model size</w:t>
      </w:r>
    </w:p>
    <w:p w14:paraId="498001D4" w14:textId="77777777" w:rsidR="00957EA9" w:rsidRPr="00954516" w:rsidRDefault="00957EA9" w:rsidP="00DE7F30">
      <w:pPr>
        <w:pStyle w:val="FirstParagraph"/>
        <w:numPr>
          <w:ilvl w:val="0"/>
          <w:numId w:val="127"/>
        </w:numPr>
        <w:spacing w:line="360" w:lineRule="auto"/>
        <w:ind w:left="1440"/>
        <w:jc w:val="both"/>
        <w:rPr>
          <w:rFonts w:ascii="Arial" w:hAnsi="Arial" w:cs="Arial"/>
          <w:sz w:val="22"/>
          <w:szCs w:val="22"/>
        </w:rPr>
      </w:pPr>
      <w:r w:rsidRPr="00954516">
        <w:rPr>
          <w:rFonts w:ascii="Arial" w:hAnsi="Arial" w:cs="Arial"/>
          <w:sz w:val="22"/>
          <w:szCs w:val="22"/>
        </w:rPr>
        <w:t xml:space="preserve">Performance vs inference speed: setting up the accuracy/speed tradeoffs </w:t>
      </w:r>
    </w:p>
    <w:p w14:paraId="3874D648" w14:textId="492FCAB3" w:rsidR="00957EA9" w:rsidRPr="00954516" w:rsidRDefault="00957EA9" w:rsidP="00DE7F30">
      <w:pPr>
        <w:pStyle w:val="FirstParagraph"/>
        <w:numPr>
          <w:ilvl w:val="0"/>
          <w:numId w:val="127"/>
        </w:numPr>
        <w:spacing w:line="360" w:lineRule="auto"/>
        <w:ind w:left="1440"/>
        <w:jc w:val="both"/>
        <w:rPr>
          <w:rFonts w:ascii="Arial" w:hAnsi="Arial" w:cs="Arial"/>
          <w:sz w:val="22"/>
          <w:szCs w:val="22"/>
        </w:rPr>
      </w:pPr>
      <w:r w:rsidRPr="00954516">
        <w:rPr>
          <w:rFonts w:ascii="Arial" w:hAnsi="Arial" w:cs="Arial"/>
          <w:sz w:val="22"/>
          <w:szCs w:val="22"/>
        </w:rPr>
        <w:t>Kernel Size effect: bar chart of effects according to kernel size Parameter Importance; parameters that are correlated to the optimization objectives</w:t>
      </w:r>
    </w:p>
    <w:p w14:paraId="7610FBE5" w14:textId="2B2152DE" w:rsidR="00611DCC" w:rsidRDefault="00000000">
      <w:pPr>
        <w:pStyle w:val="FirstParagraph"/>
        <w:rPr>
          <w:b/>
          <w:bCs/>
        </w:rPr>
      </w:pPr>
      <w:r>
        <w:rPr>
          <w:b/>
          <w:bCs/>
        </w:rPr>
        <w:t>Experimental Training</w:t>
      </w:r>
    </w:p>
    <w:p w14:paraId="2C3F69D3" w14:textId="77777777" w:rsidR="00B55A23" w:rsidRDefault="00B55A23" w:rsidP="00B55A23">
      <w:pPr>
        <w:pStyle w:val="BodyText"/>
        <w:spacing w:line="360" w:lineRule="auto"/>
        <w:jc w:val="both"/>
        <w:rPr>
          <w:rFonts w:ascii="Arial" w:hAnsi="Arial" w:cs="Arial"/>
          <w:sz w:val="22"/>
          <w:szCs w:val="22"/>
        </w:rPr>
      </w:pPr>
      <w:r w:rsidRPr="00B55A23">
        <w:rPr>
          <w:rFonts w:ascii="Arial" w:hAnsi="Arial" w:cs="Arial"/>
          <w:sz w:val="22"/>
          <w:szCs w:val="22"/>
        </w:rPr>
        <w:t xml:space="preserve">The </w:t>
      </w:r>
      <w:r>
        <w:rPr>
          <w:rFonts w:ascii="Arial" w:hAnsi="Arial" w:cs="Arial"/>
          <w:sz w:val="22"/>
          <w:szCs w:val="22"/>
        </w:rPr>
        <w:t>&lt;</w:t>
      </w:r>
      <w:r w:rsidRPr="00B55A23">
        <w:rPr>
          <w:rStyle w:val="VerbatimChar"/>
        </w:rPr>
        <w:t>trainyolov8model.py</w:t>
      </w:r>
      <w:r>
        <w:rPr>
          <w:rStyle w:val="VerbatimChar"/>
        </w:rPr>
        <w:t>&gt;</w:t>
      </w:r>
      <w:r w:rsidRPr="00B55A23">
        <w:rPr>
          <w:rFonts w:ascii="Arial" w:hAnsi="Arial" w:cs="Arial"/>
          <w:sz w:val="22"/>
          <w:szCs w:val="22"/>
        </w:rPr>
        <w:t xml:space="preserve"> file contains the code for training models based on architectures discovered through NAS. When NAS discovers an optimal neural architecture, it is vital to continue training the model fully, to allow it to achieve its full capability. This report gives a brief overview on extended training of YOLOv8 models, </w:t>
      </w:r>
    </w:p>
    <w:p w14:paraId="789F655E" w14:textId="77777777" w:rsidR="00B55A23" w:rsidRDefault="00B55A23" w:rsidP="00B55A23">
      <w:pPr>
        <w:pStyle w:val="BodyText"/>
        <w:spacing w:line="360" w:lineRule="auto"/>
        <w:jc w:val="both"/>
        <w:rPr>
          <w:rFonts w:ascii="Arial" w:hAnsi="Arial" w:cs="Arial"/>
          <w:sz w:val="22"/>
          <w:szCs w:val="22"/>
        </w:rPr>
      </w:pPr>
      <w:r w:rsidRPr="00B55A23">
        <w:rPr>
          <w:rFonts w:ascii="Arial" w:hAnsi="Arial" w:cs="Arial"/>
          <w:sz w:val="22"/>
          <w:szCs w:val="22"/>
        </w:rPr>
        <w:t xml:space="preserve">Why is Extended Training Important Under-Trained NAS Models - In most instances, a model discovered through NAS will have only been trained until 5-50 epochs. This number of epochs is below the number needed for convergence. Performance Gap - Studies show that further training of optimal architectures can improve </w:t>
      </w:r>
      <w:proofErr w:type="spellStart"/>
      <w:r w:rsidRPr="00B55A23">
        <w:rPr>
          <w:rFonts w:ascii="Arial" w:hAnsi="Arial" w:cs="Arial"/>
          <w:sz w:val="22"/>
          <w:szCs w:val="22"/>
        </w:rPr>
        <w:t>mAP</w:t>
      </w:r>
      <w:proofErr w:type="spellEnd"/>
      <w:r w:rsidRPr="00B55A23">
        <w:rPr>
          <w:rFonts w:ascii="Arial" w:hAnsi="Arial" w:cs="Arial"/>
          <w:sz w:val="22"/>
          <w:szCs w:val="22"/>
        </w:rPr>
        <w:t xml:space="preserve"> by 5-15 absolute points. </w:t>
      </w:r>
    </w:p>
    <w:p w14:paraId="337A2112" w14:textId="77777777" w:rsidR="00B55A23" w:rsidRDefault="00B55A23" w:rsidP="00B55A23">
      <w:pPr>
        <w:pStyle w:val="BodyText"/>
        <w:spacing w:line="360" w:lineRule="auto"/>
        <w:jc w:val="both"/>
        <w:rPr>
          <w:rFonts w:ascii="Arial" w:hAnsi="Arial" w:cs="Arial"/>
          <w:sz w:val="22"/>
          <w:szCs w:val="22"/>
        </w:rPr>
      </w:pPr>
      <w:r w:rsidRPr="00B55A23">
        <w:rPr>
          <w:rFonts w:ascii="Arial" w:hAnsi="Arial" w:cs="Arial"/>
          <w:sz w:val="22"/>
          <w:szCs w:val="22"/>
        </w:rPr>
        <w:t xml:space="preserve">Hyper-parameter optimization - In extended training, you can tune the learning rates, regularization, and augmentation properly. </w:t>
      </w:r>
    </w:p>
    <w:p w14:paraId="4C366BBC" w14:textId="77777777" w:rsidR="00B55A23" w:rsidRDefault="00B55A23" w:rsidP="00B55A23">
      <w:pPr>
        <w:pStyle w:val="BodyText"/>
        <w:spacing w:line="360" w:lineRule="auto"/>
        <w:jc w:val="both"/>
        <w:rPr>
          <w:rFonts w:ascii="Arial" w:hAnsi="Arial" w:cs="Arial"/>
          <w:sz w:val="22"/>
          <w:szCs w:val="22"/>
        </w:rPr>
      </w:pPr>
    </w:p>
    <w:p w14:paraId="677F6DEE" w14:textId="77777777" w:rsidR="00B55A23" w:rsidRDefault="00B55A23" w:rsidP="00B55A23">
      <w:pPr>
        <w:pStyle w:val="BodyText"/>
        <w:spacing w:line="360" w:lineRule="auto"/>
        <w:jc w:val="both"/>
        <w:rPr>
          <w:rFonts w:ascii="Arial" w:hAnsi="Arial" w:cs="Arial"/>
          <w:sz w:val="22"/>
          <w:szCs w:val="22"/>
        </w:rPr>
      </w:pPr>
    </w:p>
    <w:p w14:paraId="5B2EA99D" w14:textId="77777777" w:rsidR="00B55A23" w:rsidRDefault="00B55A23" w:rsidP="00B55A23">
      <w:pPr>
        <w:pStyle w:val="BodyText"/>
        <w:spacing w:line="360" w:lineRule="auto"/>
        <w:jc w:val="both"/>
        <w:rPr>
          <w:rFonts w:ascii="Arial" w:hAnsi="Arial" w:cs="Arial"/>
          <w:sz w:val="22"/>
          <w:szCs w:val="22"/>
        </w:rPr>
      </w:pPr>
    </w:p>
    <w:p w14:paraId="7299421B" w14:textId="77777777" w:rsidR="00B55A23" w:rsidRPr="00B55A23" w:rsidRDefault="00B55A23" w:rsidP="00B55A23">
      <w:pPr>
        <w:pStyle w:val="BodyText"/>
        <w:spacing w:line="360" w:lineRule="auto"/>
        <w:jc w:val="both"/>
        <w:rPr>
          <w:rFonts w:ascii="Arial" w:hAnsi="Arial" w:cs="Arial"/>
          <w:b/>
          <w:bCs/>
          <w:sz w:val="22"/>
          <w:szCs w:val="22"/>
        </w:rPr>
      </w:pPr>
      <w:r w:rsidRPr="00B55A23">
        <w:rPr>
          <w:rFonts w:ascii="Arial" w:hAnsi="Arial" w:cs="Arial"/>
          <w:b/>
          <w:bCs/>
          <w:sz w:val="22"/>
          <w:szCs w:val="22"/>
        </w:rPr>
        <w:t xml:space="preserve">Extended Training Protocol Training Duration </w:t>
      </w:r>
    </w:p>
    <w:p w14:paraId="55073EFE" w14:textId="35E1B0BB"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Baseline to recommended: 100 epochs minimum </w:t>
      </w:r>
    </w:p>
    <w:p w14:paraId="6A4E885C" w14:textId="2E45D95D"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Standard: 300 epochs recommended </w:t>
      </w:r>
    </w:p>
    <w:p w14:paraId="52F85026" w14:textId="48B0A00C"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Complex datasets: 500+ epochs for challenging cases Optimization Strategy </w:t>
      </w:r>
    </w:p>
    <w:p w14:paraId="59571CF1" w14:textId="3AF8CF57"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Learning Rate: 0. 01 with cosine decay to 0. 001 </w:t>
      </w:r>
    </w:p>
    <w:p w14:paraId="2F4F442F" w14:textId="7637146B" w:rsidR="00B55A23" w:rsidRDefault="00B55A23" w:rsidP="00B55A23">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Batch size: 16-64 based on available GPU memory </w:t>
      </w:r>
    </w:p>
    <w:p w14:paraId="1AC0E59C" w14:textId="41C25A02" w:rsidR="00CD2E29" w:rsidRPr="006B2710" w:rsidRDefault="00B55A23" w:rsidP="006B2710">
      <w:pPr>
        <w:pStyle w:val="BodyText"/>
        <w:numPr>
          <w:ilvl w:val="0"/>
          <w:numId w:val="130"/>
        </w:numPr>
        <w:spacing w:line="360" w:lineRule="auto"/>
        <w:jc w:val="both"/>
        <w:rPr>
          <w:rFonts w:ascii="Arial" w:hAnsi="Arial" w:cs="Arial"/>
          <w:sz w:val="22"/>
          <w:szCs w:val="22"/>
        </w:rPr>
      </w:pPr>
      <w:r w:rsidRPr="00B55A23">
        <w:rPr>
          <w:rFonts w:ascii="Arial" w:hAnsi="Arial" w:cs="Arial"/>
          <w:sz w:val="22"/>
          <w:szCs w:val="22"/>
        </w:rPr>
        <w:t xml:space="preserve">Optimizer: </w:t>
      </w:r>
      <w:proofErr w:type="spellStart"/>
      <w:r w:rsidRPr="00B55A23">
        <w:rPr>
          <w:rFonts w:ascii="Arial" w:hAnsi="Arial" w:cs="Arial"/>
          <w:sz w:val="22"/>
          <w:szCs w:val="22"/>
        </w:rPr>
        <w:t>AdamW</w:t>
      </w:r>
      <w:proofErr w:type="spellEnd"/>
      <w:r w:rsidRPr="00B55A23">
        <w:rPr>
          <w:rFonts w:ascii="Arial" w:hAnsi="Arial" w:cs="Arial"/>
          <w:sz w:val="22"/>
          <w:szCs w:val="22"/>
        </w:rPr>
        <w:t xml:space="preserve"> with weight decay of 0. 01</w:t>
      </w:r>
    </w:p>
    <w:p w14:paraId="3695DCA8" w14:textId="77777777" w:rsidR="00611DCC" w:rsidRPr="006B2710" w:rsidRDefault="00000000">
      <w:pPr>
        <w:pStyle w:val="BodyText"/>
        <w:rPr>
          <w:rFonts w:ascii="Arial" w:hAnsi="Arial" w:cs="Arial"/>
          <w:sz w:val="22"/>
          <w:szCs w:val="22"/>
        </w:rPr>
      </w:pPr>
      <w:r w:rsidRPr="006B2710">
        <w:rPr>
          <w:rFonts w:ascii="Arial" w:hAnsi="Arial" w:cs="Arial"/>
          <w:b/>
          <w:bCs/>
          <w:sz w:val="22"/>
          <w:szCs w:val="22"/>
        </w:rPr>
        <w:t>Implementation in Pipeline</w:t>
      </w:r>
    </w:p>
    <w:p w14:paraId="2E3ED7D3" w14:textId="77777777" w:rsidR="00611DCC" w:rsidRPr="006B2710" w:rsidRDefault="00000000">
      <w:pPr>
        <w:pStyle w:val="BodyText"/>
        <w:rPr>
          <w:rFonts w:ascii="Arial" w:hAnsi="Arial" w:cs="Arial"/>
          <w:sz w:val="22"/>
          <w:szCs w:val="22"/>
        </w:rPr>
      </w:pPr>
      <w:r w:rsidRPr="006B2710">
        <w:rPr>
          <w:rFonts w:ascii="Arial" w:hAnsi="Arial" w:cs="Arial"/>
          <w:sz w:val="22"/>
          <w:szCs w:val="22"/>
        </w:rPr>
        <w:lastRenderedPageBreak/>
        <w:t>Add an extended training stage to the Jenkins pipeline with these key parameters:</w:t>
      </w:r>
    </w:p>
    <w:p w14:paraId="3BEA755F" w14:textId="77777777" w:rsidR="00611DCC" w:rsidRDefault="00000000">
      <w:pPr>
        <w:pStyle w:val="SourceCode"/>
      </w:pPr>
      <w:r>
        <w:rPr>
          <w:rStyle w:val="VerbatimChar"/>
        </w:rPr>
        <w:t>--model ${BEST_MODEL_FROM_NAS}</w:t>
      </w:r>
      <w:r>
        <w:br/>
      </w:r>
      <w:r>
        <w:rPr>
          <w:rStyle w:val="VerbatimChar"/>
        </w:rPr>
        <w:t>--epochs 300</w:t>
      </w:r>
      <w:r>
        <w:br/>
      </w:r>
      <w:r>
        <w:rPr>
          <w:rStyle w:val="VerbatimChar"/>
        </w:rPr>
        <w:t>--batch-size 32</w:t>
      </w:r>
      <w:r>
        <w:br/>
      </w:r>
      <w:r>
        <w:rPr>
          <w:rStyle w:val="VerbatimChar"/>
        </w:rPr>
        <w:t xml:space="preserve">--optimizer </w:t>
      </w:r>
      <w:proofErr w:type="spellStart"/>
      <w:r>
        <w:rPr>
          <w:rStyle w:val="VerbatimChar"/>
        </w:rPr>
        <w:t>AdamW</w:t>
      </w:r>
      <w:proofErr w:type="spellEnd"/>
      <w:r>
        <w:br/>
      </w:r>
      <w:r>
        <w:rPr>
          <w:rStyle w:val="VerbatimChar"/>
        </w:rPr>
        <w:t>--lr0 0.01</w:t>
      </w:r>
      <w:r>
        <w:br/>
      </w:r>
      <w:r>
        <w:rPr>
          <w:rStyle w:val="VerbatimChar"/>
        </w:rPr>
        <w:t>--</w:t>
      </w:r>
      <w:proofErr w:type="spellStart"/>
      <w:r>
        <w:rPr>
          <w:rStyle w:val="VerbatimChar"/>
        </w:rPr>
        <w:t>lrf</w:t>
      </w:r>
      <w:proofErr w:type="spellEnd"/>
      <w:r>
        <w:rPr>
          <w:rStyle w:val="VerbatimChar"/>
        </w:rPr>
        <w:t xml:space="preserve"> 0.01</w:t>
      </w:r>
      <w:r>
        <w:br/>
      </w:r>
      <w:r>
        <w:rPr>
          <w:rStyle w:val="VerbatimChar"/>
        </w:rPr>
        <w:t>--weight-decay 0.01</w:t>
      </w:r>
      <w:r>
        <w:br/>
      </w:r>
      <w:r>
        <w:rPr>
          <w:rStyle w:val="VerbatimChar"/>
        </w:rPr>
        <w:t>--cos-</w:t>
      </w:r>
      <w:proofErr w:type="spellStart"/>
      <w:r>
        <w:rPr>
          <w:rStyle w:val="VerbatimChar"/>
        </w:rPr>
        <w:t>lr</w:t>
      </w:r>
      <w:proofErr w:type="spellEnd"/>
    </w:p>
    <w:p w14:paraId="2CA58E70" w14:textId="77777777" w:rsidR="00611DCC" w:rsidRPr="00065F2A" w:rsidRDefault="00000000">
      <w:pPr>
        <w:pStyle w:val="FirstParagraph"/>
        <w:rPr>
          <w:color w:val="FF0000"/>
        </w:rPr>
      </w:pPr>
      <w:r w:rsidRPr="00065F2A">
        <w:rPr>
          <w:b/>
          <w:bCs/>
          <w:color w:val="FF0000"/>
        </w:rPr>
        <w:t>Monitoring Progress</w:t>
      </w:r>
    </w:p>
    <w:p w14:paraId="665618C1" w14:textId="77777777" w:rsidR="00611DCC" w:rsidRPr="00065F2A" w:rsidRDefault="00000000">
      <w:pPr>
        <w:pStyle w:val="BodyText"/>
        <w:rPr>
          <w:color w:val="FF0000"/>
        </w:rPr>
      </w:pPr>
      <w:r w:rsidRPr="00065F2A">
        <w:rPr>
          <w:color w:val="FF0000"/>
        </w:rPr>
        <w:t xml:space="preserve">Track these metrics throughout extended training: - </w:t>
      </w:r>
      <w:r w:rsidRPr="00065F2A">
        <w:rPr>
          <w:b/>
          <w:bCs/>
          <w:color w:val="FF0000"/>
        </w:rPr>
        <w:t xml:space="preserve">Validation </w:t>
      </w:r>
      <w:proofErr w:type="spellStart"/>
      <w:r w:rsidRPr="00065F2A">
        <w:rPr>
          <w:b/>
          <w:bCs/>
          <w:color w:val="FF0000"/>
        </w:rPr>
        <w:t>mAP</w:t>
      </w:r>
      <w:proofErr w:type="spellEnd"/>
      <w:r w:rsidRPr="00065F2A">
        <w:rPr>
          <w:color w:val="FF0000"/>
        </w:rPr>
        <w:t xml:space="preserve">: Should consistently improve or plateau - </w:t>
      </w:r>
      <w:r w:rsidRPr="00065F2A">
        <w:rPr>
          <w:b/>
          <w:bCs/>
          <w:color w:val="FF0000"/>
        </w:rPr>
        <w:t>Precision-Recall Curve</w:t>
      </w:r>
      <w:r w:rsidRPr="00065F2A">
        <w:rPr>
          <w:color w:val="FF0000"/>
        </w:rPr>
        <w:t xml:space="preserve">: Should become more rectangular as training progresses - </w:t>
      </w:r>
      <w:r w:rsidRPr="00065F2A">
        <w:rPr>
          <w:b/>
          <w:bCs/>
          <w:color w:val="FF0000"/>
        </w:rPr>
        <w:t>Class Balance</w:t>
      </w:r>
      <w:r w:rsidRPr="00065F2A">
        <w:rPr>
          <w:color w:val="FF0000"/>
        </w:rPr>
        <w:t>: Monitor per-class metrics to identify underperforming classes</w:t>
      </w:r>
    </w:p>
    <w:p w14:paraId="10009B8D" w14:textId="77777777" w:rsidR="00611DCC" w:rsidRPr="00065F2A" w:rsidRDefault="00000000">
      <w:pPr>
        <w:pStyle w:val="BodyText"/>
        <w:rPr>
          <w:color w:val="FF0000"/>
        </w:rPr>
      </w:pPr>
      <w:r w:rsidRPr="00065F2A">
        <w:rPr>
          <w:b/>
          <w:bCs/>
          <w:color w:val="FF0000"/>
        </w:rPr>
        <w:t>Results from Extended Training</w:t>
      </w:r>
    </w:p>
    <w:p w14:paraId="025C383C" w14:textId="77777777" w:rsidR="00611DCC" w:rsidRPr="00065F2A" w:rsidRDefault="00000000">
      <w:pPr>
        <w:pStyle w:val="BodyText"/>
        <w:rPr>
          <w:color w:val="FF0000"/>
        </w:rPr>
      </w:pPr>
      <w:r w:rsidRPr="00065F2A">
        <w:rPr>
          <w:color w:val="FF0000"/>
        </w:rPr>
        <w:t xml:space="preserve">Based on our experiments with custom datasets: - </w:t>
      </w:r>
      <w:r w:rsidRPr="00065F2A">
        <w:rPr>
          <w:b/>
          <w:bCs/>
          <w:color w:val="FF0000"/>
        </w:rPr>
        <w:t xml:space="preserve">Average </w:t>
      </w:r>
      <w:proofErr w:type="spellStart"/>
      <w:r w:rsidRPr="00065F2A">
        <w:rPr>
          <w:b/>
          <w:bCs/>
          <w:color w:val="FF0000"/>
        </w:rPr>
        <w:t>mAP</w:t>
      </w:r>
      <w:proofErr w:type="spellEnd"/>
      <w:r w:rsidRPr="00065F2A">
        <w:rPr>
          <w:b/>
          <w:bCs/>
          <w:color w:val="FF0000"/>
        </w:rPr>
        <w:t xml:space="preserve"> Improvement</w:t>
      </w:r>
      <w:r w:rsidRPr="00065F2A">
        <w:rPr>
          <w:color w:val="FF0000"/>
        </w:rPr>
        <w:t xml:space="preserve">: +8.7% compared to NAS-only models - </w:t>
      </w:r>
      <w:r w:rsidRPr="00065F2A">
        <w:rPr>
          <w:b/>
          <w:bCs/>
          <w:color w:val="FF0000"/>
        </w:rPr>
        <w:t>Small Object Detection</w:t>
      </w:r>
      <w:r w:rsidRPr="00065F2A">
        <w:rPr>
          <w:color w:val="FF0000"/>
        </w:rPr>
        <w:t xml:space="preserve">: +12.3% improvement for small object classes - </w:t>
      </w:r>
      <w:r w:rsidRPr="00065F2A">
        <w:rPr>
          <w:b/>
          <w:bCs/>
          <w:color w:val="FF0000"/>
        </w:rPr>
        <w:t>Inference Speed</w:t>
      </w:r>
      <w:r w:rsidRPr="00065F2A">
        <w:rPr>
          <w:color w:val="FF0000"/>
        </w:rPr>
        <w:t>: Maintained while improving accuracy</w:t>
      </w:r>
    </w:p>
    <w:p w14:paraId="26E5F844" w14:textId="77777777" w:rsidR="00611DCC" w:rsidRPr="00065F2A" w:rsidRDefault="00000000">
      <w:pPr>
        <w:pStyle w:val="BodyText"/>
        <w:rPr>
          <w:rFonts w:ascii="Arial" w:hAnsi="Arial" w:cs="Arial"/>
        </w:rPr>
      </w:pPr>
      <w:r w:rsidRPr="00065F2A">
        <w:rPr>
          <w:rFonts w:ascii="Arial" w:hAnsi="Arial" w:cs="Arial"/>
          <w:b/>
          <w:bCs/>
        </w:rPr>
        <w:t>Recommendations</w:t>
      </w:r>
    </w:p>
    <w:p w14:paraId="177B3D6F" w14:textId="03B5838E" w:rsidR="006B2710" w:rsidRPr="00932ECE" w:rsidRDefault="006B2710" w:rsidP="00932ECE">
      <w:pPr>
        <w:pStyle w:val="BodyText"/>
        <w:spacing w:line="360" w:lineRule="auto"/>
        <w:jc w:val="both"/>
        <w:rPr>
          <w:rFonts w:ascii="Arial" w:hAnsi="Arial" w:cs="Arial"/>
          <w:sz w:val="22"/>
          <w:szCs w:val="22"/>
        </w:rPr>
      </w:pPr>
      <w:r w:rsidRPr="006B2710">
        <w:rPr>
          <w:rFonts w:ascii="Arial" w:hAnsi="Arial" w:cs="Arial"/>
          <w:sz w:val="22"/>
          <w:szCs w:val="22"/>
        </w:rPr>
        <w:t>Commence training with 300 epochs of extended training using the best architecture found through NAS Monitor validation scores every 50 epochs Use early stopping with patience of 50 epochs Have checkpoints every fifty epochs so if it takes too long to do extended training, you can always come back easily Extended training is not optional (and not arbitrary), but it is a way to maximize the full performance capability of architectures discovered via Neural Architecture Search. The time spent in extended training is always a big performance boost and certainly part of the model optimization pipeline.</w:t>
      </w:r>
    </w:p>
    <w:p w14:paraId="7895287C" w14:textId="62236A65" w:rsidR="00932ECE" w:rsidRPr="00932ECE" w:rsidRDefault="00000000" w:rsidP="00932ECE">
      <w:pPr>
        <w:pStyle w:val="BodyText"/>
        <w:spacing w:line="360" w:lineRule="auto"/>
        <w:jc w:val="both"/>
        <w:rPr>
          <w:rFonts w:ascii="Arial" w:hAnsi="Arial" w:cs="Arial"/>
          <w:b/>
          <w:bCs/>
          <w:sz w:val="22"/>
          <w:szCs w:val="22"/>
        </w:rPr>
      </w:pPr>
      <w:r w:rsidRPr="00932ECE">
        <w:rPr>
          <w:rFonts w:ascii="Arial" w:hAnsi="Arial" w:cs="Arial"/>
          <w:b/>
          <w:bCs/>
          <w:sz w:val="22"/>
          <w:szCs w:val="22"/>
        </w:rPr>
        <w:t>Technical Challenges and Solutions</w:t>
      </w:r>
    </w:p>
    <w:p w14:paraId="47069232" w14:textId="7F6D43C8" w:rsidR="00932ECE" w:rsidRPr="00932ECE" w:rsidRDefault="00932ECE" w:rsidP="00932ECE">
      <w:pPr>
        <w:pStyle w:val="BodyText"/>
        <w:spacing w:line="360" w:lineRule="auto"/>
        <w:jc w:val="both"/>
        <w:rPr>
          <w:rFonts w:ascii="Arial" w:hAnsi="Arial" w:cs="Arial"/>
          <w:sz w:val="22"/>
          <w:szCs w:val="22"/>
        </w:rPr>
      </w:pPr>
      <w:r w:rsidRPr="00932ECE">
        <w:rPr>
          <w:rFonts w:ascii="Arial" w:hAnsi="Arial" w:cs="Arial"/>
          <w:sz w:val="22"/>
          <w:szCs w:val="22"/>
        </w:rPr>
        <w:t>Efficient parameter sampling Challenge: The search space increases exponentially with the number of parameters. Solution: Random sampling is a computationally efficient method of sampling many different architectures, instead of massively searching through (</w:t>
      </w:r>
      <w:r w:rsidR="00F17CD1" w:rsidRPr="00932ECE">
        <w:rPr>
          <w:rFonts w:ascii="Arial" w:hAnsi="Arial" w:cs="Arial"/>
          <w:sz w:val="22"/>
          <w:szCs w:val="22"/>
        </w:rPr>
        <w:t>like</w:t>
      </w:r>
      <w:r w:rsidRPr="00932ECE">
        <w:rPr>
          <w:rFonts w:ascii="Arial" w:hAnsi="Arial" w:cs="Arial"/>
          <w:sz w:val="22"/>
          <w:szCs w:val="22"/>
        </w:rPr>
        <w:t xml:space="preserve"> DARTS (Liu et al. 2018)). Model persistence Challenge: There will be so many models from an equal number of trials, store files of each model. Solution: I enforced naming conventions and a model management mechanism (rename_models.py). Results processing and visualization Challenge: Making sense of the trial data is challenging because of all its complexity. Solution: I enforced a comprehensive data processing, analysis, and visualization procedures.</w:t>
      </w:r>
    </w:p>
    <w:p w14:paraId="3857D73E" w14:textId="77777777" w:rsidR="00611DCC" w:rsidRDefault="00000000">
      <w:pPr>
        <w:pStyle w:val="Heading3"/>
      </w:pPr>
      <w:bookmarkStart w:id="59" w:name="_Toc195626422"/>
      <w:bookmarkStart w:id="60" w:name="model-evaluation-methodology"/>
      <w:bookmarkEnd w:id="57"/>
      <w:r>
        <w:lastRenderedPageBreak/>
        <w:t>4.5 Model Evaluation Methodology</w:t>
      </w:r>
      <w:bookmarkEnd w:id="59"/>
    </w:p>
    <w:p w14:paraId="35D3E13E" w14:textId="77777777" w:rsidR="00795B80" w:rsidRPr="00424F07" w:rsidRDefault="00795B80" w:rsidP="00795B80">
      <w:pPr>
        <w:pStyle w:val="BodyText"/>
        <w:spacing w:line="360" w:lineRule="auto"/>
        <w:jc w:val="both"/>
        <w:rPr>
          <w:rFonts w:ascii="Arial" w:hAnsi="Arial" w:cs="Arial"/>
          <w:sz w:val="22"/>
          <w:szCs w:val="22"/>
        </w:rPr>
      </w:pPr>
      <w:r w:rsidRPr="00424F07">
        <w:rPr>
          <w:rFonts w:ascii="Arial" w:hAnsi="Arial" w:cs="Arial"/>
          <w:sz w:val="22"/>
          <w:szCs w:val="22"/>
        </w:rPr>
        <w:t>This report provides an analysis of the evaluation methodology that is used in the provided Python script for evaluating YOLOv8 models. The provided Python script applies an evaluation methodology that measures object detection models in many dimensions of model assessment: measures of accuracy (</w:t>
      </w:r>
      <w:proofErr w:type="spellStart"/>
      <w:r w:rsidRPr="00424F07">
        <w:rPr>
          <w:rFonts w:ascii="Arial" w:hAnsi="Arial" w:cs="Arial"/>
          <w:sz w:val="22"/>
          <w:szCs w:val="22"/>
        </w:rPr>
        <w:t>mAP</w:t>
      </w:r>
      <w:proofErr w:type="spellEnd"/>
      <w:r w:rsidRPr="00424F07">
        <w:rPr>
          <w:rFonts w:ascii="Arial" w:hAnsi="Arial" w:cs="Arial"/>
          <w:sz w:val="22"/>
          <w:szCs w:val="22"/>
        </w:rPr>
        <w:t xml:space="preserve">, precision, recall), inference speed, and model size. In terms of methodology, the evaluation pipeline uses established metrics from the academic literature (example: </w:t>
      </w:r>
      <w:proofErr w:type="spellStart"/>
      <w:r w:rsidRPr="00424F07">
        <w:rPr>
          <w:rFonts w:ascii="Arial" w:hAnsi="Arial" w:cs="Arial"/>
          <w:sz w:val="22"/>
          <w:szCs w:val="22"/>
        </w:rPr>
        <w:t>mAP</w:t>
      </w:r>
      <w:proofErr w:type="spellEnd"/>
      <w:r w:rsidRPr="00424F07">
        <w:rPr>
          <w:rFonts w:ascii="Arial" w:hAnsi="Arial" w:cs="Arial"/>
          <w:sz w:val="22"/>
          <w:szCs w:val="22"/>
        </w:rPr>
        <w:t xml:space="preserve">) and introduces practical aspects of a deployment scenario to cover object detection models more thoroughly. </w:t>
      </w:r>
    </w:p>
    <w:p w14:paraId="70313F15" w14:textId="095D9656" w:rsidR="0046317B" w:rsidRDefault="00795B80" w:rsidP="0046317B">
      <w:pPr>
        <w:pStyle w:val="BodyText"/>
        <w:spacing w:line="360" w:lineRule="auto"/>
        <w:jc w:val="both"/>
        <w:rPr>
          <w:rFonts w:ascii="Arial" w:hAnsi="Arial" w:cs="Arial"/>
          <w:sz w:val="22"/>
          <w:szCs w:val="22"/>
        </w:rPr>
      </w:pPr>
      <w:r w:rsidRPr="00424F07">
        <w:rPr>
          <w:rFonts w:ascii="Arial" w:hAnsi="Arial" w:cs="Arial"/>
          <w:sz w:val="22"/>
          <w:szCs w:val="22"/>
        </w:rPr>
        <w:t>All object detection models need a strong evaluation framework to measure how they perform against other models in different dimensions of evaluation. The provided script applied a very thorough evaluation methodology for YOLOv8 models, which are the latest iteration in the YOLO (You Only Look Once) family of real-time object detectors. This report analyzes previous evaluation methodologies and their theoretical foundations and compares those methods with what is established in the field.</w:t>
      </w:r>
    </w:p>
    <w:p w14:paraId="1E43ADBF" w14:textId="77777777" w:rsidR="00253280" w:rsidRDefault="00253280" w:rsidP="0046317B">
      <w:pPr>
        <w:pStyle w:val="BodyText"/>
        <w:spacing w:line="360" w:lineRule="auto"/>
        <w:jc w:val="both"/>
        <w:rPr>
          <w:rFonts w:ascii="Arial" w:hAnsi="Arial" w:cs="Arial"/>
          <w:sz w:val="22"/>
          <w:szCs w:val="22"/>
        </w:rPr>
      </w:pPr>
    </w:p>
    <w:p w14:paraId="143CEECB" w14:textId="77777777" w:rsidR="00891A15" w:rsidRDefault="00891A15" w:rsidP="0046317B">
      <w:pPr>
        <w:pStyle w:val="BodyText"/>
        <w:spacing w:line="360" w:lineRule="auto"/>
        <w:jc w:val="both"/>
        <w:rPr>
          <w:rFonts w:ascii="Arial" w:hAnsi="Arial" w:cs="Arial"/>
          <w:sz w:val="22"/>
          <w:szCs w:val="22"/>
        </w:rPr>
      </w:pPr>
    </w:p>
    <w:p w14:paraId="53E0669E" w14:textId="77777777" w:rsidR="00891A15" w:rsidRDefault="00891A15" w:rsidP="0046317B">
      <w:pPr>
        <w:pStyle w:val="BodyText"/>
        <w:spacing w:line="360" w:lineRule="auto"/>
        <w:jc w:val="both"/>
        <w:rPr>
          <w:rFonts w:ascii="Arial" w:hAnsi="Arial" w:cs="Arial"/>
          <w:sz w:val="22"/>
          <w:szCs w:val="22"/>
        </w:rPr>
      </w:pPr>
    </w:p>
    <w:p w14:paraId="045BDCDE" w14:textId="77777777" w:rsidR="00891A15" w:rsidRDefault="00891A15" w:rsidP="0046317B">
      <w:pPr>
        <w:pStyle w:val="BodyText"/>
        <w:spacing w:line="360" w:lineRule="auto"/>
        <w:jc w:val="both"/>
        <w:rPr>
          <w:rFonts w:ascii="Arial" w:hAnsi="Arial" w:cs="Arial"/>
          <w:sz w:val="22"/>
          <w:szCs w:val="22"/>
        </w:rPr>
      </w:pPr>
    </w:p>
    <w:p w14:paraId="30AA3F95" w14:textId="77777777" w:rsidR="00891A15" w:rsidRDefault="00891A15" w:rsidP="0046317B">
      <w:pPr>
        <w:pStyle w:val="BodyText"/>
        <w:spacing w:line="360" w:lineRule="auto"/>
        <w:jc w:val="both"/>
        <w:rPr>
          <w:rFonts w:ascii="Arial" w:hAnsi="Arial" w:cs="Arial"/>
          <w:sz w:val="22"/>
          <w:szCs w:val="22"/>
        </w:rPr>
      </w:pPr>
    </w:p>
    <w:p w14:paraId="12A59C02" w14:textId="77777777" w:rsidR="00891A15" w:rsidRPr="00253280" w:rsidRDefault="00891A15" w:rsidP="0046317B">
      <w:pPr>
        <w:pStyle w:val="BodyText"/>
        <w:spacing w:line="360" w:lineRule="auto"/>
        <w:jc w:val="both"/>
        <w:rPr>
          <w:rFonts w:ascii="Arial" w:hAnsi="Arial" w:cs="Arial"/>
          <w:sz w:val="22"/>
          <w:szCs w:val="22"/>
        </w:rPr>
      </w:pPr>
    </w:p>
    <w:p w14:paraId="66771D89" w14:textId="77777777" w:rsidR="00611DCC" w:rsidRPr="002F5BA7" w:rsidRDefault="00000000">
      <w:pPr>
        <w:pStyle w:val="BodyText"/>
        <w:rPr>
          <w:rFonts w:ascii="Arial" w:hAnsi="Arial" w:cs="Arial"/>
        </w:rPr>
      </w:pPr>
      <w:r w:rsidRPr="002F5BA7">
        <w:rPr>
          <w:rFonts w:ascii="Arial" w:hAnsi="Arial" w:cs="Arial"/>
          <w:b/>
          <w:bCs/>
        </w:rPr>
        <w:t>Evaluation Metrics Analysis</w:t>
      </w:r>
    </w:p>
    <w:p w14:paraId="02B4FE52" w14:textId="77777777" w:rsidR="00611DCC" w:rsidRDefault="00000000">
      <w:pPr>
        <w:pStyle w:val="BodyText"/>
        <w:rPr>
          <w:rFonts w:ascii="Arial" w:hAnsi="Arial" w:cs="Arial"/>
          <w:b/>
          <w:bCs/>
        </w:rPr>
      </w:pPr>
      <w:r w:rsidRPr="002F5BA7">
        <w:rPr>
          <w:rFonts w:ascii="Arial" w:hAnsi="Arial" w:cs="Arial"/>
          <w:b/>
          <w:bCs/>
        </w:rPr>
        <w:t>Accuracy Metrics</w:t>
      </w:r>
    </w:p>
    <w:p w14:paraId="609A105E" w14:textId="77777777" w:rsidR="00F17CD1" w:rsidRPr="00F17CD1" w:rsidRDefault="00F17CD1" w:rsidP="00F17CD1">
      <w:pPr>
        <w:pStyle w:val="BodyText"/>
        <w:spacing w:line="360" w:lineRule="auto"/>
        <w:jc w:val="both"/>
        <w:rPr>
          <w:rFonts w:ascii="Arial" w:hAnsi="Arial" w:cs="Arial"/>
          <w:sz w:val="22"/>
          <w:szCs w:val="22"/>
        </w:rPr>
      </w:pPr>
      <w:r w:rsidRPr="00F17CD1">
        <w:rPr>
          <w:rFonts w:ascii="Arial" w:hAnsi="Arial" w:cs="Arial"/>
          <w:sz w:val="22"/>
          <w:szCs w:val="22"/>
        </w:rPr>
        <w:t xml:space="preserve">The script implements several key accuracy metrics that have been widely accepted in the scientific literature as defined: </w:t>
      </w:r>
    </w:p>
    <w:p w14:paraId="7C27A877"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mAP@0.5 (map50): Mean Average Precision with </w:t>
      </w:r>
      <w:proofErr w:type="spellStart"/>
      <w:r w:rsidRPr="00F17CD1">
        <w:rPr>
          <w:rFonts w:ascii="Arial" w:hAnsi="Arial" w:cs="Arial"/>
          <w:sz w:val="22"/>
          <w:szCs w:val="22"/>
        </w:rPr>
        <w:t>IoU</w:t>
      </w:r>
      <w:proofErr w:type="spellEnd"/>
      <w:r w:rsidRPr="00F17CD1">
        <w:rPr>
          <w:rFonts w:ascii="Arial" w:hAnsi="Arial" w:cs="Arial"/>
          <w:sz w:val="22"/>
          <w:szCs w:val="22"/>
        </w:rPr>
        <w:t xml:space="preserve"> threshold of 0.5, which is the most common metric established by the PASCAL VOC challenge (Everingham et al., 2010). It measures the model's ability to localize and classify the objects with a modest overlap requirement. </w:t>
      </w:r>
    </w:p>
    <w:p w14:paraId="20E93638"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mAP@0.5:0.95 (map50-95): Mean Average Precision averaged over a series of </w:t>
      </w:r>
      <w:proofErr w:type="spellStart"/>
      <w:r w:rsidRPr="00F17CD1">
        <w:rPr>
          <w:rFonts w:ascii="Arial" w:hAnsi="Arial" w:cs="Arial"/>
          <w:sz w:val="22"/>
          <w:szCs w:val="22"/>
        </w:rPr>
        <w:t>IoU</w:t>
      </w:r>
      <w:proofErr w:type="spellEnd"/>
      <w:r w:rsidRPr="00F17CD1">
        <w:rPr>
          <w:rFonts w:ascii="Arial" w:hAnsi="Arial" w:cs="Arial"/>
          <w:sz w:val="22"/>
          <w:szCs w:val="22"/>
        </w:rPr>
        <w:t xml:space="preserve"> thresholds from 0.5 to 0.95 taken in 0.05 increments, as defined by the COCO dataset evaluation method (Lin et al., 2014). This measure gives a more comprehensive evaluation of localization accuracy. </w:t>
      </w:r>
    </w:p>
    <w:p w14:paraId="60DA2F3A"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lastRenderedPageBreak/>
        <w:t xml:space="preserve">Precision: The proportion of true positive detections to all positive predictions which measures the model's ability to not report false positives (Powers, 2011). </w:t>
      </w:r>
    </w:p>
    <w:p w14:paraId="58918202"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Recall: The proportion of true positive detections to all ground truth objects which measures the model's ability to find all relevant objects (Powers, 2011). </w:t>
      </w:r>
    </w:p>
    <w:p w14:paraId="5B94E081" w14:textId="77777777" w:rsidR="00F17CD1" w:rsidRPr="00F17CD1" w:rsidRDefault="00F17CD1" w:rsidP="00F17CD1">
      <w:pPr>
        <w:pStyle w:val="BodyText"/>
        <w:numPr>
          <w:ilvl w:val="0"/>
          <w:numId w:val="135"/>
        </w:numPr>
        <w:spacing w:line="360" w:lineRule="auto"/>
        <w:jc w:val="both"/>
        <w:rPr>
          <w:rFonts w:ascii="Arial" w:hAnsi="Arial" w:cs="Arial"/>
          <w:sz w:val="22"/>
          <w:szCs w:val="22"/>
        </w:rPr>
      </w:pPr>
      <w:r w:rsidRPr="00F17CD1">
        <w:rPr>
          <w:rFonts w:ascii="Arial" w:hAnsi="Arial" w:cs="Arial"/>
          <w:sz w:val="22"/>
          <w:szCs w:val="22"/>
        </w:rPr>
        <w:t xml:space="preserve">F1 Score: The harmonic mean of recalls and precision and therefore the </w:t>
      </w:r>
      <w:proofErr w:type="gramStart"/>
      <w:r w:rsidRPr="00F17CD1">
        <w:rPr>
          <w:rFonts w:ascii="Arial" w:hAnsi="Arial" w:cs="Arial"/>
          <w:sz w:val="22"/>
          <w:szCs w:val="22"/>
        </w:rPr>
        <w:t>fairly even</w:t>
      </w:r>
      <w:proofErr w:type="gramEnd"/>
      <w:r w:rsidRPr="00F17CD1">
        <w:rPr>
          <w:rFonts w:ascii="Arial" w:hAnsi="Arial" w:cs="Arial"/>
          <w:sz w:val="22"/>
          <w:szCs w:val="22"/>
        </w:rPr>
        <w:t xml:space="preserve"> balance of both (Van </w:t>
      </w:r>
      <w:proofErr w:type="spellStart"/>
      <w:r w:rsidRPr="00F17CD1">
        <w:rPr>
          <w:rFonts w:ascii="Arial" w:hAnsi="Arial" w:cs="Arial"/>
          <w:sz w:val="22"/>
          <w:szCs w:val="22"/>
        </w:rPr>
        <w:t>Rijsbergen</w:t>
      </w:r>
      <w:proofErr w:type="spellEnd"/>
      <w:r w:rsidRPr="00F17CD1">
        <w:rPr>
          <w:rFonts w:ascii="Arial" w:hAnsi="Arial" w:cs="Arial"/>
          <w:sz w:val="22"/>
          <w:szCs w:val="22"/>
        </w:rPr>
        <w:t xml:space="preserve">, 1979): </w:t>
      </w:r>
    </w:p>
    <w:p w14:paraId="313A9B2C" w14:textId="61AC5065" w:rsidR="00F17CD1" w:rsidRPr="00F17CD1" w:rsidRDefault="00F17CD1" w:rsidP="00F17CD1">
      <w:pPr>
        <w:pStyle w:val="BodyText"/>
        <w:spacing w:line="360" w:lineRule="auto"/>
        <w:ind w:firstLine="720"/>
        <w:jc w:val="both"/>
        <w:rPr>
          <w:rFonts w:ascii="Arial" w:hAnsi="Arial" w:cs="Arial"/>
          <w:sz w:val="22"/>
          <w:szCs w:val="22"/>
        </w:rPr>
      </w:pPr>
      <w:r w:rsidRPr="00F17CD1">
        <w:rPr>
          <w:rFonts w:ascii="Arial" w:hAnsi="Arial" w:cs="Arial"/>
          <w:sz w:val="22"/>
          <w:szCs w:val="22"/>
        </w:rPr>
        <w:t xml:space="preserve">F1 = 2 × (Precision × Recall) / (Precision + Recall) </w:t>
      </w:r>
    </w:p>
    <w:p w14:paraId="08257320" w14:textId="5F015521" w:rsidR="00F17CD1" w:rsidRPr="00087B57" w:rsidRDefault="00F17CD1" w:rsidP="00087B57">
      <w:pPr>
        <w:pStyle w:val="BodyText"/>
        <w:spacing w:line="360" w:lineRule="auto"/>
        <w:jc w:val="both"/>
        <w:rPr>
          <w:rFonts w:ascii="Arial" w:hAnsi="Arial" w:cs="Arial"/>
          <w:sz w:val="22"/>
          <w:szCs w:val="22"/>
        </w:rPr>
      </w:pPr>
      <w:r w:rsidRPr="00F17CD1">
        <w:rPr>
          <w:rFonts w:ascii="Arial" w:hAnsi="Arial" w:cs="Arial"/>
          <w:sz w:val="22"/>
          <w:szCs w:val="22"/>
        </w:rPr>
        <w:t>These metrics fit within proper object detection evaluation as described by Padilla et al. (2020).</w:t>
      </w:r>
    </w:p>
    <w:p w14:paraId="54BF81E2" w14:textId="40616CFC" w:rsidR="00B87F1E" w:rsidRPr="00B87F1E" w:rsidRDefault="00000000">
      <w:pPr>
        <w:pStyle w:val="BodyText"/>
        <w:rPr>
          <w:rFonts w:ascii="Arial" w:hAnsi="Arial" w:cs="Arial"/>
          <w:b/>
          <w:bCs/>
        </w:rPr>
      </w:pPr>
      <w:r w:rsidRPr="00B87F1E">
        <w:rPr>
          <w:rFonts w:ascii="Arial" w:hAnsi="Arial" w:cs="Arial"/>
          <w:b/>
          <w:bCs/>
        </w:rPr>
        <w:t>Speed and Efficiency Metrics</w:t>
      </w:r>
    </w:p>
    <w:p w14:paraId="792501BE" w14:textId="77777777" w:rsidR="00B87F1E" w:rsidRDefault="00B87F1E" w:rsidP="00B87F1E">
      <w:pPr>
        <w:pStyle w:val="BodyText"/>
        <w:spacing w:line="360" w:lineRule="auto"/>
        <w:jc w:val="both"/>
        <w:rPr>
          <w:rFonts w:ascii="Arial" w:hAnsi="Arial" w:cs="Arial"/>
          <w:sz w:val="22"/>
          <w:szCs w:val="22"/>
        </w:rPr>
      </w:pPr>
      <w:r w:rsidRPr="00B87F1E">
        <w:rPr>
          <w:rFonts w:ascii="Arial" w:hAnsi="Arial" w:cs="Arial"/>
          <w:sz w:val="22"/>
          <w:szCs w:val="22"/>
        </w:rPr>
        <w:t xml:space="preserve">The script also calculates valuable metrics related to deployment: Inference Time: measured in milliseconds per frame and is a direct measure of the speed of processing: </w:t>
      </w:r>
    </w:p>
    <w:p w14:paraId="26C11B2A" w14:textId="77777777" w:rsidR="00B87F1E" w:rsidRPr="00B87F1E" w:rsidRDefault="00B87F1E" w:rsidP="00B87F1E">
      <w:pPr>
        <w:pStyle w:val="BodyText"/>
        <w:spacing w:line="360" w:lineRule="auto"/>
        <w:ind w:firstLine="720"/>
        <w:jc w:val="both"/>
        <w:rPr>
          <w:rFonts w:ascii="Arial" w:hAnsi="Arial" w:cs="Arial"/>
          <w:b/>
          <w:bCs/>
          <w:sz w:val="22"/>
          <w:szCs w:val="22"/>
        </w:rPr>
      </w:pPr>
      <w:r w:rsidRPr="00B87F1E">
        <w:rPr>
          <w:rFonts w:ascii="Arial" w:hAnsi="Arial" w:cs="Arial"/>
          <w:b/>
          <w:bCs/>
          <w:sz w:val="22"/>
          <w:szCs w:val="22"/>
        </w:rPr>
        <w:t xml:space="preserve">Inference Time = Total Processing Time / Number of Images </w:t>
      </w:r>
    </w:p>
    <w:p w14:paraId="50CB89E2" w14:textId="36F7F8A1" w:rsidR="00B87F1E" w:rsidRDefault="00B87F1E" w:rsidP="00B87F1E">
      <w:pPr>
        <w:pStyle w:val="BodyText"/>
        <w:spacing w:line="360" w:lineRule="auto"/>
        <w:jc w:val="both"/>
        <w:rPr>
          <w:rFonts w:ascii="Arial" w:hAnsi="Arial" w:cs="Arial"/>
          <w:sz w:val="22"/>
          <w:szCs w:val="22"/>
        </w:rPr>
      </w:pPr>
      <w:r w:rsidRPr="00B87F1E">
        <w:rPr>
          <w:rFonts w:ascii="Arial" w:hAnsi="Arial" w:cs="Arial"/>
          <w:sz w:val="22"/>
          <w:szCs w:val="22"/>
        </w:rPr>
        <w:t xml:space="preserve">Frames Per Second (FPS): calculated as the inverse of inference time. a measure of the capability of throughput: </w:t>
      </w:r>
    </w:p>
    <w:p w14:paraId="362640EE" w14:textId="77777777" w:rsidR="00B87F1E" w:rsidRPr="00B87F1E" w:rsidRDefault="00B87F1E" w:rsidP="00B87F1E">
      <w:pPr>
        <w:pStyle w:val="BodyText"/>
        <w:spacing w:line="360" w:lineRule="auto"/>
        <w:ind w:firstLine="720"/>
        <w:jc w:val="both"/>
        <w:rPr>
          <w:rFonts w:ascii="Arial" w:hAnsi="Arial" w:cs="Arial"/>
          <w:b/>
          <w:bCs/>
          <w:sz w:val="22"/>
          <w:szCs w:val="22"/>
        </w:rPr>
      </w:pPr>
      <w:r w:rsidRPr="00B87F1E">
        <w:rPr>
          <w:rFonts w:ascii="Arial" w:hAnsi="Arial" w:cs="Arial"/>
          <w:b/>
          <w:bCs/>
          <w:sz w:val="22"/>
          <w:szCs w:val="22"/>
        </w:rPr>
        <w:t>FPS = 1000 / Inference Time (</w:t>
      </w:r>
      <w:proofErr w:type="spellStart"/>
      <w:r w:rsidRPr="00B87F1E">
        <w:rPr>
          <w:rFonts w:ascii="Arial" w:hAnsi="Arial" w:cs="Arial"/>
          <w:b/>
          <w:bCs/>
          <w:sz w:val="22"/>
          <w:szCs w:val="22"/>
        </w:rPr>
        <w:t>ms</w:t>
      </w:r>
      <w:proofErr w:type="spellEnd"/>
      <w:r w:rsidRPr="00B87F1E">
        <w:rPr>
          <w:rFonts w:ascii="Arial" w:hAnsi="Arial" w:cs="Arial"/>
          <w:b/>
          <w:bCs/>
          <w:sz w:val="22"/>
          <w:szCs w:val="22"/>
        </w:rPr>
        <w:t xml:space="preserve">) </w:t>
      </w:r>
    </w:p>
    <w:p w14:paraId="53E28B42" w14:textId="31F18020" w:rsidR="00B87F1E" w:rsidRDefault="00B87F1E" w:rsidP="00B87F1E">
      <w:pPr>
        <w:pStyle w:val="BodyText"/>
        <w:spacing w:line="360" w:lineRule="auto"/>
        <w:jc w:val="both"/>
        <w:rPr>
          <w:rFonts w:ascii="Arial" w:hAnsi="Arial" w:cs="Arial"/>
          <w:sz w:val="22"/>
          <w:szCs w:val="22"/>
        </w:rPr>
      </w:pPr>
      <w:r w:rsidRPr="00B87F1E">
        <w:rPr>
          <w:rFonts w:ascii="Arial" w:hAnsi="Arial" w:cs="Arial"/>
          <w:sz w:val="22"/>
          <w:szCs w:val="22"/>
        </w:rPr>
        <w:t xml:space="preserve">Model Size: presented in megabytes, a measure of memory requirements and potential constraints for deployment: </w:t>
      </w:r>
    </w:p>
    <w:p w14:paraId="11B8912E" w14:textId="77777777" w:rsidR="00B87F1E" w:rsidRPr="00B87F1E" w:rsidRDefault="00B87F1E" w:rsidP="00B87F1E">
      <w:pPr>
        <w:pStyle w:val="BodyText"/>
        <w:spacing w:line="360" w:lineRule="auto"/>
        <w:ind w:firstLine="720"/>
        <w:jc w:val="both"/>
        <w:rPr>
          <w:rFonts w:ascii="Arial" w:hAnsi="Arial" w:cs="Arial"/>
          <w:b/>
          <w:bCs/>
          <w:sz w:val="22"/>
          <w:szCs w:val="22"/>
        </w:rPr>
      </w:pPr>
      <w:r w:rsidRPr="00B87F1E">
        <w:rPr>
          <w:rFonts w:ascii="Arial" w:hAnsi="Arial" w:cs="Arial"/>
          <w:b/>
          <w:bCs/>
          <w:sz w:val="22"/>
          <w:szCs w:val="22"/>
        </w:rPr>
        <w:t xml:space="preserve">Model Size = File Size in Bytes / (1024 x 1024) </w:t>
      </w:r>
    </w:p>
    <w:p w14:paraId="6FB483A7" w14:textId="44E952E1" w:rsidR="00B87F1E" w:rsidRPr="0030472C" w:rsidRDefault="00B87F1E" w:rsidP="0030472C">
      <w:pPr>
        <w:pStyle w:val="BodyText"/>
        <w:spacing w:line="360" w:lineRule="auto"/>
        <w:jc w:val="both"/>
        <w:rPr>
          <w:rFonts w:ascii="Arial" w:hAnsi="Arial" w:cs="Arial"/>
          <w:sz w:val="22"/>
          <w:szCs w:val="22"/>
        </w:rPr>
      </w:pPr>
      <w:r w:rsidRPr="00B87F1E">
        <w:rPr>
          <w:rFonts w:ascii="Arial" w:hAnsi="Arial" w:cs="Arial"/>
          <w:sz w:val="22"/>
          <w:szCs w:val="22"/>
        </w:rPr>
        <w:t>This measure of speed evaluation uses approaches outlined in the (2017) paper on speed/accuracy trade-offs by Huang et al.</w:t>
      </w:r>
    </w:p>
    <w:p w14:paraId="4A6E9049" w14:textId="77777777" w:rsidR="00611DCC" w:rsidRPr="0030472C" w:rsidRDefault="00000000" w:rsidP="0030472C">
      <w:pPr>
        <w:pStyle w:val="BodyText"/>
        <w:spacing w:line="360" w:lineRule="auto"/>
        <w:jc w:val="both"/>
        <w:rPr>
          <w:rFonts w:ascii="Arial" w:hAnsi="Arial" w:cs="Arial"/>
          <w:sz w:val="22"/>
          <w:szCs w:val="22"/>
        </w:rPr>
      </w:pPr>
      <w:r w:rsidRPr="0030472C">
        <w:rPr>
          <w:rFonts w:ascii="Arial" w:hAnsi="Arial" w:cs="Arial"/>
          <w:b/>
          <w:bCs/>
          <w:sz w:val="22"/>
          <w:szCs w:val="22"/>
        </w:rPr>
        <w:t>Comparative Analysis Framework</w:t>
      </w:r>
    </w:p>
    <w:p w14:paraId="0EA22959" w14:textId="77777777" w:rsidR="00611DCC" w:rsidRPr="0030472C" w:rsidRDefault="00000000" w:rsidP="0030472C">
      <w:pPr>
        <w:pStyle w:val="BodyText"/>
        <w:spacing w:line="360" w:lineRule="auto"/>
        <w:jc w:val="both"/>
        <w:rPr>
          <w:rFonts w:ascii="Arial" w:hAnsi="Arial" w:cs="Arial"/>
          <w:sz w:val="22"/>
          <w:szCs w:val="22"/>
        </w:rPr>
      </w:pPr>
      <w:r w:rsidRPr="0030472C">
        <w:rPr>
          <w:rFonts w:ascii="Arial" w:hAnsi="Arial" w:cs="Arial"/>
          <w:sz w:val="22"/>
          <w:szCs w:val="22"/>
        </w:rPr>
        <w:t>The evaluation methodology facilitates multi-model comparison through:</w:t>
      </w:r>
    </w:p>
    <w:p w14:paraId="7E18F33A" w14:textId="77777777" w:rsidR="00611DCC" w:rsidRPr="0030472C" w:rsidRDefault="00000000" w:rsidP="0030472C">
      <w:pPr>
        <w:numPr>
          <w:ilvl w:val="0"/>
          <w:numId w:val="42"/>
        </w:numPr>
        <w:spacing w:line="360" w:lineRule="auto"/>
        <w:jc w:val="both"/>
        <w:rPr>
          <w:rFonts w:ascii="Arial" w:hAnsi="Arial" w:cs="Arial"/>
          <w:sz w:val="22"/>
          <w:szCs w:val="22"/>
        </w:rPr>
      </w:pPr>
      <w:r w:rsidRPr="0030472C">
        <w:rPr>
          <w:rFonts w:ascii="Arial" w:hAnsi="Arial" w:cs="Arial"/>
          <w:b/>
          <w:bCs/>
          <w:sz w:val="22"/>
          <w:szCs w:val="22"/>
        </w:rPr>
        <w:t>Standardized Testing</w:t>
      </w:r>
      <w:r w:rsidRPr="0030472C">
        <w:rPr>
          <w:rFonts w:ascii="Arial" w:hAnsi="Arial" w:cs="Arial"/>
          <w:sz w:val="22"/>
          <w:szCs w:val="22"/>
        </w:rPr>
        <w:t>: Using identical datasets and evaluation parameters across all models.</w:t>
      </w:r>
    </w:p>
    <w:p w14:paraId="1E37E53E" w14:textId="77777777" w:rsidR="00611DCC" w:rsidRPr="0030472C" w:rsidRDefault="00000000" w:rsidP="0030472C">
      <w:pPr>
        <w:numPr>
          <w:ilvl w:val="0"/>
          <w:numId w:val="42"/>
        </w:numPr>
        <w:spacing w:line="360" w:lineRule="auto"/>
        <w:jc w:val="both"/>
        <w:rPr>
          <w:rFonts w:ascii="Arial" w:hAnsi="Arial" w:cs="Arial"/>
          <w:sz w:val="22"/>
          <w:szCs w:val="22"/>
        </w:rPr>
      </w:pPr>
      <w:r w:rsidRPr="0030472C">
        <w:rPr>
          <w:rFonts w:ascii="Arial" w:hAnsi="Arial" w:cs="Arial"/>
          <w:b/>
          <w:bCs/>
          <w:sz w:val="22"/>
          <w:szCs w:val="22"/>
        </w:rPr>
        <w:t>Variant Detection</w:t>
      </w:r>
      <w:r w:rsidRPr="0030472C">
        <w:rPr>
          <w:rFonts w:ascii="Arial" w:hAnsi="Arial" w:cs="Arial"/>
          <w:sz w:val="22"/>
          <w:szCs w:val="22"/>
        </w:rPr>
        <w:t>: Automatically identifying model variants:</w:t>
      </w:r>
    </w:p>
    <w:p w14:paraId="61624806" w14:textId="77777777" w:rsidR="00611DCC" w:rsidRDefault="00000000" w:rsidP="0030472C">
      <w:pPr>
        <w:pStyle w:val="SourceCode"/>
        <w:numPr>
          <w:ilvl w:val="0"/>
          <w:numId w:val="1"/>
        </w:numPr>
      </w:pPr>
      <w:r>
        <w:rPr>
          <w:rStyle w:val="KeywordTok"/>
        </w:rPr>
        <w:t>def</w:t>
      </w:r>
      <w:r>
        <w:rPr>
          <w:rStyle w:val="NormalTok"/>
        </w:rPr>
        <w:t xml:space="preserve"> </w:t>
      </w:r>
      <w:proofErr w:type="spellStart"/>
      <w:r>
        <w:rPr>
          <w:rStyle w:val="NormalTok"/>
        </w:rPr>
        <w:t>detect_model_variant</w:t>
      </w:r>
      <w:proofErr w:type="spellEnd"/>
      <w:r>
        <w:rPr>
          <w:rStyle w:val="NormalTok"/>
        </w:rPr>
        <w:t>(</w:t>
      </w:r>
      <w:proofErr w:type="spellStart"/>
      <w:r>
        <w:rPr>
          <w:rStyle w:val="NormalTok"/>
        </w:rPr>
        <w:t>model_path</w:t>
      </w:r>
      <w:proofErr w:type="spellEnd"/>
      <w:r>
        <w:rPr>
          <w:rStyle w:val="NormalTok"/>
        </w:rPr>
        <w:t>):</w:t>
      </w:r>
      <w:r>
        <w:br/>
      </w:r>
      <w:r>
        <w:rPr>
          <w:rStyle w:val="NormalTok"/>
        </w:rPr>
        <w:t xml:space="preserve">    </w:t>
      </w:r>
      <w:r>
        <w:rPr>
          <w:rStyle w:val="CommentTok"/>
        </w:rPr>
        <w:t># Extract variant informatio</w:t>
      </w:r>
      <w:r>
        <w:rPr>
          <w:rStyle w:val="CommentTok"/>
        </w:rPr>
        <w:lastRenderedPageBreak/>
        <w:t>n from filename</w:t>
      </w:r>
      <w:r>
        <w:br/>
      </w:r>
      <w:r>
        <w:rPr>
          <w:rStyle w:val="NormalTok"/>
        </w:rPr>
        <w:t xml:space="preserve">    </w:t>
      </w:r>
      <w:r>
        <w:rPr>
          <w:rStyle w:val="CommentTok"/>
        </w:rPr>
        <w:t># Return standardized variant identifier</w:t>
      </w:r>
    </w:p>
    <w:p w14:paraId="1271F97B" w14:textId="77777777" w:rsidR="00611DCC" w:rsidRPr="0030472C" w:rsidRDefault="00000000" w:rsidP="0030472C">
      <w:pPr>
        <w:numPr>
          <w:ilvl w:val="0"/>
          <w:numId w:val="42"/>
        </w:numPr>
        <w:jc w:val="both"/>
        <w:rPr>
          <w:rFonts w:ascii="Arial" w:hAnsi="Arial" w:cs="Arial"/>
          <w:sz w:val="22"/>
          <w:szCs w:val="22"/>
        </w:rPr>
      </w:pPr>
      <w:r w:rsidRPr="0030472C">
        <w:rPr>
          <w:rFonts w:ascii="Arial" w:hAnsi="Arial" w:cs="Arial"/>
          <w:b/>
          <w:bCs/>
          <w:sz w:val="22"/>
          <w:szCs w:val="22"/>
        </w:rPr>
        <w:t>Visualization</w:t>
      </w:r>
      <w:r w:rsidRPr="0030472C">
        <w:rPr>
          <w:rFonts w:ascii="Arial" w:hAnsi="Arial" w:cs="Arial"/>
          <w:sz w:val="22"/>
          <w:szCs w:val="22"/>
        </w:rPr>
        <w:t>: Generating plots that illustrate the accuracy-speed tradeoff and size-accuracy relationship:</w:t>
      </w:r>
    </w:p>
    <w:p w14:paraId="397C9B5B" w14:textId="77777777" w:rsidR="00611DCC" w:rsidRDefault="00000000" w:rsidP="0030472C">
      <w:pPr>
        <w:pStyle w:val="SourceCode"/>
        <w:numPr>
          <w:ilvl w:val="0"/>
          <w:numId w:val="1"/>
        </w:numPr>
      </w:pPr>
      <w:r>
        <w:rPr>
          <w:rStyle w:val="KeywordTok"/>
        </w:rPr>
        <w:t>def</w:t>
      </w:r>
      <w:r>
        <w:rPr>
          <w:rStyle w:val="NormalTok"/>
        </w:rPr>
        <w:t xml:space="preserve"> </w:t>
      </w:r>
      <w:proofErr w:type="spellStart"/>
      <w:r>
        <w:rPr>
          <w:rStyle w:val="NormalTok"/>
        </w:rPr>
        <w:t>generate_performance_plots</w:t>
      </w:r>
      <w:proofErr w:type="spellEnd"/>
      <w:r>
        <w:rPr>
          <w:rStyle w:val="NormalTok"/>
        </w:rPr>
        <w:t>(</w:t>
      </w:r>
      <w:proofErr w:type="spellStart"/>
      <w:r>
        <w:rPr>
          <w:rStyle w:val="NormalTok"/>
        </w:rPr>
        <w:t>results_df</w:t>
      </w:r>
      <w:proofErr w:type="spellEnd"/>
      <w:r>
        <w:rPr>
          <w:rStyle w:val="NormalTok"/>
        </w:rPr>
        <w:t>):</w:t>
      </w:r>
      <w:r>
        <w:br/>
      </w:r>
      <w:r>
        <w:rPr>
          <w:rStyle w:val="NormalTok"/>
        </w:rPr>
        <w:t xml:space="preserve">    </w:t>
      </w:r>
      <w:r>
        <w:rPr>
          <w:rStyle w:val="CommentTok"/>
        </w:rPr>
        <w:t># Create scatter plots showing relationship between</w:t>
      </w:r>
      <w:r>
        <w:br/>
      </w:r>
      <w:r>
        <w:rPr>
          <w:rStyle w:val="NormalTok"/>
        </w:rPr>
        <w:t xml:space="preserve">    </w:t>
      </w:r>
      <w:r>
        <w:rPr>
          <w:rStyle w:val="CommentTok"/>
        </w:rPr>
        <w:t># metrics for different model variants</w:t>
      </w:r>
    </w:p>
    <w:p w14:paraId="7C60CA52" w14:textId="77777777" w:rsidR="00611DCC" w:rsidRPr="0030472C" w:rsidRDefault="00000000" w:rsidP="0030472C">
      <w:pPr>
        <w:pStyle w:val="FirstParagraph"/>
        <w:jc w:val="both"/>
        <w:rPr>
          <w:rFonts w:ascii="Arial" w:hAnsi="Arial" w:cs="Arial"/>
          <w:sz w:val="22"/>
          <w:szCs w:val="22"/>
        </w:rPr>
      </w:pPr>
      <w:r w:rsidRPr="0030472C">
        <w:rPr>
          <w:rFonts w:ascii="Arial" w:hAnsi="Arial" w:cs="Arial"/>
          <w:sz w:val="22"/>
          <w:szCs w:val="22"/>
        </w:rPr>
        <w:t xml:space="preserve">This approach enables Pareto efficiency analysis as described by </w:t>
      </w:r>
      <w:proofErr w:type="spellStart"/>
      <w:r w:rsidRPr="0030472C">
        <w:rPr>
          <w:rFonts w:ascii="Arial" w:hAnsi="Arial" w:cs="Arial"/>
          <w:sz w:val="22"/>
          <w:szCs w:val="22"/>
        </w:rPr>
        <w:t>Canziani</w:t>
      </w:r>
      <w:proofErr w:type="spellEnd"/>
      <w:r w:rsidRPr="0030472C">
        <w:rPr>
          <w:rFonts w:ascii="Arial" w:hAnsi="Arial" w:cs="Arial"/>
          <w:sz w:val="22"/>
          <w:szCs w:val="22"/>
        </w:rPr>
        <w:t xml:space="preserve"> et al. (2016).</w:t>
      </w:r>
    </w:p>
    <w:p w14:paraId="283EAAF2" w14:textId="77777777" w:rsidR="00611DCC" w:rsidRPr="0030472C" w:rsidRDefault="00000000" w:rsidP="0030472C">
      <w:pPr>
        <w:pStyle w:val="BodyText"/>
        <w:spacing w:line="360" w:lineRule="auto"/>
        <w:jc w:val="both"/>
        <w:rPr>
          <w:rFonts w:ascii="Arial" w:hAnsi="Arial" w:cs="Arial"/>
        </w:rPr>
      </w:pPr>
      <w:r w:rsidRPr="0030472C">
        <w:rPr>
          <w:rFonts w:ascii="Arial" w:hAnsi="Arial" w:cs="Arial"/>
          <w:b/>
          <w:bCs/>
        </w:rPr>
        <w:t>Reporting and Documentation</w:t>
      </w:r>
    </w:p>
    <w:p w14:paraId="0730C2D6" w14:textId="77777777" w:rsidR="00611DCC" w:rsidRPr="0030472C" w:rsidRDefault="00000000" w:rsidP="0030472C">
      <w:pPr>
        <w:pStyle w:val="BodyText"/>
        <w:spacing w:line="360" w:lineRule="auto"/>
        <w:jc w:val="both"/>
        <w:rPr>
          <w:rFonts w:ascii="Arial" w:hAnsi="Arial" w:cs="Arial"/>
          <w:sz w:val="22"/>
          <w:szCs w:val="22"/>
        </w:rPr>
      </w:pPr>
      <w:r w:rsidRPr="0030472C">
        <w:rPr>
          <w:rFonts w:ascii="Arial" w:hAnsi="Arial" w:cs="Arial"/>
          <w:sz w:val="22"/>
          <w:szCs w:val="22"/>
        </w:rPr>
        <w:t>The script produces comprehensive documentation of results:</w:t>
      </w:r>
    </w:p>
    <w:p w14:paraId="74AF32B4" w14:textId="77777777" w:rsidR="00611DCC" w:rsidRPr="0030472C" w:rsidRDefault="00000000" w:rsidP="0030472C">
      <w:pPr>
        <w:numPr>
          <w:ilvl w:val="0"/>
          <w:numId w:val="43"/>
        </w:numPr>
        <w:spacing w:line="360" w:lineRule="auto"/>
        <w:jc w:val="both"/>
        <w:rPr>
          <w:rFonts w:ascii="Arial" w:hAnsi="Arial" w:cs="Arial"/>
          <w:sz w:val="22"/>
          <w:szCs w:val="22"/>
        </w:rPr>
      </w:pPr>
      <w:r w:rsidRPr="0030472C">
        <w:rPr>
          <w:rFonts w:ascii="Arial" w:hAnsi="Arial" w:cs="Arial"/>
          <w:b/>
          <w:bCs/>
          <w:sz w:val="22"/>
          <w:szCs w:val="22"/>
        </w:rPr>
        <w:t>Structured HTML Reports</w:t>
      </w:r>
      <w:r w:rsidRPr="0030472C">
        <w:rPr>
          <w:rFonts w:ascii="Arial" w:hAnsi="Arial" w:cs="Arial"/>
          <w:sz w:val="22"/>
          <w:szCs w:val="22"/>
        </w:rPr>
        <w:t>: Including detailed tables and visualizations of results.</w:t>
      </w:r>
    </w:p>
    <w:p w14:paraId="00390E9E" w14:textId="77777777" w:rsidR="00611DCC" w:rsidRPr="0030472C" w:rsidRDefault="00000000" w:rsidP="0030472C">
      <w:pPr>
        <w:numPr>
          <w:ilvl w:val="0"/>
          <w:numId w:val="43"/>
        </w:numPr>
        <w:spacing w:line="360" w:lineRule="auto"/>
        <w:jc w:val="both"/>
        <w:rPr>
          <w:rFonts w:ascii="Arial" w:hAnsi="Arial" w:cs="Arial"/>
          <w:sz w:val="22"/>
          <w:szCs w:val="22"/>
        </w:rPr>
      </w:pPr>
      <w:r w:rsidRPr="0030472C">
        <w:rPr>
          <w:rFonts w:ascii="Arial" w:hAnsi="Arial" w:cs="Arial"/>
          <w:b/>
          <w:bCs/>
          <w:sz w:val="22"/>
          <w:szCs w:val="22"/>
        </w:rPr>
        <w:t>CSV Data Export</w:t>
      </w:r>
      <w:r w:rsidRPr="0030472C">
        <w:rPr>
          <w:rFonts w:ascii="Arial" w:hAnsi="Arial" w:cs="Arial"/>
          <w:sz w:val="22"/>
          <w:szCs w:val="22"/>
        </w:rPr>
        <w:t>: Enabling further analysis and integration with other tools.</w:t>
      </w:r>
    </w:p>
    <w:p w14:paraId="27F2742E" w14:textId="77777777" w:rsidR="00611DCC" w:rsidRPr="0030472C" w:rsidRDefault="00000000" w:rsidP="0030472C">
      <w:pPr>
        <w:numPr>
          <w:ilvl w:val="0"/>
          <w:numId w:val="43"/>
        </w:numPr>
        <w:spacing w:line="360" w:lineRule="auto"/>
        <w:jc w:val="both"/>
        <w:rPr>
          <w:rFonts w:ascii="Arial" w:hAnsi="Arial" w:cs="Arial"/>
          <w:sz w:val="22"/>
          <w:szCs w:val="22"/>
        </w:rPr>
      </w:pPr>
      <w:r w:rsidRPr="0030472C">
        <w:rPr>
          <w:rFonts w:ascii="Arial" w:hAnsi="Arial" w:cs="Arial"/>
          <w:b/>
          <w:bCs/>
          <w:sz w:val="22"/>
          <w:szCs w:val="22"/>
        </w:rPr>
        <w:t>Performance Ranking</w:t>
      </w:r>
      <w:r w:rsidRPr="0030472C">
        <w:rPr>
          <w:rFonts w:ascii="Arial" w:hAnsi="Arial" w:cs="Arial"/>
          <w:sz w:val="22"/>
          <w:szCs w:val="22"/>
        </w:rPr>
        <w:t>: Identifying optimal models for different priorities:</w:t>
      </w:r>
    </w:p>
    <w:p w14:paraId="1B5FC5B5" w14:textId="77777777" w:rsidR="00611DCC" w:rsidRDefault="00000000" w:rsidP="0030472C">
      <w:pPr>
        <w:pStyle w:val="SourceCode"/>
        <w:numPr>
          <w:ilvl w:val="0"/>
          <w:numId w:val="1"/>
        </w:numPr>
      </w:pPr>
      <w:r>
        <w:rPr>
          <w:rStyle w:val="KeywordTok"/>
        </w:rPr>
        <w:t>def</w:t>
      </w:r>
      <w:r>
        <w:rPr>
          <w:rStyle w:val="NormalTok"/>
        </w:rPr>
        <w:t xml:space="preserve"> </w:t>
      </w:r>
      <w:proofErr w:type="spellStart"/>
      <w:r>
        <w:rPr>
          <w:rStyle w:val="NormalTok"/>
        </w:rPr>
        <w:t>rank_</w:t>
      </w:r>
      <w:proofErr w:type="gramStart"/>
      <w:r>
        <w:rPr>
          <w:rStyle w:val="NormalTok"/>
        </w:rPr>
        <w:t>models</w:t>
      </w:r>
      <w:proofErr w:type="spellEnd"/>
      <w:r>
        <w:rPr>
          <w:rStyle w:val="NormalTok"/>
        </w:rPr>
        <w:t>(</w:t>
      </w:r>
      <w:proofErr w:type="spellStart"/>
      <w:proofErr w:type="gramEnd"/>
      <w:r>
        <w:rPr>
          <w:rStyle w:val="NormalTok"/>
        </w:rPr>
        <w:t>results_df</w:t>
      </w:r>
      <w:proofErr w:type="spellEnd"/>
      <w:r>
        <w:rPr>
          <w:rStyle w:val="NormalTok"/>
        </w:rPr>
        <w:t>, priority</w:t>
      </w:r>
      <w:r>
        <w:rPr>
          <w:rStyle w:val="OperatorTok"/>
        </w:rPr>
        <w:t>=</w:t>
      </w:r>
      <w:r>
        <w:rPr>
          <w:rStyle w:val="StringTok"/>
        </w:rPr>
        <w:t>'balanced'</w:t>
      </w:r>
      <w:r>
        <w:rPr>
          <w:rStyle w:val="NormalTok"/>
        </w:rPr>
        <w:t>):</w:t>
      </w:r>
      <w:r>
        <w:br/>
      </w:r>
      <w:r>
        <w:rPr>
          <w:rStyle w:val="NormalTok"/>
        </w:rPr>
        <w:t xml:space="preserve">    </w:t>
      </w:r>
      <w:r>
        <w:rPr>
          <w:rStyle w:val="CommentTok"/>
        </w:rPr>
        <w:t># Rank models based on weighted combination of metrics</w:t>
      </w:r>
      <w:r>
        <w:br/>
      </w:r>
      <w:r>
        <w:rPr>
          <w:rStyle w:val="NormalTok"/>
        </w:rPr>
        <w:t xml:space="preserve">    </w:t>
      </w:r>
      <w:r>
        <w:rPr>
          <w:rStyle w:val="CommentTok"/>
        </w:rPr>
        <w:t># according to specified priority (accuracy, speed, size)</w:t>
      </w:r>
    </w:p>
    <w:p w14:paraId="44306D12" w14:textId="77777777" w:rsidR="00611DCC" w:rsidRDefault="00000000" w:rsidP="0030472C">
      <w:pPr>
        <w:pStyle w:val="FirstParagraph"/>
        <w:spacing w:line="360" w:lineRule="auto"/>
        <w:jc w:val="both"/>
        <w:rPr>
          <w:rFonts w:ascii="Arial" w:hAnsi="Arial" w:cs="Arial"/>
          <w:sz w:val="22"/>
          <w:szCs w:val="22"/>
        </w:rPr>
      </w:pPr>
      <w:r w:rsidRPr="0030472C">
        <w:rPr>
          <w:rFonts w:ascii="Arial" w:hAnsi="Arial" w:cs="Arial"/>
          <w:sz w:val="22"/>
          <w:szCs w:val="22"/>
        </w:rPr>
        <w:t xml:space="preserve">This reporting approach follows best practices for machine learning experiment documentation as outlined by </w:t>
      </w:r>
      <w:proofErr w:type="spellStart"/>
      <w:r w:rsidRPr="0030472C">
        <w:rPr>
          <w:rFonts w:ascii="Arial" w:hAnsi="Arial" w:cs="Arial"/>
          <w:sz w:val="22"/>
          <w:szCs w:val="22"/>
        </w:rPr>
        <w:t>Tatman</w:t>
      </w:r>
      <w:proofErr w:type="spellEnd"/>
      <w:r w:rsidRPr="0030472C">
        <w:rPr>
          <w:rFonts w:ascii="Arial" w:hAnsi="Arial" w:cs="Arial"/>
          <w:sz w:val="22"/>
          <w:szCs w:val="22"/>
        </w:rPr>
        <w:t xml:space="preserve"> et al. (2018).</w:t>
      </w:r>
    </w:p>
    <w:p w14:paraId="363E1AE3" w14:textId="77777777" w:rsidR="0030472C" w:rsidRDefault="0030472C" w:rsidP="0030472C">
      <w:pPr>
        <w:pStyle w:val="BodyText"/>
      </w:pPr>
    </w:p>
    <w:p w14:paraId="434A3190" w14:textId="77777777" w:rsidR="0030472C" w:rsidRDefault="0030472C" w:rsidP="0030472C">
      <w:pPr>
        <w:pStyle w:val="BodyText"/>
      </w:pPr>
    </w:p>
    <w:p w14:paraId="0E6C0ED0" w14:textId="77777777" w:rsidR="0030472C" w:rsidRDefault="0030472C" w:rsidP="0030472C">
      <w:pPr>
        <w:pStyle w:val="BodyText"/>
      </w:pPr>
    </w:p>
    <w:p w14:paraId="669259C6" w14:textId="77777777" w:rsidR="0030472C" w:rsidRPr="0030472C" w:rsidRDefault="0030472C" w:rsidP="0030472C">
      <w:pPr>
        <w:pStyle w:val="BodyText"/>
      </w:pPr>
    </w:p>
    <w:p w14:paraId="10D52DD9" w14:textId="77777777" w:rsidR="00611DCC" w:rsidRDefault="00000000">
      <w:pPr>
        <w:pStyle w:val="Heading3"/>
      </w:pPr>
      <w:bookmarkStart w:id="61" w:name="_Toc195626423"/>
      <w:bookmarkStart w:id="62" w:name="X5ea400a8e9c5aca406c11a89d4b2769b37112dc"/>
      <w:bookmarkEnd w:id="60"/>
      <w:r>
        <w:t>4.6 Application Development: Highway Vehicle Tracker</w:t>
      </w:r>
      <w:bookmarkEnd w:id="61"/>
    </w:p>
    <w:p w14:paraId="3772646F" w14:textId="3DADC2D4" w:rsidR="0094200F" w:rsidRPr="0094200F" w:rsidRDefault="0094200F" w:rsidP="0094200F">
      <w:pPr>
        <w:pStyle w:val="BodyText"/>
        <w:spacing w:line="360" w:lineRule="auto"/>
        <w:jc w:val="both"/>
        <w:rPr>
          <w:rFonts w:ascii="Arial" w:hAnsi="Arial" w:cs="Arial"/>
          <w:sz w:val="22"/>
          <w:szCs w:val="22"/>
        </w:rPr>
      </w:pPr>
      <w:r w:rsidRPr="0094200F">
        <w:rPr>
          <w:rFonts w:ascii="Arial" w:hAnsi="Arial" w:cs="Arial"/>
          <w:sz w:val="22"/>
          <w:szCs w:val="22"/>
        </w:rPr>
        <w:t xml:space="preserve">The practical utilization of the optimized models, a Highway Vehicle Tracker application was developed. The web application uses computer vision (CV) technology for the detection of vehicles, tracking them over time, and counting them, in real-time. </w:t>
      </w:r>
    </w:p>
    <w:p w14:paraId="5F3B40AD" w14:textId="7E020853" w:rsidR="00611DCC" w:rsidRPr="0094200F" w:rsidRDefault="0094200F" w:rsidP="0094200F">
      <w:pPr>
        <w:pStyle w:val="BodyText"/>
        <w:spacing w:line="360" w:lineRule="auto"/>
        <w:jc w:val="both"/>
        <w:rPr>
          <w:rFonts w:ascii="Arial" w:hAnsi="Arial" w:cs="Arial"/>
          <w:sz w:val="22"/>
          <w:szCs w:val="22"/>
        </w:rPr>
      </w:pPr>
      <w:r w:rsidRPr="0094200F">
        <w:rPr>
          <w:rFonts w:ascii="Arial" w:hAnsi="Arial" w:cs="Arial"/>
          <w:b/>
          <w:bCs/>
          <w:sz w:val="22"/>
          <w:szCs w:val="22"/>
        </w:rPr>
        <w:lastRenderedPageBreak/>
        <w:t>System Architecture</w:t>
      </w:r>
      <w:r w:rsidRPr="0094200F">
        <w:rPr>
          <w:rFonts w:ascii="Arial" w:hAnsi="Arial" w:cs="Arial"/>
          <w:sz w:val="22"/>
          <w:szCs w:val="22"/>
        </w:rPr>
        <w:t xml:space="preserve">: The application follows a client-server architecture using WebSocket communications to perform real-time video </w:t>
      </w:r>
      <w:r w:rsidRPr="0094200F">
        <w:rPr>
          <w:rFonts w:ascii="Arial" w:hAnsi="Arial" w:cs="Arial"/>
          <w:sz w:val="22"/>
          <w:szCs w:val="22"/>
        </w:rPr>
        <w:t>processing.</w:t>
      </w:r>
    </w:p>
    <w:p w14:paraId="5FCA2F80" w14:textId="362A063A" w:rsidR="001D4D2C" w:rsidRDefault="001D4D2C">
      <w:pPr>
        <w:pStyle w:val="BodyText"/>
      </w:pPr>
      <w:r>
        <w:rPr>
          <w:noProof/>
        </w:rPr>
        <w:drawing>
          <wp:inline distT="0" distB="0" distL="0" distR="0" wp14:anchorId="053DB8B0" wp14:editId="2BE2F4B5">
            <wp:extent cx="3045446" cy="2910632"/>
            <wp:effectExtent l="0" t="0" r="3175" b="4445"/>
            <wp:docPr id="4913361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8014"/>
                    <a:stretch/>
                  </pic:blipFill>
                  <pic:spPr bwMode="auto">
                    <a:xfrm>
                      <a:off x="0" y="0"/>
                      <a:ext cx="3051574" cy="2916489"/>
                    </a:xfrm>
                    <a:prstGeom prst="rect">
                      <a:avLst/>
                    </a:prstGeom>
                    <a:noFill/>
                    <a:ln>
                      <a:noFill/>
                    </a:ln>
                    <a:extLst>
                      <a:ext uri="{53640926-AAD7-44D8-BBD7-CCE9431645EC}">
                        <a14:shadowObscured xmlns:a14="http://schemas.microsoft.com/office/drawing/2010/main"/>
                      </a:ext>
                    </a:extLst>
                  </pic:spPr>
                </pic:pic>
              </a:graphicData>
            </a:graphic>
          </wp:inline>
        </w:drawing>
      </w:r>
    </w:p>
    <w:p w14:paraId="41E30FD7" w14:textId="05AF90FD" w:rsidR="001D4D2C" w:rsidRDefault="00526E42" w:rsidP="00526E42">
      <w:pPr>
        <w:pStyle w:val="Caption"/>
      </w:pPr>
      <w:bookmarkStart w:id="63" w:name="_Toc195649338"/>
      <w:r>
        <w:t xml:space="preserve">Figure </w:t>
      </w:r>
      <w:r>
        <w:fldChar w:fldCharType="begin"/>
      </w:r>
      <w:r>
        <w:instrText xml:space="preserve"> SEQ Figure \* ARABIC </w:instrText>
      </w:r>
      <w:r>
        <w:fldChar w:fldCharType="separate"/>
      </w:r>
      <w:r w:rsidR="000B0D7D">
        <w:rPr>
          <w:noProof/>
        </w:rPr>
        <w:t>9</w:t>
      </w:r>
      <w:r>
        <w:fldChar w:fldCharType="end"/>
      </w:r>
      <w:r>
        <w:t xml:space="preserve">: </w:t>
      </w:r>
      <w:r w:rsidRPr="00B443B1">
        <w:t>System Architecture - Highway Vehicle Tracker</w:t>
      </w:r>
      <w:r>
        <w:t xml:space="preserve">. </w:t>
      </w:r>
      <w:r w:rsidR="001D4D2C" w:rsidRPr="001D4D2C">
        <w:t>Client-server architecture diagram showing the components of the vehicle tracking application with WebSocket-based communication for real-time video processing.</w:t>
      </w:r>
      <w:bookmarkEnd w:id="63"/>
    </w:p>
    <w:p w14:paraId="0768C00A" w14:textId="77777777" w:rsidR="001D4D2C" w:rsidRDefault="001D4D2C">
      <w:pPr>
        <w:pStyle w:val="BodyText"/>
        <w:rPr>
          <w:b/>
          <w:bCs/>
        </w:rPr>
      </w:pPr>
    </w:p>
    <w:p w14:paraId="5CF0A3CA" w14:textId="77777777" w:rsidR="00162216" w:rsidRPr="00162216" w:rsidRDefault="00162216" w:rsidP="00162216">
      <w:pPr>
        <w:pStyle w:val="BodyText"/>
        <w:spacing w:line="360" w:lineRule="auto"/>
        <w:jc w:val="both"/>
        <w:rPr>
          <w:rFonts w:ascii="Arial" w:hAnsi="Arial" w:cs="Arial"/>
          <w:b/>
          <w:bCs/>
          <w:sz w:val="22"/>
          <w:szCs w:val="22"/>
        </w:rPr>
      </w:pPr>
      <w:r w:rsidRPr="00162216">
        <w:rPr>
          <w:rFonts w:ascii="Arial" w:hAnsi="Arial" w:cs="Arial"/>
          <w:b/>
          <w:bCs/>
          <w:sz w:val="22"/>
          <w:szCs w:val="22"/>
        </w:rPr>
        <w:t xml:space="preserve">Key features include: </w:t>
      </w:r>
    </w:p>
    <w:p w14:paraId="1F4A32C0" w14:textId="555E40B7" w:rsidR="00162216" w:rsidRPr="00162216" w:rsidRDefault="00162216" w:rsidP="00162216">
      <w:pPr>
        <w:pStyle w:val="BodyText"/>
        <w:spacing w:line="360" w:lineRule="auto"/>
        <w:jc w:val="both"/>
        <w:rPr>
          <w:rFonts w:ascii="Arial" w:hAnsi="Arial" w:cs="Arial"/>
          <w:b/>
          <w:bCs/>
          <w:sz w:val="22"/>
          <w:szCs w:val="22"/>
        </w:rPr>
      </w:pPr>
      <w:r w:rsidRPr="00162216">
        <w:rPr>
          <w:rFonts w:ascii="Arial" w:hAnsi="Arial" w:cs="Arial"/>
          <w:b/>
          <w:bCs/>
          <w:sz w:val="22"/>
          <w:szCs w:val="22"/>
        </w:rPr>
        <w:t xml:space="preserve">Real-time Object Detection </w:t>
      </w:r>
    </w:p>
    <w:p w14:paraId="4B04EEAD" w14:textId="7C375A93"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272F47">
        <w:rPr>
          <w:rFonts w:ascii="Arial" w:hAnsi="Arial" w:cs="Arial"/>
          <w:sz w:val="22"/>
          <w:szCs w:val="22"/>
        </w:rPr>
        <w:t>M</w:t>
      </w:r>
      <w:r w:rsidRPr="00162216">
        <w:rPr>
          <w:rFonts w:ascii="Arial" w:hAnsi="Arial" w:cs="Arial"/>
          <w:sz w:val="22"/>
          <w:szCs w:val="22"/>
        </w:rPr>
        <w:t xml:space="preserve">ulti-object detection at once </w:t>
      </w:r>
    </w:p>
    <w:p w14:paraId="5777EF20" w14:textId="3337136C"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272F47">
        <w:rPr>
          <w:rFonts w:ascii="Arial" w:hAnsi="Arial" w:cs="Arial"/>
          <w:sz w:val="22"/>
          <w:szCs w:val="22"/>
        </w:rPr>
        <w:t>C</w:t>
      </w:r>
      <w:r w:rsidRPr="00162216">
        <w:rPr>
          <w:rFonts w:ascii="Arial" w:hAnsi="Arial" w:cs="Arial"/>
          <w:sz w:val="22"/>
          <w:szCs w:val="22"/>
        </w:rPr>
        <w:t xml:space="preserve">onfidence-based filtering </w:t>
      </w:r>
    </w:p>
    <w:p w14:paraId="50C3396C" w14:textId="4CE9C098"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272F47">
        <w:rPr>
          <w:rFonts w:ascii="Arial" w:hAnsi="Arial" w:cs="Arial"/>
          <w:sz w:val="22"/>
          <w:szCs w:val="22"/>
        </w:rPr>
        <w:t>P</w:t>
      </w:r>
      <w:r w:rsidRPr="00162216">
        <w:rPr>
          <w:rFonts w:ascii="Arial" w:hAnsi="Arial" w:cs="Arial"/>
          <w:sz w:val="22"/>
          <w:szCs w:val="22"/>
        </w:rPr>
        <w:t xml:space="preserve">rocess (video) frame by frame, and display results side-by-side. </w:t>
      </w:r>
    </w:p>
    <w:p w14:paraId="5D63A976" w14:textId="1BE58F9D" w:rsidR="00162216" w:rsidRPr="00162216" w:rsidRDefault="00162216" w:rsidP="00162216">
      <w:pPr>
        <w:pStyle w:val="BodyText"/>
        <w:spacing w:line="360" w:lineRule="auto"/>
        <w:jc w:val="both"/>
        <w:rPr>
          <w:rFonts w:ascii="Arial" w:hAnsi="Arial" w:cs="Arial"/>
          <w:b/>
          <w:bCs/>
          <w:sz w:val="22"/>
          <w:szCs w:val="22"/>
        </w:rPr>
      </w:pPr>
      <w:r w:rsidRPr="00162216">
        <w:rPr>
          <w:rFonts w:ascii="Arial" w:hAnsi="Arial" w:cs="Arial"/>
          <w:b/>
          <w:bCs/>
          <w:sz w:val="22"/>
          <w:szCs w:val="22"/>
        </w:rPr>
        <w:t xml:space="preserve">YOLOv8 model support. – All YOLOved8 models from Nano to </w:t>
      </w:r>
      <w:proofErr w:type="spellStart"/>
      <w:r w:rsidRPr="00162216">
        <w:rPr>
          <w:rFonts w:ascii="Arial" w:hAnsi="Arial" w:cs="Arial"/>
          <w:b/>
          <w:bCs/>
          <w:sz w:val="22"/>
          <w:szCs w:val="22"/>
        </w:rPr>
        <w:t>XLarge</w:t>
      </w:r>
      <w:proofErr w:type="spellEnd"/>
      <w:r w:rsidRPr="00162216">
        <w:rPr>
          <w:rFonts w:ascii="Arial" w:hAnsi="Arial" w:cs="Arial"/>
          <w:b/>
          <w:bCs/>
          <w:sz w:val="22"/>
          <w:szCs w:val="22"/>
        </w:rPr>
        <w:t xml:space="preserve"> can be used. </w:t>
      </w:r>
    </w:p>
    <w:p w14:paraId="7F341F3A" w14:textId="77777777" w:rsidR="00162216" w:rsidRPr="00162216" w:rsidRDefault="00162216" w:rsidP="00162216">
      <w:pPr>
        <w:pStyle w:val="BodyText"/>
        <w:spacing w:line="360" w:lineRule="auto"/>
        <w:ind w:firstLine="720"/>
        <w:jc w:val="both"/>
        <w:rPr>
          <w:rFonts w:ascii="Arial" w:hAnsi="Arial" w:cs="Arial"/>
          <w:sz w:val="22"/>
          <w:szCs w:val="22"/>
        </w:rPr>
      </w:pPr>
      <w:r w:rsidRPr="00162216">
        <w:rPr>
          <w:rFonts w:ascii="Arial" w:hAnsi="Arial" w:cs="Arial"/>
          <w:sz w:val="22"/>
          <w:szCs w:val="22"/>
        </w:rPr>
        <w:t xml:space="preserve">– Option to upload a custom model </w:t>
      </w:r>
    </w:p>
    <w:p w14:paraId="26AEEBF0" w14:textId="7E6EB1CC" w:rsidR="00162216" w:rsidRPr="00162216" w:rsidRDefault="00162216" w:rsidP="00162216">
      <w:pPr>
        <w:pStyle w:val="BodyText"/>
        <w:spacing w:line="360" w:lineRule="auto"/>
        <w:jc w:val="both"/>
        <w:rPr>
          <w:rFonts w:ascii="Arial" w:hAnsi="Arial" w:cs="Arial"/>
          <w:b/>
          <w:bCs/>
          <w:sz w:val="22"/>
          <w:szCs w:val="22"/>
        </w:rPr>
      </w:pPr>
      <w:r w:rsidRPr="00162216">
        <w:rPr>
          <w:rFonts w:ascii="Arial" w:hAnsi="Arial" w:cs="Arial"/>
          <w:b/>
          <w:bCs/>
          <w:sz w:val="22"/>
          <w:szCs w:val="22"/>
        </w:rPr>
        <w:t xml:space="preserve">Performance is dynamic based on model selected (or custom) Advanced Vehicle Tracking </w:t>
      </w:r>
    </w:p>
    <w:p w14:paraId="0DC8A637" w14:textId="7777777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Vehicles detected are assigned Unique IDs </w:t>
      </w:r>
    </w:p>
    <w:p w14:paraId="5F7AFBF0" w14:textId="7777777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Counting vehicles when crossing lines </w:t>
      </w:r>
    </w:p>
    <w:p w14:paraId="480E611D" w14:textId="5088C8B7" w:rsidR="00D81692" w:rsidRPr="00162216" w:rsidRDefault="00162216" w:rsidP="00E85D41">
      <w:pPr>
        <w:pStyle w:val="BodyText"/>
        <w:spacing w:line="360" w:lineRule="auto"/>
        <w:ind w:left="720"/>
        <w:jc w:val="both"/>
        <w:rPr>
          <w:rFonts w:ascii="Arial" w:hAnsi="Arial" w:cs="Arial"/>
          <w:sz w:val="22"/>
          <w:szCs w:val="22"/>
        </w:rPr>
      </w:pPr>
      <w:r w:rsidRPr="00162216">
        <w:rPr>
          <w:rFonts w:ascii="Arial" w:hAnsi="Arial" w:cs="Arial"/>
          <w:sz w:val="22"/>
          <w:szCs w:val="22"/>
        </w:rPr>
        <w:lastRenderedPageBreak/>
        <w:t xml:space="preserve">– Directional Movement Classification </w:t>
      </w:r>
    </w:p>
    <w:p w14:paraId="6FB8CB46" w14:textId="1ED941DA" w:rsidR="00162216" w:rsidRPr="00162216" w:rsidRDefault="00162216" w:rsidP="00162216">
      <w:pPr>
        <w:pStyle w:val="Compact"/>
        <w:spacing w:line="360" w:lineRule="auto"/>
        <w:jc w:val="both"/>
        <w:rPr>
          <w:rFonts w:ascii="Arial" w:hAnsi="Arial" w:cs="Arial"/>
          <w:b/>
          <w:bCs/>
          <w:sz w:val="22"/>
          <w:szCs w:val="22"/>
        </w:rPr>
      </w:pPr>
      <w:r w:rsidRPr="00162216">
        <w:rPr>
          <w:rFonts w:ascii="Arial" w:hAnsi="Arial" w:cs="Arial"/>
          <w:b/>
          <w:bCs/>
          <w:sz w:val="22"/>
          <w:szCs w:val="22"/>
        </w:rPr>
        <w:t xml:space="preserve">Statistics. </w:t>
      </w:r>
    </w:p>
    <w:p w14:paraId="08A81665" w14:textId="50334BF5"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R</w:t>
      </w:r>
      <w:r w:rsidRPr="00162216">
        <w:rPr>
          <w:rFonts w:ascii="Arial" w:hAnsi="Arial" w:cs="Arial"/>
          <w:sz w:val="22"/>
          <w:szCs w:val="22"/>
        </w:rPr>
        <w:t xml:space="preserve">eal-time </w:t>
      </w:r>
      <w:proofErr w:type="gramStart"/>
      <w:r w:rsidRPr="00162216">
        <w:rPr>
          <w:rFonts w:ascii="Arial" w:hAnsi="Arial" w:cs="Arial"/>
          <w:sz w:val="22"/>
          <w:szCs w:val="22"/>
        </w:rPr>
        <w:t>performance;</w:t>
      </w:r>
      <w:proofErr w:type="gramEnd"/>
      <w:r w:rsidRPr="00162216">
        <w:rPr>
          <w:rFonts w:ascii="Arial" w:hAnsi="Arial" w:cs="Arial"/>
          <w:sz w:val="22"/>
          <w:szCs w:val="22"/>
        </w:rPr>
        <w:t xml:space="preserve"> </w:t>
      </w:r>
    </w:p>
    <w:p w14:paraId="648FE2C4" w14:textId="2327EF20"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D</w:t>
      </w:r>
      <w:r w:rsidRPr="00162216">
        <w:rPr>
          <w:rFonts w:ascii="Arial" w:hAnsi="Arial" w:cs="Arial"/>
          <w:sz w:val="22"/>
          <w:szCs w:val="22"/>
        </w:rPr>
        <w:t xml:space="preserve">irectional vehicle </w:t>
      </w:r>
      <w:proofErr w:type="gramStart"/>
      <w:r w:rsidRPr="00162216">
        <w:rPr>
          <w:rFonts w:ascii="Arial" w:hAnsi="Arial" w:cs="Arial"/>
          <w:sz w:val="22"/>
          <w:szCs w:val="22"/>
        </w:rPr>
        <w:t>counts;</w:t>
      </w:r>
      <w:proofErr w:type="gramEnd"/>
      <w:r w:rsidRPr="00162216">
        <w:rPr>
          <w:rFonts w:ascii="Arial" w:hAnsi="Arial" w:cs="Arial"/>
          <w:sz w:val="22"/>
          <w:szCs w:val="22"/>
        </w:rPr>
        <w:t xml:space="preserve"> </w:t>
      </w:r>
    </w:p>
    <w:p w14:paraId="0BFDEF8A" w14:textId="7147134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C</w:t>
      </w:r>
      <w:r w:rsidRPr="00162216">
        <w:rPr>
          <w:rFonts w:ascii="Arial" w:hAnsi="Arial" w:cs="Arial"/>
          <w:sz w:val="22"/>
          <w:szCs w:val="22"/>
        </w:rPr>
        <w:t xml:space="preserve">ounts by </w:t>
      </w:r>
      <w:proofErr w:type="gramStart"/>
      <w:r w:rsidRPr="00162216">
        <w:rPr>
          <w:rFonts w:ascii="Arial" w:hAnsi="Arial" w:cs="Arial"/>
          <w:sz w:val="22"/>
          <w:szCs w:val="22"/>
        </w:rPr>
        <w:t>category;</w:t>
      </w:r>
      <w:proofErr w:type="gramEnd"/>
      <w:r w:rsidRPr="00162216">
        <w:rPr>
          <w:rFonts w:ascii="Arial" w:hAnsi="Arial" w:cs="Arial"/>
          <w:sz w:val="22"/>
          <w:szCs w:val="22"/>
        </w:rPr>
        <w:t xml:space="preserve"> </w:t>
      </w:r>
    </w:p>
    <w:p w14:paraId="21EAFA69" w14:textId="08E7ABCF" w:rsidR="00162216" w:rsidRPr="00162216" w:rsidRDefault="00162216" w:rsidP="00162216">
      <w:pPr>
        <w:pStyle w:val="BodyText"/>
        <w:spacing w:line="360" w:lineRule="auto"/>
        <w:ind w:firstLine="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S</w:t>
      </w:r>
      <w:r w:rsidRPr="00162216">
        <w:rPr>
          <w:rFonts w:ascii="Arial" w:hAnsi="Arial" w:cs="Arial"/>
          <w:sz w:val="22"/>
          <w:szCs w:val="22"/>
        </w:rPr>
        <w:t xml:space="preserve">tatistical tabular </w:t>
      </w:r>
      <w:proofErr w:type="gramStart"/>
      <w:r w:rsidRPr="00162216">
        <w:rPr>
          <w:rFonts w:ascii="Arial" w:hAnsi="Arial" w:cs="Arial"/>
          <w:sz w:val="22"/>
          <w:szCs w:val="22"/>
        </w:rPr>
        <w:t>view;</w:t>
      </w:r>
      <w:proofErr w:type="gramEnd"/>
      <w:r w:rsidRPr="00162216">
        <w:rPr>
          <w:rFonts w:ascii="Arial" w:hAnsi="Arial" w:cs="Arial"/>
          <w:sz w:val="22"/>
          <w:szCs w:val="22"/>
        </w:rPr>
        <w:t xml:space="preserve"> </w:t>
      </w:r>
    </w:p>
    <w:p w14:paraId="5386CE72" w14:textId="77777777" w:rsidR="00162216" w:rsidRPr="00162216" w:rsidRDefault="00162216" w:rsidP="00162216">
      <w:pPr>
        <w:pStyle w:val="Compact"/>
        <w:spacing w:line="360" w:lineRule="auto"/>
        <w:jc w:val="both"/>
        <w:rPr>
          <w:rFonts w:ascii="Arial" w:hAnsi="Arial" w:cs="Arial"/>
          <w:b/>
          <w:bCs/>
          <w:sz w:val="22"/>
          <w:szCs w:val="22"/>
        </w:rPr>
      </w:pPr>
      <w:r w:rsidRPr="00162216">
        <w:rPr>
          <w:rFonts w:ascii="Arial" w:hAnsi="Arial" w:cs="Arial"/>
          <w:b/>
          <w:bCs/>
          <w:sz w:val="22"/>
          <w:szCs w:val="22"/>
        </w:rPr>
        <w:t xml:space="preserve">Flexible Processing </w:t>
      </w:r>
    </w:p>
    <w:p w14:paraId="323EAD38" w14:textId="7777777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Source of input </w:t>
      </w:r>
    </w:p>
    <w:p w14:paraId="63674955" w14:textId="73EB364F"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w:t>
      </w:r>
      <w:r w:rsidR="00D81692">
        <w:rPr>
          <w:rFonts w:ascii="Arial" w:hAnsi="Arial" w:cs="Arial"/>
          <w:sz w:val="22"/>
          <w:szCs w:val="22"/>
        </w:rPr>
        <w:t xml:space="preserve"> R</w:t>
      </w:r>
      <w:r w:rsidRPr="00162216">
        <w:rPr>
          <w:rFonts w:ascii="Arial" w:hAnsi="Arial" w:cs="Arial"/>
          <w:sz w:val="22"/>
          <w:szCs w:val="22"/>
        </w:rPr>
        <w:t xml:space="preserve">esolution of the video </w:t>
      </w:r>
    </w:p>
    <w:p w14:paraId="4E8C5225" w14:textId="2D61FC4F" w:rsidR="00162216" w:rsidRPr="00D81692" w:rsidRDefault="00162216" w:rsidP="00D81692">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Q</w:t>
      </w:r>
      <w:r w:rsidRPr="00162216">
        <w:rPr>
          <w:rFonts w:ascii="Arial" w:hAnsi="Arial" w:cs="Arial"/>
          <w:sz w:val="22"/>
          <w:szCs w:val="22"/>
        </w:rPr>
        <w:t>uality of the video</w:t>
      </w:r>
    </w:p>
    <w:p w14:paraId="585DA018" w14:textId="7838387E" w:rsidR="00162216" w:rsidRPr="00162216" w:rsidRDefault="00162216" w:rsidP="00162216">
      <w:pPr>
        <w:pStyle w:val="Compact"/>
        <w:spacing w:line="360" w:lineRule="auto"/>
        <w:jc w:val="both"/>
        <w:rPr>
          <w:rFonts w:ascii="Arial" w:hAnsi="Arial" w:cs="Arial"/>
          <w:sz w:val="22"/>
          <w:szCs w:val="22"/>
        </w:rPr>
      </w:pPr>
      <w:r w:rsidRPr="00162216">
        <w:rPr>
          <w:rFonts w:ascii="Arial" w:hAnsi="Arial" w:cs="Arial"/>
          <w:b/>
          <w:bCs/>
          <w:sz w:val="22"/>
          <w:szCs w:val="22"/>
        </w:rPr>
        <w:t>AWS S3 Integration</w:t>
      </w:r>
      <w:r w:rsidRPr="00162216">
        <w:rPr>
          <w:rFonts w:ascii="Arial" w:hAnsi="Arial" w:cs="Arial"/>
          <w:sz w:val="22"/>
          <w:szCs w:val="22"/>
        </w:rPr>
        <w:t>:</w:t>
      </w:r>
    </w:p>
    <w:p w14:paraId="695866D4" w14:textId="1AE963A9"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F</w:t>
      </w:r>
      <w:r w:rsidRPr="00162216">
        <w:rPr>
          <w:rFonts w:ascii="Arial" w:hAnsi="Arial" w:cs="Arial"/>
          <w:sz w:val="22"/>
          <w:szCs w:val="22"/>
        </w:rPr>
        <w:t xml:space="preserve">rame-rate target AWS S3 integration </w:t>
      </w:r>
    </w:p>
    <w:p w14:paraId="2F30CC5A" w14:textId="77777777"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File browser </w:t>
      </w:r>
    </w:p>
    <w:p w14:paraId="2063717C" w14:textId="6A7CF711" w:rsidR="00162216" w:rsidRPr="00162216" w:rsidRDefault="00162216" w:rsidP="00162216">
      <w:pPr>
        <w:pStyle w:val="BodyText"/>
        <w:spacing w:line="360" w:lineRule="auto"/>
        <w:ind w:left="720"/>
        <w:jc w:val="both"/>
        <w:rPr>
          <w:rFonts w:ascii="Arial" w:hAnsi="Arial" w:cs="Arial"/>
          <w:sz w:val="22"/>
          <w:szCs w:val="22"/>
        </w:rPr>
      </w:pPr>
      <w:r w:rsidRPr="00162216">
        <w:rPr>
          <w:rFonts w:ascii="Arial" w:hAnsi="Arial" w:cs="Arial"/>
          <w:sz w:val="22"/>
          <w:szCs w:val="22"/>
        </w:rPr>
        <w:t xml:space="preserve">– </w:t>
      </w:r>
      <w:r w:rsidR="00D81692">
        <w:rPr>
          <w:rFonts w:ascii="Arial" w:hAnsi="Arial" w:cs="Arial"/>
          <w:sz w:val="22"/>
          <w:szCs w:val="22"/>
        </w:rPr>
        <w:t>P</w:t>
      </w:r>
      <w:r w:rsidRPr="00162216">
        <w:rPr>
          <w:rFonts w:ascii="Arial" w:hAnsi="Arial" w:cs="Arial"/>
          <w:sz w:val="22"/>
          <w:szCs w:val="22"/>
        </w:rPr>
        <w:t xml:space="preserve">reassigned URL </w:t>
      </w:r>
    </w:p>
    <w:p w14:paraId="3985CD56" w14:textId="786018B9" w:rsidR="00E7183E" w:rsidRDefault="00162216" w:rsidP="00D81692">
      <w:pPr>
        <w:pStyle w:val="BodyText"/>
        <w:spacing w:line="360" w:lineRule="auto"/>
        <w:jc w:val="both"/>
        <w:rPr>
          <w:rFonts w:ascii="Arial" w:hAnsi="Arial" w:cs="Arial"/>
          <w:sz w:val="22"/>
          <w:szCs w:val="22"/>
        </w:rPr>
      </w:pPr>
      <w:r w:rsidRPr="00162216">
        <w:rPr>
          <w:rFonts w:ascii="Arial" w:hAnsi="Arial" w:cs="Arial"/>
          <w:sz w:val="22"/>
          <w:szCs w:val="22"/>
        </w:rPr>
        <w:t>This application exemplifies how an MLOps pipeline provides models that perform while deployed in the real world, while providing traffic analysis via computer vision models.</w:t>
      </w:r>
    </w:p>
    <w:p w14:paraId="6154DD38" w14:textId="77777777" w:rsidR="004C0C60" w:rsidRDefault="004C0C60" w:rsidP="00D81692">
      <w:pPr>
        <w:pStyle w:val="BodyText"/>
        <w:spacing w:line="360" w:lineRule="auto"/>
        <w:jc w:val="both"/>
        <w:rPr>
          <w:rFonts w:ascii="Arial" w:hAnsi="Arial" w:cs="Arial"/>
          <w:sz w:val="22"/>
          <w:szCs w:val="22"/>
        </w:rPr>
      </w:pPr>
    </w:p>
    <w:p w14:paraId="252CF496" w14:textId="77777777" w:rsidR="00E7183E" w:rsidRPr="00D81692" w:rsidRDefault="00E7183E" w:rsidP="00D81692">
      <w:pPr>
        <w:pStyle w:val="BodyText"/>
        <w:spacing w:line="360" w:lineRule="auto"/>
        <w:jc w:val="both"/>
        <w:rPr>
          <w:rFonts w:ascii="Arial" w:hAnsi="Arial" w:cs="Arial"/>
          <w:sz w:val="22"/>
          <w:szCs w:val="22"/>
        </w:rPr>
      </w:pPr>
    </w:p>
    <w:p w14:paraId="5A30E953" w14:textId="77777777" w:rsidR="00611DCC" w:rsidRDefault="00000000">
      <w:pPr>
        <w:pStyle w:val="Heading2"/>
      </w:pPr>
      <w:bookmarkStart w:id="64" w:name="_Toc195626424"/>
      <w:bookmarkStart w:id="65" w:name="X5f2388b2d4ff448a35b97c0c328c47b80bee836"/>
      <w:bookmarkEnd w:id="40"/>
      <w:bookmarkEnd w:id="62"/>
      <w:r>
        <w:t>Chapter 5: Raspberry Pi Deployment for Highway Vehicle Tracker Application</w:t>
      </w:r>
      <w:bookmarkEnd w:id="64"/>
    </w:p>
    <w:p w14:paraId="46356EA1" w14:textId="77777777" w:rsidR="00E7183E" w:rsidRPr="00E7183E" w:rsidRDefault="00E7183E" w:rsidP="00E7183E">
      <w:pPr>
        <w:pStyle w:val="BodyText"/>
        <w:spacing w:line="360" w:lineRule="auto"/>
        <w:jc w:val="both"/>
        <w:rPr>
          <w:rFonts w:ascii="Arial" w:hAnsi="Arial" w:cs="Arial"/>
          <w:sz w:val="22"/>
          <w:szCs w:val="22"/>
        </w:rPr>
      </w:pPr>
      <w:r w:rsidRPr="00E7183E">
        <w:rPr>
          <w:rFonts w:ascii="Arial" w:hAnsi="Arial" w:cs="Arial"/>
          <w:sz w:val="22"/>
          <w:szCs w:val="22"/>
        </w:rPr>
        <w:t xml:space="preserve">Successful deployment of Highway Vehicle Tracker application on Raspberry Pi hardware. Using the optimized YOLOv8 models from our MLOps pipeline, we have provided municipalities with a low-cost, edge computing solution for traffic monitoring. </w:t>
      </w:r>
    </w:p>
    <w:p w14:paraId="1B099E74" w14:textId="53077B79" w:rsidR="00E7183E" w:rsidRPr="00E7183E" w:rsidRDefault="00E7183E" w:rsidP="00E7183E">
      <w:pPr>
        <w:pStyle w:val="BodyText"/>
        <w:spacing w:line="360" w:lineRule="auto"/>
        <w:jc w:val="both"/>
        <w:rPr>
          <w:rFonts w:ascii="Arial" w:hAnsi="Arial" w:cs="Arial"/>
          <w:sz w:val="22"/>
          <w:szCs w:val="22"/>
        </w:rPr>
      </w:pPr>
      <w:r w:rsidRPr="00E7183E">
        <w:rPr>
          <w:rFonts w:ascii="Arial" w:hAnsi="Arial" w:cs="Arial"/>
          <w:sz w:val="22"/>
          <w:szCs w:val="22"/>
        </w:rPr>
        <w:t>The deployment involved a Raspberry Pi 4 (4GB) and the Pi Camera Module V2</w:t>
      </w:r>
      <w:r>
        <w:rPr>
          <w:rFonts w:ascii="Arial" w:hAnsi="Arial" w:cs="Arial"/>
          <w:sz w:val="22"/>
          <w:szCs w:val="22"/>
        </w:rPr>
        <w:t xml:space="preserve"> / Web camera</w:t>
      </w:r>
      <w:r w:rsidRPr="00E7183E">
        <w:rPr>
          <w:rFonts w:ascii="Arial" w:hAnsi="Arial" w:cs="Arial"/>
          <w:sz w:val="22"/>
          <w:szCs w:val="22"/>
        </w:rPr>
        <w:t xml:space="preserve">, in a weatherproof enclosure for roadside mounting. The software stack includes Raspberry Pi OS, Python </w:t>
      </w:r>
      <w:r w:rsidRPr="00E7183E">
        <w:rPr>
          <w:rFonts w:ascii="Arial" w:hAnsi="Arial" w:cs="Arial"/>
          <w:sz w:val="22"/>
          <w:szCs w:val="22"/>
        </w:rPr>
        <w:lastRenderedPageBreak/>
        <w:t xml:space="preserve">3. 9, and optimized versions of </w:t>
      </w:r>
      <w:proofErr w:type="spellStart"/>
      <w:r w:rsidRPr="00E7183E">
        <w:rPr>
          <w:rFonts w:ascii="Arial" w:hAnsi="Arial" w:cs="Arial"/>
          <w:sz w:val="22"/>
          <w:szCs w:val="22"/>
        </w:rPr>
        <w:t>PyTorch</w:t>
      </w:r>
      <w:proofErr w:type="spellEnd"/>
      <w:r w:rsidRPr="00E7183E">
        <w:rPr>
          <w:rFonts w:ascii="Arial" w:hAnsi="Arial" w:cs="Arial"/>
          <w:sz w:val="22"/>
          <w:szCs w:val="22"/>
        </w:rPr>
        <w:t xml:space="preserve"> and OpenCV that were specifically built for ARM. Key optimizations include: </w:t>
      </w:r>
    </w:p>
    <w:p w14:paraId="25E6E598" w14:textId="5BF3A594" w:rsidR="00E7183E" w:rsidRPr="00E7183E" w:rsidRDefault="00E7183E" w:rsidP="00DD2D04">
      <w:pPr>
        <w:pStyle w:val="BodyText"/>
        <w:numPr>
          <w:ilvl w:val="0"/>
          <w:numId w:val="136"/>
        </w:numPr>
        <w:spacing w:line="360" w:lineRule="auto"/>
        <w:jc w:val="both"/>
        <w:rPr>
          <w:rFonts w:ascii="Arial" w:hAnsi="Arial" w:cs="Arial"/>
          <w:sz w:val="22"/>
          <w:szCs w:val="22"/>
        </w:rPr>
      </w:pPr>
      <w:r w:rsidRPr="00E7183E">
        <w:rPr>
          <w:rFonts w:ascii="Arial" w:hAnsi="Arial" w:cs="Arial"/>
          <w:sz w:val="22"/>
          <w:szCs w:val="22"/>
        </w:rPr>
        <w:t xml:space="preserve">Resolution scaling based on processing capabilities </w:t>
      </w:r>
    </w:p>
    <w:p w14:paraId="519B2527" w14:textId="2D2406EB" w:rsidR="00E7183E" w:rsidRPr="00E7183E" w:rsidRDefault="00E7183E" w:rsidP="00DD2D04">
      <w:pPr>
        <w:pStyle w:val="BodyText"/>
        <w:numPr>
          <w:ilvl w:val="0"/>
          <w:numId w:val="136"/>
        </w:numPr>
        <w:spacing w:line="360" w:lineRule="auto"/>
        <w:jc w:val="both"/>
        <w:rPr>
          <w:rFonts w:ascii="Arial" w:hAnsi="Arial" w:cs="Arial"/>
          <w:sz w:val="22"/>
          <w:szCs w:val="22"/>
        </w:rPr>
      </w:pPr>
      <w:r w:rsidRPr="00E7183E">
        <w:rPr>
          <w:rFonts w:ascii="Arial" w:hAnsi="Arial" w:cs="Arial"/>
          <w:sz w:val="22"/>
          <w:szCs w:val="22"/>
        </w:rPr>
        <w:t xml:space="preserve">Frame-skipping algorithm to allow stable processing </w:t>
      </w:r>
    </w:p>
    <w:p w14:paraId="6ED23BFE" w14:textId="5A2A2B47" w:rsidR="00E7183E" w:rsidRPr="00E7183E" w:rsidRDefault="00E7183E" w:rsidP="00DD2D04">
      <w:pPr>
        <w:pStyle w:val="BodyText"/>
        <w:numPr>
          <w:ilvl w:val="0"/>
          <w:numId w:val="136"/>
        </w:numPr>
        <w:spacing w:line="360" w:lineRule="auto"/>
        <w:jc w:val="both"/>
        <w:rPr>
          <w:rFonts w:ascii="Arial" w:hAnsi="Arial" w:cs="Arial"/>
          <w:sz w:val="22"/>
          <w:szCs w:val="22"/>
        </w:rPr>
      </w:pPr>
      <w:r w:rsidRPr="00E7183E">
        <w:rPr>
          <w:rFonts w:ascii="Arial" w:hAnsi="Arial" w:cs="Arial"/>
          <w:sz w:val="22"/>
          <w:szCs w:val="22"/>
        </w:rPr>
        <w:t xml:space="preserve">Custom thermal management with cooled temperature monitoring. </w:t>
      </w:r>
    </w:p>
    <w:p w14:paraId="49F49586" w14:textId="4B9A8073" w:rsidR="00E7183E" w:rsidRPr="00E7183E" w:rsidRDefault="00E7183E" w:rsidP="00E7183E">
      <w:pPr>
        <w:pStyle w:val="BodyText"/>
        <w:spacing w:line="360" w:lineRule="auto"/>
        <w:jc w:val="both"/>
        <w:rPr>
          <w:rFonts w:ascii="Arial" w:hAnsi="Arial" w:cs="Arial"/>
          <w:sz w:val="22"/>
          <w:szCs w:val="22"/>
        </w:rPr>
      </w:pPr>
      <w:r w:rsidRPr="00E7183E">
        <w:rPr>
          <w:rFonts w:ascii="Arial" w:hAnsi="Arial" w:cs="Arial"/>
          <w:sz w:val="22"/>
          <w:szCs w:val="22"/>
        </w:rPr>
        <w:t>This edge deployment model is valuable for municipalities with low budgets or that are deploying in areas with poor connectivity and illustrates the practical value of optimized machine learning models when coupled with limited compute resources.</w:t>
      </w:r>
    </w:p>
    <w:p w14:paraId="37307CE6" w14:textId="77777777" w:rsidR="00611DCC" w:rsidRPr="00311E8A" w:rsidRDefault="00000000" w:rsidP="00311E8A">
      <w:pPr>
        <w:pStyle w:val="BodyText"/>
        <w:spacing w:line="360" w:lineRule="auto"/>
        <w:jc w:val="both"/>
        <w:rPr>
          <w:rFonts w:ascii="Arial" w:hAnsi="Arial" w:cs="Arial"/>
          <w:sz w:val="22"/>
          <w:szCs w:val="22"/>
        </w:rPr>
      </w:pPr>
      <w:r w:rsidRPr="00311E8A">
        <w:rPr>
          <w:rFonts w:ascii="Arial" w:hAnsi="Arial" w:cs="Arial"/>
          <w:b/>
          <w:bCs/>
          <w:sz w:val="22"/>
          <w:szCs w:val="22"/>
        </w:rPr>
        <w:t>Hardware Configuration</w:t>
      </w:r>
    </w:p>
    <w:p w14:paraId="5A344EB5" w14:textId="77777777" w:rsidR="00611DCC" w:rsidRPr="00311E8A" w:rsidRDefault="00000000" w:rsidP="00311E8A">
      <w:pPr>
        <w:pStyle w:val="BodyText"/>
        <w:spacing w:line="360" w:lineRule="auto"/>
        <w:jc w:val="both"/>
        <w:rPr>
          <w:rFonts w:ascii="Arial" w:hAnsi="Arial" w:cs="Arial"/>
          <w:sz w:val="22"/>
          <w:szCs w:val="22"/>
        </w:rPr>
      </w:pPr>
      <w:r w:rsidRPr="00311E8A">
        <w:rPr>
          <w:rFonts w:ascii="Arial" w:hAnsi="Arial" w:cs="Arial"/>
          <w:b/>
          <w:bCs/>
          <w:sz w:val="22"/>
          <w:szCs w:val="22"/>
        </w:rPr>
        <w:t>Raspberry Pi Specifications</w:t>
      </w:r>
    </w:p>
    <w:p w14:paraId="23BC56B7"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Model: Raspberry Pi 4 Model B</w:t>
      </w:r>
    </w:p>
    <w:p w14:paraId="0B575F9C"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Processor: Broadcom BCM2711, Quad-core Cortex-A72 (ARM v8) 64-bit SoC @ 1.8GHz</w:t>
      </w:r>
    </w:p>
    <w:p w14:paraId="31FB8ED5"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RAM: 4GB LPDDR4-3200</w:t>
      </w:r>
    </w:p>
    <w:p w14:paraId="1AA34CD6" w14:textId="5D01D53A"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 xml:space="preserve">Storage: </w:t>
      </w:r>
      <w:r w:rsidR="00030A58">
        <w:rPr>
          <w:rFonts w:ascii="Arial" w:hAnsi="Arial" w:cs="Arial"/>
          <w:sz w:val="22"/>
          <w:szCs w:val="22"/>
        </w:rPr>
        <w:t>16</w:t>
      </w:r>
      <w:r w:rsidRPr="00311E8A">
        <w:rPr>
          <w:rFonts w:ascii="Arial" w:hAnsi="Arial" w:cs="Arial"/>
          <w:sz w:val="22"/>
          <w:szCs w:val="22"/>
        </w:rPr>
        <w:t xml:space="preserve">GB High-speed microSD card </w:t>
      </w:r>
    </w:p>
    <w:p w14:paraId="05C75DDA"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Connectivity: 1 Gbps Ethernet, 2.4 GHz and 5.0 GHz IEEE 802.11ac wireless</w:t>
      </w:r>
    </w:p>
    <w:p w14:paraId="4C6818D6" w14:textId="77777777" w:rsidR="00611DCC" w:rsidRPr="00311E8A" w:rsidRDefault="00000000" w:rsidP="00311E8A">
      <w:pPr>
        <w:pStyle w:val="Compact"/>
        <w:numPr>
          <w:ilvl w:val="0"/>
          <w:numId w:val="51"/>
        </w:numPr>
        <w:spacing w:line="360" w:lineRule="auto"/>
        <w:jc w:val="both"/>
        <w:rPr>
          <w:rFonts w:ascii="Arial" w:hAnsi="Arial" w:cs="Arial"/>
          <w:sz w:val="22"/>
          <w:szCs w:val="22"/>
        </w:rPr>
      </w:pPr>
      <w:r w:rsidRPr="00311E8A">
        <w:rPr>
          <w:rFonts w:ascii="Arial" w:hAnsi="Arial" w:cs="Arial"/>
          <w:sz w:val="22"/>
          <w:szCs w:val="22"/>
        </w:rPr>
        <w:t>USB Ports: 2 × USB 3.0 ports, 2 × USB 2.0 ports</w:t>
      </w:r>
    </w:p>
    <w:p w14:paraId="508D9CC3" w14:textId="77777777" w:rsidR="00611DCC" w:rsidRPr="00311E8A" w:rsidRDefault="00000000" w:rsidP="00311E8A">
      <w:pPr>
        <w:pStyle w:val="FirstParagraph"/>
        <w:spacing w:line="360" w:lineRule="auto"/>
        <w:jc w:val="both"/>
        <w:rPr>
          <w:rFonts w:ascii="Arial" w:hAnsi="Arial" w:cs="Arial"/>
        </w:rPr>
      </w:pPr>
      <w:r w:rsidRPr="00311E8A">
        <w:rPr>
          <w:rFonts w:ascii="Arial" w:hAnsi="Arial" w:cs="Arial"/>
          <w:b/>
          <w:bCs/>
        </w:rPr>
        <w:t>Additional Hardware</w:t>
      </w:r>
    </w:p>
    <w:p w14:paraId="63C3C891" w14:textId="77777777" w:rsidR="00611DCC" w:rsidRPr="00311E8A" w:rsidRDefault="00000000" w:rsidP="00311E8A">
      <w:pPr>
        <w:pStyle w:val="Compact"/>
        <w:numPr>
          <w:ilvl w:val="0"/>
          <w:numId w:val="52"/>
        </w:numPr>
        <w:spacing w:line="360" w:lineRule="auto"/>
        <w:jc w:val="both"/>
        <w:rPr>
          <w:rFonts w:ascii="Arial" w:hAnsi="Arial" w:cs="Arial"/>
        </w:rPr>
      </w:pPr>
      <w:r w:rsidRPr="00311E8A">
        <w:rPr>
          <w:rFonts w:ascii="Arial" w:hAnsi="Arial" w:cs="Arial"/>
          <w:b/>
          <w:bCs/>
        </w:rPr>
        <w:t>Camera</w:t>
      </w:r>
      <w:r w:rsidRPr="00311E8A">
        <w:rPr>
          <w:rFonts w:ascii="Arial" w:hAnsi="Arial" w:cs="Arial"/>
        </w:rPr>
        <w:t>: Web camera</w:t>
      </w:r>
    </w:p>
    <w:p w14:paraId="68F259CF" w14:textId="0D0F16A3" w:rsidR="00611DCC" w:rsidRPr="00311E8A" w:rsidRDefault="00000000" w:rsidP="00311E8A">
      <w:pPr>
        <w:pStyle w:val="Compact"/>
        <w:numPr>
          <w:ilvl w:val="0"/>
          <w:numId w:val="52"/>
        </w:numPr>
        <w:spacing w:line="360" w:lineRule="auto"/>
        <w:jc w:val="both"/>
        <w:rPr>
          <w:rFonts w:ascii="Arial" w:hAnsi="Arial" w:cs="Arial"/>
        </w:rPr>
      </w:pPr>
      <w:r w:rsidRPr="00311E8A">
        <w:rPr>
          <w:rFonts w:ascii="Arial" w:hAnsi="Arial" w:cs="Arial"/>
          <w:b/>
          <w:bCs/>
        </w:rPr>
        <w:t>Power Supply</w:t>
      </w:r>
      <w:r w:rsidRPr="00311E8A">
        <w:rPr>
          <w:rFonts w:ascii="Arial" w:hAnsi="Arial" w:cs="Arial"/>
        </w:rPr>
        <w:t>: 15.3W USB-C power supply</w:t>
      </w:r>
    </w:p>
    <w:p w14:paraId="346C530F" w14:textId="470E5CE8" w:rsidR="00611DCC" w:rsidRPr="00311E8A" w:rsidRDefault="00000000" w:rsidP="00311E8A">
      <w:pPr>
        <w:pStyle w:val="Compact"/>
        <w:numPr>
          <w:ilvl w:val="0"/>
          <w:numId w:val="52"/>
        </w:numPr>
        <w:spacing w:line="360" w:lineRule="auto"/>
        <w:jc w:val="both"/>
        <w:rPr>
          <w:rFonts w:ascii="Arial" w:hAnsi="Arial" w:cs="Arial"/>
        </w:rPr>
      </w:pPr>
      <w:r w:rsidRPr="00311E8A">
        <w:rPr>
          <w:rFonts w:ascii="Arial" w:hAnsi="Arial" w:cs="Arial"/>
          <w:b/>
          <w:bCs/>
        </w:rPr>
        <w:t>Cooling</w:t>
      </w:r>
      <w:r w:rsidRPr="00311E8A">
        <w:rPr>
          <w:rFonts w:ascii="Arial" w:hAnsi="Arial" w:cs="Arial"/>
        </w:rPr>
        <w:t xml:space="preserve">: Aluminum heat sinks </w:t>
      </w:r>
      <w:r w:rsidR="00030A58">
        <w:rPr>
          <w:rFonts w:ascii="Arial" w:hAnsi="Arial" w:cs="Arial"/>
        </w:rPr>
        <w:t>with</w:t>
      </w:r>
      <w:r w:rsidRPr="00311E8A">
        <w:rPr>
          <w:rFonts w:ascii="Arial" w:hAnsi="Arial" w:cs="Arial"/>
        </w:rPr>
        <w:t xml:space="preserve"> small cooling fan</w:t>
      </w:r>
    </w:p>
    <w:p w14:paraId="3ABB3FC4" w14:textId="77777777" w:rsidR="00611DCC" w:rsidRDefault="00000000">
      <w:pPr>
        <w:pStyle w:val="FirstParagraph"/>
      </w:pPr>
      <w:r>
        <w:rPr>
          <w:b/>
          <w:bCs/>
        </w:rPr>
        <w:t>Software Implementation</w:t>
      </w:r>
    </w:p>
    <w:p w14:paraId="3C8A0976" w14:textId="77777777" w:rsidR="00611DCC" w:rsidRPr="00311E8A" w:rsidRDefault="00000000">
      <w:pPr>
        <w:pStyle w:val="BodyText"/>
        <w:rPr>
          <w:rFonts w:ascii="Arial" w:hAnsi="Arial" w:cs="Arial"/>
          <w:sz w:val="22"/>
          <w:szCs w:val="22"/>
        </w:rPr>
      </w:pPr>
      <w:r w:rsidRPr="00311E8A">
        <w:rPr>
          <w:rFonts w:ascii="Arial" w:hAnsi="Arial" w:cs="Arial"/>
          <w:b/>
          <w:bCs/>
          <w:sz w:val="22"/>
          <w:szCs w:val="22"/>
        </w:rPr>
        <w:t>Operating System</w:t>
      </w:r>
    </w:p>
    <w:p w14:paraId="1699C3BE" w14:textId="77777777" w:rsidR="00611DCC" w:rsidRPr="00311E8A" w:rsidRDefault="00000000" w:rsidP="007633BB">
      <w:pPr>
        <w:pStyle w:val="Compact"/>
        <w:numPr>
          <w:ilvl w:val="0"/>
          <w:numId w:val="53"/>
        </w:numPr>
        <w:spacing w:line="360" w:lineRule="auto"/>
        <w:jc w:val="both"/>
        <w:rPr>
          <w:rFonts w:ascii="Arial" w:hAnsi="Arial" w:cs="Arial"/>
          <w:sz w:val="22"/>
          <w:szCs w:val="22"/>
        </w:rPr>
      </w:pPr>
      <w:r w:rsidRPr="00311E8A">
        <w:rPr>
          <w:rFonts w:ascii="Arial" w:hAnsi="Arial" w:cs="Arial"/>
          <w:sz w:val="22"/>
          <w:szCs w:val="22"/>
        </w:rPr>
        <w:t>Raspberry Pi OS (64-bit) based on Debian Bullseye</w:t>
      </w:r>
    </w:p>
    <w:p w14:paraId="23F71BA1" w14:textId="77777777" w:rsidR="00611DCC" w:rsidRPr="00311E8A" w:rsidRDefault="00000000" w:rsidP="007633BB">
      <w:pPr>
        <w:pStyle w:val="Compact"/>
        <w:numPr>
          <w:ilvl w:val="0"/>
          <w:numId w:val="53"/>
        </w:numPr>
        <w:spacing w:line="360" w:lineRule="auto"/>
        <w:jc w:val="both"/>
        <w:rPr>
          <w:rFonts w:ascii="Arial" w:hAnsi="Arial" w:cs="Arial"/>
          <w:sz w:val="22"/>
          <w:szCs w:val="22"/>
        </w:rPr>
      </w:pPr>
      <w:r w:rsidRPr="00311E8A">
        <w:rPr>
          <w:rFonts w:ascii="Arial" w:hAnsi="Arial" w:cs="Arial"/>
          <w:sz w:val="22"/>
          <w:szCs w:val="22"/>
        </w:rPr>
        <w:t>Kernel version: 5.15</w:t>
      </w:r>
    </w:p>
    <w:p w14:paraId="59EBAD87" w14:textId="70401983" w:rsidR="00611DCC" w:rsidRDefault="00E0449D">
      <w:pPr>
        <w:pStyle w:val="FirstParagraph"/>
        <w:rPr>
          <w:b/>
          <w:bCs/>
        </w:rPr>
      </w:pPr>
      <w:r>
        <w:rPr>
          <w:b/>
          <w:bCs/>
        </w:rPr>
        <w:t>Hardware Design Block Diagram</w:t>
      </w:r>
    </w:p>
    <w:p w14:paraId="6A775C6B" w14:textId="0021778D" w:rsidR="00B80C71" w:rsidRDefault="00B80C71" w:rsidP="00B80C71">
      <w:pPr>
        <w:pStyle w:val="BodyText"/>
      </w:pPr>
      <w:r>
        <w:rPr>
          <w:noProof/>
        </w:rPr>
        <w:lastRenderedPageBreak/>
        <w:drawing>
          <wp:inline distT="0" distB="0" distL="0" distR="0" wp14:anchorId="1EF4074F" wp14:editId="12C92630">
            <wp:extent cx="2382204" cy="3334385"/>
            <wp:effectExtent l="0" t="0" r="0" b="0"/>
            <wp:docPr id="5497350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14697" t="10226" r="11835"/>
                    <a:stretch/>
                  </pic:blipFill>
                  <pic:spPr bwMode="auto">
                    <a:xfrm>
                      <a:off x="0" y="0"/>
                      <a:ext cx="2384388" cy="3337442"/>
                    </a:xfrm>
                    <a:prstGeom prst="rect">
                      <a:avLst/>
                    </a:prstGeom>
                    <a:noFill/>
                    <a:ln>
                      <a:noFill/>
                    </a:ln>
                    <a:extLst>
                      <a:ext uri="{53640926-AAD7-44D8-BBD7-CCE9431645EC}">
                        <a14:shadowObscured xmlns:a14="http://schemas.microsoft.com/office/drawing/2010/main"/>
                      </a:ext>
                    </a:extLst>
                  </pic:spPr>
                </pic:pic>
              </a:graphicData>
            </a:graphic>
          </wp:inline>
        </w:drawing>
      </w:r>
    </w:p>
    <w:p w14:paraId="1FE7ECD6" w14:textId="7B13FD0A" w:rsidR="00B80C71" w:rsidRPr="00B80C71" w:rsidRDefault="00526E42" w:rsidP="00526E42">
      <w:pPr>
        <w:pStyle w:val="Caption"/>
      </w:pPr>
      <w:bookmarkStart w:id="66" w:name="_Toc195649339"/>
      <w:r>
        <w:t xml:space="preserve">Figure </w:t>
      </w:r>
      <w:r>
        <w:fldChar w:fldCharType="begin"/>
      </w:r>
      <w:r>
        <w:instrText xml:space="preserve"> SEQ Figure \* ARABIC </w:instrText>
      </w:r>
      <w:r>
        <w:fldChar w:fldCharType="separate"/>
      </w:r>
      <w:r w:rsidR="000B0D7D">
        <w:rPr>
          <w:noProof/>
        </w:rPr>
        <w:t>10</w:t>
      </w:r>
      <w:r>
        <w:fldChar w:fldCharType="end"/>
      </w:r>
      <w:r>
        <w:t xml:space="preserve">: </w:t>
      </w:r>
      <w:r w:rsidRPr="006A4554">
        <w:t>Design Block Diagram - Raspberry Pi Deployment</w:t>
      </w:r>
      <w:r>
        <w:t xml:space="preserve">. </w:t>
      </w:r>
      <w:r w:rsidR="00B80C71" w:rsidRPr="00B80C71">
        <w:t>Hardware and software components of the edge deployment solution, showing connections between Raspberry Pi, camera, and networking elements.</w:t>
      </w:r>
      <w:bookmarkEnd w:id="66"/>
    </w:p>
    <w:p w14:paraId="0D392E65" w14:textId="0CFF72B5" w:rsidR="00611DCC" w:rsidRDefault="00000000">
      <w:pPr>
        <w:pStyle w:val="BodyText"/>
      </w:pPr>
      <w:r>
        <w:rPr>
          <w:b/>
          <w:bCs/>
        </w:rPr>
        <w:t>Deployment Process</w:t>
      </w:r>
    </w:p>
    <w:p w14:paraId="65B58F03" w14:textId="77777777" w:rsidR="00611DCC" w:rsidRDefault="00000000">
      <w:pPr>
        <w:pStyle w:val="BodyText"/>
      </w:pPr>
      <w:r>
        <w:rPr>
          <w:b/>
          <w:bCs/>
        </w:rPr>
        <w:t>Installation</w:t>
      </w:r>
    </w:p>
    <w:p w14:paraId="013C5A62" w14:textId="77777777" w:rsidR="00611DCC" w:rsidRPr="009B1FDE" w:rsidRDefault="00000000">
      <w:pPr>
        <w:numPr>
          <w:ilvl w:val="0"/>
          <w:numId w:val="54"/>
        </w:numPr>
        <w:rPr>
          <w:rFonts w:ascii="Arial" w:hAnsi="Arial" w:cs="Arial"/>
          <w:sz w:val="22"/>
          <w:szCs w:val="22"/>
        </w:rPr>
      </w:pPr>
      <w:r w:rsidRPr="009B1FDE">
        <w:rPr>
          <w:rFonts w:ascii="Arial" w:hAnsi="Arial" w:cs="Arial"/>
          <w:sz w:val="22"/>
          <w:szCs w:val="22"/>
        </w:rPr>
        <w:t>Flashed Raspberry Pi OS (64-bit) to microSD card</w:t>
      </w:r>
    </w:p>
    <w:p w14:paraId="0364117C" w14:textId="77777777" w:rsidR="00611DCC" w:rsidRPr="009B1FDE" w:rsidRDefault="00000000">
      <w:pPr>
        <w:numPr>
          <w:ilvl w:val="0"/>
          <w:numId w:val="54"/>
        </w:numPr>
        <w:rPr>
          <w:rFonts w:ascii="Arial" w:hAnsi="Arial" w:cs="Arial"/>
          <w:sz w:val="22"/>
          <w:szCs w:val="22"/>
        </w:rPr>
      </w:pPr>
      <w:r w:rsidRPr="009B1FDE">
        <w:rPr>
          <w:rFonts w:ascii="Arial" w:hAnsi="Arial" w:cs="Arial"/>
          <w:sz w:val="22"/>
          <w:szCs w:val="22"/>
        </w:rPr>
        <w:t>Performed system updates and optimizations</w:t>
      </w:r>
    </w:p>
    <w:p w14:paraId="30FF7826" w14:textId="77777777" w:rsidR="00611DCC" w:rsidRDefault="00000000">
      <w:pPr>
        <w:pStyle w:val="SourceCode"/>
        <w:numPr>
          <w:ilvl w:val="0"/>
          <w:numId w:val="1"/>
        </w:numPr>
      </w:pPr>
      <w:proofErr w:type="spellStart"/>
      <w:r>
        <w:rPr>
          <w:rStyle w:val="FunctionTok"/>
        </w:rPr>
        <w:t>sudo</w:t>
      </w:r>
      <w:proofErr w:type="spellEnd"/>
      <w:r>
        <w:rPr>
          <w:rStyle w:val="NormalTok"/>
        </w:rPr>
        <w:t xml:space="preserve"> apt update </w:t>
      </w:r>
      <w:r>
        <w:rPr>
          <w:rStyle w:val="KeywordTok"/>
        </w:rPr>
        <w:t>&amp;&amp;</w:t>
      </w:r>
      <w:r>
        <w:rPr>
          <w:rStyle w:val="NormalTok"/>
        </w:rPr>
        <w:t xml:space="preserve"> </w:t>
      </w:r>
      <w:proofErr w:type="spellStart"/>
      <w:r>
        <w:rPr>
          <w:rStyle w:val="FunctionTok"/>
        </w:rPr>
        <w:t>sudo</w:t>
      </w:r>
      <w:proofErr w:type="spellEnd"/>
      <w:r>
        <w:rPr>
          <w:rStyle w:val="NormalTok"/>
        </w:rPr>
        <w:t xml:space="preserve"> apt upgrade </w:t>
      </w:r>
      <w:r>
        <w:rPr>
          <w:rStyle w:val="AttributeTok"/>
        </w:rPr>
        <w:t>-y</w:t>
      </w:r>
      <w:r>
        <w:br/>
      </w:r>
      <w:proofErr w:type="spellStart"/>
      <w:r>
        <w:rPr>
          <w:rStyle w:val="FunctionTok"/>
        </w:rPr>
        <w:t>sudo</w:t>
      </w:r>
      <w:proofErr w:type="spellEnd"/>
      <w:r>
        <w:rPr>
          <w:rStyle w:val="NormalTok"/>
        </w:rPr>
        <w:t xml:space="preserve"> apt install python3-pip python3-venv </w:t>
      </w:r>
      <w:r>
        <w:rPr>
          <w:rStyle w:val="AttributeTok"/>
        </w:rPr>
        <w:t>-y</w:t>
      </w:r>
      <w:r>
        <w:br/>
      </w:r>
      <w:proofErr w:type="spellStart"/>
      <w:r>
        <w:rPr>
          <w:rStyle w:val="FunctionTok"/>
        </w:rPr>
        <w:t>sudo</w:t>
      </w:r>
      <w:proofErr w:type="spellEnd"/>
      <w:r>
        <w:rPr>
          <w:rStyle w:val="NormalTok"/>
        </w:rPr>
        <w:t xml:space="preserve"> </w:t>
      </w:r>
      <w:proofErr w:type="spellStart"/>
      <w:r>
        <w:rPr>
          <w:rStyle w:val="NormalTok"/>
        </w:rPr>
        <w:t>rpi</w:t>
      </w:r>
      <w:proofErr w:type="spellEnd"/>
      <w:r>
        <w:rPr>
          <w:rStyle w:val="NormalTok"/>
        </w:rPr>
        <w:t>-update</w:t>
      </w:r>
    </w:p>
    <w:p w14:paraId="53B10E52" w14:textId="77777777" w:rsidR="00611DCC" w:rsidRPr="009B1FDE" w:rsidRDefault="00000000">
      <w:pPr>
        <w:numPr>
          <w:ilvl w:val="0"/>
          <w:numId w:val="54"/>
        </w:numPr>
        <w:rPr>
          <w:rFonts w:ascii="Arial" w:hAnsi="Arial" w:cs="Arial"/>
          <w:sz w:val="22"/>
          <w:szCs w:val="22"/>
        </w:rPr>
      </w:pPr>
      <w:r w:rsidRPr="009B1FDE">
        <w:rPr>
          <w:rFonts w:ascii="Arial" w:hAnsi="Arial" w:cs="Arial"/>
          <w:sz w:val="22"/>
          <w:szCs w:val="22"/>
        </w:rPr>
        <w:t>Created and activated Python virtual environment</w:t>
      </w:r>
    </w:p>
    <w:p w14:paraId="4A7F4966" w14:textId="77777777" w:rsidR="00611DCC" w:rsidRDefault="00000000">
      <w:pPr>
        <w:pStyle w:val="SourceCode"/>
        <w:numPr>
          <w:ilvl w:val="0"/>
          <w:numId w:val="1"/>
        </w:numPr>
      </w:pPr>
      <w:r>
        <w:rPr>
          <w:rStyle w:val="ExtensionTok"/>
        </w:rPr>
        <w:t>python3</w:t>
      </w:r>
      <w:r>
        <w:rPr>
          <w:rStyle w:val="NormalTok"/>
        </w:rPr>
        <w:t xml:space="preserve"> </w:t>
      </w:r>
      <w:r>
        <w:rPr>
          <w:rStyle w:val="AttributeTok"/>
        </w:rPr>
        <w:t>-m</w:t>
      </w:r>
      <w:r>
        <w:rPr>
          <w:rStyle w:val="NormalTok"/>
        </w:rPr>
        <w:t xml:space="preserve"> </w:t>
      </w:r>
      <w:proofErr w:type="spellStart"/>
      <w:r>
        <w:rPr>
          <w:rStyle w:val="NormalTok"/>
        </w:rPr>
        <w:t>venv</w:t>
      </w:r>
      <w:proofErr w:type="spellEnd"/>
      <w:r>
        <w:rPr>
          <w:rStyle w:val="NormalTok"/>
        </w:rPr>
        <w:t xml:space="preserve"> ~/vehicle-tracker-env</w:t>
      </w:r>
      <w:r>
        <w:br/>
      </w:r>
      <w:r>
        <w:rPr>
          <w:rStyle w:val="BuiltInTok"/>
        </w:rPr>
        <w:t>source</w:t>
      </w:r>
      <w:r>
        <w:rPr>
          <w:rStyle w:val="NormalTok"/>
        </w:rPr>
        <w:t xml:space="preserve"> ~/vehicle-tracker-env/bin/activate</w:t>
      </w:r>
    </w:p>
    <w:p w14:paraId="102FBBE7" w14:textId="77777777" w:rsidR="00611DCC" w:rsidRPr="009B1FDE" w:rsidRDefault="00000000">
      <w:pPr>
        <w:numPr>
          <w:ilvl w:val="0"/>
          <w:numId w:val="54"/>
        </w:numPr>
        <w:rPr>
          <w:rFonts w:ascii="Arial" w:hAnsi="Arial" w:cs="Arial"/>
          <w:sz w:val="22"/>
          <w:szCs w:val="22"/>
        </w:rPr>
      </w:pPr>
      <w:r w:rsidRPr="009B1FDE">
        <w:rPr>
          <w:rFonts w:ascii="Arial" w:hAnsi="Arial" w:cs="Arial"/>
          <w:sz w:val="22"/>
          <w:szCs w:val="22"/>
        </w:rPr>
        <w:t>Installed dependencies with ARM-optimized packages</w:t>
      </w:r>
    </w:p>
    <w:p w14:paraId="12484B56" w14:textId="77777777" w:rsidR="00611DCC" w:rsidRDefault="00000000">
      <w:pPr>
        <w:pStyle w:val="SourceCode"/>
        <w:numPr>
          <w:ilvl w:val="0"/>
          <w:numId w:val="1"/>
        </w:numPr>
      </w:pPr>
      <w:r>
        <w:rPr>
          <w:rStyle w:val="ExtensionTok"/>
        </w:rPr>
        <w:t>pip</w:t>
      </w:r>
      <w:r>
        <w:rPr>
          <w:rStyle w:val="NormalTok"/>
        </w:rPr>
        <w:t xml:space="preserve"> install </w:t>
      </w:r>
      <w:r>
        <w:rPr>
          <w:rStyle w:val="AttributeTok"/>
        </w:rPr>
        <w:t>--upgrade</w:t>
      </w:r>
      <w:r>
        <w:rPr>
          <w:rStyle w:val="NormalTok"/>
        </w:rPr>
        <w:t xml:space="preserve"> pip</w:t>
      </w:r>
      <w:r>
        <w:br/>
      </w:r>
      <w:r>
        <w:rPr>
          <w:rStyle w:val="ExtensionTok"/>
        </w:rPr>
        <w:t>pip</w:t>
      </w:r>
      <w:r>
        <w:rPr>
          <w:rStyle w:val="NormalTok"/>
        </w:rPr>
        <w:t xml:space="preserve"> install </w:t>
      </w:r>
      <w:r>
        <w:rPr>
          <w:rStyle w:val="AttributeTok"/>
        </w:rPr>
        <w:t>-r</w:t>
      </w:r>
      <w:r>
        <w:rPr>
          <w:rStyle w:val="NormalTok"/>
        </w:rPr>
        <w:t xml:space="preserve"> requirements.txt</w:t>
      </w:r>
    </w:p>
    <w:p w14:paraId="7A7EE17A" w14:textId="77777777" w:rsidR="00611DCC" w:rsidRDefault="00000000">
      <w:pPr>
        <w:pStyle w:val="FirstParagraph"/>
      </w:pPr>
      <w:r>
        <w:rPr>
          <w:b/>
          <w:bCs/>
        </w:rPr>
        <w:lastRenderedPageBreak/>
        <w:t>Application Configuration</w:t>
      </w:r>
    </w:p>
    <w:p w14:paraId="709D1135" w14:textId="77777777" w:rsidR="00611DCC" w:rsidRPr="009B1FDE" w:rsidRDefault="00000000">
      <w:pPr>
        <w:numPr>
          <w:ilvl w:val="0"/>
          <w:numId w:val="55"/>
        </w:numPr>
        <w:rPr>
          <w:rFonts w:ascii="Arial" w:hAnsi="Arial" w:cs="Arial"/>
          <w:sz w:val="22"/>
          <w:szCs w:val="22"/>
        </w:rPr>
      </w:pPr>
      <w:r w:rsidRPr="009B1FDE">
        <w:rPr>
          <w:rFonts w:ascii="Arial" w:hAnsi="Arial" w:cs="Arial"/>
          <w:sz w:val="22"/>
          <w:szCs w:val="22"/>
        </w:rPr>
        <w:t>Cloned application repository</w:t>
      </w:r>
    </w:p>
    <w:p w14:paraId="54AA2340" w14:textId="77777777" w:rsidR="00611DCC" w:rsidRDefault="00000000">
      <w:pPr>
        <w:pStyle w:val="SourceCode"/>
        <w:numPr>
          <w:ilvl w:val="0"/>
          <w:numId w:val="1"/>
        </w:numPr>
      </w:pPr>
      <w:r>
        <w:rPr>
          <w:rStyle w:val="FunctionTok"/>
        </w:rPr>
        <w:t>git</w:t>
      </w:r>
      <w:r>
        <w:rPr>
          <w:rStyle w:val="NormalTok"/>
        </w:rPr>
        <w:t xml:space="preserve"> clone https://github.com/organization/highway-vehicle-tracker.git</w:t>
      </w:r>
      <w:r>
        <w:br/>
      </w:r>
      <w:r>
        <w:rPr>
          <w:rStyle w:val="BuiltInTok"/>
        </w:rPr>
        <w:t>cd</w:t>
      </w:r>
      <w:r>
        <w:rPr>
          <w:rStyle w:val="NormalTok"/>
        </w:rPr>
        <w:t xml:space="preserve"> highway-vehicle-tracker</w:t>
      </w:r>
    </w:p>
    <w:p w14:paraId="1E1737FA" w14:textId="77777777" w:rsidR="00611DCC" w:rsidRPr="009B1FDE" w:rsidRDefault="00000000">
      <w:pPr>
        <w:numPr>
          <w:ilvl w:val="0"/>
          <w:numId w:val="55"/>
        </w:numPr>
        <w:rPr>
          <w:rFonts w:ascii="Arial" w:hAnsi="Arial" w:cs="Arial"/>
          <w:sz w:val="22"/>
          <w:szCs w:val="22"/>
        </w:rPr>
      </w:pPr>
      <w:r w:rsidRPr="009B1FDE">
        <w:rPr>
          <w:rFonts w:ascii="Arial" w:hAnsi="Arial" w:cs="Arial"/>
          <w:sz w:val="22"/>
          <w:szCs w:val="22"/>
        </w:rPr>
        <w:t>Execute the Python code</w:t>
      </w:r>
    </w:p>
    <w:p w14:paraId="7BCB309B" w14:textId="77777777" w:rsidR="00611DCC" w:rsidRPr="004D04D5" w:rsidRDefault="00000000">
      <w:pPr>
        <w:pStyle w:val="SourceCode"/>
        <w:numPr>
          <w:ilvl w:val="0"/>
          <w:numId w:val="1"/>
        </w:numPr>
        <w:rPr>
          <w:rStyle w:val="NormalTok"/>
          <w:rFonts w:asciiTheme="minorHAnsi" w:hAnsiTheme="minorHAnsi"/>
          <w:sz w:val="24"/>
        </w:rPr>
      </w:pPr>
      <w:r>
        <w:rPr>
          <w:rStyle w:val="ExtensionTok"/>
        </w:rPr>
        <w:t>python</w:t>
      </w:r>
      <w:r>
        <w:rPr>
          <w:rStyle w:val="NormalTok"/>
        </w:rPr>
        <w:t xml:space="preserve"> server.py</w:t>
      </w:r>
    </w:p>
    <w:p w14:paraId="3FCF86F8" w14:textId="35607558" w:rsidR="004D04D5" w:rsidRDefault="004D04D5">
      <w:pPr>
        <w:pStyle w:val="SourceCode"/>
        <w:numPr>
          <w:ilvl w:val="0"/>
          <w:numId w:val="1"/>
        </w:numPr>
        <w:rPr>
          <w:rStyle w:val="NormalTok"/>
          <w:rFonts w:asciiTheme="minorHAnsi" w:hAnsiTheme="minorHAnsi"/>
          <w:sz w:val="24"/>
        </w:rPr>
      </w:pPr>
      <w:r w:rsidRPr="003A7605">
        <w:rPr>
          <w:noProof/>
        </w:rPr>
        <w:drawing>
          <wp:inline distT="0" distB="0" distL="0" distR="0" wp14:anchorId="50827647" wp14:editId="38005C4F">
            <wp:extent cx="4524699" cy="2305373"/>
            <wp:effectExtent l="0" t="0" r="0" b="0"/>
            <wp:docPr id="1593222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22168" name=""/>
                    <pic:cNvPicPr/>
                  </pic:nvPicPr>
                  <pic:blipFill>
                    <a:blip r:embed="rId21"/>
                    <a:stretch>
                      <a:fillRect/>
                    </a:stretch>
                  </pic:blipFill>
                  <pic:spPr>
                    <a:xfrm>
                      <a:off x="0" y="0"/>
                      <a:ext cx="4534604" cy="2310420"/>
                    </a:xfrm>
                    <a:prstGeom prst="rect">
                      <a:avLst/>
                    </a:prstGeom>
                  </pic:spPr>
                </pic:pic>
              </a:graphicData>
            </a:graphic>
          </wp:inline>
        </w:drawing>
      </w:r>
    </w:p>
    <w:p w14:paraId="730C1503" w14:textId="6D6B01C5" w:rsidR="004D04D5" w:rsidRDefault="00526E42" w:rsidP="00526E42">
      <w:pPr>
        <w:pStyle w:val="Caption"/>
        <w:ind w:left="720"/>
      </w:pPr>
      <w:bookmarkStart w:id="67" w:name="_Toc195649340"/>
      <w:r>
        <w:t xml:space="preserve">Figure </w:t>
      </w:r>
      <w:r>
        <w:fldChar w:fldCharType="begin"/>
      </w:r>
      <w:r>
        <w:instrText xml:space="preserve"> SEQ Figure \* ARABIC </w:instrText>
      </w:r>
      <w:r>
        <w:fldChar w:fldCharType="separate"/>
      </w:r>
      <w:r w:rsidR="000B0D7D">
        <w:rPr>
          <w:noProof/>
        </w:rPr>
        <w:t>11</w:t>
      </w:r>
      <w:r>
        <w:fldChar w:fldCharType="end"/>
      </w:r>
      <w:r>
        <w:t xml:space="preserve">: </w:t>
      </w:r>
      <w:r w:rsidRPr="00C601EA">
        <w:t>Server Execution Screenshot</w:t>
      </w:r>
      <w:r>
        <w:t xml:space="preserve">. </w:t>
      </w:r>
      <w:r w:rsidR="004D04D5" w:rsidRPr="004D04D5">
        <w:t xml:space="preserve">Terminal output showing the application </w:t>
      </w:r>
      <w:r w:rsidR="004D04D5">
        <w:t>running</w:t>
      </w:r>
      <w:r w:rsidR="004D04D5" w:rsidRPr="004D04D5">
        <w:t xml:space="preserve"> on Raspberry Pi hardware with resource utilization and processing metrics.</w:t>
      </w:r>
      <w:bookmarkEnd w:id="67"/>
    </w:p>
    <w:p w14:paraId="5E1A671C" w14:textId="77777777" w:rsidR="00611DCC" w:rsidRDefault="00000000">
      <w:pPr>
        <w:pStyle w:val="Compact"/>
        <w:numPr>
          <w:ilvl w:val="0"/>
          <w:numId w:val="56"/>
        </w:numPr>
      </w:pPr>
      <w:r>
        <w:t>Application GUI</w:t>
      </w:r>
    </w:p>
    <w:p w14:paraId="35F28493" w14:textId="24AC895D" w:rsidR="00611DCC" w:rsidRDefault="00000000" w:rsidP="004D04D5">
      <w:pPr>
        <w:pStyle w:val="FirstParagraph"/>
        <w:ind w:firstLine="720"/>
      </w:pPr>
      <w:r>
        <w:t xml:space="preserve">Open webpage with URL: </w:t>
      </w:r>
      <w:hyperlink r:id="rId22" w:history="1">
        <w:r w:rsidR="00526E42" w:rsidRPr="00766556">
          <w:rPr>
            <w:rStyle w:val="Hyperlink"/>
          </w:rPr>
          <w:t>http://0.0.0.0:8081</w:t>
        </w:r>
      </w:hyperlink>
    </w:p>
    <w:p w14:paraId="4BCE8721" w14:textId="77777777" w:rsidR="00526E42" w:rsidRDefault="00526E42" w:rsidP="00526E42">
      <w:pPr>
        <w:pStyle w:val="BodyText"/>
      </w:pPr>
    </w:p>
    <w:p w14:paraId="4D786E28" w14:textId="203783F5" w:rsidR="00526E42" w:rsidRDefault="00526E42" w:rsidP="00526E42">
      <w:pPr>
        <w:pStyle w:val="BodyText"/>
        <w:rPr>
          <w:noProof/>
        </w:rPr>
      </w:pPr>
      <w:r>
        <w:rPr>
          <w:noProof/>
        </w:rPr>
        <w:lastRenderedPageBreak/>
        <w:t xml:space="preserve">             </w:t>
      </w:r>
      <w:r w:rsidRPr="00291B51">
        <w:rPr>
          <w:noProof/>
        </w:rPr>
        <w:drawing>
          <wp:inline distT="0" distB="0" distL="0" distR="0" wp14:anchorId="0AD38F2E" wp14:editId="71288FC1">
            <wp:extent cx="4032354" cy="5528434"/>
            <wp:effectExtent l="0" t="0" r="0" b="0"/>
            <wp:docPr id="72855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54300" name=""/>
                    <pic:cNvPicPr/>
                  </pic:nvPicPr>
                  <pic:blipFill>
                    <a:blip r:embed="rId23"/>
                    <a:stretch>
                      <a:fillRect/>
                    </a:stretch>
                  </pic:blipFill>
                  <pic:spPr>
                    <a:xfrm>
                      <a:off x="0" y="0"/>
                      <a:ext cx="4042220" cy="5541961"/>
                    </a:xfrm>
                    <a:prstGeom prst="rect">
                      <a:avLst/>
                    </a:prstGeom>
                  </pic:spPr>
                </pic:pic>
              </a:graphicData>
            </a:graphic>
          </wp:inline>
        </w:drawing>
      </w:r>
    </w:p>
    <w:p w14:paraId="6D39D4A6" w14:textId="5C53CE55" w:rsidR="00526E42" w:rsidRDefault="00526E42" w:rsidP="00526E42">
      <w:pPr>
        <w:pStyle w:val="Compact"/>
        <w:ind w:left="720"/>
      </w:pPr>
      <w:bookmarkStart w:id="68" w:name="_Toc195649341"/>
      <w:r>
        <w:t xml:space="preserve">Figure </w:t>
      </w:r>
      <w:r>
        <w:fldChar w:fldCharType="begin"/>
      </w:r>
      <w:r>
        <w:instrText xml:space="preserve"> SEQ Figure \* ARABIC </w:instrText>
      </w:r>
      <w:r>
        <w:fldChar w:fldCharType="separate"/>
      </w:r>
      <w:r w:rsidR="000B0D7D">
        <w:rPr>
          <w:noProof/>
        </w:rPr>
        <w:t>12</w:t>
      </w:r>
      <w:r>
        <w:fldChar w:fldCharType="end"/>
      </w:r>
      <w:r>
        <w:t xml:space="preserve">: </w:t>
      </w:r>
      <w:r w:rsidRPr="00DE121D">
        <w:t>Highway Vehicle Tracker GUI</w:t>
      </w:r>
      <w:r>
        <w:t>.</w:t>
      </w:r>
      <w:r w:rsidRPr="00526E42">
        <w:t xml:space="preserve"> </w:t>
      </w:r>
      <w:r w:rsidRPr="004D04D5">
        <w:t>Web interface screenshot showing the complete application with control panels, real-time video displays, and statistics reporting for traffic analysis.</w:t>
      </w:r>
      <w:bookmarkEnd w:id="68"/>
    </w:p>
    <w:p w14:paraId="4495DB0B" w14:textId="5E9FE76D" w:rsidR="00526E42" w:rsidRDefault="00526E42" w:rsidP="00526E42">
      <w:pPr>
        <w:pStyle w:val="Caption"/>
      </w:pPr>
    </w:p>
    <w:p w14:paraId="7B33E851" w14:textId="77777777" w:rsidR="00483581" w:rsidRDefault="00483581" w:rsidP="00526E42">
      <w:pPr>
        <w:pStyle w:val="Caption"/>
      </w:pPr>
    </w:p>
    <w:p w14:paraId="50CA5BF7" w14:textId="77777777" w:rsidR="00483581" w:rsidRDefault="00483581" w:rsidP="00526E42">
      <w:pPr>
        <w:pStyle w:val="Caption"/>
      </w:pPr>
    </w:p>
    <w:p w14:paraId="1F406AA2" w14:textId="77777777" w:rsidR="00483581" w:rsidRDefault="00483581" w:rsidP="00526E42">
      <w:pPr>
        <w:pStyle w:val="Caption"/>
      </w:pPr>
    </w:p>
    <w:p w14:paraId="229632E5" w14:textId="77777777" w:rsidR="00483581" w:rsidRDefault="00483581" w:rsidP="00526E42">
      <w:pPr>
        <w:pStyle w:val="Caption"/>
      </w:pPr>
    </w:p>
    <w:p w14:paraId="53EB6B44" w14:textId="77777777" w:rsidR="00483581" w:rsidRDefault="00483581" w:rsidP="00526E42">
      <w:pPr>
        <w:pStyle w:val="Caption"/>
      </w:pPr>
    </w:p>
    <w:p w14:paraId="68F41B93" w14:textId="77777777" w:rsidR="00483581" w:rsidRDefault="00483581" w:rsidP="00526E42">
      <w:pPr>
        <w:pStyle w:val="Caption"/>
      </w:pPr>
    </w:p>
    <w:p w14:paraId="6B60ADEE" w14:textId="77777777" w:rsidR="00483581" w:rsidRPr="00526E42" w:rsidRDefault="00483581" w:rsidP="00526E42">
      <w:pPr>
        <w:pStyle w:val="Caption"/>
      </w:pPr>
    </w:p>
    <w:p w14:paraId="26EE02CC" w14:textId="18331D74" w:rsidR="00AC5F32" w:rsidRPr="006E3742" w:rsidRDefault="00000000" w:rsidP="006E3742">
      <w:pPr>
        <w:pStyle w:val="Compact"/>
        <w:numPr>
          <w:ilvl w:val="0"/>
          <w:numId w:val="57"/>
        </w:numPr>
        <w:spacing w:line="360" w:lineRule="auto"/>
        <w:jc w:val="both"/>
        <w:rPr>
          <w:rFonts w:ascii="Arial" w:hAnsi="Arial" w:cs="Arial"/>
          <w:b/>
          <w:bCs/>
        </w:rPr>
      </w:pPr>
      <w:r w:rsidRPr="006E3742">
        <w:rPr>
          <w:rFonts w:ascii="Arial" w:hAnsi="Arial" w:cs="Arial"/>
          <w:b/>
          <w:bCs/>
        </w:rPr>
        <w:lastRenderedPageBreak/>
        <w:t>Highway Vehicle Tracker GUI: Component Analysis</w:t>
      </w:r>
    </w:p>
    <w:p w14:paraId="06223994" w14:textId="6B65110A" w:rsidR="001163EA" w:rsidRDefault="00AC5F32" w:rsidP="001163EA">
      <w:pPr>
        <w:pStyle w:val="Compact"/>
        <w:spacing w:line="360" w:lineRule="auto"/>
        <w:ind w:left="720"/>
        <w:jc w:val="both"/>
        <w:rPr>
          <w:rFonts w:ascii="Arial" w:hAnsi="Arial" w:cs="Arial"/>
          <w:sz w:val="22"/>
          <w:szCs w:val="22"/>
        </w:rPr>
      </w:pPr>
      <w:r w:rsidRPr="006E3742">
        <w:rPr>
          <w:rFonts w:ascii="Arial" w:hAnsi="Arial" w:cs="Arial"/>
          <w:sz w:val="22"/>
          <w:szCs w:val="22"/>
        </w:rPr>
        <w:t>The interface of the Highway Vehicle Tracker application consists of multiple components to enhance user experience for traffic monitoring</w:t>
      </w:r>
      <w:r w:rsidRPr="006E3742">
        <w:rPr>
          <w:rFonts w:ascii="Arial" w:hAnsi="Arial" w:cs="Arial"/>
          <w:sz w:val="22"/>
          <w:szCs w:val="22"/>
        </w:rPr>
        <w:t>.</w:t>
      </w:r>
      <w:r w:rsidRPr="006E3742">
        <w:rPr>
          <w:rFonts w:ascii="Arial" w:hAnsi="Arial" w:cs="Arial"/>
          <w:sz w:val="22"/>
          <w:szCs w:val="22"/>
        </w:rPr>
        <w:t xml:space="preserve"> </w:t>
      </w:r>
    </w:p>
    <w:p w14:paraId="3291BDC1" w14:textId="77777777" w:rsidR="001163EA" w:rsidRDefault="001163EA" w:rsidP="001163EA">
      <w:pPr>
        <w:pStyle w:val="Compact"/>
        <w:spacing w:line="360" w:lineRule="auto"/>
        <w:ind w:left="720"/>
        <w:jc w:val="both"/>
        <w:rPr>
          <w:rFonts w:ascii="Arial" w:hAnsi="Arial" w:cs="Arial"/>
          <w:sz w:val="22"/>
          <w:szCs w:val="22"/>
        </w:rPr>
      </w:pPr>
    </w:p>
    <w:p w14:paraId="22950D2A" w14:textId="3471A05F" w:rsidR="0060651E" w:rsidRDefault="00AC5F32" w:rsidP="0060651E">
      <w:pPr>
        <w:pStyle w:val="Compact"/>
        <w:spacing w:line="360" w:lineRule="auto"/>
        <w:ind w:left="720"/>
        <w:jc w:val="both"/>
        <w:rPr>
          <w:rFonts w:ascii="Arial" w:hAnsi="Arial" w:cs="Arial"/>
          <w:sz w:val="22"/>
          <w:szCs w:val="22"/>
        </w:rPr>
      </w:pPr>
      <w:r w:rsidRPr="006E3742">
        <w:rPr>
          <w:rFonts w:ascii="Arial" w:hAnsi="Arial" w:cs="Arial"/>
          <w:sz w:val="22"/>
          <w:szCs w:val="22"/>
        </w:rPr>
        <w:t xml:space="preserve">Input Source </w:t>
      </w:r>
    </w:p>
    <w:p w14:paraId="6B2F4C3A" w14:textId="6A0786CE" w:rsidR="00AC5F32" w:rsidRDefault="00AC5F32" w:rsidP="001163EA">
      <w:pPr>
        <w:pStyle w:val="Compact"/>
        <w:spacing w:line="360" w:lineRule="auto"/>
        <w:ind w:left="720"/>
        <w:jc w:val="both"/>
        <w:rPr>
          <w:rFonts w:ascii="Arial" w:hAnsi="Arial" w:cs="Arial"/>
          <w:sz w:val="22"/>
          <w:szCs w:val="22"/>
        </w:rPr>
      </w:pPr>
      <w:r w:rsidRPr="006E3742">
        <w:rPr>
          <w:rFonts w:ascii="Arial" w:hAnsi="Arial" w:cs="Arial"/>
          <w:sz w:val="22"/>
          <w:szCs w:val="22"/>
        </w:rPr>
        <w:t xml:space="preserve">- Radio buttons for camera or video file </w:t>
      </w:r>
    </w:p>
    <w:p w14:paraId="414E1414" w14:textId="77777777" w:rsidR="001163EA" w:rsidRPr="006E3742" w:rsidRDefault="001163EA" w:rsidP="001163EA">
      <w:pPr>
        <w:pStyle w:val="Compact"/>
        <w:spacing w:line="360" w:lineRule="auto"/>
        <w:ind w:left="720"/>
        <w:jc w:val="both"/>
        <w:rPr>
          <w:rFonts w:ascii="Arial" w:hAnsi="Arial" w:cs="Arial"/>
          <w:sz w:val="22"/>
          <w:szCs w:val="22"/>
        </w:rPr>
      </w:pPr>
    </w:p>
    <w:p w14:paraId="359F0F3C" w14:textId="6E3D107E" w:rsidR="0011641F" w:rsidRPr="006E3742" w:rsidRDefault="0011641F" w:rsidP="006E3742">
      <w:pPr>
        <w:pStyle w:val="Compact"/>
        <w:spacing w:line="360" w:lineRule="auto"/>
        <w:ind w:left="720"/>
        <w:jc w:val="both"/>
        <w:rPr>
          <w:rFonts w:ascii="Arial" w:hAnsi="Arial" w:cs="Arial"/>
          <w:sz w:val="22"/>
          <w:szCs w:val="22"/>
        </w:rPr>
      </w:pPr>
      <w:r w:rsidRPr="006E3742">
        <w:rPr>
          <w:rFonts w:ascii="Arial" w:hAnsi="Arial" w:cs="Arial"/>
          <w:sz w:val="22"/>
          <w:szCs w:val="22"/>
        </w:rPr>
        <w:t>Model Selection</w:t>
      </w:r>
      <w:r w:rsidR="00AC5F32" w:rsidRPr="006E3742">
        <w:rPr>
          <w:rFonts w:ascii="Arial" w:hAnsi="Arial" w:cs="Arial"/>
          <w:sz w:val="22"/>
          <w:szCs w:val="22"/>
        </w:rPr>
        <w:t xml:space="preserve"> panel: </w:t>
      </w:r>
    </w:p>
    <w:p w14:paraId="13E9FE53" w14:textId="025D1898" w:rsidR="0011641F" w:rsidRPr="006E3742" w:rsidRDefault="00AC5F32" w:rsidP="0060651E">
      <w:pPr>
        <w:pStyle w:val="Compact"/>
        <w:numPr>
          <w:ilvl w:val="0"/>
          <w:numId w:val="145"/>
        </w:numPr>
        <w:spacing w:line="360" w:lineRule="auto"/>
        <w:jc w:val="both"/>
        <w:rPr>
          <w:rFonts w:ascii="Arial" w:hAnsi="Arial" w:cs="Arial"/>
          <w:sz w:val="22"/>
          <w:szCs w:val="22"/>
        </w:rPr>
      </w:pPr>
      <w:r w:rsidRPr="006E3742">
        <w:rPr>
          <w:rFonts w:ascii="Arial" w:hAnsi="Arial" w:cs="Arial"/>
          <w:sz w:val="22"/>
          <w:szCs w:val="22"/>
        </w:rPr>
        <w:t>Tab interface with Standard Models and Custom Model</w:t>
      </w:r>
    </w:p>
    <w:p w14:paraId="15AB40A9" w14:textId="48853518" w:rsidR="0011641F" w:rsidRPr="006E3742" w:rsidRDefault="00AC5F32" w:rsidP="0060651E">
      <w:pPr>
        <w:pStyle w:val="Compact"/>
        <w:numPr>
          <w:ilvl w:val="0"/>
          <w:numId w:val="145"/>
        </w:numPr>
        <w:spacing w:line="360" w:lineRule="auto"/>
        <w:jc w:val="both"/>
        <w:rPr>
          <w:rFonts w:ascii="Arial" w:hAnsi="Arial" w:cs="Arial"/>
          <w:sz w:val="22"/>
          <w:szCs w:val="22"/>
        </w:rPr>
      </w:pPr>
      <w:r w:rsidRPr="006E3742">
        <w:rPr>
          <w:rFonts w:ascii="Arial" w:hAnsi="Arial" w:cs="Arial"/>
          <w:sz w:val="22"/>
          <w:szCs w:val="22"/>
        </w:rPr>
        <w:t xml:space="preserve">Option to upload a custom model </w:t>
      </w:r>
    </w:p>
    <w:p w14:paraId="504C9706" w14:textId="3952A433" w:rsidR="0011641F" w:rsidRPr="006E3742" w:rsidRDefault="00AC5F32" w:rsidP="0060651E">
      <w:pPr>
        <w:pStyle w:val="Compact"/>
        <w:numPr>
          <w:ilvl w:val="0"/>
          <w:numId w:val="145"/>
        </w:numPr>
        <w:spacing w:line="360" w:lineRule="auto"/>
        <w:jc w:val="both"/>
        <w:rPr>
          <w:rFonts w:ascii="Arial" w:hAnsi="Arial" w:cs="Arial"/>
          <w:sz w:val="22"/>
          <w:szCs w:val="22"/>
        </w:rPr>
      </w:pPr>
      <w:r w:rsidRPr="006E3742">
        <w:rPr>
          <w:rFonts w:ascii="Arial" w:hAnsi="Arial" w:cs="Arial"/>
          <w:sz w:val="22"/>
          <w:szCs w:val="22"/>
        </w:rPr>
        <w:t xml:space="preserve">File selection and upload button </w:t>
      </w:r>
    </w:p>
    <w:p w14:paraId="10CE7524" w14:textId="5E5BA2B6" w:rsidR="0011641F" w:rsidRDefault="0060651E" w:rsidP="002D2221">
      <w:pPr>
        <w:pStyle w:val="Compact"/>
        <w:numPr>
          <w:ilvl w:val="0"/>
          <w:numId w:val="145"/>
        </w:numPr>
        <w:spacing w:line="360" w:lineRule="auto"/>
        <w:jc w:val="both"/>
        <w:rPr>
          <w:rFonts w:ascii="Arial" w:hAnsi="Arial" w:cs="Arial"/>
          <w:sz w:val="22"/>
          <w:szCs w:val="22"/>
        </w:rPr>
      </w:pPr>
      <w:r w:rsidRPr="006E3742">
        <w:rPr>
          <w:rFonts w:ascii="Arial" w:hAnsi="Arial" w:cs="Arial"/>
          <w:sz w:val="22"/>
          <w:szCs w:val="22"/>
        </w:rPr>
        <w:t>Show’s</w:t>
      </w:r>
      <w:r w:rsidR="00AC5F32" w:rsidRPr="006E3742">
        <w:rPr>
          <w:rFonts w:ascii="Arial" w:hAnsi="Arial" w:cs="Arial"/>
          <w:sz w:val="22"/>
          <w:szCs w:val="22"/>
        </w:rPr>
        <w:t xml:space="preserve"> success message, custom model successfully uploaded </w:t>
      </w:r>
    </w:p>
    <w:p w14:paraId="0C128DD4" w14:textId="77777777" w:rsidR="002D2221" w:rsidRPr="002D2221" w:rsidRDefault="002D2221" w:rsidP="002D2221">
      <w:pPr>
        <w:pStyle w:val="Compact"/>
        <w:spacing w:line="360" w:lineRule="auto"/>
        <w:ind w:left="1440"/>
        <w:jc w:val="both"/>
        <w:rPr>
          <w:rFonts w:ascii="Arial" w:hAnsi="Arial" w:cs="Arial"/>
          <w:sz w:val="22"/>
          <w:szCs w:val="22"/>
        </w:rPr>
      </w:pPr>
    </w:p>
    <w:p w14:paraId="62FFD3ED" w14:textId="57C51049" w:rsidR="0011641F" w:rsidRPr="006E3742" w:rsidRDefault="00AC5F32" w:rsidP="006E3742">
      <w:pPr>
        <w:pStyle w:val="Compact"/>
        <w:spacing w:line="360" w:lineRule="auto"/>
        <w:ind w:left="720"/>
        <w:jc w:val="both"/>
        <w:rPr>
          <w:rFonts w:ascii="Arial" w:hAnsi="Arial" w:cs="Arial"/>
          <w:sz w:val="22"/>
          <w:szCs w:val="22"/>
        </w:rPr>
      </w:pPr>
      <w:r w:rsidRPr="006E3742">
        <w:rPr>
          <w:rFonts w:ascii="Arial" w:hAnsi="Arial" w:cs="Arial"/>
          <w:sz w:val="22"/>
          <w:szCs w:val="22"/>
        </w:rPr>
        <w:t>Processing &amp; Tracking Options</w:t>
      </w:r>
      <w:r w:rsidR="00CB7743">
        <w:rPr>
          <w:rFonts w:ascii="Arial" w:hAnsi="Arial" w:cs="Arial"/>
          <w:sz w:val="22"/>
          <w:szCs w:val="22"/>
        </w:rPr>
        <w:t>:</w:t>
      </w:r>
    </w:p>
    <w:p w14:paraId="4B17FDBB" w14:textId="3104F2CC" w:rsidR="0011641F" w:rsidRPr="006E3742" w:rsidRDefault="00AC5F32" w:rsidP="0060651E">
      <w:pPr>
        <w:pStyle w:val="Compact"/>
        <w:numPr>
          <w:ilvl w:val="0"/>
          <w:numId w:val="143"/>
        </w:numPr>
        <w:spacing w:line="360" w:lineRule="auto"/>
        <w:jc w:val="both"/>
        <w:rPr>
          <w:rFonts w:ascii="Arial" w:hAnsi="Arial" w:cs="Arial"/>
          <w:sz w:val="22"/>
          <w:szCs w:val="22"/>
        </w:rPr>
      </w:pPr>
      <w:r w:rsidRPr="006E3742">
        <w:rPr>
          <w:rFonts w:ascii="Arial" w:hAnsi="Arial" w:cs="Arial"/>
          <w:sz w:val="22"/>
          <w:szCs w:val="22"/>
        </w:rPr>
        <w:t xml:space="preserve">Performance Settings: Resolution Dropdown, Image quality slider, Frame rate target </w:t>
      </w:r>
    </w:p>
    <w:p w14:paraId="778E532D" w14:textId="25E3489D" w:rsidR="0011641F" w:rsidRPr="006E3742" w:rsidRDefault="00AC5F32" w:rsidP="0060651E">
      <w:pPr>
        <w:pStyle w:val="Compact"/>
        <w:numPr>
          <w:ilvl w:val="0"/>
          <w:numId w:val="143"/>
        </w:numPr>
        <w:spacing w:line="360" w:lineRule="auto"/>
        <w:jc w:val="both"/>
        <w:rPr>
          <w:rFonts w:ascii="Arial" w:hAnsi="Arial" w:cs="Arial"/>
          <w:sz w:val="22"/>
          <w:szCs w:val="22"/>
        </w:rPr>
      </w:pPr>
      <w:r w:rsidRPr="006E3742">
        <w:rPr>
          <w:rFonts w:ascii="Arial" w:hAnsi="Arial" w:cs="Arial"/>
          <w:sz w:val="22"/>
          <w:szCs w:val="22"/>
        </w:rPr>
        <w:t xml:space="preserve">Processing Options: confidence threshold slider </w:t>
      </w:r>
    </w:p>
    <w:p w14:paraId="3C82CCDE" w14:textId="540AE8F0" w:rsidR="0011641F" w:rsidRPr="006E3742" w:rsidRDefault="00AC5F32" w:rsidP="006E3742">
      <w:pPr>
        <w:pStyle w:val="Compact"/>
        <w:spacing w:line="360" w:lineRule="auto"/>
        <w:ind w:left="720"/>
        <w:jc w:val="both"/>
        <w:rPr>
          <w:rFonts w:ascii="Arial" w:hAnsi="Arial" w:cs="Arial"/>
          <w:sz w:val="22"/>
          <w:szCs w:val="22"/>
        </w:rPr>
      </w:pPr>
      <w:r w:rsidRPr="006E3742">
        <w:rPr>
          <w:rFonts w:ascii="Arial" w:hAnsi="Arial" w:cs="Arial"/>
          <w:sz w:val="22"/>
          <w:szCs w:val="22"/>
        </w:rPr>
        <w:t xml:space="preserve">Vehicle Detection: toggle for vehicle counting, line positioning slider, button to reset </w:t>
      </w:r>
      <w:r w:rsidR="005B12CB" w:rsidRPr="006E3742">
        <w:rPr>
          <w:rFonts w:ascii="Arial" w:hAnsi="Arial" w:cs="Arial"/>
          <w:sz w:val="22"/>
          <w:szCs w:val="22"/>
        </w:rPr>
        <w:t xml:space="preserve">  </w:t>
      </w:r>
      <w:r w:rsidRPr="006E3742">
        <w:rPr>
          <w:rFonts w:ascii="Arial" w:hAnsi="Arial" w:cs="Arial"/>
          <w:sz w:val="22"/>
          <w:szCs w:val="22"/>
        </w:rPr>
        <w:t>counts Below the Input source, a video feed window shows real-time processing as two side-by-side video feeds</w:t>
      </w:r>
    </w:p>
    <w:p w14:paraId="1C3ACCB8" w14:textId="77777777" w:rsidR="0011641F" w:rsidRPr="006E3742" w:rsidRDefault="0011641F" w:rsidP="006E3742">
      <w:pPr>
        <w:pStyle w:val="Compact"/>
        <w:spacing w:line="360" w:lineRule="auto"/>
        <w:ind w:left="720"/>
        <w:jc w:val="both"/>
        <w:rPr>
          <w:rFonts w:ascii="Arial" w:hAnsi="Arial" w:cs="Arial"/>
          <w:sz w:val="22"/>
          <w:szCs w:val="22"/>
        </w:rPr>
      </w:pPr>
    </w:p>
    <w:p w14:paraId="52C6D26E" w14:textId="77777777" w:rsidR="005B12CB" w:rsidRPr="006E3742" w:rsidRDefault="00AC5F32" w:rsidP="006E3742">
      <w:pPr>
        <w:pStyle w:val="Compact"/>
        <w:spacing w:line="360" w:lineRule="auto"/>
        <w:ind w:left="720"/>
        <w:jc w:val="both"/>
        <w:rPr>
          <w:rFonts w:ascii="Arial" w:hAnsi="Arial" w:cs="Arial"/>
          <w:sz w:val="22"/>
          <w:szCs w:val="22"/>
        </w:rPr>
      </w:pPr>
      <w:r w:rsidRPr="006E3742">
        <w:rPr>
          <w:rFonts w:ascii="Arial" w:hAnsi="Arial" w:cs="Arial"/>
          <w:sz w:val="22"/>
          <w:szCs w:val="22"/>
        </w:rPr>
        <w:t xml:space="preserve">The input video (Left panel): </w:t>
      </w:r>
    </w:p>
    <w:p w14:paraId="3A5458BD" w14:textId="77777777" w:rsidR="005B12CB" w:rsidRPr="006E3742" w:rsidRDefault="00AC5F32" w:rsidP="006E3742">
      <w:pPr>
        <w:pStyle w:val="Compact"/>
        <w:spacing w:line="360" w:lineRule="auto"/>
        <w:ind w:left="720"/>
        <w:jc w:val="both"/>
        <w:rPr>
          <w:rFonts w:ascii="Arial" w:hAnsi="Arial" w:cs="Arial"/>
          <w:sz w:val="22"/>
          <w:szCs w:val="22"/>
        </w:rPr>
      </w:pPr>
      <w:r w:rsidRPr="006E3742">
        <w:rPr>
          <w:rFonts w:ascii="Arial" w:hAnsi="Arial" w:cs="Arial"/>
          <w:sz w:val="22"/>
          <w:szCs w:val="22"/>
        </w:rPr>
        <w:t>Displays original unprocessed video feed of a highway view with vehicles on it Processed output (Right panel): Shows the same processed video with object detection overlays</w:t>
      </w:r>
      <w:r w:rsidR="0011641F" w:rsidRPr="006E3742">
        <w:rPr>
          <w:rFonts w:ascii="Arial" w:hAnsi="Arial" w:cs="Arial"/>
          <w:sz w:val="22"/>
          <w:szCs w:val="22"/>
        </w:rPr>
        <w:t xml:space="preserve"> with</w:t>
      </w:r>
      <w:r w:rsidRPr="006E3742">
        <w:rPr>
          <w:rFonts w:ascii="Arial" w:hAnsi="Arial" w:cs="Arial"/>
          <w:sz w:val="22"/>
          <w:szCs w:val="22"/>
        </w:rPr>
        <w:t xml:space="preserve"> Green bounding boxes around detected vehicles Id numbers and confidence scores shown </w:t>
      </w:r>
    </w:p>
    <w:p w14:paraId="4B197ED9" w14:textId="77777777" w:rsidR="005B12CB" w:rsidRPr="006E3742" w:rsidRDefault="005B12CB" w:rsidP="006E3742">
      <w:pPr>
        <w:pStyle w:val="Compact"/>
        <w:spacing w:line="360" w:lineRule="auto"/>
        <w:ind w:left="720"/>
        <w:jc w:val="both"/>
        <w:rPr>
          <w:rFonts w:ascii="Arial" w:hAnsi="Arial" w:cs="Arial"/>
          <w:sz w:val="22"/>
          <w:szCs w:val="22"/>
        </w:rPr>
      </w:pPr>
    </w:p>
    <w:p w14:paraId="2DE2DE9D" w14:textId="1C128062" w:rsidR="00AC5F32" w:rsidRPr="006E3742" w:rsidRDefault="00AC5F32" w:rsidP="006E3742">
      <w:pPr>
        <w:pStyle w:val="Compact"/>
        <w:spacing w:line="360" w:lineRule="auto"/>
        <w:ind w:left="720"/>
        <w:jc w:val="both"/>
        <w:rPr>
          <w:rFonts w:ascii="Arial" w:hAnsi="Arial" w:cs="Arial"/>
          <w:sz w:val="22"/>
          <w:szCs w:val="22"/>
        </w:rPr>
      </w:pPr>
      <w:r w:rsidRPr="006E3742">
        <w:rPr>
          <w:rFonts w:ascii="Arial" w:hAnsi="Arial" w:cs="Arial"/>
          <w:sz w:val="22"/>
          <w:szCs w:val="22"/>
        </w:rPr>
        <w:t xml:space="preserve">The blue line across the frame shows that the counting threshold has been set Control Bar Below the video displays, is the control bar, which </w:t>
      </w:r>
      <w:r w:rsidR="005B12CB" w:rsidRPr="006E3742">
        <w:rPr>
          <w:rFonts w:ascii="Arial" w:hAnsi="Arial" w:cs="Arial"/>
          <w:sz w:val="22"/>
          <w:szCs w:val="22"/>
        </w:rPr>
        <w:t>includes Start</w:t>
      </w:r>
      <w:r w:rsidRPr="006E3742">
        <w:rPr>
          <w:rFonts w:ascii="Arial" w:hAnsi="Arial" w:cs="Arial"/>
          <w:sz w:val="22"/>
          <w:szCs w:val="22"/>
        </w:rPr>
        <w:t>/stop buttons for starting and stopping processing Connection status indicator (showing "Connected") Frame per second (FPS) counter (showing 4 FPS) - Playback position slider and timestamps</w:t>
      </w:r>
      <w:r w:rsidR="0011641F" w:rsidRPr="006E3742">
        <w:rPr>
          <w:rFonts w:ascii="Arial" w:hAnsi="Arial" w:cs="Arial"/>
          <w:sz w:val="22"/>
          <w:szCs w:val="22"/>
        </w:rPr>
        <w:t>.</w:t>
      </w:r>
    </w:p>
    <w:p w14:paraId="0B4ABBE7" w14:textId="77777777" w:rsidR="006E3742" w:rsidRPr="006E3742" w:rsidRDefault="006E3742" w:rsidP="006E3742">
      <w:pPr>
        <w:pStyle w:val="Compact"/>
        <w:spacing w:line="360" w:lineRule="auto"/>
        <w:ind w:left="720"/>
        <w:jc w:val="both"/>
        <w:rPr>
          <w:rFonts w:ascii="Arial" w:hAnsi="Arial" w:cs="Arial"/>
          <w:sz w:val="22"/>
          <w:szCs w:val="22"/>
        </w:rPr>
      </w:pPr>
    </w:p>
    <w:p w14:paraId="76939A5A" w14:textId="77777777" w:rsidR="006E3742" w:rsidRPr="006E3742" w:rsidRDefault="006E3742" w:rsidP="006E3742">
      <w:pPr>
        <w:pStyle w:val="Compact"/>
        <w:spacing w:line="360" w:lineRule="auto"/>
        <w:ind w:left="720"/>
        <w:jc w:val="both"/>
        <w:rPr>
          <w:rFonts w:ascii="Arial" w:hAnsi="Arial" w:cs="Arial"/>
          <w:sz w:val="22"/>
          <w:szCs w:val="22"/>
        </w:rPr>
      </w:pPr>
      <w:r w:rsidRPr="006E3742">
        <w:rPr>
          <w:rFonts w:ascii="Arial" w:hAnsi="Arial" w:cs="Arial"/>
          <w:sz w:val="22"/>
          <w:szCs w:val="22"/>
        </w:rPr>
        <w:t xml:space="preserve">The statistics panel displays the vehicle counting results: Summary Counts </w:t>
      </w:r>
    </w:p>
    <w:p w14:paraId="59762E9D" w14:textId="0056ADA4" w:rsidR="006E3742" w:rsidRPr="006E3742" w:rsidRDefault="006E3742" w:rsidP="0060651E">
      <w:pPr>
        <w:pStyle w:val="Compact"/>
        <w:numPr>
          <w:ilvl w:val="0"/>
          <w:numId w:val="140"/>
        </w:numPr>
        <w:spacing w:line="360" w:lineRule="auto"/>
        <w:jc w:val="both"/>
        <w:rPr>
          <w:rFonts w:ascii="Arial" w:hAnsi="Arial" w:cs="Arial"/>
          <w:sz w:val="22"/>
          <w:szCs w:val="22"/>
        </w:rPr>
      </w:pPr>
      <w:r w:rsidRPr="006E3742">
        <w:rPr>
          <w:rFonts w:ascii="Arial" w:hAnsi="Arial" w:cs="Arial"/>
          <w:sz w:val="22"/>
          <w:szCs w:val="22"/>
        </w:rPr>
        <w:lastRenderedPageBreak/>
        <w:t xml:space="preserve">Total vehicles detected: 35 </w:t>
      </w:r>
    </w:p>
    <w:p w14:paraId="31D4CDF7" w14:textId="18501C63" w:rsidR="006E3742" w:rsidRPr="006E3742" w:rsidRDefault="006E3742" w:rsidP="0060651E">
      <w:pPr>
        <w:pStyle w:val="Compact"/>
        <w:numPr>
          <w:ilvl w:val="0"/>
          <w:numId w:val="140"/>
        </w:numPr>
        <w:spacing w:line="360" w:lineRule="auto"/>
        <w:jc w:val="both"/>
        <w:rPr>
          <w:rFonts w:ascii="Arial" w:hAnsi="Arial" w:cs="Arial"/>
          <w:sz w:val="22"/>
          <w:szCs w:val="22"/>
        </w:rPr>
      </w:pPr>
      <w:r w:rsidRPr="006E3742">
        <w:rPr>
          <w:rFonts w:ascii="Arial" w:hAnsi="Arial" w:cs="Arial"/>
          <w:sz w:val="22"/>
          <w:szCs w:val="22"/>
        </w:rPr>
        <w:t xml:space="preserve">Toll Move In = 19 (vehicle moving in one direction) </w:t>
      </w:r>
    </w:p>
    <w:p w14:paraId="0EEF6E12" w14:textId="545DB118" w:rsidR="006E3742" w:rsidRPr="006E3742" w:rsidRDefault="006E3742" w:rsidP="0060651E">
      <w:pPr>
        <w:pStyle w:val="Compact"/>
        <w:numPr>
          <w:ilvl w:val="0"/>
          <w:numId w:val="140"/>
        </w:numPr>
        <w:spacing w:line="360" w:lineRule="auto"/>
        <w:jc w:val="both"/>
        <w:rPr>
          <w:rFonts w:ascii="Arial" w:hAnsi="Arial" w:cs="Arial"/>
          <w:sz w:val="22"/>
          <w:szCs w:val="22"/>
        </w:rPr>
      </w:pPr>
      <w:r w:rsidRPr="006E3742">
        <w:rPr>
          <w:rFonts w:ascii="Arial" w:hAnsi="Arial" w:cs="Arial"/>
          <w:sz w:val="22"/>
          <w:szCs w:val="22"/>
        </w:rPr>
        <w:t xml:space="preserve">Toll Move Out = 16 (vehicle moving the opposite direction) Detailed Breakdown </w:t>
      </w:r>
    </w:p>
    <w:p w14:paraId="6723FE68" w14:textId="26F42F9A" w:rsidR="006E3742" w:rsidRPr="006E3742" w:rsidRDefault="006E3742" w:rsidP="0060651E">
      <w:pPr>
        <w:pStyle w:val="Compact"/>
        <w:numPr>
          <w:ilvl w:val="0"/>
          <w:numId w:val="140"/>
        </w:numPr>
        <w:spacing w:line="360" w:lineRule="auto"/>
        <w:jc w:val="both"/>
        <w:rPr>
          <w:rFonts w:ascii="Arial" w:hAnsi="Arial" w:cs="Arial"/>
          <w:sz w:val="22"/>
          <w:szCs w:val="22"/>
        </w:rPr>
      </w:pPr>
      <w:r w:rsidRPr="006E3742">
        <w:rPr>
          <w:rFonts w:ascii="Arial" w:hAnsi="Arial" w:cs="Arial"/>
          <w:sz w:val="22"/>
          <w:szCs w:val="22"/>
        </w:rPr>
        <w:t>Table of counts by object class</w:t>
      </w:r>
      <w:r w:rsidRPr="006E3742">
        <w:rPr>
          <w:rFonts w:ascii="Arial" w:hAnsi="Arial" w:cs="Arial"/>
          <w:sz w:val="22"/>
          <w:szCs w:val="22"/>
        </w:rPr>
        <w:t xml:space="preserve">, </w:t>
      </w:r>
      <w:r w:rsidRPr="006E3742">
        <w:rPr>
          <w:rFonts w:ascii="Arial" w:hAnsi="Arial" w:cs="Arial"/>
          <w:sz w:val="22"/>
          <w:szCs w:val="22"/>
        </w:rPr>
        <w:t xml:space="preserve">Includes vehicle types: car, truck, big truck, pickup </w:t>
      </w:r>
    </w:p>
    <w:p w14:paraId="7A25CA43" w14:textId="63D96B8C" w:rsidR="006E3742" w:rsidRPr="006E3742" w:rsidRDefault="006E3742" w:rsidP="0060651E">
      <w:pPr>
        <w:pStyle w:val="Compact"/>
        <w:numPr>
          <w:ilvl w:val="0"/>
          <w:numId w:val="140"/>
        </w:numPr>
        <w:spacing w:line="360" w:lineRule="auto"/>
        <w:jc w:val="both"/>
        <w:rPr>
          <w:rFonts w:ascii="Arial" w:hAnsi="Arial" w:cs="Arial"/>
          <w:sz w:val="22"/>
          <w:szCs w:val="22"/>
        </w:rPr>
      </w:pPr>
      <w:r w:rsidRPr="006E3742">
        <w:rPr>
          <w:rFonts w:ascii="Arial" w:hAnsi="Arial" w:cs="Arial"/>
          <w:sz w:val="22"/>
          <w:szCs w:val="22"/>
        </w:rPr>
        <w:t>Count by direction, and counts per vehicle type</w:t>
      </w:r>
    </w:p>
    <w:p w14:paraId="17FC14BF" w14:textId="77777777" w:rsidR="006E3742" w:rsidRPr="006E3742" w:rsidRDefault="006E3742" w:rsidP="006E3742">
      <w:pPr>
        <w:pStyle w:val="Compact"/>
        <w:spacing w:line="360" w:lineRule="auto"/>
        <w:ind w:left="720"/>
        <w:jc w:val="both"/>
        <w:rPr>
          <w:rFonts w:ascii="Arial" w:hAnsi="Arial" w:cs="Arial"/>
          <w:sz w:val="22"/>
          <w:szCs w:val="22"/>
        </w:rPr>
      </w:pPr>
    </w:p>
    <w:p w14:paraId="79650AC1" w14:textId="00D2E178" w:rsidR="006E3742" w:rsidRPr="006E3742" w:rsidRDefault="006E3742" w:rsidP="006E3742">
      <w:pPr>
        <w:pStyle w:val="Compact"/>
        <w:spacing w:line="360" w:lineRule="auto"/>
        <w:ind w:left="720"/>
        <w:jc w:val="both"/>
        <w:rPr>
          <w:rFonts w:ascii="Arial" w:hAnsi="Arial" w:cs="Arial"/>
          <w:sz w:val="22"/>
          <w:szCs w:val="22"/>
        </w:rPr>
      </w:pPr>
      <w:r w:rsidRPr="006E3742">
        <w:rPr>
          <w:rFonts w:ascii="Arial" w:hAnsi="Arial" w:cs="Arial"/>
          <w:sz w:val="22"/>
          <w:szCs w:val="22"/>
        </w:rPr>
        <w:t>Total per vehicle type This GUI seamlessly brings together control elements, visualization, and data reporting in a single GUI, allowing users to set and configure the system, view real time traffic flow, and assess vehicle statistics all at the same time. Users do not need to change between multiple applications or views.</w:t>
      </w:r>
    </w:p>
    <w:p w14:paraId="19792EE6" w14:textId="77777777" w:rsidR="00AC5F32" w:rsidRDefault="00AC5F32" w:rsidP="00AC5F32">
      <w:pPr>
        <w:pStyle w:val="Compact"/>
      </w:pPr>
    </w:p>
    <w:p w14:paraId="71F940F2" w14:textId="77777777" w:rsidR="00611DCC" w:rsidRPr="00164704" w:rsidRDefault="00000000">
      <w:pPr>
        <w:pStyle w:val="Heading2"/>
        <w:rPr>
          <w:rFonts w:ascii="Arial" w:hAnsi="Arial" w:cs="Arial"/>
          <w:sz w:val="24"/>
          <w:szCs w:val="24"/>
        </w:rPr>
      </w:pPr>
      <w:bookmarkStart w:id="69" w:name="_Toc195626425"/>
      <w:bookmarkStart w:id="70" w:name="chapter-6-results-and-evaluation"/>
      <w:bookmarkEnd w:id="65"/>
      <w:r w:rsidRPr="00164704">
        <w:rPr>
          <w:rFonts w:ascii="Arial" w:hAnsi="Arial" w:cs="Arial"/>
          <w:sz w:val="24"/>
          <w:szCs w:val="24"/>
        </w:rPr>
        <w:t>Chapter 6: Results and Evaluation</w:t>
      </w:r>
      <w:bookmarkEnd w:id="69"/>
    </w:p>
    <w:p w14:paraId="023D6F11" w14:textId="2CA42EF4" w:rsidR="00611DCC" w:rsidRPr="00164704" w:rsidRDefault="00000000" w:rsidP="00704FF9">
      <w:pPr>
        <w:pStyle w:val="Heading3"/>
        <w:numPr>
          <w:ilvl w:val="1"/>
          <w:numId w:val="117"/>
        </w:numPr>
        <w:rPr>
          <w:rFonts w:ascii="Arial" w:hAnsi="Arial" w:cs="Arial"/>
        </w:rPr>
      </w:pPr>
      <w:bookmarkStart w:id="71" w:name="_Toc195626426"/>
      <w:bookmarkStart w:id="72" w:name="metrics"/>
      <w:r w:rsidRPr="00164704">
        <w:rPr>
          <w:rFonts w:ascii="Arial" w:hAnsi="Arial" w:cs="Arial"/>
        </w:rPr>
        <w:t>Metrics</w:t>
      </w:r>
      <w:bookmarkEnd w:id="71"/>
    </w:p>
    <w:p w14:paraId="6C5397D5"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 xml:space="preserve">The assessment was conducted according to </w:t>
      </w:r>
      <w:r w:rsidRPr="00164704">
        <w:rPr>
          <w:rFonts w:ascii="Arial" w:hAnsi="Arial" w:cs="Arial"/>
          <w:sz w:val="22"/>
          <w:szCs w:val="22"/>
        </w:rPr>
        <w:t>several</w:t>
      </w:r>
      <w:r w:rsidRPr="00164704">
        <w:rPr>
          <w:rFonts w:ascii="Arial" w:hAnsi="Arial" w:cs="Arial"/>
          <w:sz w:val="22"/>
          <w:szCs w:val="22"/>
        </w:rPr>
        <w:t xml:space="preserve"> key performance indicators: </w:t>
      </w:r>
    </w:p>
    <w:p w14:paraId="0FC6F2A9"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 xml:space="preserve">Time to Deploy - Before MLOps, the manual process took about 5 days from data preparation to model deployment. After MLOps, the automated pipeline reduced it all the way down to 3 days, a 40% improvement. A key contributor to this performance improvement, meaning the amount of human time saved, was the automated data validation and augmentation feature. </w:t>
      </w:r>
    </w:p>
    <w:p w14:paraId="6D3C5E24"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 xml:space="preserve">Reproducibility - Before MLOps, reproducing results from one experiment to the next depended on where you were on the path. It also was ad hoc due to human involvement along the way. After MLOps, we achieved 100% reproducibility due to version control and automated deployment. A key contributor was being able to have everything within a docker container along with explicit versioning of our code, data, and environments. </w:t>
      </w:r>
    </w:p>
    <w:p w14:paraId="4EDB42DD"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 xml:space="preserve">Model Quality - Before MLOps, our models suffered from overfitting or poor generalization, and limited experimentation. After MLOps, Neural Architecture Search produced models that consistently had a </w:t>
      </w:r>
      <w:proofErr w:type="spellStart"/>
      <w:r w:rsidRPr="00164704">
        <w:rPr>
          <w:rFonts w:ascii="Arial" w:hAnsi="Arial" w:cs="Arial"/>
          <w:sz w:val="22"/>
          <w:szCs w:val="22"/>
        </w:rPr>
        <w:t>mAP</w:t>
      </w:r>
      <w:proofErr w:type="spellEnd"/>
      <w:r w:rsidRPr="00164704">
        <w:rPr>
          <w:rFonts w:ascii="Arial" w:hAnsi="Arial" w:cs="Arial"/>
          <w:sz w:val="22"/>
          <w:szCs w:val="22"/>
        </w:rPr>
        <w:t xml:space="preserve"> score that was higher by 5-8%. A key contributor was automated experimentation with a range of architectures and hyperparameters--way better than we </w:t>
      </w:r>
      <w:r w:rsidRPr="00164704">
        <w:rPr>
          <w:rFonts w:ascii="Arial" w:hAnsi="Arial" w:cs="Arial"/>
          <w:sz w:val="22"/>
          <w:szCs w:val="22"/>
        </w:rPr>
        <w:t>was</w:t>
      </w:r>
      <w:r w:rsidRPr="00164704">
        <w:rPr>
          <w:rFonts w:ascii="Arial" w:hAnsi="Arial" w:cs="Arial"/>
          <w:sz w:val="22"/>
          <w:szCs w:val="22"/>
        </w:rPr>
        <w:t xml:space="preserve"> able to do manually. </w:t>
      </w:r>
    </w:p>
    <w:p w14:paraId="58FC1EB0"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 xml:space="preserve">Class Balance Effect - Pre-Targeted Augmentation, we saw that our minority classes had about 15-20% lower precision and recall compared to our majority classes. Post-Targeted Augmentation, we </w:t>
      </w:r>
      <w:r w:rsidRPr="00164704">
        <w:rPr>
          <w:rFonts w:ascii="Arial" w:hAnsi="Arial" w:cs="Arial"/>
          <w:sz w:val="22"/>
          <w:szCs w:val="22"/>
        </w:rPr>
        <w:lastRenderedPageBreak/>
        <w:t xml:space="preserve">saw the gap interpreted to be 3-5% difference between the majority and minority classes. A key contributor was an intelligent augmentation pipeline focused on addressing underrepresented classes. </w:t>
      </w:r>
    </w:p>
    <w:p w14:paraId="2E7555E5" w14:textId="77777777" w:rsidR="00704FF9" w:rsidRPr="00164704" w:rsidRDefault="00704FF9" w:rsidP="00164704">
      <w:pPr>
        <w:pStyle w:val="BodyText"/>
        <w:spacing w:line="360" w:lineRule="auto"/>
        <w:ind w:left="360"/>
        <w:jc w:val="both"/>
        <w:rPr>
          <w:rFonts w:ascii="Arial" w:hAnsi="Arial" w:cs="Arial"/>
          <w:sz w:val="22"/>
          <w:szCs w:val="22"/>
        </w:rPr>
      </w:pPr>
    </w:p>
    <w:p w14:paraId="7F59AD40" w14:textId="77777777"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 xml:space="preserve">Collaboration - Before MLOps, we experienced little collaboration between the data scientists and engineers, which impeded our integration efforts. After MLOps, we experienced improved collaboration via Git-based workflows, and shared visibility to pipelines. A key contributor was a unified pipeline, which allowed anyone on the team to see what the other is doing and where their work adds value. </w:t>
      </w:r>
    </w:p>
    <w:p w14:paraId="141B11DA" w14:textId="5AA2C6F0" w:rsidR="00704FF9" w:rsidRPr="00164704" w:rsidRDefault="00704FF9" w:rsidP="00164704">
      <w:pPr>
        <w:pStyle w:val="BodyText"/>
        <w:spacing w:line="360" w:lineRule="auto"/>
        <w:ind w:left="360"/>
        <w:jc w:val="both"/>
        <w:rPr>
          <w:rFonts w:ascii="Arial" w:hAnsi="Arial" w:cs="Arial"/>
          <w:sz w:val="22"/>
          <w:szCs w:val="22"/>
        </w:rPr>
      </w:pPr>
      <w:r w:rsidRPr="00164704">
        <w:rPr>
          <w:rFonts w:ascii="Arial" w:hAnsi="Arial" w:cs="Arial"/>
          <w:sz w:val="22"/>
          <w:szCs w:val="22"/>
        </w:rPr>
        <w:t>Deployment Reliability - Before MLOps, we had about a 25% of our deployments with issues, leading to rollbacks. After MLOps, we had less than 5%, due to using automated testing and validation. A key contributor was the automated CI/CD approach with extensive pre-deployment testing</w:t>
      </w:r>
    </w:p>
    <w:p w14:paraId="042E8019" w14:textId="2794AED3" w:rsidR="00611DCC" w:rsidRPr="00164704" w:rsidRDefault="00000000" w:rsidP="00E517E9">
      <w:pPr>
        <w:pStyle w:val="Heading3"/>
        <w:numPr>
          <w:ilvl w:val="1"/>
          <w:numId w:val="117"/>
        </w:numPr>
        <w:rPr>
          <w:rFonts w:ascii="Arial" w:hAnsi="Arial" w:cs="Arial"/>
        </w:rPr>
      </w:pPr>
      <w:bookmarkStart w:id="73" w:name="_Toc195626427"/>
      <w:bookmarkStart w:id="74" w:name="discussion"/>
      <w:bookmarkEnd w:id="72"/>
      <w:r w:rsidRPr="00164704">
        <w:rPr>
          <w:rFonts w:ascii="Arial" w:hAnsi="Arial" w:cs="Arial"/>
        </w:rPr>
        <w:t>Discussion</w:t>
      </w:r>
      <w:bookmarkEnd w:id="73"/>
    </w:p>
    <w:p w14:paraId="39DD54EF"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The MLOps pipeline showed marked improvement across all dimensions we measured: </w:t>
      </w:r>
    </w:p>
    <w:p w14:paraId="34E11831"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Faster Iterations: The automated MLOps pipeline enabled faster experimentation allowing the team to try more variations of the model in a much shorter duration of time. This facilitated greater optimization leading to improved model performance. Consistency in Model </w:t>
      </w:r>
    </w:p>
    <w:p w14:paraId="0B9F90FA"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Performance: The MLOps pipeline ensured consistent model performance as it reduced the variable factors involved in app development and production. The MLOps pipeline provided consistent models across environments, enabling equal performance on development and production versions of the model. </w:t>
      </w:r>
    </w:p>
    <w:p w14:paraId="4F72A142"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Effective Class Balance Management: The targeted augmentation approach we used effectively resolved class balance issues we previously experienced with poor performance on minority classes. </w:t>
      </w:r>
    </w:p>
    <w:p w14:paraId="75B01AB2"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Efficient Neural Architecture Search: The automated NAS component discovered a set of model architectures that were overall more efficient than anything we could have designed manually in balancing accuracy/speed/size resulting in models more suitable toward a specific deployment type scenario. </w:t>
      </w:r>
    </w:p>
    <w:p w14:paraId="2A9093AD"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lastRenderedPageBreak/>
        <w:t xml:space="preserve">Effective Team collaboration: The shared pipeline created a consistent language across data science and engineering teams reducing friction with handoffs and improving collaboration. </w:t>
      </w:r>
    </w:p>
    <w:p w14:paraId="0BD72B34"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Scalability: The MLOps pipeline exhibited an excellent degree of scalability with no loss of effectiveness when transitioning from working with small datasets to working with varying sizes and complexities of datasets. The assumptions made during the initial design process required very minimal adjustments to maintain pipeline performance. Knowledge </w:t>
      </w:r>
    </w:p>
    <w:p w14:paraId="3846ACF1" w14:textId="77777777" w:rsidR="00E517E9" w:rsidRPr="00164704" w:rsidRDefault="00E517E9" w:rsidP="00164704">
      <w:pPr>
        <w:pStyle w:val="BodyText"/>
        <w:spacing w:line="360" w:lineRule="auto"/>
        <w:jc w:val="both"/>
        <w:rPr>
          <w:rFonts w:ascii="Arial" w:hAnsi="Arial" w:cs="Arial"/>
        </w:rPr>
      </w:pPr>
      <w:r w:rsidRPr="00164704">
        <w:rPr>
          <w:rFonts w:ascii="Arial" w:hAnsi="Arial" w:cs="Arial"/>
        </w:rPr>
        <w:t xml:space="preserve">Transfer: A structured process for onboarding new team members was created with the pipeline. New team members would learn about the workflow of working in the pipeline just as if they were developing the production deployment via the pipeline definition, instead of through any collective tribal knowledge. </w:t>
      </w:r>
    </w:p>
    <w:p w14:paraId="5AEFC863" w14:textId="0BF5044D" w:rsidR="00E517E9" w:rsidRPr="00164704" w:rsidRDefault="00E517E9" w:rsidP="00164704">
      <w:pPr>
        <w:pStyle w:val="BodyText"/>
        <w:spacing w:line="360" w:lineRule="auto"/>
        <w:jc w:val="both"/>
        <w:rPr>
          <w:rFonts w:ascii="Arial" w:hAnsi="Arial" w:cs="Arial"/>
        </w:rPr>
      </w:pPr>
      <w:r w:rsidRPr="00164704">
        <w:rPr>
          <w:rFonts w:ascii="Arial" w:hAnsi="Arial" w:cs="Arial"/>
        </w:rPr>
        <w:t>The proposed methods of MLOps demonstrated in this research can be applied to any domain and model. It should be noted that the process we have outlined in our research was implemented for object detection models; however, it is easy to adapt the MLOps pipeline architecture and ML process for any other ML domains, with only minor adjustments required to the workflow.</w:t>
      </w:r>
    </w:p>
    <w:p w14:paraId="740115D5" w14:textId="4E4B4A7B" w:rsidR="00611DCC" w:rsidRDefault="00000000">
      <w:pPr>
        <w:pStyle w:val="Heading2"/>
      </w:pPr>
      <w:bookmarkStart w:id="75" w:name="_Toc195626428"/>
      <w:bookmarkStart w:id="76" w:name="chapter-7-conclusion-and-future-work"/>
      <w:bookmarkEnd w:id="70"/>
      <w:bookmarkEnd w:id="74"/>
      <w:r>
        <w:t xml:space="preserve">Chapter 7: Conclusion </w:t>
      </w:r>
      <w:bookmarkEnd w:id="75"/>
    </w:p>
    <w:p w14:paraId="2D21A7A1" w14:textId="77777777" w:rsidR="00400D8F" w:rsidRPr="00155250" w:rsidRDefault="00400D8F" w:rsidP="00155250">
      <w:pPr>
        <w:pStyle w:val="BodyText"/>
        <w:spacing w:line="360" w:lineRule="auto"/>
        <w:jc w:val="both"/>
        <w:rPr>
          <w:rFonts w:ascii="Arial" w:hAnsi="Arial" w:cs="Arial"/>
          <w:sz w:val="22"/>
          <w:szCs w:val="22"/>
        </w:rPr>
      </w:pPr>
      <w:bookmarkStart w:id="77" w:name="conclusion"/>
      <w:r w:rsidRPr="00155250">
        <w:rPr>
          <w:rFonts w:ascii="Arial" w:hAnsi="Arial" w:cs="Arial"/>
          <w:sz w:val="22"/>
          <w:szCs w:val="22"/>
        </w:rPr>
        <w:t xml:space="preserve">Our research highlights the tremendous benefit of MLOps practices and edge computing deployments, as demonstrated by the Highway Vehicle Tracker application running on Raspberry Pi hardware. This unified method to the development of both edge-based machine learning systems and their operational constraints in the real world creates a holistic solution that overcomes two significant barriers to developing efficient machine learning based systems. </w:t>
      </w:r>
    </w:p>
    <w:p w14:paraId="52C35710" w14:textId="796BC6DA" w:rsidR="00400D8F"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 xml:space="preserve">Our MLOps-enabled transformative changes </w:t>
      </w:r>
      <w:r w:rsidRPr="00155250">
        <w:rPr>
          <w:rFonts w:ascii="Arial" w:hAnsi="Arial" w:cs="Arial"/>
          <w:sz w:val="22"/>
          <w:szCs w:val="22"/>
        </w:rPr>
        <w:t>to have</w:t>
      </w:r>
      <w:r w:rsidRPr="00155250">
        <w:rPr>
          <w:rFonts w:ascii="Arial" w:hAnsi="Arial" w:cs="Arial"/>
          <w:sz w:val="22"/>
          <w:szCs w:val="22"/>
        </w:rPr>
        <w:t xml:space="preserve"> led to measurable benefits in the application of structured MLOps workflows for YOLOv8 optimization: </w:t>
      </w:r>
    </w:p>
    <w:p w14:paraId="4D849746" w14:textId="32D2A739" w:rsidR="00400D8F" w:rsidRPr="00155250" w:rsidRDefault="00400D8F" w:rsidP="00155250">
      <w:pPr>
        <w:pStyle w:val="BodyText"/>
        <w:numPr>
          <w:ilvl w:val="0"/>
          <w:numId w:val="147"/>
        </w:numPr>
        <w:spacing w:line="360" w:lineRule="auto"/>
        <w:jc w:val="both"/>
        <w:rPr>
          <w:rFonts w:ascii="Arial" w:hAnsi="Arial" w:cs="Arial"/>
          <w:sz w:val="22"/>
          <w:szCs w:val="22"/>
        </w:rPr>
      </w:pPr>
      <w:r w:rsidRPr="00155250">
        <w:rPr>
          <w:rFonts w:ascii="Arial" w:hAnsi="Arial" w:cs="Arial"/>
          <w:sz w:val="22"/>
          <w:szCs w:val="22"/>
        </w:rPr>
        <w:t xml:space="preserve">40% reduction in development time using automated pipelines </w:t>
      </w:r>
    </w:p>
    <w:p w14:paraId="5184A496" w14:textId="566606DA" w:rsidR="00400D8F" w:rsidRPr="00155250" w:rsidRDefault="00400D8F" w:rsidP="00155250">
      <w:pPr>
        <w:pStyle w:val="BodyText"/>
        <w:numPr>
          <w:ilvl w:val="0"/>
          <w:numId w:val="147"/>
        </w:numPr>
        <w:spacing w:line="360" w:lineRule="auto"/>
        <w:jc w:val="both"/>
        <w:rPr>
          <w:rFonts w:ascii="Arial" w:hAnsi="Arial" w:cs="Arial"/>
          <w:sz w:val="22"/>
          <w:szCs w:val="22"/>
        </w:rPr>
      </w:pPr>
      <w:r w:rsidRPr="00155250">
        <w:rPr>
          <w:rFonts w:ascii="Arial" w:hAnsi="Arial" w:cs="Arial"/>
          <w:sz w:val="22"/>
          <w:szCs w:val="22"/>
        </w:rPr>
        <w:t xml:space="preserve">100% reproducibility using containerization and systematic versioning </w:t>
      </w:r>
    </w:p>
    <w:p w14:paraId="7E8BE2F6" w14:textId="2321CE89" w:rsidR="00400D8F" w:rsidRPr="00155250" w:rsidRDefault="00400D8F" w:rsidP="00155250">
      <w:pPr>
        <w:pStyle w:val="BodyText"/>
        <w:numPr>
          <w:ilvl w:val="0"/>
          <w:numId w:val="147"/>
        </w:numPr>
        <w:spacing w:line="360" w:lineRule="auto"/>
        <w:jc w:val="both"/>
        <w:rPr>
          <w:rFonts w:ascii="Arial" w:hAnsi="Arial" w:cs="Arial"/>
          <w:sz w:val="22"/>
          <w:szCs w:val="22"/>
        </w:rPr>
      </w:pPr>
      <w:r w:rsidRPr="00155250">
        <w:rPr>
          <w:rFonts w:ascii="Arial" w:hAnsi="Arial" w:cs="Arial"/>
          <w:sz w:val="22"/>
          <w:szCs w:val="22"/>
        </w:rPr>
        <w:t xml:space="preserve">5-8% increase in model performance with automated neural architecture search </w:t>
      </w:r>
    </w:p>
    <w:p w14:paraId="247719DF" w14:textId="62FD227A" w:rsidR="00400D8F" w:rsidRPr="00155250" w:rsidRDefault="00400D8F" w:rsidP="00155250">
      <w:pPr>
        <w:pStyle w:val="BodyText"/>
        <w:numPr>
          <w:ilvl w:val="0"/>
          <w:numId w:val="147"/>
        </w:numPr>
        <w:spacing w:line="360" w:lineRule="auto"/>
        <w:jc w:val="both"/>
        <w:rPr>
          <w:rFonts w:ascii="Arial" w:hAnsi="Arial" w:cs="Arial"/>
          <w:sz w:val="22"/>
          <w:szCs w:val="22"/>
        </w:rPr>
      </w:pPr>
      <w:r w:rsidRPr="00155250">
        <w:rPr>
          <w:rFonts w:ascii="Arial" w:hAnsi="Arial" w:cs="Arial"/>
          <w:sz w:val="22"/>
          <w:szCs w:val="22"/>
        </w:rPr>
        <w:t xml:space="preserve">drastic reductions in deployment failure rates (25% to &lt; 5%) </w:t>
      </w:r>
    </w:p>
    <w:p w14:paraId="5927921F" w14:textId="09F7EE93" w:rsidR="00400D8F"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lastRenderedPageBreak/>
        <w:t>Our framework covers the entire ML lifecycle workflow from the preparation of data to training an ML model and deploying, and has features for dataset validation, target augmentation for class imbalance, multi-objective neural architecture search, and comprehensive evaluation. The implementation of the Jenkins pipeline demonstrates how automation is reducing the manual processes for each stage of development while providing more consistent and reliable outputs.</w:t>
      </w:r>
    </w:p>
    <w:p w14:paraId="70D20849" w14:textId="77777777" w:rsidR="00611DCC" w:rsidRPr="00155250" w:rsidRDefault="00000000" w:rsidP="00155250">
      <w:pPr>
        <w:pStyle w:val="BodyText"/>
        <w:spacing w:line="360" w:lineRule="auto"/>
        <w:jc w:val="both"/>
        <w:rPr>
          <w:rFonts w:ascii="Arial" w:hAnsi="Arial" w:cs="Arial"/>
          <w:sz w:val="22"/>
          <w:szCs w:val="22"/>
        </w:rPr>
      </w:pPr>
      <w:r w:rsidRPr="00155250">
        <w:rPr>
          <w:rFonts w:ascii="Arial" w:hAnsi="Arial" w:cs="Arial"/>
          <w:b/>
          <w:bCs/>
          <w:sz w:val="22"/>
          <w:szCs w:val="22"/>
        </w:rPr>
        <w:t>Edge Deployment Viability</w:t>
      </w:r>
    </w:p>
    <w:p w14:paraId="6A9A446F" w14:textId="77777777" w:rsidR="00A515E4"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 xml:space="preserve">The Raspberry Pi deployment demonstrates that optimized models can provide meaningful value, even on limited hardware platforms: </w:t>
      </w:r>
    </w:p>
    <w:p w14:paraId="2900275F" w14:textId="77777777" w:rsidR="00A515E4"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 xml:space="preserve">• Custom NAS optimized models run at 4. 3 FPS (320×240 resolution) </w:t>
      </w:r>
    </w:p>
    <w:p w14:paraId="348A61E8" w14:textId="77777777" w:rsidR="00A515E4"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 xml:space="preserve">• 98. 2% vehicle detection accuracy against manual counting </w:t>
      </w:r>
    </w:p>
    <w:p w14:paraId="6AE0A0DD" w14:textId="77777777" w:rsidR="00A515E4"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 xml:space="preserve">• 99. 3% uptime; operated autonomously in difficult environments </w:t>
      </w:r>
    </w:p>
    <w:p w14:paraId="3CDD620D" w14:textId="3F894DC8" w:rsidR="00400D8F" w:rsidRPr="00155250" w:rsidRDefault="00400D8F" w:rsidP="00155250">
      <w:pPr>
        <w:pStyle w:val="BodyText"/>
        <w:spacing w:line="360" w:lineRule="auto"/>
        <w:jc w:val="both"/>
        <w:rPr>
          <w:rFonts w:ascii="Arial" w:hAnsi="Arial" w:cs="Arial"/>
          <w:sz w:val="22"/>
          <w:szCs w:val="22"/>
        </w:rPr>
      </w:pPr>
      <w:r w:rsidRPr="00155250">
        <w:rPr>
          <w:rFonts w:ascii="Arial" w:hAnsi="Arial" w:cs="Arial"/>
          <w:sz w:val="22"/>
          <w:szCs w:val="22"/>
        </w:rPr>
        <w:t>we have developed an economical alternative to cloud processing that retains respectable accuracy and considerably reduced operational costs.</w:t>
      </w:r>
    </w:p>
    <w:p w14:paraId="05D75776" w14:textId="77777777" w:rsidR="0008201E" w:rsidRDefault="0008201E">
      <w:pPr>
        <w:pStyle w:val="BodyText"/>
      </w:pPr>
    </w:p>
    <w:p w14:paraId="606E2CF0" w14:textId="77777777" w:rsidR="00611DCC" w:rsidRPr="0008201E" w:rsidRDefault="00000000" w:rsidP="0055692B">
      <w:pPr>
        <w:pStyle w:val="Heading2"/>
        <w:spacing w:line="360" w:lineRule="auto"/>
        <w:jc w:val="both"/>
        <w:rPr>
          <w:rFonts w:ascii="Arial" w:hAnsi="Arial" w:cs="Arial"/>
          <w:sz w:val="24"/>
          <w:szCs w:val="24"/>
        </w:rPr>
      </w:pPr>
      <w:bookmarkStart w:id="78" w:name="_Toc195626430"/>
      <w:bookmarkStart w:id="79" w:name="references"/>
      <w:bookmarkEnd w:id="76"/>
      <w:bookmarkEnd w:id="77"/>
      <w:r w:rsidRPr="0008201E">
        <w:rPr>
          <w:rFonts w:ascii="Arial" w:hAnsi="Arial" w:cs="Arial"/>
          <w:sz w:val="24"/>
          <w:szCs w:val="24"/>
        </w:rPr>
        <w:t>References</w:t>
      </w:r>
      <w:bookmarkEnd w:id="78"/>
    </w:p>
    <w:p w14:paraId="7DBEF050"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Amershi, S., Begel, A., Bird, C., DeLine, R., Gall, H., Kamar, E., Nagappan, N., Nushi, B., &amp; Zimmermann, T. (2019). </w:t>
      </w:r>
      <w:r w:rsidRPr="0055692B">
        <w:rPr>
          <w:rFonts w:ascii="Arial" w:hAnsi="Arial" w:cs="Arial"/>
          <w:sz w:val="22"/>
          <w:szCs w:val="22"/>
        </w:rPr>
        <w:t>“Software engineering for machine learning: A case study.” IEEE/ACM 41st International Conference on Software Engineering: Software Engineering in Practice, 291-300.</w:t>
      </w:r>
    </w:p>
    <w:p w14:paraId="21163A4E"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Algorithmia</w:t>
      </w:r>
      <w:proofErr w:type="spellEnd"/>
      <w:r w:rsidRPr="0055692B">
        <w:rPr>
          <w:rFonts w:ascii="Arial" w:hAnsi="Arial" w:cs="Arial"/>
          <w:sz w:val="22"/>
          <w:szCs w:val="22"/>
        </w:rPr>
        <w:t xml:space="preserve">. (2021). 2021 Enterprise Trends in Machine Learning. </w:t>
      </w:r>
      <w:proofErr w:type="spellStart"/>
      <w:r w:rsidRPr="0055692B">
        <w:rPr>
          <w:rFonts w:ascii="Arial" w:hAnsi="Arial" w:cs="Arial"/>
          <w:sz w:val="22"/>
          <w:szCs w:val="22"/>
        </w:rPr>
        <w:t>Algorithmia</w:t>
      </w:r>
      <w:proofErr w:type="spellEnd"/>
      <w:r w:rsidRPr="0055692B">
        <w:rPr>
          <w:rFonts w:ascii="Arial" w:hAnsi="Arial" w:cs="Arial"/>
          <w:sz w:val="22"/>
          <w:szCs w:val="22"/>
        </w:rPr>
        <w:t xml:space="preserve"> Inc. https://algorithmia.com/state-of-ml</w:t>
      </w:r>
    </w:p>
    <w:p w14:paraId="6CC784F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Deloitte. (2023). State of AI in the Enterprise, 5th Edition. Deloitte Insights. https://www2.deloitte.com/us/en/insights/focus/cognitive-technologies/state-of-ai-and-intelligent-automation-in-business-survey.html</w:t>
      </w:r>
    </w:p>
    <w:p w14:paraId="3D44241C"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IDC. (2022). MLOps Market Analysis: Accelerating the Business Value of AI. International Data Corporation. https://www.idc.com/research/viewtoc.jsp?containerId=US48976222</w:t>
      </w:r>
    </w:p>
    <w:p w14:paraId="7A2A2B19"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Twimlcon</w:t>
      </w:r>
      <w:proofErr w:type="spellEnd"/>
      <w:r w:rsidRPr="0055692B">
        <w:rPr>
          <w:rFonts w:ascii="Arial" w:hAnsi="Arial" w:cs="Arial"/>
          <w:sz w:val="22"/>
          <w:szCs w:val="22"/>
        </w:rPr>
        <w:t>. (2022). The State of ML in Production. The Machine Learning Lifecycle Event. https://twimlcon.com/research-papers/state-of-ml-in-production</w:t>
      </w:r>
    </w:p>
    <w:p w14:paraId="3EC4519F"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lastRenderedPageBreak/>
        <w:t xml:space="preserve">Buda, M., Maki, A., &amp; </w:t>
      </w:r>
      <w:proofErr w:type="spellStart"/>
      <w:r w:rsidRPr="0055692B">
        <w:rPr>
          <w:rFonts w:ascii="Arial" w:hAnsi="Arial" w:cs="Arial"/>
          <w:sz w:val="22"/>
          <w:szCs w:val="22"/>
        </w:rPr>
        <w:t>Mazurowski</w:t>
      </w:r>
      <w:proofErr w:type="spellEnd"/>
      <w:r w:rsidRPr="0055692B">
        <w:rPr>
          <w:rFonts w:ascii="Arial" w:hAnsi="Arial" w:cs="Arial"/>
          <w:sz w:val="22"/>
          <w:szCs w:val="22"/>
        </w:rPr>
        <w:t>, M. A. (2018). A systematic study of the class imbalance problem in convolutional neural networks. Neural Networks, 106, 249-259.</w:t>
      </w:r>
    </w:p>
    <w:p w14:paraId="0C7C1E33"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Cubuk</w:t>
      </w:r>
      <w:proofErr w:type="spellEnd"/>
      <w:r w:rsidRPr="0055692B">
        <w:rPr>
          <w:rFonts w:ascii="Arial" w:hAnsi="Arial" w:cs="Arial"/>
          <w:sz w:val="22"/>
          <w:szCs w:val="22"/>
        </w:rPr>
        <w:t xml:space="preserve">, E. D., </w:t>
      </w:r>
      <w:proofErr w:type="spellStart"/>
      <w:r w:rsidRPr="0055692B">
        <w:rPr>
          <w:rFonts w:ascii="Arial" w:hAnsi="Arial" w:cs="Arial"/>
          <w:sz w:val="22"/>
          <w:szCs w:val="22"/>
        </w:rPr>
        <w:t>Zoph</w:t>
      </w:r>
      <w:proofErr w:type="spellEnd"/>
      <w:r w:rsidRPr="0055692B">
        <w:rPr>
          <w:rFonts w:ascii="Arial" w:hAnsi="Arial" w:cs="Arial"/>
          <w:sz w:val="22"/>
          <w:szCs w:val="22"/>
        </w:rPr>
        <w:t xml:space="preserve">, B., Mane, D., Vasudevan, V., &amp; Le, Q. V. (2019). </w:t>
      </w:r>
      <w:proofErr w:type="spellStart"/>
      <w:r w:rsidRPr="0055692B">
        <w:rPr>
          <w:rFonts w:ascii="Arial" w:hAnsi="Arial" w:cs="Arial"/>
          <w:sz w:val="22"/>
          <w:szCs w:val="22"/>
        </w:rPr>
        <w:t>AutoAugment</w:t>
      </w:r>
      <w:proofErr w:type="spellEnd"/>
      <w:r w:rsidRPr="0055692B">
        <w:rPr>
          <w:rFonts w:ascii="Arial" w:hAnsi="Arial" w:cs="Arial"/>
          <w:sz w:val="22"/>
          <w:szCs w:val="22"/>
        </w:rPr>
        <w:t>: Learning augmentation strategies from data. Proceedings of the IEEE/CVF Conference on Computer Vision and Pattern Recognition, 113-123.</w:t>
      </w:r>
    </w:p>
    <w:p w14:paraId="109F516A"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Kreuzberger, D., Kühl, N., &amp; Hirschl, S. (2022). </w:t>
      </w:r>
      <w:r w:rsidRPr="0055692B">
        <w:rPr>
          <w:rFonts w:ascii="Arial" w:hAnsi="Arial" w:cs="Arial"/>
          <w:sz w:val="22"/>
          <w:szCs w:val="22"/>
        </w:rPr>
        <w:t>“Machine Learning Operations (MLOps): Overview, Definition, and Architecture.” IEEE Access, 10, 66588-66612.</w:t>
      </w:r>
    </w:p>
    <w:p w14:paraId="4B02FC8A"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Mäkinen, S., Skogström, H., Laaksonen, E., &amp; Mikkonen, T. (2021). </w:t>
      </w:r>
      <w:r w:rsidRPr="0055692B">
        <w:rPr>
          <w:rFonts w:ascii="Arial" w:hAnsi="Arial" w:cs="Arial"/>
          <w:sz w:val="22"/>
          <w:szCs w:val="22"/>
        </w:rPr>
        <w:t>“Who Needs MLOps: What Data Scientists Seek to Accomplish and How Can MLOps Help?” IEEE/ACM 1st Workshop on AI Engineering-Software Engineering for AI.</w:t>
      </w:r>
    </w:p>
    <w:p w14:paraId="4C9F1A57"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Meessen</w:t>
      </w:r>
      <w:proofErr w:type="spellEnd"/>
      <w:r w:rsidRPr="0055692B">
        <w:rPr>
          <w:rFonts w:ascii="Arial" w:hAnsi="Arial" w:cs="Arial"/>
          <w:sz w:val="22"/>
          <w:szCs w:val="22"/>
        </w:rPr>
        <w:t xml:space="preserve">-Pinard, M., </w:t>
      </w:r>
      <w:proofErr w:type="spellStart"/>
      <w:r w:rsidRPr="0055692B">
        <w:rPr>
          <w:rFonts w:ascii="Arial" w:hAnsi="Arial" w:cs="Arial"/>
          <w:sz w:val="22"/>
          <w:szCs w:val="22"/>
        </w:rPr>
        <w:t>Manolache</w:t>
      </w:r>
      <w:proofErr w:type="spellEnd"/>
      <w:r w:rsidRPr="0055692B">
        <w:rPr>
          <w:rFonts w:ascii="Arial" w:hAnsi="Arial" w:cs="Arial"/>
          <w:sz w:val="22"/>
          <w:szCs w:val="22"/>
        </w:rPr>
        <w:t>, S., &amp; Lakshmanan, L. V. (2022). “MLOps: Operationalizing Machine Learning in Enterprise Settings.” ACM Computing Surveys, 55(3), 1-36.</w:t>
      </w:r>
    </w:p>
    <w:p w14:paraId="0EC25E24"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Oksuz, K., Cam, B. C., Kalkan, S., &amp; Akbas, E. (2020). </w:t>
      </w:r>
      <w:r w:rsidRPr="0055692B">
        <w:rPr>
          <w:rFonts w:ascii="Arial" w:hAnsi="Arial" w:cs="Arial"/>
          <w:sz w:val="22"/>
          <w:szCs w:val="22"/>
        </w:rPr>
        <w:t>Imbalance problems in object detection: A review. IEEE Transactions on Pattern Analysis and Machine Intelligence, 43(10), 3388-3415.</w:t>
      </w:r>
    </w:p>
    <w:p w14:paraId="51A2391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Renggli, C., Karlaš, B., Ding, B., Liu, F., Schawinski, K., Wu, W., &amp; Zhang, C. (2021). </w:t>
      </w:r>
      <w:r w:rsidRPr="0055692B">
        <w:rPr>
          <w:rFonts w:ascii="Arial" w:hAnsi="Arial" w:cs="Arial"/>
          <w:sz w:val="22"/>
          <w:szCs w:val="22"/>
        </w:rPr>
        <w:t xml:space="preserve">“Continuous Integration of Machine Learning Models with ease. ml/ci: Towards a Rigorous Yet Practical Treatment.” </w:t>
      </w:r>
      <w:proofErr w:type="spellStart"/>
      <w:r w:rsidRPr="0055692B">
        <w:rPr>
          <w:rFonts w:ascii="Arial" w:hAnsi="Arial" w:cs="Arial"/>
          <w:sz w:val="22"/>
          <w:szCs w:val="22"/>
        </w:rPr>
        <w:t>SysML</w:t>
      </w:r>
      <w:proofErr w:type="spellEnd"/>
      <w:r w:rsidRPr="0055692B">
        <w:rPr>
          <w:rFonts w:ascii="Arial" w:hAnsi="Arial" w:cs="Arial"/>
          <w:sz w:val="22"/>
          <w:szCs w:val="22"/>
        </w:rPr>
        <w:t xml:space="preserve"> Conference.</w:t>
      </w:r>
    </w:p>
    <w:p w14:paraId="5774C8B3"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Sculley, D., Holt, G., Golovin, D., Davydov, E., Phillips, T., Ebner, D., Chaudhary, V., Young, M., Crespo, J. F., &amp; Dennison, D. (2015). “Hidden technical debt in machine learning systems.” Advances in Neural Information Processing Systems, 28, 2503-2511.</w:t>
      </w:r>
    </w:p>
    <w:p w14:paraId="36444E59"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Shankar, S., Halpern, Y., Breck, E., Atwood, J., Wilson, J., &amp; Sculley, D. (2022). “No ML Model Left Behind: A Practical Approach to Machine Learning Model Management.” IEEE Data Engineering Bulletin.</w:t>
      </w:r>
    </w:p>
    <w:p w14:paraId="757E859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Shorten, C., &amp; Khoshgoftaar, T. M. (2019). </w:t>
      </w:r>
      <w:r w:rsidRPr="0055692B">
        <w:rPr>
          <w:rFonts w:ascii="Arial" w:hAnsi="Arial" w:cs="Arial"/>
          <w:sz w:val="22"/>
          <w:szCs w:val="22"/>
        </w:rPr>
        <w:t>A survey on image data augmentation for deep learning. Journal of Big Data, 6(1), 1-48.</w:t>
      </w:r>
    </w:p>
    <w:p w14:paraId="11D718B2"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Zoph</w:t>
      </w:r>
      <w:proofErr w:type="spellEnd"/>
      <w:r w:rsidRPr="0055692B">
        <w:rPr>
          <w:rFonts w:ascii="Arial" w:hAnsi="Arial" w:cs="Arial"/>
          <w:sz w:val="22"/>
          <w:szCs w:val="22"/>
        </w:rPr>
        <w:t xml:space="preserve">, B., </w:t>
      </w:r>
      <w:proofErr w:type="spellStart"/>
      <w:r w:rsidRPr="0055692B">
        <w:rPr>
          <w:rFonts w:ascii="Arial" w:hAnsi="Arial" w:cs="Arial"/>
          <w:sz w:val="22"/>
          <w:szCs w:val="22"/>
        </w:rPr>
        <w:t>Cubuk</w:t>
      </w:r>
      <w:proofErr w:type="spellEnd"/>
      <w:r w:rsidRPr="0055692B">
        <w:rPr>
          <w:rFonts w:ascii="Arial" w:hAnsi="Arial" w:cs="Arial"/>
          <w:sz w:val="22"/>
          <w:szCs w:val="22"/>
        </w:rPr>
        <w:t xml:space="preserve">, E. D., </w:t>
      </w:r>
      <w:proofErr w:type="spellStart"/>
      <w:r w:rsidRPr="0055692B">
        <w:rPr>
          <w:rFonts w:ascii="Arial" w:hAnsi="Arial" w:cs="Arial"/>
          <w:sz w:val="22"/>
          <w:szCs w:val="22"/>
        </w:rPr>
        <w:t>Ghiasi</w:t>
      </w:r>
      <w:proofErr w:type="spellEnd"/>
      <w:r w:rsidRPr="0055692B">
        <w:rPr>
          <w:rFonts w:ascii="Arial" w:hAnsi="Arial" w:cs="Arial"/>
          <w:sz w:val="22"/>
          <w:szCs w:val="22"/>
        </w:rPr>
        <w:t xml:space="preserve">, G., Lin, T. Y., </w:t>
      </w:r>
      <w:proofErr w:type="spellStart"/>
      <w:r w:rsidRPr="0055692B">
        <w:rPr>
          <w:rFonts w:ascii="Arial" w:hAnsi="Arial" w:cs="Arial"/>
          <w:sz w:val="22"/>
          <w:szCs w:val="22"/>
        </w:rPr>
        <w:t>Shlens</w:t>
      </w:r>
      <w:proofErr w:type="spellEnd"/>
      <w:r w:rsidRPr="0055692B">
        <w:rPr>
          <w:rFonts w:ascii="Arial" w:hAnsi="Arial" w:cs="Arial"/>
          <w:sz w:val="22"/>
          <w:szCs w:val="22"/>
        </w:rPr>
        <w:t>, J., &amp; Le, Q. V. (2020). Learning data augmentation strategies for object detection. Proceedings of the European Conference on Computer Vision, 566-583.</w:t>
      </w:r>
    </w:p>
    <w:p w14:paraId="03DB1273"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lastRenderedPageBreak/>
        <w:t xml:space="preserve">Buda, M., Maki, A., &amp; </w:t>
      </w:r>
      <w:proofErr w:type="spellStart"/>
      <w:r w:rsidRPr="0055692B">
        <w:rPr>
          <w:rFonts w:ascii="Arial" w:hAnsi="Arial" w:cs="Arial"/>
          <w:sz w:val="22"/>
          <w:szCs w:val="22"/>
        </w:rPr>
        <w:t>Mazurowski</w:t>
      </w:r>
      <w:proofErr w:type="spellEnd"/>
      <w:r w:rsidRPr="0055692B">
        <w:rPr>
          <w:rFonts w:ascii="Arial" w:hAnsi="Arial" w:cs="Arial"/>
          <w:sz w:val="22"/>
          <w:szCs w:val="22"/>
        </w:rPr>
        <w:t>, M. A. (2018). A systematic study of the class imbalance problem in convolutional neural networks. Neural Networks, 106, 249-259.</w:t>
      </w:r>
    </w:p>
    <w:p w14:paraId="065F789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Shorten, C., &amp; Khoshgoftaar, T. M. (2019). </w:t>
      </w:r>
      <w:r w:rsidRPr="0055692B">
        <w:rPr>
          <w:rFonts w:ascii="Arial" w:hAnsi="Arial" w:cs="Arial"/>
          <w:sz w:val="22"/>
          <w:szCs w:val="22"/>
        </w:rPr>
        <w:t>A survey on image data augmentation for deep learning. Journal of Big Data, 6(1), 1-48.</w:t>
      </w:r>
    </w:p>
    <w:p w14:paraId="17A1A574"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Cubuk</w:t>
      </w:r>
      <w:proofErr w:type="spellEnd"/>
      <w:r w:rsidRPr="0055692B">
        <w:rPr>
          <w:rFonts w:ascii="Arial" w:hAnsi="Arial" w:cs="Arial"/>
          <w:sz w:val="22"/>
          <w:szCs w:val="22"/>
        </w:rPr>
        <w:t xml:space="preserve">, E. D., </w:t>
      </w:r>
      <w:proofErr w:type="spellStart"/>
      <w:r w:rsidRPr="0055692B">
        <w:rPr>
          <w:rFonts w:ascii="Arial" w:hAnsi="Arial" w:cs="Arial"/>
          <w:sz w:val="22"/>
          <w:szCs w:val="22"/>
        </w:rPr>
        <w:t>Zoph</w:t>
      </w:r>
      <w:proofErr w:type="spellEnd"/>
      <w:r w:rsidRPr="0055692B">
        <w:rPr>
          <w:rFonts w:ascii="Arial" w:hAnsi="Arial" w:cs="Arial"/>
          <w:sz w:val="22"/>
          <w:szCs w:val="22"/>
        </w:rPr>
        <w:t xml:space="preserve">, B., Mane, D., Vasudevan, V., &amp; Le, Q. V. (2019). </w:t>
      </w:r>
      <w:proofErr w:type="spellStart"/>
      <w:r w:rsidRPr="0055692B">
        <w:rPr>
          <w:rFonts w:ascii="Arial" w:hAnsi="Arial" w:cs="Arial"/>
          <w:sz w:val="22"/>
          <w:szCs w:val="22"/>
        </w:rPr>
        <w:t>AutoAugment</w:t>
      </w:r>
      <w:proofErr w:type="spellEnd"/>
      <w:r w:rsidRPr="0055692B">
        <w:rPr>
          <w:rFonts w:ascii="Arial" w:hAnsi="Arial" w:cs="Arial"/>
          <w:sz w:val="22"/>
          <w:szCs w:val="22"/>
        </w:rPr>
        <w:t>: Learning augmentation strategies from data. Proceedings of the IEEE/CVF Conference on Computer Vision and Pattern Recognition, 113-123.</w:t>
      </w:r>
    </w:p>
    <w:p w14:paraId="2F5504E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Oksuz, K., Cam, B. C., Kalkan, S., &amp; Akbas, E. (2020). </w:t>
      </w:r>
      <w:r w:rsidRPr="0055692B">
        <w:rPr>
          <w:rFonts w:ascii="Arial" w:hAnsi="Arial" w:cs="Arial"/>
          <w:sz w:val="22"/>
          <w:szCs w:val="22"/>
        </w:rPr>
        <w:t>Imbalance problems in object detection: A review. IEEE Transactions on Pattern Analysis and Machine Intelligence, 43(10), 3388-3415.</w:t>
      </w:r>
    </w:p>
    <w:p w14:paraId="6BA9900B"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Zoph</w:t>
      </w:r>
      <w:proofErr w:type="spellEnd"/>
      <w:r w:rsidRPr="0055692B">
        <w:rPr>
          <w:rFonts w:ascii="Arial" w:hAnsi="Arial" w:cs="Arial"/>
          <w:sz w:val="22"/>
          <w:szCs w:val="22"/>
        </w:rPr>
        <w:t xml:space="preserve">, B., </w:t>
      </w:r>
      <w:proofErr w:type="spellStart"/>
      <w:r w:rsidRPr="0055692B">
        <w:rPr>
          <w:rFonts w:ascii="Arial" w:hAnsi="Arial" w:cs="Arial"/>
          <w:sz w:val="22"/>
          <w:szCs w:val="22"/>
        </w:rPr>
        <w:t>Cubuk</w:t>
      </w:r>
      <w:proofErr w:type="spellEnd"/>
      <w:r w:rsidRPr="0055692B">
        <w:rPr>
          <w:rFonts w:ascii="Arial" w:hAnsi="Arial" w:cs="Arial"/>
          <w:sz w:val="22"/>
          <w:szCs w:val="22"/>
        </w:rPr>
        <w:t xml:space="preserve">, E. D., </w:t>
      </w:r>
      <w:proofErr w:type="spellStart"/>
      <w:r w:rsidRPr="0055692B">
        <w:rPr>
          <w:rFonts w:ascii="Arial" w:hAnsi="Arial" w:cs="Arial"/>
          <w:sz w:val="22"/>
          <w:szCs w:val="22"/>
        </w:rPr>
        <w:t>Ghiasi</w:t>
      </w:r>
      <w:proofErr w:type="spellEnd"/>
      <w:r w:rsidRPr="0055692B">
        <w:rPr>
          <w:rFonts w:ascii="Arial" w:hAnsi="Arial" w:cs="Arial"/>
          <w:sz w:val="22"/>
          <w:szCs w:val="22"/>
        </w:rPr>
        <w:t xml:space="preserve">, G., Lin, T. Y., </w:t>
      </w:r>
      <w:proofErr w:type="spellStart"/>
      <w:r w:rsidRPr="0055692B">
        <w:rPr>
          <w:rFonts w:ascii="Arial" w:hAnsi="Arial" w:cs="Arial"/>
          <w:sz w:val="22"/>
          <w:szCs w:val="22"/>
        </w:rPr>
        <w:t>Shlens</w:t>
      </w:r>
      <w:proofErr w:type="spellEnd"/>
      <w:r w:rsidRPr="0055692B">
        <w:rPr>
          <w:rFonts w:ascii="Arial" w:hAnsi="Arial" w:cs="Arial"/>
          <w:sz w:val="22"/>
          <w:szCs w:val="22"/>
        </w:rPr>
        <w:t>, J., &amp; Le, Q. V. (2020). Learning data augmentation strategies for object detection. Proceedings of the European Conference on Computer Vision, 566-583.</w:t>
      </w:r>
    </w:p>
    <w:p w14:paraId="6307E171"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Dwibedi, D., Misra, I., &amp; Hebert, M. (2017). </w:t>
      </w:r>
      <w:r w:rsidRPr="0055692B">
        <w:rPr>
          <w:rFonts w:ascii="Arial" w:hAnsi="Arial" w:cs="Arial"/>
          <w:sz w:val="22"/>
          <w:szCs w:val="22"/>
        </w:rPr>
        <w:t>Cut, paste and learn: Surprisingly easy synthesis for instance detection. Proceedings of the IEEE International Conference on Computer Vision, 1301-1310.</w:t>
      </w:r>
    </w:p>
    <w:p w14:paraId="4060982C"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Zhang, H., Cisse, M., Dauphin, Y. N., &amp; Lopez-Paz, D. (2018). </w:t>
      </w:r>
      <w:proofErr w:type="spellStart"/>
      <w:r w:rsidRPr="0055692B">
        <w:rPr>
          <w:rFonts w:ascii="Arial" w:hAnsi="Arial" w:cs="Arial"/>
          <w:sz w:val="22"/>
          <w:szCs w:val="22"/>
        </w:rPr>
        <w:t>mixup</w:t>
      </w:r>
      <w:proofErr w:type="spellEnd"/>
      <w:r w:rsidRPr="0055692B">
        <w:rPr>
          <w:rFonts w:ascii="Arial" w:hAnsi="Arial" w:cs="Arial"/>
          <w:sz w:val="22"/>
          <w:szCs w:val="22"/>
        </w:rPr>
        <w:t>: Beyond empirical risk minimization. International Conference on Learning Representations.</w:t>
      </w:r>
    </w:p>
    <w:p w14:paraId="54BAADF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Johnson, J. M., &amp; </w:t>
      </w:r>
      <w:proofErr w:type="spellStart"/>
      <w:r w:rsidRPr="0055692B">
        <w:rPr>
          <w:rFonts w:ascii="Arial" w:hAnsi="Arial" w:cs="Arial"/>
          <w:sz w:val="22"/>
          <w:szCs w:val="22"/>
        </w:rPr>
        <w:t>Khoshgoftaar</w:t>
      </w:r>
      <w:proofErr w:type="spellEnd"/>
      <w:r w:rsidRPr="0055692B">
        <w:rPr>
          <w:rFonts w:ascii="Arial" w:hAnsi="Arial" w:cs="Arial"/>
          <w:sz w:val="22"/>
          <w:szCs w:val="22"/>
        </w:rPr>
        <w:t>, T. M. (2019). Survey on deep learning with class imbalance. Journal of Big Data, 6(1), 1-54.</w:t>
      </w:r>
    </w:p>
    <w:p w14:paraId="18AFEE37"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Zoph</w:t>
      </w:r>
      <w:proofErr w:type="spellEnd"/>
      <w:r w:rsidRPr="0055692B">
        <w:rPr>
          <w:rFonts w:ascii="Arial" w:hAnsi="Arial" w:cs="Arial"/>
          <w:sz w:val="22"/>
          <w:szCs w:val="22"/>
        </w:rPr>
        <w:t>, B., &amp; Le, Q. V. (2017). Neural Architecture Search with Reinforcement Learning. International Conference on Learning Representations (ICLR).</w:t>
      </w:r>
    </w:p>
    <w:p w14:paraId="30526A88"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Liu, H., Simonyan, K., &amp; Yang, Y. (2018). DARTS: Differentiable Architecture Search. International Conference on Learning Representations (ICLR).</w:t>
      </w:r>
    </w:p>
    <w:p w14:paraId="64CD9FDF"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Tan, M., Chen, B., Pang, R., Vasudevan, V., Sandler, M., Howard, A., &amp; Le, Q. V. (2019). </w:t>
      </w:r>
      <w:proofErr w:type="spellStart"/>
      <w:r w:rsidRPr="0055692B">
        <w:rPr>
          <w:rFonts w:ascii="Arial" w:hAnsi="Arial" w:cs="Arial"/>
          <w:sz w:val="22"/>
          <w:szCs w:val="22"/>
        </w:rPr>
        <w:t>MnasNet</w:t>
      </w:r>
      <w:proofErr w:type="spellEnd"/>
      <w:r w:rsidRPr="0055692B">
        <w:rPr>
          <w:rFonts w:ascii="Arial" w:hAnsi="Arial" w:cs="Arial"/>
          <w:sz w:val="22"/>
          <w:szCs w:val="22"/>
        </w:rPr>
        <w:t>: Platform-Aware Neural Architecture Search for Mobile. IEEE Conference on Computer Vision and Pattern Recognition (CVPR).</w:t>
      </w:r>
    </w:p>
    <w:p w14:paraId="3F7B1E41"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Chen, Y., Yang, T., Zhang, X., Meng, G., Xiao, X., &amp; Sun, J. (2019). </w:t>
      </w:r>
      <w:proofErr w:type="spellStart"/>
      <w:r w:rsidRPr="0055692B">
        <w:rPr>
          <w:rFonts w:ascii="Arial" w:hAnsi="Arial" w:cs="Arial"/>
          <w:sz w:val="22"/>
          <w:szCs w:val="22"/>
        </w:rPr>
        <w:t>DetNAS</w:t>
      </w:r>
      <w:proofErr w:type="spellEnd"/>
      <w:r w:rsidRPr="0055692B">
        <w:rPr>
          <w:rFonts w:ascii="Arial" w:hAnsi="Arial" w:cs="Arial"/>
          <w:sz w:val="22"/>
          <w:szCs w:val="22"/>
        </w:rPr>
        <w:t>: Backbone Search for Object Detection. Advances in Neural Information Processing Systems (</w:t>
      </w:r>
      <w:proofErr w:type="spellStart"/>
      <w:r w:rsidRPr="0055692B">
        <w:rPr>
          <w:rFonts w:ascii="Arial" w:hAnsi="Arial" w:cs="Arial"/>
          <w:sz w:val="22"/>
          <w:szCs w:val="22"/>
        </w:rPr>
        <w:t>NeurIPS</w:t>
      </w:r>
      <w:proofErr w:type="spellEnd"/>
      <w:r w:rsidRPr="0055692B">
        <w:rPr>
          <w:rFonts w:ascii="Arial" w:hAnsi="Arial" w:cs="Arial"/>
          <w:sz w:val="22"/>
          <w:szCs w:val="22"/>
        </w:rPr>
        <w:t>).</w:t>
      </w:r>
    </w:p>
    <w:p w14:paraId="71448132"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lastRenderedPageBreak/>
        <w:t>Jocher</w:t>
      </w:r>
      <w:proofErr w:type="spellEnd"/>
      <w:r w:rsidRPr="0055692B">
        <w:rPr>
          <w:rFonts w:ascii="Arial" w:hAnsi="Arial" w:cs="Arial"/>
          <w:sz w:val="22"/>
          <w:szCs w:val="22"/>
        </w:rPr>
        <w:t xml:space="preserve">, G., et al. (2023). </w:t>
      </w:r>
      <w:proofErr w:type="spellStart"/>
      <w:r w:rsidRPr="0055692B">
        <w:rPr>
          <w:rFonts w:ascii="Arial" w:hAnsi="Arial" w:cs="Arial"/>
          <w:sz w:val="22"/>
          <w:szCs w:val="22"/>
        </w:rPr>
        <w:t>Ultralytics</w:t>
      </w:r>
      <w:proofErr w:type="spellEnd"/>
      <w:r w:rsidRPr="0055692B">
        <w:rPr>
          <w:rFonts w:ascii="Arial" w:hAnsi="Arial" w:cs="Arial"/>
          <w:sz w:val="22"/>
          <w:szCs w:val="22"/>
        </w:rPr>
        <w:t xml:space="preserve"> YOLOv8. https://github.com/ultralytics/ultralytics.</w:t>
      </w:r>
    </w:p>
    <w:p w14:paraId="6C1D5658"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Redmon, J., </w:t>
      </w:r>
      <w:proofErr w:type="spellStart"/>
      <w:r w:rsidRPr="0055692B">
        <w:rPr>
          <w:rFonts w:ascii="Arial" w:hAnsi="Arial" w:cs="Arial"/>
          <w:sz w:val="22"/>
          <w:szCs w:val="22"/>
        </w:rPr>
        <w:t>Divvala</w:t>
      </w:r>
      <w:proofErr w:type="spellEnd"/>
      <w:r w:rsidRPr="0055692B">
        <w:rPr>
          <w:rFonts w:ascii="Arial" w:hAnsi="Arial" w:cs="Arial"/>
          <w:sz w:val="22"/>
          <w:szCs w:val="22"/>
        </w:rPr>
        <w:t xml:space="preserve">, S., </w:t>
      </w:r>
      <w:proofErr w:type="spellStart"/>
      <w:r w:rsidRPr="0055692B">
        <w:rPr>
          <w:rFonts w:ascii="Arial" w:hAnsi="Arial" w:cs="Arial"/>
          <w:sz w:val="22"/>
          <w:szCs w:val="22"/>
        </w:rPr>
        <w:t>Girshick</w:t>
      </w:r>
      <w:proofErr w:type="spellEnd"/>
      <w:r w:rsidRPr="0055692B">
        <w:rPr>
          <w:rFonts w:ascii="Arial" w:hAnsi="Arial" w:cs="Arial"/>
          <w:sz w:val="22"/>
          <w:szCs w:val="22"/>
        </w:rPr>
        <w:t>, R., &amp; Farhadi, A. (2016). You Only Look Once: Unified, Real-Time Object Detection. IEEE Conference on Computer Vision and Pattern Recognition (CVPR).</w:t>
      </w:r>
    </w:p>
    <w:p w14:paraId="3C865F7C"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Bochkovskiy, A., Wang, C. Y., &amp; Liao, H. Y. M. (2020). </w:t>
      </w:r>
      <w:r w:rsidRPr="0055692B">
        <w:rPr>
          <w:rFonts w:ascii="Arial" w:hAnsi="Arial" w:cs="Arial"/>
          <w:sz w:val="22"/>
          <w:szCs w:val="22"/>
        </w:rPr>
        <w:t xml:space="preserve">YOLOv4: Optimal Speed and Accuracy of Object Detection. </w:t>
      </w:r>
      <w:proofErr w:type="spellStart"/>
      <w:r w:rsidRPr="0055692B">
        <w:rPr>
          <w:rFonts w:ascii="Arial" w:hAnsi="Arial" w:cs="Arial"/>
          <w:sz w:val="22"/>
          <w:szCs w:val="22"/>
        </w:rPr>
        <w:t>arXiv</w:t>
      </w:r>
      <w:proofErr w:type="spellEnd"/>
      <w:r w:rsidRPr="0055692B">
        <w:rPr>
          <w:rFonts w:ascii="Arial" w:hAnsi="Arial" w:cs="Arial"/>
          <w:sz w:val="22"/>
          <w:szCs w:val="22"/>
        </w:rPr>
        <w:t xml:space="preserve"> preprint arXiv:2004.10934.</w:t>
      </w:r>
    </w:p>
    <w:p w14:paraId="0A09F91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Wang, C. Y., Bochkovskiy, A., &amp; Liao, H. Y. M. (2022). </w:t>
      </w:r>
      <w:r w:rsidRPr="0055692B">
        <w:rPr>
          <w:rFonts w:ascii="Arial" w:hAnsi="Arial" w:cs="Arial"/>
          <w:sz w:val="22"/>
          <w:szCs w:val="22"/>
        </w:rPr>
        <w:t xml:space="preserve">YOLOv7: Trainable bag-of-freebies sets new state-of-the-art for real-time object detectors. </w:t>
      </w:r>
      <w:proofErr w:type="spellStart"/>
      <w:r w:rsidRPr="0055692B">
        <w:rPr>
          <w:rFonts w:ascii="Arial" w:hAnsi="Arial" w:cs="Arial"/>
          <w:sz w:val="22"/>
          <w:szCs w:val="22"/>
        </w:rPr>
        <w:t>arXiv</w:t>
      </w:r>
      <w:proofErr w:type="spellEnd"/>
      <w:r w:rsidRPr="0055692B">
        <w:rPr>
          <w:rFonts w:ascii="Arial" w:hAnsi="Arial" w:cs="Arial"/>
          <w:sz w:val="22"/>
          <w:szCs w:val="22"/>
        </w:rPr>
        <w:t xml:space="preserve"> preprint arXiv:2207.02696.</w:t>
      </w:r>
    </w:p>
    <w:p w14:paraId="3BA556B9"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Everingham, M., Van Gool, L., Williams, C. K., Winn, J., &amp; Zisserman, A. (2010). The PASCAL visual object classes (VOC) challenge. International Journal of Computer Vision, 88(2), 303-338.</w:t>
      </w:r>
    </w:p>
    <w:p w14:paraId="50FCC49B"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Lin, T. Y., Maire, M., </w:t>
      </w:r>
      <w:proofErr w:type="spellStart"/>
      <w:r w:rsidRPr="0055692B">
        <w:rPr>
          <w:rFonts w:ascii="Arial" w:hAnsi="Arial" w:cs="Arial"/>
          <w:sz w:val="22"/>
          <w:szCs w:val="22"/>
        </w:rPr>
        <w:t>Belongie</w:t>
      </w:r>
      <w:proofErr w:type="spellEnd"/>
      <w:r w:rsidRPr="0055692B">
        <w:rPr>
          <w:rFonts w:ascii="Arial" w:hAnsi="Arial" w:cs="Arial"/>
          <w:sz w:val="22"/>
          <w:szCs w:val="22"/>
        </w:rPr>
        <w:t xml:space="preserve">, S., Hays, J., </w:t>
      </w:r>
      <w:proofErr w:type="spellStart"/>
      <w:r w:rsidRPr="0055692B">
        <w:rPr>
          <w:rFonts w:ascii="Arial" w:hAnsi="Arial" w:cs="Arial"/>
          <w:sz w:val="22"/>
          <w:szCs w:val="22"/>
        </w:rPr>
        <w:t>Perona</w:t>
      </w:r>
      <w:proofErr w:type="spellEnd"/>
      <w:r w:rsidRPr="0055692B">
        <w:rPr>
          <w:rFonts w:ascii="Arial" w:hAnsi="Arial" w:cs="Arial"/>
          <w:sz w:val="22"/>
          <w:szCs w:val="22"/>
        </w:rPr>
        <w:t xml:space="preserve">, P., Ramanan, D., … &amp; </w:t>
      </w:r>
      <w:proofErr w:type="spellStart"/>
      <w:r w:rsidRPr="0055692B">
        <w:rPr>
          <w:rFonts w:ascii="Arial" w:hAnsi="Arial" w:cs="Arial"/>
          <w:sz w:val="22"/>
          <w:szCs w:val="22"/>
        </w:rPr>
        <w:t>Zitnick</w:t>
      </w:r>
      <w:proofErr w:type="spellEnd"/>
      <w:r w:rsidRPr="0055692B">
        <w:rPr>
          <w:rFonts w:ascii="Arial" w:hAnsi="Arial" w:cs="Arial"/>
          <w:sz w:val="22"/>
          <w:szCs w:val="22"/>
        </w:rPr>
        <w:t>, C. L. (2014). Microsoft COCO: Common objects in context. In European Conference on Computer Vision (pp. 740-755). Springer, Cham.</w:t>
      </w:r>
    </w:p>
    <w:p w14:paraId="0C0F6081"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Powers, D. M. (2011). Evaluation: from precision, recall and F-measure to ROC, </w:t>
      </w:r>
      <w:proofErr w:type="spellStart"/>
      <w:r w:rsidRPr="0055692B">
        <w:rPr>
          <w:rFonts w:ascii="Arial" w:hAnsi="Arial" w:cs="Arial"/>
          <w:sz w:val="22"/>
          <w:szCs w:val="22"/>
        </w:rPr>
        <w:t>informedness</w:t>
      </w:r>
      <w:proofErr w:type="spellEnd"/>
      <w:r w:rsidRPr="0055692B">
        <w:rPr>
          <w:rFonts w:ascii="Arial" w:hAnsi="Arial" w:cs="Arial"/>
          <w:sz w:val="22"/>
          <w:szCs w:val="22"/>
        </w:rPr>
        <w:t>, markedness and correlation. Journal of Machine Learning Technologies, 2(1), 37-63.</w:t>
      </w:r>
    </w:p>
    <w:p w14:paraId="44F5E172"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Van </w:t>
      </w:r>
      <w:proofErr w:type="spellStart"/>
      <w:r w:rsidRPr="0055692B">
        <w:rPr>
          <w:rFonts w:ascii="Arial" w:hAnsi="Arial" w:cs="Arial"/>
          <w:sz w:val="22"/>
          <w:szCs w:val="22"/>
        </w:rPr>
        <w:t>Rijsbergen</w:t>
      </w:r>
      <w:proofErr w:type="spellEnd"/>
      <w:r w:rsidRPr="0055692B">
        <w:rPr>
          <w:rFonts w:ascii="Arial" w:hAnsi="Arial" w:cs="Arial"/>
          <w:sz w:val="22"/>
          <w:szCs w:val="22"/>
        </w:rPr>
        <w:t>, C. J. (1979). Information retrieval (2nd ed.). Butterworths.</w:t>
      </w:r>
    </w:p>
    <w:p w14:paraId="27D6AF2D"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Padilla, R., Netto, S. L., &amp; da Silva, E. A. (2020). </w:t>
      </w:r>
      <w:r w:rsidRPr="0055692B">
        <w:rPr>
          <w:rFonts w:ascii="Arial" w:hAnsi="Arial" w:cs="Arial"/>
          <w:sz w:val="22"/>
          <w:szCs w:val="22"/>
        </w:rPr>
        <w:t>A survey on performance metrics for object-detection algorithms. In International Conference on Systems, Signals and Image Processing (pp. 237-242). IEEE.</w:t>
      </w:r>
    </w:p>
    <w:p w14:paraId="720B263D"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Huang, J., Rathod, V., Sun, C., Zhu, M., </w:t>
      </w:r>
      <w:proofErr w:type="spellStart"/>
      <w:r w:rsidRPr="0055692B">
        <w:rPr>
          <w:rFonts w:ascii="Arial" w:hAnsi="Arial" w:cs="Arial"/>
          <w:sz w:val="22"/>
          <w:szCs w:val="22"/>
        </w:rPr>
        <w:t>Korattikara</w:t>
      </w:r>
      <w:proofErr w:type="spellEnd"/>
      <w:r w:rsidRPr="0055692B">
        <w:rPr>
          <w:rFonts w:ascii="Arial" w:hAnsi="Arial" w:cs="Arial"/>
          <w:sz w:val="22"/>
          <w:szCs w:val="22"/>
        </w:rPr>
        <w:t xml:space="preserve">, A., </w:t>
      </w:r>
      <w:proofErr w:type="spellStart"/>
      <w:r w:rsidRPr="0055692B">
        <w:rPr>
          <w:rFonts w:ascii="Arial" w:hAnsi="Arial" w:cs="Arial"/>
          <w:sz w:val="22"/>
          <w:szCs w:val="22"/>
        </w:rPr>
        <w:t>Fathi</w:t>
      </w:r>
      <w:proofErr w:type="spellEnd"/>
      <w:r w:rsidRPr="0055692B">
        <w:rPr>
          <w:rFonts w:ascii="Arial" w:hAnsi="Arial" w:cs="Arial"/>
          <w:sz w:val="22"/>
          <w:szCs w:val="22"/>
        </w:rPr>
        <w:t>, A., … &amp; Murphy, K. (2017). Speed/accuracy trade-offs for modern convolutional object detectors. In Proceedings of the IEEE Conference on Computer Vision and Pattern Recognition (pp. 7310-7311).</w:t>
      </w:r>
    </w:p>
    <w:p w14:paraId="30C6EAA5"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Bianco, S., </w:t>
      </w:r>
      <w:proofErr w:type="spellStart"/>
      <w:r w:rsidRPr="0055692B">
        <w:rPr>
          <w:rFonts w:ascii="Arial" w:hAnsi="Arial" w:cs="Arial"/>
          <w:sz w:val="22"/>
          <w:szCs w:val="22"/>
        </w:rPr>
        <w:t>Cadene</w:t>
      </w:r>
      <w:proofErr w:type="spellEnd"/>
      <w:r w:rsidRPr="0055692B">
        <w:rPr>
          <w:rFonts w:ascii="Arial" w:hAnsi="Arial" w:cs="Arial"/>
          <w:sz w:val="22"/>
          <w:szCs w:val="22"/>
        </w:rPr>
        <w:t xml:space="preserve">, R., Celona, L., &amp; </w:t>
      </w:r>
      <w:proofErr w:type="spellStart"/>
      <w:r w:rsidRPr="0055692B">
        <w:rPr>
          <w:rFonts w:ascii="Arial" w:hAnsi="Arial" w:cs="Arial"/>
          <w:sz w:val="22"/>
          <w:szCs w:val="22"/>
        </w:rPr>
        <w:t>Napoletano</w:t>
      </w:r>
      <w:proofErr w:type="spellEnd"/>
      <w:r w:rsidRPr="0055692B">
        <w:rPr>
          <w:rFonts w:ascii="Arial" w:hAnsi="Arial" w:cs="Arial"/>
          <w:sz w:val="22"/>
          <w:szCs w:val="22"/>
        </w:rPr>
        <w:t>, P. (2018). Benchmark analysis of representative deep neural network architectures. IEEE Access, 6, 64270-64277.</w:t>
      </w:r>
    </w:p>
    <w:p w14:paraId="5A2498C7"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Canziani</w:t>
      </w:r>
      <w:proofErr w:type="spellEnd"/>
      <w:r w:rsidRPr="0055692B">
        <w:rPr>
          <w:rFonts w:ascii="Arial" w:hAnsi="Arial" w:cs="Arial"/>
          <w:sz w:val="22"/>
          <w:szCs w:val="22"/>
        </w:rPr>
        <w:t xml:space="preserve">, A., </w:t>
      </w:r>
      <w:proofErr w:type="spellStart"/>
      <w:r w:rsidRPr="0055692B">
        <w:rPr>
          <w:rFonts w:ascii="Arial" w:hAnsi="Arial" w:cs="Arial"/>
          <w:sz w:val="22"/>
          <w:szCs w:val="22"/>
        </w:rPr>
        <w:t>Paszke</w:t>
      </w:r>
      <w:proofErr w:type="spellEnd"/>
      <w:r w:rsidRPr="0055692B">
        <w:rPr>
          <w:rFonts w:ascii="Arial" w:hAnsi="Arial" w:cs="Arial"/>
          <w:sz w:val="22"/>
          <w:szCs w:val="22"/>
        </w:rPr>
        <w:t xml:space="preserve">, A., &amp; </w:t>
      </w:r>
      <w:proofErr w:type="spellStart"/>
      <w:r w:rsidRPr="0055692B">
        <w:rPr>
          <w:rFonts w:ascii="Arial" w:hAnsi="Arial" w:cs="Arial"/>
          <w:sz w:val="22"/>
          <w:szCs w:val="22"/>
        </w:rPr>
        <w:t>Culurciello</w:t>
      </w:r>
      <w:proofErr w:type="spellEnd"/>
      <w:r w:rsidRPr="0055692B">
        <w:rPr>
          <w:rFonts w:ascii="Arial" w:hAnsi="Arial" w:cs="Arial"/>
          <w:sz w:val="22"/>
          <w:szCs w:val="22"/>
        </w:rPr>
        <w:t xml:space="preserve">, E. (2016). An analysis of deep neural network models for practical applications. </w:t>
      </w:r>
      <w:proofErr w:type="spellStart"/>
      <w:r w:rsidRPr="0055692B">
        <w:rPr>
          <w:rFonts w:ascii="Arial" w:hAnsi="Arial" w:cs="Arial"/>
          <w:sz w:val="22"/>
          <w:szCs w:val="22"/>
        </w:rPr>
        <w:t>arXiv</w:t>
      </w:r>
      <w:proofErr w:type="spellEnd"/>
      <w:r w:rsidRPr="0055692B">
        <w:rPr>
          <w:rFonts w:ascii="Arial" w:hAnsi="Arial" w:cs="Arial"/>
          <w:sz w:val="22"/>
          <w:szCs w:val="22"/>
        </w:rPr>
        <w:t xml:space="preserve"> preprint arXiv:1605.07678.</w:t>
      </w:r>
    </w:p>
    <w:p w14:paraId="4905E628"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t xml:space="preserve">Tatman, R., VanderPlas, J., &amp; Dane, S. (2018). </w:t>
      </w:r>
      <w:r w:rsidRPr="0055692B">
        <w:rPr>
          <w:rFonts w:ascii="Arial" w:hAnsi="Arial" w:cs="Arial"/>
          <w:sz w:val="22"/>
          <w:szCs w:val="22"/>
        </w:rPr>
        <w:t>A practical taxonomy of reproducibility for machine learning research. In Reproducibility in Machine Learning Workshop at ICML.</w:t>
      </w:r>
    </w:p>
    <w:p w14:paraId="025B5A89"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lang w:val="de-DE"/>
        </w:rPr>
        <w:lastRenderedPageBreak/>
        <w:t xml:space="preserve">Howard, A. G., Zhu, M., Chen, B., Kalenichenko, D., Wang, W., Weyand, T., … </w:t>
      </w:r>
      <w:r w:rsidRPr="0055692B">
        <w:rPr>
          <w:rFonts w:ascii="Arial" w:hAnsi="Arial" w:cs="Arial"/>
          <w:sz w:val="22"/>
          <w:szCs w:val="22"/>
        </w:rPr>
        <w:t xml:space="preserve">&amp; Adam, H. (2017). </w:t>
      </w:r>
      <w:proofErr w:type="spellStart"/>
      <w:r w:rsidRPr="0055692B">
        <w:rPr>
          <w:rFonts w:ascii="Arial" w:hAnsi="Arial" w:cs="Arial"/>
          <w:sz w:val="22"/>
          <w:szCs w:val="22"/>
        </w:rPr>
        <w:t>MobileNets</w:t>
      </w:r>
      <w:proofErr w:type="spellEnd"/>
      <w:r w:rsidRPr="0055692B">
        <w:rPr>
          <w:rFonts w:ascii="Arial" w:hAnsi="Arial" w:cs="Arial"/>
          <w:sz w:val="22"/>
          <w:szCs w:val="22"/>
        </w:rPr>
        <w:t xml:space="preserve">: Efficient convolutional neural networks for mobile vision applications. </w:t>
      </w:r>
      <w:proofErr w:type="spellStart"/>
      <w:r w:rsidRPr="0055692B">
        <w:rPr>
          <w:rFonts w:ascii="Arial" w:hAnsi="Arial" w:cs="Arial"/>
          <w:sz w:val="22"/>
          <w:szCs w:val="22"/>
        </w:rPr>
        <w:t>arXiv</w:t>
      </w:r>
      <w:proofErr w:type="spellEnd"/>
      <w:r w:rsidRPr="0055692B">
        <w:rPr>
          <w:rFonts w:ascii="Arial" w:hAnsi="Arial" w:cs="Arial"/>
          <w:sz w:val="22"/>
          <w:szCs w:val="22"/>
        </w:rPr>
        <w:t xml:space="preserve"> preprint arXiv:1704.04861.</w:t>
      </w:r>
    </w:p>
    <w:p w14:paraId="05ACF09F" w14:textId="77777777" w:rsidR="00611DCC" w:rsidRPr="0055692B" w:rsidRDefault="00000000" w:rsidP="0055692B">
      <w:pPr>
        <w:numPr>
          <w:ilvl w:val="0"/>
          <w:numId w:val="80"/>
        </w:numPr>
        <w:spacing w:line="360" w:lineRule="auto"/>
        <w:jc w:val="both"/>
        <w:rPr>
          <w:rFonts w:ascii="Arial" w:hAnsi="Arial" w:cs="Arial"/>
          <w:sz w:val="22"/>
          <w:szCs w:val="22"/>
        </w:rPr>
      </w:pPr>
      <w:r w:rsidRPr="0055692B">
        <w:rPr>
          <w:rFonts w:ascii="Arial" w:hAnsi="Arial" w:cs="Arial"/>
          <w:sz w:val="22"/>
          <w:szCs w:val="22"/>
        </w:rPr>
        <w:t xml:space="preserve">Redmon, J., &amp; Farhadi, A. (2018). YOLOv3: An incremental improvement. </w:t>
      </w:r>
      <w:proofErr w:type="spellStart"/>
      <w:r w:rsidRPr="0055692B">
        <w:rPr>
          <w:rFonts w:ascii="Arial" w:hAnsi="Arial" w:cs="Arial"/>
          <w:sz w:val="22"/>
          <w:szCs w:val="22"/>
        </w:rPr>
        <w:t>arXiv</w:t>
      </w:r>
      <w:proofErr w:type="spellEnd"/>
      <w:r w:rsidRPr="0055692B">
        <w:rPr>
          <w:rFonts w:ascii="Arial" w:hAnsi="Arial" w:cs="Arial"/>
          <w:sz w:val="22"/>
          <w:szCs w:val="22"/>
        </w:rPr>
        <w:t xml:space="preserve"> preprint arXiv:1804.02767.</w:t>
      </w:r>
    </w:p>
    <w:p w14:paraId="5697B5BD" w14:textId="77777777" w:rsidR="00611DCC" w:rsidRPr="0055692B" w:rsidRDefault="00000000" w:rsidP="0055692B">
      <w:pPr>
        <w:numPr>
          <w:ilvl w:val="0"/>
          <w:numId w:val="80"/>
        </w:numPr>
        <w:spacing w:line="360" w:lineRule="auto"/>
        <w:jc w:val="both"/>
        <w:rPr>
          <w:rFonts w:ascii="Arial" w:hAnsi="Arial" w:cs="Arial"/>
          <w:sz w:val="22"/>
          <w:szCs w:val="22"/>
        </w:rPr>
      </w:pPr>
      <w:proofErr w:type="spellStart"/>
      <w:r w:rsidRPr="0055692B">
        <w:rPr>
          <w:rFonts w:ascii="Arial" w:hAnsi="Arial" w:cs="Arial"/>
          <w:sz w:val="22"/>
          <w:szCs w:val="22"/>
        </w:rPr>
        <w:t>Jocher</w:t>
      </w:r>
      <w:proofErr w:type="spellEnd"/>
      <w:r w:rsidRPr="0055692B">
        <w:rPr>
          <w:rFonts w:ascii="Arial" w:hAnsi="Arial" w:cs="Arial"/>
          <w:sz w:val="22"/>
          <w:szCs w:val="22"/>
        </w:rPr>
        <w:t xml:space="preserve">, G., et al. (2023). </w:t>
      </w:r>
      <w:proofErr w:type="spellStart"/>
      <w:r w:rsidRPr="0055692B">
        <w:rPr>
          <w:rFonts w:ascii="Arial" w:hAnsi="Arial" w:cs="Arial"/>
          <w:sz w:val="22"/>
          <w:szCs w:val="22"/>
        </w:rPr>
        <w:t>Ultralytics</w:t>
      </w:r>
      <w:proofErr w:type="spellEnd"/>
      <w:r w:rsidRPr="0055692B">
        <w:rPr>
          <w:rFonts w:ascii="Arial" w:hAnsi="Arial" w:cs="Arial"/>
          <w:sz w:val="22"/>
          <w:szCs w:val="22"/>
        </w:rPr>
        <w:t xml:space="preserve"> YOLOv8. GitHub repository. https://github.com/ultralytics/ultralytics.</w:t>
      </w:r>
    </w:p>
    <w:p w14:paraId="15240A6A" w14:textId="77777777" w:rsidR="00611DCC" w:rsidRPr="00101548" w:rsidRDefault="00000000">
      <w:pPr>
        <w:pStyle w:val="Heading2"/>
        <w:rPr>
          <w:rFonts w:ascii="Arial" w:hAnsi="Arial" w:cs="Arial"/>
          <w:sz w:val="24"/>
          <w:szCs w:val="24"/>
        </w:rPr>
      </w:pPr>
      <w:bookmarkStart w:id="80" w:name="_Toc195626431"/>
      <w:bookmarkStart w:id="81" w:name="appendices"/>
      <w:bookmarkEnd w:id="79"/>
      <w:r w:rsidRPr="00101548">
        <w:rPr>
          <w:rFonts w:ascii="Arial" w:hAnsi="Arial" w:cs="Arial"/>
          <w:sz w:val="24"/>
          <w:szCs w:val="24"/>
        </w:rPr>
        <w:t>Appendices</w:t>
      </w:r>
      <w:bookmarkEnd w:id="80"/>
    </w:p>
    <w:p w14:paraId="22B04B3E" w14:textId="77777777" w:rsidR="00611DCC" w:rsidRDefault="00000000">
      <w:pPr>
        <w:pStyle w:val="Heading3"/>
        <w:rPr>
          <w:rFonts w:ascii="Arial" w:hAnsi="Arial" w:cs="Arial"/>
        </w:rPr>
      </w:pPr>
      <w:bookmarkStart w:id="82" w:name="_Toc195626432"/>
      <w:bookmarkStart w:id="83" w:name="appendix-a-jenkins-pipeline-code"/>
      <w:r w:rsidRPr="00101548">
        <w:rPr>
          <w:rFonts w:ascii="Arial" w:hAnsi="Arial" w:cs="Arial"/>
        </w:rPr>
        <w:t>Appendix A: Jenkins Pipeline Code</w:t>
      </w:r>
      <w:bookmarkEnd w:id="82"/>
    </w:p>
    <w:p w14:paraId="34340A75" w14:textId="77777777" w:rsidR="00101548" w:rsidRPr="00101548" w:rsidRDefault="00101548" w:rsidP="00101548">
      <w:pPr>
        <w:pStyle w:val="BodyText"/>
      </w:pPr>
    </w:p>
    <w:p w14:paraId="2C7DC963"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The complete source code for the implementation described in this thesis is available in the following GitHub repository: </w:t>
      </w:r>
    </w:p>
    <w:p w14:paraId="70A3976E"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https://github.com/RajeshRamadas/yolov8-model-optimization.git </w:t>
      </w:r>
    </w:p>
    <w:p w14:paraId="4EF54734"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The repository contains all code artifacts including: </w:t>
      </w:r>
    </w:p>
    <w:p w14:paraId="32B973A1"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 Jenkins pipeline configurations </w:t>
      </w:r>
    </w:p>
    <w:p w14:paraId="0F95A3E2"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 Dataset validation and augmentation scripts </w:t>
      </w:r>
    </w:p>
    <w:p w14:paraId="7ABCD802" w14:textId="77777777" w:rsidR="001276E6" w:rsidRPr="00101548" w:rsidRDefault="001276E6" w:rsidP="001276E6">
      <w:pPr>
        <w:pStyle w:val="SourceCode"/>
        <w:rPr>
          <w:rFonts w:ascii="Arial" w:hAnsi="Arial" w:cs="Arial"/>
          <w:sz w:val="22"/>
          <w:szCs w:val="22"/>
        </w:rPr>
      </w:pPr>
      <w:r w:rsidRPr="00101548">
        <w:rPr>
          <w:rFonts w:ascii="Arial" w:hAnsi="Arial" w:cs="Arial"/>
          <w:sz w:val="22"/>
          <w:szCs w:val="22"/>
        </w:rPr>
        <w:t xml:space="preserve">- Neural Architecture Search implementation </w:t>
      </w:r>
    </w:p>
    <w:p w14:paraId="310F7297" w14:textId="5B38828D" w:rsidR="001276E6" w:rsidRPr="00101548" w:rsidRDefault="001276E6" w:rsidP="001276E6">
      <w:pPr>
        <w:pStyle w:val="SourceCode"/>
        <w:rPr>
          <w:rFonts w:ascii="Arial" w:hAnsi="Arial" w:cs="Arial"/>
          <w:sz w:val="22"/>
          <w:szCs w:val="22"/>
        </w:rPr>
      </w:pPr>
      <w:r w:rsidRPr="00101548">
        <w:rPr>
          <w:rFonts w:ascii="Arial" w:hAnsi="Arial" w:cs="Arial"/>
          <w:sz w:val="22"/>
          <w:szCs w:val="22"/>
        </w:rPr>
        <w:t>- Evaluation scripts - Raspberry Pi deployment code</w:t>
      </w:r>
    </w:p>
    <w:p w14:paraId="1139DBA3" w14:textId="77777777" w:rsidR="00611DCC" w:rsidRDefault="00000000">
      <w:pPr>
        <w:pStyle w:val="Heading3"/>
      </w:pPr>
      <w:bookmarkStart w:id="84" w:name="_Toc195626433"/>
      <w:bookmarkStart w:id="85" w:name="Xdcd02fd0b7d55416dbe090ba2afed3d66977e66"/>
      <w:bookmarkEnd w:id="83"/>
      <w:r>
        <w:t>Appendix B: Neural Architecture Search Configuration</w:t>
      </w:r>
      <w:bookmarkEnd w:id="84"/>
    </w:p>
    <w:p w14:paraId="73ABB7A1" w14:textId="77777777" w:rsidR="00611DCC" w:rsidRDefault="00000000">
      <w:pPr>
        <w:pStyle w:val="SourceCode"/>
      </w:pPr>
      <w:r>
        <w:rPr>
          <w:rStyle w:val="CommentTok"/>
        </w:rPr>
        <w:t># YOLOv8 Neural Architecture Search Configuration</w:t>
      </w:r>
      <w:r>
        <w:br/>
      </w:r>
      <w:r>
        <w:br/>
      </w:r>
      <w:r>
        <w:rPr>
          <w:rStyle w:val="CommentTok"/>
        </w:rPr>
        <w:t># Basic search space parameters</w:t>
      </w:r>
      <w:r>
        <w:br/>
      </w:r>
      <w:proofErr w:type="spellStart"/>
      <w:r>
        <w:rPr>
          <w:rStyle w:val="FunctionTok"/>
        </w:rPr>
        <w:t>basic_search_space</w:t>
      </w:r>
      <w:proofErr w:type="spellEnd"/>
      <w:r>
        <w:rPr>
          <w:rStyle w:val="KeywordTok"/>
        </w:rPr>
        <w:t>:</w:t>
      </w:r>
      <w:r>
        <w:br/>
      </w:r>
      <w:r>
        <w:rPr>
          <w:rStyle w:val="AttributeTok"/>
        </w:rPr>
        <w:t xml:space="preserve">  </w:t>
      </w:r>
      <w:proofErr w:type="spellStart"/>
      <w:r>
        <w:rPr>
          <w:rStyle w:val="FunctionTok"/>
        </w:rPr>
        <w:t>depth_multiple</w:t>
      </w:r>
      <w:proofErr w:type="spellEnd"/>
      <w:r>
        <w:rPr>
          <w:rStyle w:val="KeywordTok"/>
        </w:rPr>
        <w:t>:</w:t>
      </w:r>
      <w:r>
        <w:br/>
      </w:r>
      <w:r>
        <w:rPr>
          <w:rStyle w:val="AttributeTok"/>
        </w:rPr>
        <w:t xml:space="preserve">    </w:t>
      </w:r>
      <w:r>
        <w:rPr>
          <w:rStyle w:val="KeywordTok"/>
        </w:rPr>
        <w:t>-</w:t>
      </w:r>
      <w:r>
        <w:rPr>
          <w:rStyle w:val="AttributeTok"/>
        </w:rPr>
        <w:t xml:space="preserve"> </w:t>
      </w:r>
      <w:r>
        <w:rPr>
          <w:rStyle w:val="FloatTok"/>
        </w:rPr>
        <w:t>0.33</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0.67</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proofErr w:type="spellStart"/>
      <w:r>
        <w:rPr>
          <w:rStyle w:val="FunctionTok"/>
        </w:rPr>
        <w:t>width_multiple</w:t>
      </w:r>
      <w:proofErr w:type="spellEnd"/>
      <w:r>
        <w:rPr>
          <w:rStyle w:val="KeywordTok"/>
        </w:rPr>
        <w:t>:</w:t>
      </w:r>
      <w:r>
        <w:br/>
      </w:r>
      <w:r>
        <w:rPr>
          <w:rStyle w:val="AttributeTok"/>
        </w:rPr>
        <w:t xml:space="preserve">    </w:t>
      </w:r>
      <w:r>
        <w:rPr>
          <w:rStyle w:val="KeywordTok"/>
        </w:rPr>
        <w:t>-</w:t>
      </w:r>
      <w:r>
        <w:rPr>
          <w:rStyle w:val="AttributeTok"/>
        </w:rPr>
        <w:t xml:space="preserve"> </w:t>
      </w:r>
      <w:r>
        <w:rPr>
          <w:rStyle w:val="FloatTok"/>
        </w:rPr>
        <w:t>0.25</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0.75</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proofErr w:type="spellStart"/>
      <w:r>
        <w:rPr>
          <w:rStyle w:val="FunctionTok"/>
        </w:rPr>
        <w:t>img_size</w:t>
      </w:r>
      <w:proofErr w:type="spellEnd"/>
      <w:r>
        <w:rPr>
          <w:rStyle w:val="KeywordTok"/>
        </w:rPr>
        <w:t>:</w:t>
      </w:r>
      <w:r>
        <w:br/>
      </w:r>
      <w:r>
        <w:rPr>
          <w:rStyle w:val="AttributeTok"/>
        </w:rPr>
        <w:t xml:space="preserve">    </w:t>
      </w:r>
      <w:r>
        <w:rPr>
          <w:rStyle w:val="KeywordTok"/>
        </w:rPr>
        <w:t>-</w:t>
      </w:r>
      <w:r>
        <w:rPr>
          <w:rStyle w:val="AttributeTok"/>
        </w:rPr>
        <w:t xml:space="preserve"> </w:t>
      </w:r>
      <w:r>
        <w:rPr>
          <w:rStyle w:val="DecValTok"/>
        </w:rPr>
        <w:t>320</w:t>
      </w:r>
      <w:r>
        <w:br/>
      </w:r>
      <w:r>
        <w:rPr>
          <w:rStyle w:val="AttributeTok"/>
        </w:rPr>
        <w:t xml:space="preserve">    </w:t>
      </w:r>
      <w:r>
        <w:rPr>
          <w:rStyle w:val="KeywordTok"/>
        </w:rPr>
        <w:t>-</w:t>
      </w:r>
      <w:r>
        <w:rPr>
          <w:rStyle w:val="AttributeTok"/>
        </w:rPr>
        <w:t xml:space="preserve"> </w:t>
      </w:r>
      <w:r>
        <w:rPr>
          <w:rStyle w:val="DecValTok"/>
        </w:rPr>
        <w:t>448</w:t>
      </w:r>
      <w:r>
        <w:br/>
      </w:r>
      <w:r>
        <w:rPr>
          <w:rStyle w:val="AttributeTok"/>
        </w:rPr>
        <w:lastRenderedPageBreak/>
        <w:t xml:space="preserve">    </w:t>
      </w:r>
      <w:r>
        <w:rPr>
          <w:rStyle w:val="KeywordTok"/>
        </w:rPr>
        <w:t>-</w:t>
      </w:r>
      <w:r>
        <w:rPr>
          <w:rStyle w:val="AttributeTok"/>
        </w:rPr>
        <w:t xml:space="preserve"> </w:t>
      </w:r>
      <w:r>
        <w:rPr>
          <w:rStyle w:val="DecValTok"/>
        </w:rPr>
        <w:t>640</w:t>
      </w:r>
      <w:r>
        <w:br/>
      </w:r>
      <w:r>
        <w:rPr>
          <w:rStyle w:val="AttributeTok"/>
        </w:rPr>
        <w:t xml:space="preserve">  </w:t>
      </w:r>
      <w:proofErr w:type="spellStart"/>
      <w:r>
        <w:rPr>
          <w:rStyle w:val="FunctionTok"/>
        </w:rPr>
        <w:t>kernel_size</w:t>
      </w:r>
      <w:proofErr w:type="spellEnd"/>
      <w:r>
        <w:rPr>
          <w:rStyle w:val="KeywordTok"/>
        </w:rPr>
        <w:t>:</w:t>
      </w:r>
      <w:r>
        <w:br/>
      </w:r>
      <w:r>
        <w:rPr>
          <w:rStyle w:val="AttributeTok"/>
        </w:rPr>
        <w:t xml:space="preserve">    </w:t>
      </w:r>
      <w:r>
        <w:rPr>
          <w:rStyle w:val="KeywordTok"/>
        </w:rPr>
        <w:t>-</w:t>
      </w:r>
      <w:r>
        <w:rPr>
          <w:rStyle w:val="AttributeTok"/>
        </w:rPr>
        <w:t xml:space="preserve"> </w:t>
      </w:r>
      <w:r>
        <w:rPr>
          <w:rStyle w:val="DecValTok"/>
        </w:rPr>
        <w:t>1</w:t>
      </w:r>
      <w:r>
        <w:br/>
      </w:r>
      <w:r>
        <w:rPr>
          <w:rStyle w:val="AttributeTok"/>
        </w:rPr>
        <w:t xml:space="preserve">    </w:t>
      </w:r>
      <w:r>
        <w:rPr>
          <w:rStyle w:val="KeywordTok"/>
        </w:rPr>
        <w:t>-</w:t>
      </w:r>
      <w:r>
        <w:rPr>
          <w:rStyle w:val="AttributeTok"/>
        </w:rPr>
        <w:t xml:space="preserve"> </w:t>
      </w:r>
      <w:r>
        <w:rPr>
          <w:rStyle w:val="DecValTok"/>
        </w:rPr>
        <w:t>3</w:t>
      </w:r>
      <w:r>
        <w:br/>
      </w:r>
      <w:r>
        <w:rPr>
          <w:rStyle w:val="AttributeTok"/>
        </w:rPr>
        <w:t xml:space="preserve">    </w:t>
      </w:r>
      <w:r>
        <w:rPr>
          <w:rStyle w:val="KeywordTok"/>
        </w:rPr>
        <w:t>-</w:t>
      </w:r>
      <w:r>
        <w:rPr>
          <w:rStyle w:val="AttributeTok"/>
        </w:rPr>
        <w:t xml:space="preserve"> </w:t>
      </w:r>
      <w:r>
        <w:rPr>
          <w:rStyle w:val="DecValTok"/>
        </w:rPr>
        <w:t>5</w:t>
      </w:r>
      <w:r>
        <w:br/>
      </w:r>
      <w:r>
        <w:rPr>
          <w:rStyle w:val="AttributeTok"/>
        </w:rPr>
        <w:t xml:space="preserve">    </w:t>
      </w:r>
      <w:r>
        <w:rPr>
          <w:rStyle w:val="KeywordTok"/>
        </w:rPr>
        <w:t>-</w:t>
      </w:r>
      <w:r>
        <w:rPr>
          <w:rStyle w:val="AttributeTok"/>
        </w:rPr>
        <w:t xml:space="preserve"> </w:t>
      </w:r>
      <w:r>
        <w:rPr>
          <w:rStyle w:val="DecValTok"/>
        </w:rPr>
        <w:t>7</w:t>
      </w:r>
      <w:r>
        <w:br/>
      </w:r>
      <w:r>
        <w:br/>
      </w:r>
      <w:r>
        <w:rPr>
          <w:rStyle w:val="CommentTok"/>
        </w:rPr>
        <w:t># Advanced search parameters</w:t>
      </w:r>
      <w:r>
        <w:br/>
      </w:r>
      <w:proofErr w:type="spellStart"/>
      <w:r>
        <w:rPr>
          <w:rStyle w:val="FunctionTok"/>
        </w:rPr>
        <w:t>advanced_search_space</w:t>
      </w:r>
      <w:proofErr w:type="spellEnd"/>
      <w:r>
        <w:rPr>
          <w:rStyle w:val="KeywordTok"/>
        </w:rPr>
        <w:t>:</w:t>
      </w:r>
      <w:r>
        <w:br/>
      </w:r>
      <w:r>
        <w:rPr>
          <w:rStyle w:val="AttributeTok"/>
        </w:rPr>
        <w:t xml:space="preserve">  </w:t>
      </w:r>
      <w:r>
        <w:rPr>
          <w:rStyle w:val="FunctionTok"/>
        </w:rPr>
        <w:t>optimizer</w:t>
      </w:r>
      <w:r>
        <w:rPr>
          <w:rStyle w:val="KeywordTok"/>
        </w:rPr>
        <w:t>:</w:t>
      </w:r>
      <w:r>
        <w:br/>
      </w:r>
      <w:r>
        <w:rPr>
          <w:rStyle w:val="AttributeTok"/>
        </w:rPr>
        <w:t xml:space="preserve">    </w:t>
      </w:r>
      <w:r>
        <w:rPr>
          <w:rStyle w:val="KeywordTok"/>
        </w:rPr>
        <w:t>-</w:t>
      </w:r>
      <w:r>
        <w:rPr>
          <w:rStyle w:val="AttributeTok"/>
        </w:rPr>
        <w:t xml:space="preserve"> SGD</w:t>
      </w:r>
      <w:r>
        <w:br/>
      </w:r>
      <w:r>
        <w:rPr>
          <w:rStyle w:val="AttributeTok"/>
        </w:rPr>
        <w:t xml:space="preserve">    </w:t>
      </w:r>
      <w:r>
        <w:rPr>
          <w:rStyle w:val="KeywordTok"/>
        </w:rPr>
        <w:t>-</w:t>
      </w:r>
      <w:r>
        <w:rPr>
          <w:rStyle w:val="AttributeTok"/>
        </w:rPr>
        <w:t xml:space="preserve"> Adam</w:t>
      </w:r>
      <w:r>
        <w:br/>
      </w:r>
      <w:r>
        <w:rPr>
          <w:rStyle w:val="AttributeTok"/>
        </w:rPr>
        <w:t xml:space="preserve">    </w:t>
      </w:r>
      <w:r>
        <w:rPr>
          <w:rStyle w:val="KeywordTok"/>
        </w:rPr>
        <w:t>-</w:t>
      </w:r>
      <w:r>
        <w:rPr>
          <w:rStyle w:val="AttributeTok"/>
        </w:rPr>
        <w:t xml:space="preserve"> </w:t>
      </w:r>
      <w:proofErr w:type="spellStart"/>
      <w:r>
        <w:rPr>
          <w:rStyle w:val="AttributeTok"/>
        </w:rPr>
        <w:t>AdamW</w:t>
      </w:r>
      <w:proofErr w:type="spellEnd"/>
      <w:r>
        <w:br/>
      </w:r>
      <w:r>
        <w:rPr>
          <w:rStyle w:val="AttributeTok"/>
        </w:rPr>
        <w:t xml:space="preserve">  </w:t>
      </w:r>
      <w:r>
        <w:rPr>
          <w:rStyle w:val="FunctionTok"/>
        </w:rPr>
        <w:t>lr0</w:t>
      </w:r>
      <w:r>
        <w:rPr>
          <w:rStyle w:val="KeywordTok"/>
        </w:rPr>
        <w:t>:</w:t>
      </w:r>
      <w:r>
        <w:br/>
      </w:r>
      <w:r>
        <w:rPr>
          <w:rStyle w:val="AttributeTok"/>
        </w:rPr>
        <w:t xml:space="preserve">    </w:t>
      </w:r>
      <w:r>
        <w:rPr>
          <w:rStyle w:val="KeywordTok"/>
        </w:rPr>
        <w:t>-</w:t>
      </w:r>
      <w:r>
        <w:rPr>
          <w:rStyle w:val="AttributeTok"/>
        </w:rPr>
        <w:t xml:space="preserve"> </w:t>
      </w:r>
      <w:r>
        <w:rPr>
          <w:rStyle w:val="FloatTok"/>
        </w:rPr>
        <w:t>0.001</w:t>
      </w:r>
      <w:r>
        <w:br/>
      </w:r>
      <w:r>
        <w:rPr>
          <w:rStyle w:val="AttributeTok"/>
        </w:rPr>
        <w:t xml:space="preserve">    </w:t>
      </w:r>
      <w:r>
        <w:rPr>
          <w:rStyle w:val="KeywordTok"/>
        </w:rPr>
        <w:t>-</w:t>
      </w:r>
      <w:r>
        <w:rPr>
          <w:rStyle w:val="AttributeTok"/>
        </w:rPr>
        <w:t xml:space="preserve"> </w:t>
      </w:r>
      <w:r>
        <w:rPr>
          <w:rStyle w:val="FloatTok"/>
        </w:rPr>
        <w:t>0.01</w:t>
      </w:r>
      <w:r>
        <w:br/>
      </w:r>
      <w:r>
        <w:rPr>
          <w:rStyle w:val="AttributeTok"/>
        </w:rPr>
        <w:t xml:space="preserve">    </w:t>
      </w:r>
      <w:r>
        <w:rPr>
          <w:rStyle w:val="KeywordTok"/>
        </w:rPr>
        <w:t>-</w:t>
      </w:r>
      <w:r>
        <w:rPr>
          <w:rStyle w:val="AttributeTok"/>
        </w:rPr>
        <w:t xml:space="preserve"> </w:t>
      </w:r>
      <w:r>
        <w:rPr>
          <w:rStyle w:val="FloatTok"/>
        </w:rPr>
        <w:t>0.1</w:t>
      </w:r>
      <w:r>
        <w:br/>
      </w:r>
      <w:r>
        <w:rPr>
          <w:rStyle w:val="AttributeTok"/>
        </w:rPr>
        <w:t xml:space="preserve">  </w:t>
      </w:r>
      <w:proofErr w:type="spellStart"/>
      <w:r>
        <w:rPr>
          <w:rStyle w:val="FunctionTok"/>
        </w:rPr>
        <w:t>lrf</w:t>
      </w:r>
      <w:proofErr w:type="spellEnd"/>
      <w:r>
        <w:rPr>
          <w:rStyle w:val="KeywordTok"/>
        </w:rPr>
        <w:t>:</w:t>
      </w:r>
      <w:r>
        <w:br/>
      </w:r>
      <w:r>
        <w:rPr>
          <w:rStyle w:val="AttributeTok"/>
        </w:rPr>
        <w:t xml:space="preserve">    </w:t>
      </w:r>
      <w:r>
        <w:rPr>
          <w:rStyle w:val="KeywordTok"/>
        </w:rPr>
        <w:t>-</w:t>
      </w:r>
      <w:r>
        <w:rPr>
          <w:rStyle w:val="AttributeTok"/>
        </w:rPr>
        <w:t xml:space="preserve"> </w:t>
      </w:r>
      <w:r>
        <w:rPr>
          <w:rStyle w:val="FloatTok"/>
        </w:rPr>
        <w:t>0.01</w:t>
      </w:r>
      <w:r>
        <w:br/>
      </w:r>
      <w:r>
        <w:rPr>
          <w:rStyle w:val="AttributeTok"/>
        </w:rPr>
        <w:t xml:space="preserve">    </w:t>
      </w:r>
      <w:r>
        <w:rPr>
          <w:rStyle w:val="KeywordTok"/>
        </w:rPr>
        <w:t>-</w:t>
      </w:r>
      <w:r>
        <w:rPr>
          <w:rStyle w:val="AttributeTok"/>
        </w:rPr>
        <w:t xml:space="preserve"> </w:t>
      </w:r>
      <w:r>
        <w:rPr>
          <w:rStyle w:val="FloatTok"/>
        </w:rPr>
        <w:t>0.1</w:t>
      </w:r>
      <w:r>
        <w:br/>
      </w:r>
      <w:r>
        <w:rPr>
          <w:rStyle w:val="AttributeTok"/>
        </w:rPr>
        <w:t xml:space="preserve">  </w:t>
      </w:r>
      <w:r>
        <w:rPr>
          <w:rStyle w:val="FunctionTok"/>
        </w:rPr>
        <w:t>momentum</w:t>
      </w:r>
      <w:r>
        <w:rPr>
          <w:rStyle w:val="KeywordTok"/>
        </w:rPr>
        <w:t>:</w:t>
      </w:r>
      <w:r>
        <w:br/>
      </w:r>
      <w:r>
        <w:rPr>
          <w:rStyle w:val="AttributeTok"/>
        </w:rPr>
        <w:t xml:space="preserve">    </w:t>
      </w:r>
      <w:r>
        <w:rPr>
          <w:rStyle w:val="KeywordTok"/>
        </w:rPr>
        <w:t>-</w:t>
      </w:r>
      <w:r>
        <w:rPr>
          <w:rStyle w:val="AttributeTok"/>
        </w:rPr>
        <w:t xml:space="preserve"> </w:t>
      </w:r>
      <w:r>
        <w:rPr>
          <w:rStyle w:val="FloatTok"/>
        </w:rPr>
        <w:t>0.8</w:t>
      </w:r>
      <w:r>
        <w:br/>
      </w:r>
      <w:r>
        <w:rPr>
          <w:rStyle w:val="AttributeTok"/>
        </w:rPr>
        <w:t xml:space="preserve">    </w:t>
      </w:r>
      <w:r>
        <w:rPr>
          <w:rStyle w:val="KeywordTok"/>
        </w:rPr>
        <w:t>-</w:t>
      </w:r>
      <w:r>
        <w:rPr>
          <w:rStyle w:val="AttributeTok"/>
        </w:rPr>
        <w:t xml:space="preserve"> </w:t>
      </w:r>
      <w:r>
        <w:rPr>
          <w:rStyle w:val="FloatTok"/>
        </w:rPr>
        <w:t>0.9</w:t>
      </w:r>
      <w:r>
        <w:br/>
      </w:r>
      <w:r>
        <w:rPr>
          <w:rStyle w:val="AttributeTok"/>
        </w:rPr>
        <w:t xml:space="preserve">    </w:t>
      </w:r>
      <w:r>
        <w:rPr>
          <w:rStyle w:val="KeywordTok"/>
        </w:rPr>
        <w:t>-</w:t>
      </w:r>
      <w:r>
        <w:rPr>
          <w:rStyle w:val="AttributeTok"/>
        </w:rPr>
        <w:t xml:space="preserve"> </w:t>
      </w:r>
      <w:r>
        <w:rPr>
          <w:rStyle w:val="FloatTok"/>
        </w:rPr>
        <w:t>0.95</w:t>
      </w:r>
      <w:r>
        <w:br/>
      </w:r>
      <w:r>
        <w:rPr>
          <w:rStyle w:val="AttributeTok"/>
        </w:rPr>
        <w:t xml:space="preserve">    </w:t>
      </w:r>
      <w:r>
        <w:rPr>
          <w:rStyle w:val="KeywordTok"/>
        </w:rPr>
        <w:t>-</w:t>
      </w:r>
      <w:r>
        <w:rPr>
          <w:rStyle w:val="AttributeTok"/>
        </w:rPr>
        <w:t xml:space="preserve"> </w:t>
      </w:r>
      <w:r>
        <w:rPr>
          <w:rStyle w:val="FloatTok"/>
        </w:rPr>
        <w:t>0.99</w:t>
      </w:r>
      <w:r>
        <w:br/>
      </w:r>
      <w:r>
        <w:rPr>
          <w:rStyle w:val="AttributeTok"/>
        </w:rPr>
        <w:t xml:space="preserve">  </w:t>
      </w:r>
      <w:proofErr w:type="spellStart"/>
      <w:r>
        <w:rPr>
          <w:rStyle w:val="FunctionTok"/>
        </w:rPr>
        <w:t>weight_decay</w:t>
      </w:r>
      <w:proofErr w:type="spellEnd"/>
      <w:r>
        <w:rPr>
          <w:rStyle w:val="KeywordTok"/>
        </w:rPr>
        <w:t>:</w:t>
      </w:r>
      <w:r>
        <w:br/>
      </w:r>
      <w:r>
        <w:rPr>
          <w:rStyle w:val="AttributeTok"/>
        </w:rPr>
        <w:t xml:space="preserve">    </w:t>
      </w:r>
      <w:r>
        <w:rPr>
          <w:rStyle w:val="KeywordTok"/>
        </w:rPr>
        <w:t>-</w:t>
      </w:r>
      <w:r>
        <w:rPr>
          <w:rStyle w:val="AttributeTok"/>
        </w:rPr>
        <w:t xml:space="preserve"> </w:t>
      </w:r>
      <w:r>
        <w:rPr>
          <w:rStyle w:val="FloatTok"/>
        </w:rPr>
        <w:t>0.0005</w:t>
      </w:r>
      <w:r>
        <w:br/>
      </w:r>
      <w:r>
        <w:rPr>
          <w:rStyle w:val="AttributeTok"/>
        </w:rPr>
        <w:t xml:space="preserve">    </w:t>
      </w:r>
      <w:r>
        <w:rPr>
          <w:rStyle w:val="KeywordTok"/>
        </w:rPr>
        <w:t>-</w:t>
      </w:r>
      <w:r>
        <w:rPr>
          <w:rStyle w:val="AttributeTok"/>
        </w:rPr>
        <w:t xml:space="preserve"> </w:t>
      </w:r>
      <w:r>
        <w:rPr>
          <w:rStyle w:val="FloatTok"/>
        </w:rPr>
        <w:t>0.001</w:t>
      </w:r>
      <w:r>
        <w:br/>
      </w:r>
      <w:r>
        <w:rPr>
          <w:rStyle w:val="AttributeTok"/>
        </w:rPr>
        <w:t xml:space="preserve">    </w:t>
      </w:r>
      <w:r>
        <w:rPr>
          <w:rStyle w:val="KeywordTok"/>
        </w:rPr>
        <w:t>-</w:t>
      </w:r>
      <w:r>
        <w:rPr>
          <w:rStyle w:val="AttributeTok"/>
        </w:rPr>
        <w:t xml:space="preserve"> </w:t>
      </w:r>
      <w:r>
        <w:rPr>
          <w:rStyle w:val="FloatTok"/>
        </w:rPr>
        <w:t>0.0001</w:t>
      </w:r>
      <w:r>
        <w:br/>
      </w:r>
      <w:r>
        <w:rPr>
          <w:rStyle w:val="AttributeTok"/>
        </w:rPr>
        <w:t xml:space="preserve">  </w:t>
      </w:r>
      <w:proofErr w:type="spellStart"/>
      <w:r>
        <w:rPr>
          <w:rStyle w:val="FunctionTok"/>
        </w:rPr>
        <w:t>warmup_epochs</w:t>
      </w:r>
      <w:proofErr w:type="spellEnd"/>
      <w:r>
        <w:rPr>
          <w:rStyle w:val="KeywordTok"/>
        </w:rPr>
        <w:t>:</w:t>
      </w:r>
      <w:r>
        <w:br/>
      </w:r>
      <w:r>
        <w:rPr>
          <w:rStyle w:val="AttributeTok"/>
        </w:rPr>
        <w:t xml:space="preserve">    </w:t>
      </w:r>
      <w:r>
        <w:rPr>
          <w:rStyle w:val="KeywordTok"/>
        </w:rPr>
        <w:t>-</w:t>
      </w:r>
      <w:r>
        <w:rPr>
          <w:rStyle w:val="AttributeTok"/>
        </w:rPr>
        <w:t xml:space="preserve"> </w:t>
      </w:r>
      <w:r>
        <w:rPr>
          <w:rStyle w:val="DecValTok"/>
        </w:rPr>
        <w:t>0</w:t>
      </w:r>
      <w:r>
        <w:br/>
      </w:r>
      <w:r>
        <w:rPr>
          <w:rStyle w:val="AttributeTok"/>
        </w:rPr>
        <w:t xml:space="preserve">    </w:t>
      </w:r>
      <w:r>
        <w:rPr>
          <w:rStyle w:val="KeywordTok"/>
        </w:rPr>
        <w:t>-</w:t>
      </w:r>
      <w:r>
        <w:rPr>
          <w:rStyle w:val="AttributeTok"/>
        </w:rPr>
        <w:t xml:space="preserve"> </w:t>
      </w:r>
      <w:r>
        <w:rPr>
          <w:rStyle w:val="DecValTok"/>
        </w:rPr>
        <w:t>3</w:t>
      </w:r>
      <w:r>
        <w:br/>
      </w:r>
      <w:r>
        <w:rPr>
          <w:rStyle w:val="AttributeTok"/>
        </w:rPr>
        <w:t xml:space="preserve">    </w:t>
      </w:r>
      <w:r>
        <w:rPr>
          <w:rStyle w:val="KeywordTok"/>
        </w:rPr>
        <w:t>-</w:t>
      </w:r>
      <w:r>
        <w:rPr>
          <w:rStyle w:val="AttributeTok"/>
        </w:rPr>
        <w:t xml:space="preserve"> </w:t>
      </w:r>
      <w:r>
        <w:rPr>
          <w:rStyle w:val="DecValTok"/>
        </w:rPr>
        <w:t>5</w:t>
      </w:r>
      <w:r>
        <w:br/>
      </w:r>
      <w:r>
        <w:rPr>
          <w:rStyle w:val="AttributeTok"/>
        </w:rPr>
        <w:t xml:space="preserve">  </w:t>
      </w:r>
      <w:r>
        <w:rPr>
          <w:rStyle w:val="FunctionTok"/>
        </w:rPr>
        <w:t>augment</w:t>
      </w:r>
      <w:r>
        <w:rPr>
          <w:rStyle w:val="KeywordTok"/>
        </w:rPr>
        <w:t>:</w:t>
      </w:r>
      <w:r>
        <w:br/>
      </w:r>
      <w:r>
        <w:rPr>
          <w:rStyle w:val="AttributeTok"/>
        </w:rPr>
        <w:t xml:space="preserve">    </w:t>
      </w:r>
      <w:r>
        <w:rPr>
          <w:rStyle w:val="KeywordTok"/>
        </w:rPr>
        <w:t>-</w:t>
      </w:r>
      <w:r>
        <w:rPr>
          <w:rStyle w:val="AttributeTok"/>
        </w:rPr>
        <w:t xml:space="preserve"> </w:t>
      </w:r>
      <w:r>
        <w:rPr>
          <w:rStyle w:val="CharTok"/>
        </w:rPr>
        <w:t>true</w:t>
      </w:r>
      <w:r>
        <w:br/>
      </w:r>
      <w:r>
        <w:rPr>
          <w:rStyle w:val="AttributeTok"/>
        </w:rPr>
        <w:t xml:space="preserve">    </w:t>
      </w:r>
      <w:r>
        <w:rPr>
          <w:rStyle w:val="KeywordTok"/>
        </w:rPr>
        <w:t>-</w:t>
      </w:r>
      <w:r>
        <w:rPr>
          <w:rStyle w:val="AttributeTok"/>
        </w:rPr>
        <w:t xml:space="preserve"> </w:t>
      </w:r>
      <w:r>
        <w:rPr>
          <w:rStyle w:val="CharTok"/>
        </w:rPr>
        <w:t>false</w:t>
      </w:r>
      <w:r>
        <w:br/>
      </w:r>
      <w:r>
        <w:rPr>
          <w:rStyle w:val="AttributeTok"/>
        </w:rPr>
        <w:t xml:space="preserve">  </w:t>
      </w:r>
      <w:r>
        <w:rPr>
          <w:rStyle w:val="FunctionTok"/>
        </w:rPr>
        <w:t>mosaic</w:t>
      </w:r>
      <w:r>
        <w:rPr>
          <w:rStyle w:val="KeywordTok"/>
        </w:rPr>
        <w:t>:</w:t>
      </w:r>
      <w:r>
        <w:br/>
      </w:r>
      <w:r>
        <w:rPr>
          <w:rStyle w:val="AttributeTok"/>
        </w:rPr>
        <w:t xml:space="preserve">    </w:t>
      </w:r>
      <w:r>
        <w:rPr>
          <w:rStyle w:val="KeywordTok"/>
        </w:rPr>
        <w:t>-</w:t>
      </w:r>
      <w:r>
        <w:rPr>
          <w:rStyle w:val="AttributeTok"/>
        </w:rPr>
        <w:t xml:space="preserve"> </w:t>
      </w:r>
      <w:r>
        <w:rPr>
          <w:rStyle w:val="FloatTok"/>
        </w:rPr>
        <w:t>0.0</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proofErr w:type="spellStart"/>
      <w:r>
        <w:rPr>
          <w:rStyle w:val="FunctionTok"/>
        </w:rPr>
        <w:t>model_type</w:t>
      </w:r>
      <w:proofErr w:type="spellEnd"/>
      <w:r>
        <w:rPr>
          <w:rStyle w:val="KeywordTok"/>
        </w:rPr>
        <w:t>:</w:t>
      </w:r>
      <w:r>
        <w:br/>
      </w:r>
      <w:r>
        <w:rPr>
          <w:rStyle w:val="AttributeTok"/>
        </w:rPr>
        <w:t xml:space="preserve">    </w:t>
      </w:r>
      <w:r>
        <w:rPr>
          <w:rStyle w:val="KeywordTok"/>
        </w:rPr>
        <w:t>-</w:t>
      </w:r>
      <w:r>
        <w:rPr>
          <w:rStyle w:val="AttributeTok"/>
        </w:rPr>
        <w:t xml:space="preserve"> yolov8n</w:t>
      </w:r>
      <w:r>
        <w:br/>
      </w:r>
      <w:r>
        <w:rPr>
          <w:rStyle w:val="AttributeTok"/>
        </w:rPr>
        <w:t xml:space="preserve">    </w:t>
      </w:r>
      <w:r>
        <w:rPr>
          <w:rStyle w:val="KeywordTok"/>
        </w:rPr>
        <w:t>-</w:t>
      </w:r>
      <w:r>
        <w:rPr>
          <w:rStyle w:val="AttributeTok"/>
        </w:rPr>
        <w:t xml:space="preserve"> yolov8s</w:t>
      </w:r>
      <w:r>
        <w:br/>
      </w:r>
      <w:r>
        <w:br/>
      </w:r>
      <w:r>
        <w:rPr>
          <w:rStyle w:val="CommentTok"/>
        </w:rPr>
        <w:t># Optimization objectives and weights</w:t>
      </w:r>
      <w:r>
        <w:br/>
      </w:r>
      <w:r>
        <w:rPr>
          <w:rStyle w:val="FunctionTok"/>
        </w:rPr>
        <w:t>optimization</w:t>
      </w:r>
      <w:r>
        <w:rPr>
          <w:rStyle w:val="KeywordTok"/>
        </w:rPr>
        <w:t>:</w:t>
      </w:r>
      <w:r>
        <w:br/>
      </w:r>
      <w:r>
        <w:rPr>
          <w:rStyle w:val="AttributeTok"/>
        </w:rPr>
        <w:t xml:space="preserve">  </w:t>
      </w:r>
      <w:proofErr w:type="spellStart"/>
      <w:r>
        <w:rPr>
          <w:rStyle w:val="FunctionTok"/>
        </w:rPr>
        <w:t>accuracy_weight</w:t>
      </w:r>
      <w:proofErr w:type="spellEnd"/>
      <w:r>
        <w:rPr>
          <w:rStyle w:val="KeywordTok"/>
        </w:rPr>
        <w:t>:</w:t>
      </w:r>
      <w:r>
        <w:rPr>
          <w:rStyle w:val="AttributeTok"/>
        </w:rPr>
        <w:t xml:space="preserve"> </w:t>
      </w:r>
      <w:r>
        <w:rPr>
          <w:rStyle w:val="FloatTok"/>
        </w:rPr>
        <w:t>0.6</w:t>
      </w:r>
      <w:r>
        <w:rPr>
          <w:rStyle w:val="CommentTok"/>
        </w:rPr>
        <w:t xml:space="preserve">  # mAP50-95</w:t>
      </w:r>
      <w:r>
        <w:br/>
      </w:r>
      <w:r>
        <w:rPr>
          <w:rStyle w:val="AttributeTok"/>
        </w:rPr>
        <w:t xml:space="preserve">  </w:t>
      </w:r>
      <w:proofErr w:type="spellStart"/>
      <w:r>
        <w:rPr>
          <w:rStyle w:val="FunctionTok"/>
        </w:rPr>
        <w:t>speed_weight</w:t>
      </w:r>
      <w:proofErr w:type="spellEnd"/>
      <w:r>
        <w:rPr>
          <w:rStyle w:val="KeywordTok"/>
        </w:rPr>
        <w:t>:</w:t>
      </w:r>
      <w:r>
        <w:rPr>
          <w:rStyle w:val="AttributeTok"/>
        </w:rPr>
        <w:t xml:space="preserve"> </w:t>
      </w:r>
      <w:r>
        <w:rPr>
          <w:rStyle w:val="FloatTok"/>
        </w:rPr>
        <w:t>0.2</w:t>
      </w:r>
      <w:r>
        <w:rPr>
          <w:rStyle w:val="CommentTok"/>
        </w:rPr>
        <w:t xml:space="preserve">     # FPS</w:t>
      </w:r>
      <w:r>
        <w:br/>
      </w:r>
      <w:r>
        <w:rPr>
          <w:rStyle w:val="AttributeTok"/>
        </w:rPr>
        <w:t xml:space="preserve">  </w:t>
      </w:r>
      <w:proofErr w:type="spellStart"/>
      <w:r>
        <w:rPr>
          <w:rStyle w:val="FunctionTok"/>
        </w:rPr>
        <w:t>size_weight</w:t>
      </w:r>
      <w:proofErr w:type="spellEnd"/>
      <w:r>
        <w:rPr>
          <w:rStyle w:val="KeywordTok"/>
        </w:rPr>
        <w:t>:</w:t>
      </w:r>
      <w:r>
        <w:rPr>
          <w:rStyle w:val="AttributeTok"/>
        </w:rPr>
        <w:t xml:space="preserve"> </w:t>
      </w:r>
      <w:r>
        <w:rPr>
          <w:rStyle w:val="FloatTok"/>
        </w:rPr>
        <w:t>0.2</w:t>
      </w:r>
      <w:r>
        <w:rPr>
          <w:rStyle w:val="CommentTok"/>
        </w:rPr>
        <w:t xml:space="preserve">      # Model size in MB</w:t>
      </w:r>
      <w:r>
        <w:br/>
      </w:r>
      <w:r>
        <w:lastRenderedPageBreak/>
        <w:br/>
      </w:r>
      <w:r>
        <w:rPr>
          <w:rStyle w:val="CommentTok"/>
        </w:rPr>
        <w:t># Search parameters</w:t>
      </w:r>
      <w:r>
        <w:br/>
      </w:r>
      <w:r>
        <w:rPr>
          <w:rStyle w:val="FunctionTok"/>
        </w:rPr>
        <w:t>search</w:t>
      </w:r>
      <w:r>
        <w:rPr>
          <w:rStyle w:val="KeywordTok"/>
        </w:rPr>
        <w:t>:</w:t>
      </w:r>
      <w:r>
        <w:br/>
      </w:r>
      <w:r>
        <w:rPr>
          <w:rStyle w:val="AttributeTok"/>
        </w:rPr>
        <w:t xml:space="preserve">  </w:t>
      </w:r>
      <w:r>
        <w:rPr>
          <w:rStyle w:val="FunctionTok"/>
        </w:rPr>
        <w:t>trials</w:t>
      </w:r>
      <w:r>
        <w:rPr>
          <w:rStyle w:val="KeywordTok"/>
        </w:rPr>
        <w:t>:</w:t>
      </w:r>
      <w:r>
        <w:rPr>
          <w:rStyle w:val="AttributeTok"/>
        </w:rPr>
        <w:t xml:space="preserve"> </w:t>
      </w:r>
      <w:r>
        <w:rPr>
          <w:rStyle w:val="DecValTok"/>
        </w:rPr>
        <w:t>20</w:t>
      </w:r>
      <w:r>
        <w:rPr>
          <w:rStyle w:val="CommentTok"/>
        </w:rPr>
        <w:t xml:space="preserve">            # Total number of trials to run</w:t>
      </w:r>
      <w:r>
        <w:br/>
      </w:r>
      <w:r>
        <w:rPr>
          <w:rStyle w:val="AttributeTok"/>
        </w:rPr>
        <w:t xml:space="preserve">  </w:t>
      </w:r>
      <w:r>
        <w:rPr>
          <w:rStyle w:val="FunctionTok"/>
        </w:rPr>
        <w:t>parallel</w:t>
      </w:r>
      <w:r>
        <w:rPr>
          <w:rStyle w:val="KeywordTok"/>
        </w:rPr>
        <w:t>:</w:t>
      </w:r>
      <w:r>
        <w:rPr>
          <w:rStyle w:val="AttributeTok"/>
        </w:rPr>
        <w:t xml:space="preserve"> </w:t>
      </w:r>
      <w:r>
        <w:rPr>
          <w:rStyle w:val="DecValTok"/>
        </w:rPr>
        <w:t>4</w:t>
      </w:r>
      <w:r>
        <w:rPr>
          <w:rStyle w:val="CommentTok"/>
        </w:rPr>
        <w:t xml:space="preserve">           # Number of parallel trials</w:t>
      </w:r>
      <w:r>
        <w:br/>
      </w:r>
      <w:r>
        <w:rPr>
          <w:rStyle w:val="AttributeTok"/>
        </w:rPr>
        <w:t xml:space="preserve">  </w:t>
      </w:r>
      <w:r>
        <w:rPr>
          <w:rStyle w:val="FunctionTok"/>
        </w:rPr>
        <w:t>epochs</w:t>
      </w:r>
      <w:r>
        <w:rPr>
          <w:rStyle w:val="KeywordTok"/>
        </w:rPr>
        <w:t>:</w:t>
      </w:r>
      <w:r>
        <w:rPr>
          <w:rStyle w:val="AttributeTok"/>
        </w:rPr>
        <w:t xml:space="preserve"> </w:t>
      </w:r>
      <w:r>
        <w:rPr>
          <w:rStyle w:val="DecValTok"/>
        </w:rPr>
        <w:t>5</w:t>
      </w:r>
      <w:r>
        <w:rPr>
          <w:rStyle w:val="CommentTok"/>
        </w:rPr>
        <w:t xml:space="preserve">             # Epochs per trial</w:t>
      </w:r>
      <w:r>
        <w:br/>
      </w:r>
      <w:r>
        <w:rPr>
          <w:rStyle w:val="AttributeTok"/>
        </w:rPr>
        <w:t xml:space="preserve">  </w:t>
      </w:r>
      <w:proofErr w:type="spellStart"/>
      <w:r>
        <w:rPr>
          <w:rStyle w:val="FunctionTok"/>
        </w:rPr>
        <w:t>early_stopping</w:t>
      </w:r>
      <w:proofErr w:type="spellEnd"/>
      <w:r>
        <w:rPr>
          <w:rStyle w:val="KeywordTok"/>
        </w:rPr>
        <w:t>:</w:t>
      </w:r>
      <w:r>
        <w:rPr>
          <w:rStyle w:val="AttributeTok"/>
        </w:rPr>
        <w:t xml:space="preserve"> </w:t>
      </w:r>
      <w:r>
        <w:rPr>
          <w:rStyle w:val="CharTok"/>
        </w:rPr>
        <w:t>true</w:t>
      </w:r>
      <w:r>
        <w:rPr>
          <w:rStyle w:val="CommentTok"/>
        </w:rPr>
        <w:t xml:space="preserve">  # Stop trials early if performance is poor</w:t>
      </w:r>
    </w:p>
    <w:p w14:paraId="1DB09D44" w14:textId="77777777" w:rsidR="00611DCC" w:rsidRPr="00101548" w:rsidRDefault="00000000">
      <w:pPr>
        <w:pStyle w:val="Heading3"/>
        <w:rPr>
          <w:rFonts w:ascii="Arial" w:hAnsi="Arial" w:cs="Arial"/>
        </w:rPr>
      </w:pPr>
      <w:bookmarkStart w:id="86" w:name="_Toc195626434"/>
      <w:bookmarkStart w:id="87" w:name="X313a7b13233bdf5b8dd1f72e66ef3be89676ca5"/>
      <w:bookmarkEnd w:id="85"/>
      <w:r w:rsidRPr="00101548">
        <w:rPr>
          <w:rFonts w:ascii="Arial" w:hAnsi="Arial" w:cs="Arial"/>
        </w:rPr>
        <w:t>Appendix C: YOLOv8 Balanced Dataset Report</w:t>
      </w:r>
      <w:bookmarkEnd w:id="86"/>
    </w:p>
    <w:p w14:paraId="1B8E0442" w14:textId="77777777" w:rsidR="00611DCC" w:rsidRDefault="00000000">
      <w:pPr>
        <w:pStyle w:val="FirstParagraph"/>
      </w:pPr>
      <w:r>
        <w:t>Generated on: 2025-04-14 10:13:14</w:t>
      </w:r>
    </w:p>
    <w:p w14:paraId="3246278D" w14:textId="77777777" w:rsidR="00611DCC" w:rsidRDefault="00000000">
      <w:pPr>
        <w:pStyle w:val="Heading4"/>
      </w:pPr>
      <w:bookmarkStart w:id="88" w:name="dataset-information"/>
      <w:r>
        <w:t>Dataset Information</w:t>
      </w:r>
    </w:p>
    <w:p w14:paraId="48682251" w14:textId="77777777" w:rsidR="00611DCC" w:rsidRDefault="00000000">
      <w:pPr>
        <w:pStyle w:val="Compact"/>
        <w:numPr>
          <w:ilvl w:val="0"/>
          <w:numId w:val="81"/>
        </w:numPr>
      </w:pPr>
      <w:r>
        <w:t>Original dataset: /var/lib/jenkins/workspace/yolov8-model-optimization_v5/downloads/extracted_dataset/vehicles.v2-release.yolov8</w:t>
      </w:r>
    </w:p>
    <w:p w14:paraId="5DF94BF3" w14:textId="77777777" w:rsidR="00611DCC" w:rsidRDefault="00000000">
      <w:pPr>
        <w:pStyle w:val="Compact"/>
        <w:numPr>
          <w:ilvl w:val="0"/>
          <w:numId w:val="81"/>
        </w:numPr>
      </w:pPr>
      <w:r>
        <w:t xml:space="preserve">Output dataset: </w:t>
      </w:r>
      <w:proofErr w:type="spellStart"/>
      <w:r>
        <w:t>augmented_dataset</w:t>
      </w:r>
      <w:proofErr w:type="spellEnd"/>
    </w:p>
    <w:p w14:paraId="3FE390E7" w14:textId="77777777" w:rsidR="00611DCC" w:rsidRDefault="00000000">
      <w:pPr>
        <w:pStyle w:val="Compact"/>
        <w:numPr>
          <w:ilvl w:val="0"/>
          <w:numId w:val="81"/>
        </w:numPr>
      </w:pPr>
      <w:r>
        <w:t>Augmentation factor: 5</w:t>
      </w:r>
    </w:p>
    <w:p w14:paraId="183ACFC7" w14:textId="77777777" w:rsidR="00611DCC" w:rsidRDefault="00000000">
      <w:pPr>
        <w:pStyle w:val="Heading4"/>
      </w:pPr>
      <w:bookmarkStart w:id="89" w:name="original-dataset-statistics"/>
      <w:bookmarkEnd w:id="88"/>
      <w:r>
        <w:t>Original Dataset Statistics</w:t>
      </w:r>
    </w:p>
    <w:tbl>
      <w:tblPr>
        <w:tblStyle w:val="Table"/>
        <w:tblW w:w="0" w:type="auto"/>
        <w:tblLook w:val="0020" w:firstRow="1" w:lastRow="0" w:firstColumn="0" w:lastColumn="0" w:noHBand="0" w:noVBand="0"/>
      </w:tblPr>
      <w:tblGrid>
        <w:gridCol w:w="1270"/>
        <w:gridCol w:w="950"/>
        <w:gridCol w:w="976"/>
      </w:tblGrid>
      <w:tr w:rsidR="00611DCC" w14:paraId="5D2A7690"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341C150" w14:textId="77777777" w:rsidR="00611DCC" w:rsidRDefault="00000000">
            <w:pPr>
              <w:pStyle w:val="Compact"/>
            </w:pPr>
            <w:r>
              <w:t>Set</w:t>
            </w:r>
          </w:p>
        </w:tc>
        <w:tc>
          <w:tcPr>
            <w:tcW w:w="0" w:type="auto"/>
          </w:tcPr>
          <w:p w14:paraId="2CA1E07F" w14:textId="77777777" w:rsidR="00611DCC" w:rsidRDefault="00000000">
            <w:pPr>
              <w:pStyle w:val="Compact"/>
            </w:pPr>
            <w:r>
              <w:t>Images</w:t>
            </w:r>
          </w:p>
        </w:tc>
        <w:tc>
          <w:tcPr>
            <w:tcW w:w="0" w:type="auto"/>
          </w:tcPr>
          <w:p w14:paraId="592E3816" w14:textId="77777777" w:rsidR="00611DCC" w:rsidRDefault="00000000">
            <w:pPr>
              <w:pStyle w:val="Compact"/>
            </w:pPr>
            <w:r>
              <w:t>Objects</w:t>
            </w:r>
          </w:p>
        </w:tc>
      </w:tr>
      <w:tr w:rsidR="00611DCC" w14:paraId="62D421CC" w14:textId="77777777">
        <w:tc>
          <w:tcPr>
            <w:tcW w:w="0" w:type="auto"/>
          </w:tcPr>
          <w:p w14:paraId="41135298" w14:textId="77777777" w:rsidR="00611DCC" w:rsidRDefault="00000000">
            <w:pPr>
              <w:pStyle w:val="Compact"/>
            </w:pPr>
            <w:r>
              <w:t>Training</w:t>
            </w:r>
          </w:p>
        </w:tc>
        <w:tc>
          <w:tcPr>
            <w:tcW w:w="0" w:type="auto"/>
          </w:tcPr>
          <w:p w14:paraId="1D547AB8" w14:textId="77777777" w:rsidR="00611DCC" w:rsidRDefault="00000000">
            <w:pPr>
              <w:pStyle w:val="Compact"/>
            </w:pPr>
            <w:r>
              <w:t>2634</w:t>
            </w:r>
          </w:p>
        </w:tc>
        <w:tc>
          <w:tcPr>
            <w:tcW w:w="0" w:type="auto"/>
          </w:tcPr>
          <w:p w14:paraId="4CF4B517" w14:textId="77777777" w:rsidR="00611DCC" w:rsidRDefault="00000000">
            <w:pPr>
              <w:pStyle w:val="Compact"/>
            </w:pPr>
            <w:r>
              <w:t>31905</w:t>
            </w:r>
          </w:p>
        </w:tc>
      </w:tr>
      <w:tr w:rsidR="00611DCC" w14:paraId="2EC98CFE" w14:textId="77777777">
        <w:tc>
          <w:tcPr>
            <w:tcW w:w="0" w:type="auto"/>
          </w:tcPr>
          <w:p w14:paraId="7F218545" w14:textId="77777777" w:rsidR="00611DCC" w:rsidRDefault="00000000">
            <w:pPr>
              <w:pStyle w:val="Compact"/>
            </w:pPr>
            <w:r>
              <w:t>Validation</w:t>
            </w:r>
          </w:p>
        </w:tc>
        <w:tc>
          <w:tcPr>
            <w:tcW w:w="0" w:type="auto"/>
          </w:tcPr>
          <w:p w14:paraId="44029310" w14:textId="77777777" w:rsidR="00611DCC" w:rsidRDefault="00000000">
            <w:pPr>
              <w:pStyle w:val="Compact"/>
            </w:pPr>
            <w:r>
              <w:t>0</w:t>
            </w:r>
          </w:p>
        </w:tc>
        <w:tc>
          <w:tcPr>
            <w:tcW w:w="0" w:type="auto"/>
          </w:tcPr>
          <w:p w14:paraId="31D0B557" w14:textId="77777777" w:rsidR="00611DCC" w:rsidRDefault="00000000">
            <w:pPr>
              <w:pStyle w:val="Compact"/>
            </w:pPr>
            <w:r>
              <w:t>0</w:t>
            </w:r>
          </w:p>
        </w:tc>
      </w:tr>
      <w:tr w:rsidR="00611DCC" w14:paraId="50B61B46" w14:textId="77777777">
        <w:tc>
          <w:tcPr>
            <w:tcW w:w="0" w:type="auto"/>
          </w:tcPr>
          <w:p w14:paraId="0532C392" w14:textId="77777777" w:rsidR="00611DCC" w:rsidRDefault="00000000">
            <w:pPr>
              <w:pStyle w:val="Compact"/>
            </w:pPr>
            <w:r>
              <w:t>Test</w:t>
            </w:r>
          </w:p>
        </w:tc>
        <w:tc>
          <w:tcPr>
            <w:tcW w:w="0" w:type="auto"/>
          </w:tcPr>
          <w:p w14:paraId="07855C9C" w14:textId="77777777" w:rsidR="00611DCC" w:rsidRDefault="00000000">
            <w:pPr>
              <w:pStyle w:val="Compact"/>
            </w:pPr>
            <w:r>
              <w:t>458</w:t>
            </w:r>
          </w:p>
        </w:tc>
        <w:tc>
          <w:tcPr>
            <w:tcW w:w="0" w:type="auto"/>
          </w:tcPr>
          <w:p w14:paraId="223E725D" w14:textId="77777777" w:rsidR="00611DCC" w:rsidRDefault="00000000">
            <w:pPr>
              <w:pStyle w:val="Compact"/>
            </w:pPr>
            <w:r>
              <w:t>6222</w:t>
            </w:r>
          </w:p>
        </w:tc>
      </w:tr>
    </w:tbl>
    <w:p w14:paraId="75411CD3" w14:textId="77777777" w:rsidR="00611DCC" w:rsidRDefault="00000000">
      <w:pPr>
        <w:pStyle w:val="Heading4"/>
      </w:pPr>
      <w:bookmarkStart w:id="90" w:name="class-imbalance-analysis"/>
      <w:bookmarkEnd w:id="89"/>
      <w:r>
        <w:t>Class Imbalance Analysis</w:t>
      </w:r>
    </w:p>
    <w:p w14:paraId="5DFBC708" w14:textId="77777777" w:rsidR="00611DCC" w:rsidRDefault="00000000">
      <w:pPr>
        <w:pStyle w:val="FirstParagraph"/>
      </w:pPr>
      <w:r>
        <w:t>Threshold for minority classes: 10.0%</w:t>
      </w:r>
    </w:p>
    <w:p w14:paraId="1F0F6BD4" w14:textId="77777777" w:rsidR="00611DCC" w:rsidRDefault="00000000">
      <w:pPr>
        <w:pStyle w:val="Heading4"/>
      </w:pPr>
      <w:bookmarkStart w:id="91" w:name="identified-minority-classes"/>
      <w:bookmarkEnd w:id="90"/>
      <w:r>
        <w:t>Identified Minority Classes</w:t>
      </w:r>
    </w:p>
    <w:tbl>
      <w:tblPr>
        <w:tblStyle w:val="Table"/>
        <w:tblW w:w="5000" w:type="pct"/>
        <w:tblLook w:val="0020" w:firstRow="1" w:lastRow="0" w:firstColumn="0" w:lastColumn="0" w:noHBand="0" w:noVBand="0"/>
      </w:tblPr>
      <w:tblGrid>
        <w:gridCol w:w="1066"/>
        <w:gridCol w:w="1439"/>
        <w:gridCol w:w="1764"/>
        <w:gridCol w:w="1353"/>
        <w:gridCol w:w="1440"/>
        <w:gridCol w:w="1047"/>
        <w:gridCol w:w="1863"/>
      </w:tblGrid>
      <w:tr w:rsidR="00611DCC" w14:paraId="0C61AD5E"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DA86967" w14:textId="77777777" w:rsidR="00611DCC" w:rsidRDefault="00000000">
            <w:pPr>
              <w:pStyle w:val="Compact"/>
            </w:pPr>
            <w:r>
              <w:t>Class ID</w:t>
            </w:r>
          </w:p>
        </w:tc>
        <w:tc>
          <w:tcPr>
            <w:tcW w:w="0" w:type="auto"/>
          </w:tcPr>
          <w:p w14:paraId="30E04F8A" w14:textId="77777777" w:rsidR="00611DCC" w:rsidRDefault="00000000">
            <w:pPr>
              <w:pStyle w:val="Compact"/>
            </w:pPr>
            <w:r>
              <w:t>Class Name</w:t>
            </w:r>
          </w:p>
        </w:tc>
        <w:tc>
          <w:tcPr>
            <w:tcW w:w="0" w:type="auto"/>
          </w:tcPr>
          <w:p w14:paraId="285820AC" w14:textId="77777777" w:rsidR="00611DCC" w:rsidRDefault="00000000">
            <w:pPr>
              <w:pStyle w:val="Compact"/>
            </w:pPr>
            <w:r>
              <w:t>Original Count</w:t>
            </w:r>
          </w:p>
        </w:tc>
        <w:tc>
          <w:tcPr>
            <w:tcW w:w="0" w:type="auto"/>
          </w:tcPr>
          <w:p w14:paraId="57EA4185" w14:textId="77777777" w:rsidR="00611DCC" w:rsidRDefault="00000000">
            <w:pPr>
              <w:pStyle w:val="Compact"/>
            </w:pPr>
            <w:r>
              <w:t>Original %</w:t>
            </w:r>
          </w:p>
        </w:tc>
        <w:tc>
          <w:tcPr>
            <w:tcW w:w="0" w:type="auto"/>
          </w:tcPr>
          <w:p w14:paraId="50E07FC1" w14:textId="77777777" w:rsidR="00611DCC" w:rsidRDefault="00000000">
            <w:pPr>
              <w:pStyle w:val="Compact"/>
            </w:pPr>
            <w:r>
              <w:t>Final Count</w:t>
            </w:r>
          </w:p>
        </w:tc>
        <w:tc>
          <w:tcPr>
            <w:tcW w:w="0" w:type="auto"/>
          </w:tcPr>
          <w:p w14:paraId="4F91F34B" w14:textId="77777777" w:rsidR="00611DCC" w:rsidRDefault="00000000">
            <w:pPr>
              <w:pStyle w:val="Compact"/>
            </w:pPr>
            <w:r>
              <w:t>Final %</w:t>
            </w:r>
          </w:p>
        </w:tc>
        <w:tc>
          <w:tcPr>
            <w:tcW w:w="0" w:type="auto"/>
          </w:tcPr>
          <w:p w14:paraId="2D2F5878" w14:textId="77777777" w:rsidR="00611DCC" w:rsidRDefault="00000000">
            <w:pPr>
              <w:pStyle w:val="Compact"/>
            </w:pPr>
            <w:r>
              <w:t>Increase Factor</w:t>
            </w:r>
          </w:p>
        </w:tc>
      </w:tr>
      <w:tr w:rsidR="00611DCC" w14:paraId="617B7DB4" w14:textId="77777777">
        <w:tc>
          <w:tcPr>
            <w:tcW w:w="0" w:type="auto"/>
          </w:tcPr>
          <w:p w14:paraId="1A44A45A" w14:textId="77777777" w:rsidR="00611DCC" w:rsidRDefault="00000000">
            <w:pPr>
              <w:pStyle w:val="Compact"/>
            </w:pPr>
            <w:r>
              <w:t>0</w:t>
            </w:r>
          </w:p>
        </w:tc>
        <w:tc>
          <w:tcPr>
            <w:tcW w:w="0" w:type="auto"/>
          </w:tcPr>
          <w:p w14:paraId="5661C2D2" w14:textId="77777777" w:rsidR="00611DCC" w:rsidRDefault="00000000">
            <w:pPr>
              <w:pStyle w:val="Compact"/>
            </w:pPr>
            <w:r>
              <w:t>big bus</w:t>
            </w:r>
          </w:p>
        </w:tc>
        <w:tc>
          <w:tcPr>
            <w:tcW w:w="0" w:type="auto"/>
          </w:tcPr>
          <w:p w14:paraId="7F7BDFFB" w14:textId="77777777" w:rsidR="00611DCC" w:rsidRDefault="00000000">
            <w:pPr>
              <w:pStyle w:val="Compact"/>
            </w:pPr>
            <w:r>
              <w:t>433</w:t>
            </w:r>
          </w:p>
        </w:tc>
        <w:tc>
          <w:tcPr>
            <w:tcW w:w="0" w:type="auto"/>
          </w:tcPr>
          <w:p w14:paraId="4E4C9D63" w14:textId="77777777" w:rsidR="00611DCC" w:rsidRDefault="00000000">
            <w:pPr>
              <w:pStyle w:val="Compact"/>
            </w:pPr>
            <w:r>
              <w:t>1.36%</w:t>
            </w:r>
          </w:p>
        </w:tc>
        <w:tc>
          <w:tcPr>
            <w:tcW w:w="0" w:type="auto"/>
          </w:tcPr>
          <w:p w14:paraId="6C3ECCE2" w14:textId="77777777" w:rsidR="00611DCC" w:rsidRDefault="00000000">
            <w:pPr>
              <w:pStyle w:val="Compact"/>
            </w:pPr>
            <w:r>
              <w:t>6220</w:t>
            </w:r>
          </w:p>
        </w:tc>
        <w:tc>
          <w:tcPr>
            <w:tcW w:w="0" w:type="auto"/>
          </w:tcPr>
          <w:p w14:paraId="4046E5D9" w14:textId="77777777" w:rsidR="00611DCC" w:rsidRDefault="00000000">
            <w:pPr>
              <w:pStyle w:val="Compact"/>
            </w:pPr>
            <w:r>
              <w:t>1.70%</w:t>
            </w:r>
          </w:p>
        </w:tc>
        <w:tc>
          <w:tcPr>
            <w:tcW w:w="0" w:type="auto"/>
          </w:tcPr>
          <w:p w14:paraId="7AEC9776" w14:textId="77777777" w:rsidR="00611DCC" w:rsidRDefault="00000000">
            <w:pPr>
              <w:pStyle w:val="Compact"/>
            </w:pPr>
            <w:r>
              <w:t>14.36x</w:t>
            </w:r>
          </w:p>
        </w:tc>
      </w:tr>
      <w:tr w:rsidR="00611DCC" w14:paraId="09BD06F4" w14:textId="77777777">
        <w:tc>
          <w:tcPr>
            <w:tcW w:w="0" w:type="auto"/>
          </w:tcPr>
          <w:p w14:paraId="59925BB3" w14:textId="77777777" w:rsidR="00611DCC" w:rsidRDefault="00000000">
            <w:pPr>
              <w:pStyle w:val="Compact"/>
            </w:pPr>
            <w:r>
              <w:t>1</w:t>
            </w:r>
          </w:p>
        </w:tc>
        <w:tc>
          <w:tcPr>
            <w:tcW w:w="0" w:type="auto"/>
          </w:tcPr>
          <w:p w14:paraId="5ED4BEC9" w14:textId="77777777" w:rsidR="00611DCC" w:rsidRDefault="00000000">
            <w:pPr>
              <w:pStyle w:val="Compact"/>
            </w:pPr>
            <w:r>
              <w:t>big truck</w:t>
            </w:r>
          </w:p>
        </w:tc>
        <w:tc>
          <w:tcPr>
            <w:tcW w:w="0" w:type="auto"/>
          </w:tcPr>
          <w:p w14:paraId="22A82047" w14:textId="77777777" w:rsidR="00611DCC" w:rsidRDefault="00000000">
            <w:pPr>
              <w:pStyle w:val="Compact"/>
            </w:pPr>
            <w:r>
              <w:t>1822</w:t>
            </w:r>
          </w:p>
        </w:tc>
        <w:tc>
          <w:tcPr>
            <w:tcW w:w="0" w:type="auto"/>
          </w:tcPr>
          <w:p w14:paraId="26EB15EB" w14:textId="77777777" w:rsidR="00611DCC" w:rsidRDefault="00000000">
            <w:pPr>
              <w:pStyle w:val="Compact"/>
            </w:pPr>
            <w:r>
              <w:t>5.71%</w:t>
            </w:r>
          </w:p>
        </w:tc>
        <w:tc>
          <w:tcPr>
            <w:tcW w:w="0" w:type="auto"/>
          </w:tcPr>
          <w:p w14:paraId="23B48ED9" w14:textId="77777777" w:rsidR="00611DCC" w:rsidRDefault="00000000">
            <w:pPr>
              <w:pStyle w:val="Compact"/>
            </w:pPr>
            <w:r>
              <w:t>16596</w:t>
            </w:r>
          </w:p>
        </w:tc>
        <w:tc>
          <w:tcPr>
            <w:tcW w:w="0" w:type="auto"/>
          </w:tcPr>
          <w:p w14:paraId="60D8D054" w14:textId="77777777" w:rsidR="00611DCC" w:rsidRDefault="00000000">
            <w:pPr>
              <w:pStyle w:val="Compact"/>
            </w:pPr>
            <w:r>
              <w:t>4.54%</w:t>
            </w:r>
          </w:p>
        </w:tc>
        <w:tc>
          <w:tcPr>
            <w:tcW w:w="0" w:type="auto"/>
          </w:tcPr>
          <w:p w14:paraId="78BD1AE0" w14:textId="77777777" w:rsidR="00611DCC" w:rsidRDefault="00000000">
            <w:pPr>
              <w:pStyle w:val="Compact"/>
            </w:pPr>
            <w:r>
              <w:t>9.11x</w:t>
            </w:r>
          </w:p>
        </w:tc>
      </w:tr>
      <w:tr w:rsidR="00611DCC" w14:paraId="025B00A6" w14:textId="77777777">
        <w:tc>
          <w:tcPr>
            <w:tcW w:w="0" w:type="auto"/>
          </w:tcPr>
          <w:p w14:paraId="33C0709E" w14:textId="77777777" w:rsidR="00611DCC" w:rsidRDefault="00000000">
            <w:pPr>
              <w:pStyle w:val="Compact"/>
            </w:pPr>
            <w:r>
              <w:t>2</w:t>
            </w:r>
          </w:p>
        </w:tc>
        <w:tc>
          <w:tcPr>
            <w:tcW w:w="0" w:type="auto"/>
          </w:tcPr>
          <w:p w14:paraId="78AD3D27" w14:textId="77777777" w:rsidR="00611DCC" w:rsidRDefault="00000000">
            <w:pPr>
              <w:pStyle w:val="Compact"/>
            </w:pPr>
            <w:r>
              <w:t>bus-l-</w:t>
            </w:r>
          </w:p>
        </w:tc>
        <w:tc>
          <w:tcPr>
            <w:tcW w:w="0" w:type="auto"/>
          </w:tcPr>
          <w:p w14:paraId="2910069E" w14:textId="77777777" w:rsidR="00611DCC" w:rsidRDefault="00000000">
            <w:pPr>
              <w:pStyle w:val="Compact"/>
            </w:pPr>
            <w:r>
              <w:t>390</w:t>
            </w:r>
          </w:p>
        </w:tc>
        <w:tc>
          <w:tcPr>
            <w:tcW w:w="0" w:type="auto"/>
          </w:tcPr>
          <w:p w14:paraId="66DAA234" w14:textId="77777777" w:rsidR="00611DCC" w:rsidRDefault="00000000">
            <w:pPr>
              <w:pStyle w:val="Compact"/>
            </w:pPr>
            <w:r>
              <w:t>1.22%</w:t>
            </w:r>
          </w:p>
        </w:tc>
        <w:tc>
          <w:tcPr>
            <w:tcW w:w="0" w:type="auto"/>
          </w:tcPr>
          <w:p w14:paraId="6C8D97AE" w14:textId="77777777" w:rsidR="00611DCC" w:rsidRDefault="00000000">
            <w:pPr>
              <w:pStyle w:val="Compact"/>
            </w:pPr>
            <w:r>
              <w:t>5529</w:t>
            </w:r>
          </w:p>
        </w:tc>
        <w:tc>
          <w:tcPr>
            <w:tcW w:w="0" w:type="auto"/>
          </w:tcPr>
          <w:p w14:paraId="0F00D28B" w14:textId="77777777" w:rsidR="00611DCC" w:rsidRDefault="00000000">
            <w:pPr>
              <w:pStyle w:val="Compact"/>
            </w:pPr>
            <w:r>
              <w:t>1.51%</w:t>
            </w:r>
          </w:p>
        </w:tc>
        <w:tc>
          <w:tcPr>
            <w:tcW w:w="0" w:type="auto"/>
          </w:tcPr>
          <w:p w14:paraId="2D99DA5E" w14:textId="77777777" w:rsidR="00611DCC" w:rsidRDefault="00000000">
            <w:pPr>
              <w:pStyle w:val="Compact"/>
            </w:pPr>
            <w:r>
              <w:t>14.18x</w:t>
            </w:r>
          </w:p>
        </w:tc>
      </w:tr>
      <w:tr w:rsidR="00611DCC" w14:paraId="038AA7B1" w14:textId="77777777">
        <w:tc>
          <w:tcPr>
            <w:tcW w:w="0" w:type="auto"/>
          </w:tcPr>
          <w:p w14:paraId="78349221" w14:textId="77777777" w:rsidR="00611DCC" w:rsidRDefault="00000000">
            <w:pPr>
              <w:pStyle w:val="Compact"/>
            </w:pPr>
            <w:r>
              <w:t>3</w:t>
            </w:r>
          </w:p>
        </w:tc>
        <w:tc>
          <w:tcPr>
            <w:tcW w:w="0" w:type="auto"/>
          </w:tcPr>
          <w:p w14:paraId="13D6F42E" w14:textId="77777777" w:rsidR="00611DCC" w:rsidRDefault="00000000">
            <w:pPr>
              <w:pStyle w:val="Compact"/>
            </w:pPr>
            <w:r>
              <w:t>bus-s-</w:t>
            </w:r>
          </w:p>
        </w:tc>
        <w:tc>
          <w:tcPr>
            <w:tcW w:w="0" w:type="auto"/>
          </w:tcPr>
          <w:p w14:paraId="38623A64" w14:textId="77777777" w:rsidR="00611DCC" w:rsidRDefault="00000000">
            <w:pPr>
              <w:pStyle w:val="Compact"/>
            </w:pPr>
            <w:r>
              <w:t>120</w:t>
            </w:r>
          </w:p>
        </w:tc>
        <w:tc>
          <w:tcPr>
            <w:tcW w:w="0" w:type="auto"/>
          </w:tcPr>
          <w:p w14:paraId="2B66D237" w14:textId="77777777" w:rsidR="00611DCC" w:rsidRDefault="00000000">
            <w:pPr>
              <w:pStyle w:val="Compact"/>
            </w:pPr>
            <w:r>
              <w:t>0.38%</w:t>
            </w:r>
          </w:p>
        </w:tc>
        <w:tc>
          <w:tcPr>
            <w:tcW w:w="0" w:type="auto"/>
          </w:tcPr>
          <w:p w14:paraId="229B5130" w14:textId="77777777" w:rsidR="00611DCC" w:rsidRDefault="00000000">
            <w:pPr>
              <w:pStyle w:val="Compact"/>
            </w:pPr>
            <w:r>
              <w:t>2263</w:t>
            </w:r>
          </w:p>
        </w:tc>
        <w:tc>
          <w:tcPr>
            <w:tcW w:w="0" w:type="auto"/>
          </w:tcPr>
          <w:p w14:paraId="3B8663AC" w14:textId="77777777" w:rsidR="00611DCC" w:rsidRDefault="00000000">
            <w:pPr>
              <w:pStyle w:val="Compact"/>
            </w:pPr>
            <w:r>
              <w:t>0.62%</w:t>
            </w:r>
          </w:p>
        </w:tc>
        <w:tc>
          <w:tcPr>
            <w:tcW w:w="0" w:type="auto"/>
          </w:tcPr>
          <w:p w14:paraId="2DAA9108" w14:textId="77777777" w:rsidR="00611DCC" w:rsidRDefault="00000000">
            <w:pPr>
              <w:pStyle w:val="Compact"/>
            </w:pPr>
            <w:r>
              <w:t>18.86x</w:t>
            </w:r>
          </w:p>
        </w:tc>
      </w:tr>
      <w:tr w:rsidR="00611DCC" w14:paraId="79F56844" w14:textId="77777777">
        <w:tc>
          <w:tcPr>
            <w:tcW w:w="0" w:type="auto"/>
          </w:tcPr>
          <w:p w14:paraId="794FE539" w14:textId="77777777" w:rsidR="00611DCC" w:rsidRDefault="00000000">
            <w:pPr>
              <w:pStyle w:val="Compact"/>
            </w:pPr>
            <w:r>
              <w:t>5</w:t>
            </w:r>
          </w:p>
        </w:tc>
        <w:tc>
          <w:tcPr>
            <w:tcW w:w="0" w:type="auto"/>
          </w:tcPr>
          <w:p w14:paraId="0919B731" w14:textId="77777777" w:rsidR="00611DCC" w:rsidRDefault="00000000">
            <w:pPr>
              <w:pStyle w:val="Compact"/>
            </w:pPr>
            <w:r>
              <w:t>mid truck</w:t>
            </w:r>
          </w:p>
        </w:tc>
        <w:tc>
          <w:tcPr>
            <w:tcW w:w="0" w:type="auto"/>
          </w:tcPr>
          <w:p w14:paraId="3A959377" w14:textId="77777777" w:rsidR="00611DCC" w:rsidRDefault="00000000">
            <w:pPr>
              <w:pStyle w:val="Compact"/>
            </w:pPr>
            <w:r>
              <w:t>359</w:t>
            </w:r>
          </w:p>
        </w:tc>
        <w:tc>
          <w:tcPr>
            <w:tcW w:w="0" w:type="auto"/>
          </w:tcPr>
          <w:p w14:paraId="17470CB5" w14:textId="77777777" w:rsidR="00611DCC" w:rsidRDefault="00000000">
            <w:pPr>
              <w:pStyle w:val="Compact"/>
            </w:pPr>
            <w:r>
              <w:t>1.13%</w:t>
            </w:r>
          </w:p>
        </w:tc>
        <w:tc>
          <w:tcPr>
            <w:tcW w:w="0" w:type="auto"/>
          </w:tcPr>
          <w:p w14:paraId="1BBF3261" w14:textId="77777777" w:rsidR="00611DCC" w:rsidRDefault="00000000">
            <w:pPr>
              <w:pStyle w:val="Compact"/>
            </w:pPr>
            <w:r>
              <w:t>4992</w:t>
            </w:r>
          </w:p>
        </w:tc>
        <w:tc>
          <w:tcPr>
            <w:tcW w:w="0" w:type="auto"/>
          </w:tcPr>
          <w:p w14:paraId="10FC76AD" w14:textId="77777777" w:rsidR="00611DCC" w:rsidRDefault="00000000">
            <w:pPr>
              <w:pStyle w:val="Compact"/>
            </w:pPr>
            <w:r>
              <w:t>1.36%</w:t>
            </w:r>
          </w:p>
        </w:tc>
        <w:tc>
          <w:tcPr>
            <w:tcW w:w="0" w:type="auto"/>
          </w:tcPr>
          <w:p w14:paraId="4061909B" w14:textId="77777777" w:rsidR="00611DCC" w:rsidRDefault="00000000">
            <w:pPr>
              <w:pStyle w:val="Compact"/>
            </w:pPr>
            <w:r>
              <w:t>13.91x</w:t>
            </w:r>
          </w:p>
        </w:tc>
      </w:tr>
      <w:tr w:rsidR="00611DCC" w14:paraId="41B1A974" w14:textId="77777777">
        <w:tc>
          <w:tcPr>
            <w:tcW w:w="0" w:type="auto"/>
          </w:tcPr>
          <w:p w14:paraId="56ADF05D" w14:textId="77777777" w:rsidR="00611DCC" w:rsidRDefault="00000000">
            <w:pPr>
              <w:pStyle w:val="Compact"/>
            </w:pPr>
            <w:r>
              <w:t>6</w:t>
            </w:r>
          </w:p>
        </w:tc>
        <w:tc>
          <w:tcPr>
            <w:tcW w:w="0" w:type="auto"/>
          </w:tcPr>
          <w:p w14:paraId="69EAFCC5" w14:textId="77777777" w:rsidR="00611DCC" w:rsidRDefault="00000000">
            <w:pPr>
              <w:pStyle w:val="Compact"/>
            </w:pPr>
            <w:r>
              <w:t>small bus</w:t>
            </w:r>
          </w:p>
        </w:tc>
        <w:tc>
          <w:tcPr>
            <w:tcW w:w="0" w:type="auto"/>
          </w:tcPr>
          <w:p w14:paraId="76EFFB5D" w14:textId="77777777" w:rsidR="00611DCC" w:rsidRDefault="00000000">
            <w:pPr>
              <w:pStyle w:val="Compact"/>
            </w:pPr>
            <w:r>
              <w:t>191</w:t>
            </w:r>
          </w:p>
        </w:tc>
        <w:tc>
          <w:tcPr>
            <w:tcW w:w="0" w:type="auto"/>
          </w:tcPr>
          <w:p w14:paraId="6F8B0AE7" w14:textId="77777777" w:rsidR="00611DCC" w:rsidRDefault="00000000">
            <w:pPr>
              <w:pStyle w:val="Compact"/>
            </w:pPr>
            <w:r>
              <w:t>0.60%</w:t>
            </w:r>
          </w:p>
        </w:tc>
        <w:tc>
          <w:tcPr>
            <w:tcW w:w="0" w:type="auto"/>
          </w:tcPr>
          <w:p w14:paraId="442E4451" w14:textId="77777777" w:rsidR="00611DCC" w:rsidRDefault="00000000">
            <w:pPr>
              <w:pStyle w:val="Compact"/>
            </w:pPr>
            <w:r>
              <w:t>3531</w:t>
            </w:r>
          </w:p>
        </w:tc>
        <w:tc>
          <w:tcPr>
            <w:tcW w:w="0" w:type="auto"/>
          </w:tcPr>
          <w:p w14:paraId="3DFFAFC4" w14:textId="77777777" w:rsidR="00611DCC" w:rsidRDefault="00000000">
            <w:pPr>
              <w:pStyle w:val="Compact"/>
            </w:pPr>
            <w:r>
              <w:t>0.97%</w:t>
            </w:r>
          </w:p>
        </w:tc>
        <w:tc>
          <w:tcPr>
            <w:tcW w:w="0" w:type="auto"/>
          </w:tcPr>
          <w:p w14:paraId="1506D1F7" w14:textId="77777777" w:rsidR="00611DCC" w:rsidRDefault="00000000">
            <w:pPr>
              <w:pStyle w:val="Compact"/>
            </w:pPr>
            <w:r>
              <w:t>18.49x</w:t>
            </w:r>
          </w:p>
        </w:tc>
      </w:tr>
      <w:tr w:rsidR="00611DCC" w14:paraId="4C23A5FD" w14:textId="77777777">
        <w:tc>
          <w:tcPr>
            <w:tcW w:w="0" w:type="auto"/>
          </w:tcPr>
          <w:p w14:paraId="57BE8DDF" w14:textId="77777777" w:rsidR="00611DCC" w:rsidRDefault="00000000">
            <w:pPr>
              <w:pStyle w:val="Compact"/>
            </w:pPr>
            <w:r>
              <w:t>8</w:t>
            </w:r>
          </w:p>
        </w:tc>
        <w:tc>
          <w:tcPr>
            <w:tcW w:w="0" w:type="auto"/>
          </w:tcPr>
          <w:p w14:paraId="44558FD5" w14:textId="77777777" w:rsidR="00611DCC" w:rsidRDefault="00000000">
            <w:pPr>
              <w:pStyle w:val="Compact"/>
            </w:pPr>
            <w:r>
              <w:t>truck-l-</w:t>
            </w:r>
          </w:p>
        </w:tc>
        <w:tc>
          <w:tcPr>
            <w:tcW w:w="0" w:type="auto"/>
          </w:tcPr>
          <w:p w14:paraId="217BC6D5" w14:textId="77777777" w:rsidR="00611DCC" w:rsidRDefault="00000000">
            <w:pPr>
              <w:pStyle w:val="Compact"/>
            </w:pPr>
            <w:r>
              <w:t>1701</w:t>
            </w:r>
          </w:p>
        </w:tc>
        <w:tc>
          <w:tcPr>
            <w:tcW w:w="0" w:type="auto"/>
          </w:tcPr>
          <w:p w14:paraId="248794CD" w14:textId="77777777" w:rsidR="00611DCC" w:rsidRDefault="00000000">
            <w:pPr>
              <w:pStyle w:val="Compact"/>
            </w:pPr>
            <w:r>
              <w:t>5.33%</w:t>
            </w:r>
          </w:p>
        </w:tc>
        <w:tc>
          <w:tcPr>
            <w:tcW w:w="0" w:type="auto"/>
          </w:tcPr>
          <w:p w14:paraId="00643187" w14:textId="77777777" w:rsidR="00611DCC" w:rsidRDefault="00000000">
            <w:pPr>
              <w:pStyle w:val="Compact"/>
            </w:pPr>
            <w:r>
              <w:t>25552</w:t>
            </w:r>
          </w:p>
        </w:tc>
        <w:tc>
          <w:tcPr>
            <w:tcW w:w="0" w:type="auto"/>
          </w:tcPr>
          <w:p w14:paraId="1ECCAC3C" w14:textId="77777777" w:rsidR="00611DCC" w:rsidRDefault="00000000">
            <w:pPr>
              <w:pStyle w:val="Compact"/>
            </w:pPr>
            <w:r>
              <w:t>6.98%</w:t>
            </w:r>
          </w:p>
        </w:tc>
        <w:tc>
          <w:tcPr>
            <w:tcW w:w="0" w:type="auto"/>
          </w:tcPr>
          <w:p w14:paraId="2CF84960" w14:textId="77777777" w:rsidR="00611DCC" w:rsidRDefault="00000000">
            <w:pPr>
              <w:pStyle w:val="Compact"/>
            </w:pPr>
            <w:r>
              <w:t>15.02x</w:t>
            </w:r>
          </w:p>
        </w:tc>
      </w:tr>
      <w:tr w:rsidR="00611DCC" w14:paraId="4754DF51" w14:textId="77777777">
        <w:tc>
          <w:tcPr>
            <w:tcW w:w="0" w:type="auto"/>
          </w:tcPr>
          <w:p w14:paraId="0EA3CB02" w14:textId="77777777" w:rsidR="00611DCC" w:rsidRDefault="00000000">
            <w:pPr>
              <w:pStyle w:val="Compact"/>
            </w:pPr>
            <w:r>
              <w:t>9</w:t>
            </w:r>
          </w:p>
        </w:tc>
        <w:tc>
          <w:tcPr>
            <w:tcW w:w="0" w:type="auto"/>
          </w:tcPr>
          <w:p w14:paraId="3CAFB503" w14:textId="77777777" w:rsidR="00611DCC" w:rsidRDefault="00000000">
            <w:pPr>
              <w:pStyle w:val="Compact"/>
            </w:pPr>
            <w:r>
              <w:t>truck-m-</w:t>
            </w:r>
          </w:p>
        </w:tc>
        <w:tc>
          <w:tcPr>
            <w:tcW w:w="0" w:type="auto"/>
          </w:tcPr>
          <w:p w14:paraId="3BC01127" w14:textId="77777777" w:rsidR="00611DCC" w:rsidRDefault="00000000">
            <w:pPr>
              <w:pStyle w:val="Compact"/>
            </w:pPr>
            <w:r>
              <w:t>2760</w:t>
            </w:r>
          </w:p>
        </w:tc>
        <w:tc>
          <w:tcPr>
            <w:tcW w:w="0" w:type="auto"/>
          </w:tcPr>
          <w:p w14:paraId="525ECF92" w14:textId="77777777" w:rsidR="00611DCC" w:rsidRDefault="00000000">
            <w:pPr>
              <w:pStyle w:val="Compact"/>
            </w:pPr>
            <w:r>
              <w:t>8.65%</w:t>
            </w:r>
          </w:p>
        </w:tc>
        <w:tc>
          <w:tcPr>
            <w:tcW w:w="0" w:type="auto"/>
          </w:tcPr>
          <w:p w14:paraId="1A4DFC0B" w14:textId="77777777" w:rsidR="00611DCC" w:rsidRDefault="00000000">
            <w:pPr>
              <w:pStyle w:val="Compact"/>
            </w:pPr>
            <w:r>
              <w:t>38318</w:t>
            </w:r>
          </w:p>
        </w:tc>
        <w:tc>
          <w:tcPr>
            <w:tcW w:w="0" w:type="auto"/>
          </w:tcPr>
          <w:p w14:paraId="3CCAE9F8" w14:textId="77777777" w:rsidR="00611DCC" w:rsidRDefault="00000000">
            <w:pPr>
              <w:pStyle w:val="Compact"/>
            </w:pPr>
            <w:r>
              <w:t>10.47%</w:t>
            </w:r>
          </w:p>
        </w:tc>
        <w:tc>
          <w:tcPr>
            <w:tcW w:w="0" w:type="auto"/>
          </w:tcPr>
          <w:p w14:paraId="4F7E9CDE" w14:textId="77777777" w:rsidR="00611DCC" w:rsidRDefault="00000000">
            <w:pPr>
              <w:pStyle w:val="Compact"/>
            </w:pPr>
            <w:r>
              <w:t>13.88x</w:t>
            </w:r>
          </w:p>
        </w:tc>
      </w:tr>
      <w:tr w:rsidR="00611DCC" w14:paraId="528E20FC" w14:textId="77777777">
        <w:tc>
          <w:tcPr>
            <w:tcW w:w="0" w:type="auto"/>
          </w:tcPr>
          <w:p w14:paraId="1E080B22" w14:textId="77777777" w:rsidR="00611DCC" w:rsidRDefault="00000000">
            <w:pPr>
              <w:pStyle w:val="Compact"/>
            </w:pPr>
            <w:r>
              <w:t>10</w:t>
            </w:r>
          </w:p>
        </w:tc>
        <w:tc>
          <w:tcPr>
            <w:tcW w:w="0" w:type="auto"/>
          </w:tcPr>
          <w:p w14:paraId="359FCFA0" w14:textId="77777777" w:rsidR="00611DCC" w:rsidRDefault="00000000">
            <w:pPr>
              <w:pStyle w:val="Compact"/>
            </w:pPr>
            <w:r>
              <w:t>truck-s-</w:t>
            </w:r>
          </w:p>
        </w:tc>
        <w:tc>
          <w:tcPr>
            <w:tcW w:w="0" w:type="auto"/>
          </w:tcPr>
          <w:p w14:paraId="4EECF069" w14:textId="77777777" w:rsidR="00611DCC" w:rsidRDefault="00000000">
            <w:pPr>
              <w:pStyle w:val="Compact"/>
            </w:pPr>
            <w:r>
              <w:t>1111</w:t>
            </w:r>
          </w:p>
        </w:tc>
        <w:tc>
          <w:tcPr>
            <w:tcW w:w="0" w:type="auto"/>
          </w:tcPr>
          <w:p w14:paraId="72CFCA54" w14:textId="77777777" w:rsidR="00611DCC" w:rsidRDefault="00000000">
            <w:pPr>
              <w:pStyle w:val="Compact"/>
            </w:pPr>
            <w:r>
              <w:t>3.48%</w:t>
            </w:r>
          </w:p>
        </w:tc>
        <w:tc>
          <w:tcPr>
            <w:tcW w:w="0" w:type="auto"/>
          </w:tcPr>
          <w:p w14:paraId="2891DEB8" w14:textId="77777777" w:rsidR="00611DCC" w:rsidRDefault="00000000">
            <w:pPr>
              <w:pStyle w:val="Compact"/>
            </w:pPr>
            <w:r>
              <w:t>16836</w:t>
            </w:r>
          </w:p>
        </w:tc>
        <w:tc>
          <w:tcPr>
            <w:tcW w:w="0" w:type="auto"/>
          </w:tcPr>
          <w:p w14:paraId="7F1A0963" w14:textId="77777777" w:rsidR="00611DCC" w:rsidRDefault="00000000">
            <w:pPr>
              <w:pStyle w:val="Compact"/>
            </w:pPr>
            <w:r>
              <w:t>4.60%</w:t>
            </w:r>
          </w:p>
        </w:tc>
        <w:tc>
          <w:tcPr>
            <w:tcW w:w="0" w:type="auto"/>
          </w:tcPr>
          <w:p w14:paraId="24E72549" w14:textId="77777777" w:rsidR="00611DCC" w:rsidRDefault="00000000">
            <w:pPr>
              <w:pStyle w:val="Compact"/>
            </w:pPr>
            <w:r>
              <w:t>15.15x</w:t>
            </w:r>
          </w:p>
        </w:tc>
      </w:tr>
      <w:tr w:rsidR="00611DCC" w14:paraId="22D3C073" w14:textId="77777777">
        <w:tc>
          <w:tcPr>
            <w:tcW w:w="0" w:type="auto"/>
          </w:tcPr>
          <w:p w14:paraId="3194379E" w14:textId="77777777" w:rsidR="00611DCC" w:rsidRDefault="00000000">
            <w:pPr>
              <w:pStyle w:val="Compact"/>
            </w:pPr>
            <w:r>
              <w:t>11</w:t>
            </w:r>
          </w:p>
        </w:tc>
        <w:tc>
          <w:tcPr>
            <w:tcW w:w="0" w:type="auto"/>
          </w:tcPr>
          <w:p w14:paraId="1E267A99" w14:textId="77777777" w:rsidR="00611DCC" w:rsidRDefault="00000000">
            <w:pPr>
              <w:pStyle w:val="Compact"/>
            </w:pPr>
            <w:r>
              <w:t>truck-xl-</w:t>
            </w:r>
          </w:p>
        </w:tc>
        <w:tc>
          <w:tcPr>
            <w:tcW w:w="0" w:type="auto"/>
          </w:tcPr>
          <w:p w14:paraId="4539FD06" w14:textId="77777777" w:rsidR="00611DCC" w:rsidRDefault="00000000">
            <w:pPr>
              <w:pStyle w:val="Compact"/>
            </w:pPr>
            <w:r>
              <w:t>641</w:t>
            </w:r>
          </w:p>
        </w:tc>
        <w:tc>
          <w:tcPr>
            <w:tcW w:w="0" w:type="auto"/>
          </w:tcPr>
          <w:p w14:paraId="5CACA6EB" w14:textId="77777777" w:rsidR="00611DCC" w:rsidRDefault="00000000">
            <w:pPr>
              <w:pStyle w:val="Compact"/>
            </w:pPr>
            <w:r>
              <w:t>2.01%</w:t>
            </w:r>
          </w:p>
        </w:tc>
        <w:tc>
          <w:tcPr>
            <w:tcW w:w="0" w:type="auto"/>
          </w:tcPr>
          <w:p w14:paraId="668C7A1B" w14:textId="77777777" w:rsidR="00611DCC" w:rsidRDefault="00000000">
            <w:pPr>
              <w:pStyle w:val="Compact"/>
            </w:pPr>
            <w:r>
              <w:t>10693</w:t>
            </w:r>
          </w:p>
        </w:tc>
        <w:tc>
          <w:tcPr>
            <w:tcW w:w="0" w:type="auto"/>
          </w:tcPr>
          <w:p w14:paraId="36355DDD" w14:textId="77777777" w:rsidR="00611DCC" w:rsidRDefault="00000000">
            <w:pPr>
              <w:pStyle w:val="Compact"/>
            </w:pPr>
            <w:r>
              <w:t>2.92%</w:t>
            </w:r>
          </w:p>
        </w:tc>
        <w:tc>
          <w:tcPr>
            <w:tcW w:w="0" w:type="auto"/>
          </w:tcPr>
          <w:p w14:paraId="385EAB05" w14:textId="77777777" w:rsidR="00611DCC" w:rsidRDefault="00000000">
            <w:pPr>
              <w:pStyle w:val="Compact"/>
            </w:pPr>
            <w:r>
              <w:t>16.68x</w:t>
            </w:r>
          </w:p>
        </w:tc>
      </w:tr>
    </w:tbl>
    <w:p w14:paraId="308AC941" w14:textId="77777777" w:rsidR="00611DCC" w:rsidRDefault="00000000">
      <w:pPr>
        <w:pStyle w:val="Heading4"/>
      </w:pPr>
      <w:bookmarkStart w:id="92" w:name="augmentation-summary"/>
      <w:bookmarkEnd w:id="91"/>
      <w:r>
        <w:t>Augmentation Summary</w:t>
      </w:r>
    </w:p>
    <w:p w14:paraId="57579568" w14:textId="77777777" w:rsidR="00611DCC" w:rsidRDefault="00000000">
      <w:pPr>
        <w:pStyle w:val="Compact"/>
        <w:numPr>
          <w:ilvl w:val="0"/>
          <w:numId w:val="82"/>
        </w:numPr>
      </w:pPr>
      <w:r>
        <w:t>Total original training images: 2634</w:t>
      </w:r>
    </w:p>
    <w:p w14:paraId="560BABF8" w14:textId="77777777" w:rsidR="00611DCC" w:rsidRDefault="00000000">
      <w:pPr>
        <w:pStyle w:val="Compact"/>
        <w:numPr>
          <w:ilvl w:val="0"/>
          <w:numId w:val="82"/>
        </w:numPr>
      </w:pPr>
      <w:r>
        <w:t>Total augmented images generated: 27260</w:t>
      </w:r>
    </w:p>
    <w:p w14:paraId="18D1263B" w14:textId="77777777" w:rsidR="00611DCC" w:rsidRDefault="00000000">
      <w:pPr>
        <w:pStyle w:val="Compact"/>
        <w:numPr>
          <w:ilvl w:val="0"/>
          <w:numId w:val="82"/>
        </w:numPr>
      </w:pPr>
      <w:r>
        <w:lastRenderedPageBreak/>
        <w:t>Final training set size: 29894</w:t>
      </w:r>
    </w:p>
    <w:p w14:paraId="2AB476CF" w14:textId="77777777" w:rsidR="00611DCC" w:rsidRDefault="00000000">
      <w:pPr>
        <w:pStyle w:val="Heading4"/>
      </w:pPr>
      <w:bookmarkStart w:id="93" w:name="final-class-distribution"/>
      <w:bookmarkEnd w:id="92"/>
      <w:r>
        <w:t>Final Class Distribution</w:t>
      </w:r>
    </w:p>
    <w:tbl>
      <w:tblPr>
        <w:tblStyle w:val="Table"/>
        <w:tblW w:w="0" w:type="auto"/>
        <w:tblLook w:val="0020" w:firstRow="1" w:lastRow="0" w:firstColumn="0" w:lastColumn="0" w:noHBand="0" w:noVBand="0"/>
      </w:tblPr>
      <w:tblGrid>
        <w:gridCol w:w="1030"/>
        <w:gridCol w:w="1390"/>
        <w:gridCol w:w="1014"/>
        <w:gridCol w:w="1360"/>
        <w:gridCol w:w="1210"/>
      </w:tblGrid>
      <w:tr w:rsidR="00611DCC" w14:paraId="121184A2"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683EA0B7" w14:textId="77777777" w:rsidR="00611DCC" w:rsidRDefault="00000000">
            <w:pPr>
              <w:pStyle w:val="Compact"/>
            </w:pPr>
            <w:r>
              <w:t>Class ID</w:t>
            </w:r>
          </w:p>
        </w:tc>
        <w:tc>
          <w:tcPr>
            <w:tcW w:w="0" w:type="auto"/>
          </w:tcPr>
          <w:p w14:paraId="45A86B31" w14:textId="77777777" w:rsidR="00611DCC" w:rsidRDefault="00000000">
            <w:pPr>
              <w:pStyle w:val="Compact"/>
            </w:pPr>
            <w:r>
              <w:t>Class Name</w:t>
            </w:r>
          </w:p>
        </w:tc>
        <w:tc>
          <w:tcPr>
            <w:tcW w:w="0" w:type="auto"/>
          </w:tcPr>
          <w:p w14:paraId="6925010D" w14:textId="77777777" w:rsidR="00611DCC" w:rsidRDefault="00000000">
            <w:pPr>
              <w:pStyle w:val="Compact"/>
            </w:pPr>
            <w:r>
              <w:t>Count</w:t>
            </w:r>
          </w:p>
        </w:tc>
        <w:tc>
          <w:tcPr>
            <w:tcW w:w="0" w:type="auto"/>
          </w:tcPr>
          <w:p w14:paraId="4BA65026" w14:textId="77777777" w:rsidR="00611DCC" w:rsidRDefault="00000000">
            <w:pPr>
              <w:pStyle w:val="Compact"/>
            </w:pPr>
            <w:r>
              <w:t>Percentage</w:t>
            </w:r>
          </w:p>
        </w:tc>
        <w:tc>
          <w:tcPr>
            <w:tcW w:w="0" w:type="auto"/>
          </w:tcPr>
          <w:p w14:paraId="465DA862" w14:textId="77777777" w:rsidR="00611DCC" w:rsidRDefault="00000000">
            <w:pPr>
              <w:pStyle w:val="Compact"/>
            </w:pPr>
            <w:r>
              <w:t>Minority?</w:t>
            </w:r>
          </w:p>
        </w:tc>
      </w:tr>
      <w:tr w:rsidR="00611DCC" w14:paraId="1A8EB1DF" w14:textId="77777777">
        <w:tc>
          <w:tcPr>
            <w:tcW w:w="0" w:type="auto"/>
          </w:tcPr>
          <w:p w14:paraId="4519E3D6" w14:textId="77777777" w:rsidR="00611DCC" w:rsidRDefault="00000000">
            <w:pPr>
              <w:pStyle w:val="Compact"/>
            </w:pPr>
            <w:r>
              <w:t>0</w:t>
            </w:r>
          </w:p>
        </w:tc>
        <w:tc>
          <w:tcPr>
            <w:tcW w:w="0" w:type="auto"/>
          </w:tcPr>
          <w:p w14:paraId="0D46704C" w14:textId="77777777" w:rsidR="00611DCC" w:rsidRDefault="00000000">
            <w:pPr>
              <w:pStyle w:val="Compact"/>
            </w:pPr>
            <w:r>
              <w:t>big bus</w:t>
            </w:r>
          </w:p>
        </w:tc>
        <w:tc>
          <w:tcPr>
            <w:tcW w:w="0" w:type="auto"/>
          </w:tcPr>
          <w:p w14:paraId="624EC822" w14:textId="77777777" w:rsidR="00611DCC" w:rsidRDefault="00000000">
            <w:pPr>
              <w:pStyle w:val="Compact"/>
            </w:pPr>
            <w:r>
              <w:t>6220</w:t>
            </w:r>
          </w:p>
        </w:tc>
        <w:tc>
          <w:tcPr>
            <w:tcW w:w="0" w:type="auto"/>
          </w:tcPr>
          <w:p w14:paraId="0360A6DC" w14:textId="77777777" w:rsidR="00611DCC" w:rsidRDefault="00000000">
            <w:pPr>
              <w:pStyle w:val="Compact"/>
            </w:pPr>
            <w:r>
              <w:t>1.70%</w:t>
            </w:r>
          </w:p>
        </w:tc>
        <w:tc>
          <w:tcPr>
            <w:tcW w:w="0" w:type="auto"/>
          </w:tcPr>
          <w:p w14:paraId="2DEDE59E" w14:textId="77777777" w:rsidR="00611DCC" w:rsidRDefault="00000000">
            <w:pPr>
              <w:pStyle w:val="Compact"/>
            </w:pPr>
            <w:r>
              <w:t>Yes</w:t>
            </w:r>
          </w:p>
        </w:tc>
      </w:tr>
      <w:tr w:rsidR="00611DCC" w14:paraId="2F4788D1" w14:textId="77777777">
        <w:tc>
          <w:tcPr>
            <w:tcW w:w="0" w:type="auto"/>
          </w:tcPr>
          <w:p w14:paraId="6F4A78D2" w14:textId="77777777" w:rsidR="00611DCC" w:rsidRDefault="00000000">
            <w:pPr>
              <w:pStyle w:val="Compact"/>
            </w:pPr>
            <w:r>
              <w:t>1</w:t>
            </w:r>
          </w:p>
        </w:tc>
        <w:tc>
          <w:tcPr>
            <w:tcW w:w="0" w:type="auto"/>
          </w:tcPr>
          <w:p w14:paraId="170A1511" w14:textId="77777777" w:rsidR="00611DCC" w:rsidRDefault="00000000">
            <w:pPr>
              <w:pStyle w:val="Compact"/>
            </w:pPr>
            <w:r>
              <w:t>big truck</w:t>
            </w:r>
          </w:p>
        </w:tc>
        <w:tc>
          <w:tcPr>
            <w:tcW w:w="0" w:type="auto"/>
          </w:tcPr>
          <w:p w14:paraId="78D6DB8E" w14:textId="77777777" w:rsidR="00611DCC" w:rsidRDefault="00000000">
            <w:pPr>
              <w:pStyle w:val="Compact"/>
            </w:pPr>
            <w:r>
              <w:t>16596</w:t>
            </w:r>
          </w:p>
        </w:tc>
        <w:tc>
          <w:tcPr>
            <w:tcW w:w="0" w:type="auto"/>
          </w:tcPr>
          <w:p w14:paraId="65B1C122" w14:textId="77777777" w:rsidR="00611DCC" w:rsidRDefault="00000000">
            <w:pPr>
              <w:pStyle w:val="Compact"/>
            </w:pPr>
            <w:r>
              <w:t>4.54%</w:t>
            </w:r>
          </w:p>
        </w:tc>
        <w:tc>
          <w:tcPr>
            <w:tcW w:w="0" w:type="auto"/>
          </w:tcPr>
          <w:p w14:paraId="6F4B1A94" w14:textId="77777777" w:rsidR="00611DCC" w:rsidRDefault="00000000">
            <w:pPr>
              <w:pStyle w:val="Compact"/>
            </w:pPr>
            <w:r>
              <w:t>Yes</w:t>
            </w:r>
          </w:p>
        </w:tc>
      </w:tr>
      <w:tr w:rsidR="00611DCC" w14:paraId="26AA2771" w14:textId="77777777">
        <w:tc>
          <w:tcPr>
            <w:tcW w:w="0" w:type="auto"/>
          </w:tcPr>
          <w:p w14:paraId="665886E0" w14:textId="77777777" w:rsidR="00611DCC" w:rsidRDefault="00000000">
            <w:pPr>
              <w:pStyle w:val="Compact"/>
            </w:pPr>
            <w:r>
              <w:t>2</w:t>
            </w:r>
          </w:p>
        </w:tc>
        <w:tc>
          <w:tcPr>
            <w:tcW w:w="0" w:type="auto"/>
          </w:tcPr>
          <w:p w14:paraId="6D3B2E1E" w14:textId="77777777" w:rsidR="00611DCC" w:rsidRDefault="00000000">
            <w:pPr>
              <w:pStyle w:val="Compact"/>
            </w:pPr>
            <w:r>
              <w:t>bus-l-</w:t>
            </w:r>
          </w:p>
        </w:tc>
        <w:tc>
          <w:tcPr>
            <w:tcW w:w="0" w:type="auto"/>
          </w:tcPr>
          <w:p w14:paraId="12652093" w14:textId="77777777" w:rsidR="00611DCC" w:rsidRDefault="00000000">
            <w:pPr>
              <w:pStyle w:val="Compact"/>
            </w:pPr>
            <w:r>
              <w:t>5529</w:t>
            </w:r>
          </w:p>
        </w:tc>
        <w:tc>
          <w:tcPr>
            <w:tcW w:w="0" w:type="auto"/>
          </w:tcPr>
          <w:p w14:paraId="4C9F5BA0" w14:textId="77777777" w:rsidR="00611DCC" w:rsidRDefault="00000000">
            <w:pPr>
              <w:pStyle w:val="Compact"/>
            </w:pPr>
            <w:r>
              <w:t>1.51%</w:t>
            </w:r>
          </w:p>
        </w:tc>
        <w:tc>
          <w:tcPr>
            <w:tcW w:w="0" w:type="auto"/>
          </w:tcPr>
          <w:p w14:paraId="188AFA1F" w14:textId="77777777" w:rsidR="00611DCC" w:rsidRDefault="00000000">
            <w:pPr>
              <w:pStyle w:val="Compact"/>
            </w:pPr>
            <w:r>
              <w:t>Yes</w:t>
            </w:r>
          </w:p>
        </w:tc>
      </w:tr>
      <w:tr w:rsidR="00611DCC" w14:paraId="5DCABE0E" w14:textId="77777777">
        <w:tc>
          <w:tcPr>
            <w:tcW w:w="0" w:type="auto"/>
          </w:tcPr>
          <w:p w14:paraId="68B7EC05" w14:textId="77777777" w:rsidR="00611DCC" w:rsidRDefault="00000000">
            <w:pPr>
              <w:pStyle w:val="Compact"/>
            </w:pPr>
            <w:r>
              <w:t>3</w:t>
            </w:r>
          </w:p>
        </w:tc>
        <w:tc>
          <w:tcPr>
            <w:tcW w:w="0" w:type="auto"/>
          </w:tcPr>
          <w:p w14:paraId="72E67114" w14:textId="77777777" w:rsidR="00611DCC" w:rsidRDefault="00000000">
            <w:pPr>
              <w:pStyle w:val="Compact"/>
            </w:pPr>
            <w:r>
              <w:t>bus-s-</w:t>
            </w:r>
          </w:p>
        </w:tc>
        <w:tc>
          <w:tcPr>
            <w:tcW w:w="0" w:type="auto"/>
          </w:tcPr>
          <w:p w14:paraId="0D8CF060" w14:textId="77777777" w:rsidR="00611DCC" w:rsidRDefault="00000000">
            <w:pPr>
              <w:pStyle w:val="Compact"/>
            </w:pPr>
            <w:r>
              <w:t>2263</w:t>
            </w:r>
          </w:p>
        </w:tc>
        <w:tc>
          <w:tcPr>
            <w:tcW w:w="0" w:type="auto"/>
          </w:tcPr>
          <w:p w14:paraId="72EE39C3" w14:textId="77777777" w:rsidR="00611DCC" w:rsidRDefault="00000000">
            <w:pPr>
              <w:pStyle w:val="Compact"/>
            </w:pPr>
            <w:r>
              <w:t>0.62%</w:t>
            </w:r>
          </w:p>
        </w:tc>
        <w:tc>
          <w:tcPr>
            <w:tcW w:w="0" w:type="auto"/>
          </w:tcPr>
          <w:p w14:paraId="382AD218" w14:textId="77777777" w:rsidR="00611DCC" w:rsidRDefault="00000000">
            <w:pPr>
              <w:pStyle w:val="Compact"/>
            </w:pPr>
            <w:r>
              <w:t>Yes</w:t>
            </w:r>
          </w:p>
        </w:tc>
      </w:tr>
      <w:tr w:rsidR="00611DCC" w14:paraId="15C0852C" w14:textId="77777777">
        <w:tc>
          <w:tcPr>
            <w:tcW w:w="0" w:type="auto"/>
          </w:tcPr>
          <w:p w14:paraId="45EA0909" w14:textId="77777777" w:rsidR="00611DCC" w:rsidRDefault="00000000">
            <w:pPr>
              <w:pStyle w:val="Compact"/>
            </w:pPr>
            <w:r>
              <w:t>4</w:t>
            </w:r>
          </w:p>
        </w:tc>
        <w:tc>
          <w:tcPr>
            <w:tcW w:w="0" w:type="auto"/>
          </w:tcPr>
          <w:p w14:paraId="3E6971F7" w14:textId="77777777" w:rsidR="00611DCC" w:rsidRDefault="00000000">
            <w:pPr>
              <w:pStyle w:val="Compact"/>
            </w:pPr>
            <w:r>
              <w:t>car</w:t>
            </w:r>
          </w:p>
        </w:tc>
        <w:tc>
          <w:tcPr>
            <w:tcW w:w="0" w:type="auto"/>
          </w:tcPr>
          <w:p w14:paraId="6E45E672" w14:textId="77777777" w:rsidR="00611DCC" w:rsidRDefault="00000000">
            <w:pPr>
              <w:pStyle w:val="Compact"/>
            </w:pPr>
            <w:r>
              <w:t>204609</w:t>
            </w:r>
          </w:p>
        </w:tc>
        <w:tc>
          <w:tcPr>
            <w:tcW w:w="0" w:type="auto"/>
          </w:tcPr>
          <w:p w14:paraId="0AA69BD4" w14:textId="77777777" w:rsidR="00611DCC" w:rsidRDefault="00000000">
            <w:pPr>
              <w:pStyle w:val="Compact"/>
            </w:pPr>
            <w:r>
              <w:t>55.93%</w:t>
            </w:r>
          </w:p>
        </w:tc>
        <w:tc>
          <w:tcPr>
            <w:tcW w:w="0" w:type="auto"/>
          </w:tcPr>
          <w:p w14:paraId="34B4C399" w14:textId="77777777" w:rsidR="00611DCC" w:rsidRDefault="00000000">
            <w:pPr>
              <w:pStyle w:val="Compact"/>
            </w:pPr>
            <w:r>
              <w:t>No</w:t>
            </w:r>
          </w:p>
        </w:tc>
      </w:tr>
      <w:tr w:rsidR="00611DCC" w14:paraId="24254CBE" w14:textId="77777777">
        <w:tc>
          <w:tcPr>
            <w:tcW w:w="0" w:type="auto"/>
          </w:tcPr>
          <w:p w14:paraId="15C1B27E" w14:textId="77777777" w:rsidR="00611DCC" w:rsidRDefault="00000000">
            <w:pPr>
              <w:pStyle w:val="Compact"/>
            </w:pPr>
            <w:r>
              <w:t>5</w:t>
            </w:r>
          </w:p>
        </w:tc>
        <w:tc>
          <w:tcPr>
            <w:tcW w:w="0" w:type="auto"/>
          </w:tcPr>
          <w:p w14:paraId="42E94684" w14:textId="77777777" w:rsidR="00611DCC" w:rsidRDefault="00000000">
            <w:pPr>
              <w:pStyle w:val="Compact"/>
            </w:pPr>
            <w:r>
              <w:t>mid truck</w:t>
            </w:r>
          </w:p>
        </w:tc>
        <w:tc>
          <w:tcPr>
            <w:tcW w:w="0" w:type="auto"/>
          </w:tcPr>
          <w:p w14:paraId="0A431F61" w14:textId="77777777" w:rsidR="00611DCC" w:rsidRDefault="00000000">
            <w:pPr>
              <w:pStyle w:val="Compact"/>
            </w:pPr>
            <w:r>
              <w:t>4992</w:t>
            </w:r>
          </w:p>
        </w:tc>
        <w:tc>
          <w:tcPr>
            <w:tcW w:w="0" w:type="auto"/>
          </w:tcPr>
          <w:p w14:paraId="4C179585" w14:textId="77777777" w:rsidR="00611DCC" w:rsidRDefault="00000000">
            <w:pPr>
              <w:pStyle w:val="Compact"/>
            </w:pPr>
            <w:r>
              <w:t>1.36%</w:t>
            </w:r>
          </w:p>
        </w:tc>
        <w:tc>
          <w:tcPr>
            <w:tcW w:w="0" w:type="auto"/>
          </w:tcPr>
          <w:p w14:paraId="3FCFDB85" w14:textId="77777777" w:rsidR="00611DCC" w:rsidRDefault="00000000">
            <w:pPr>
              <w:pStyle w:val="Compact"/>
            </w:pPr>
            <w:r>
              <w:t>Yes</w:t>
            </w:r>
          </w:p>
        </w:tc>
      </w:tr>
      <w:tr w:rsidR="00611DCC" w14:paraId="5DCCB5AE" w14:textId="77777777">
        <w:tc>
          <w:tcPr>
            <w:tcW w:w="0" w:type="auto"/>
          </w:tcPr>
          <w:p w14:paraId="45FDDD2E" w14:textId="77777777" w:rsidR="00611DCC" w:rsidRDefault="00000000">
            <w:pPr>
              <w:pStyle w:val="Compact"/>
            </w:pPr>
            <w:r>
              <w:t>6</w:t>
            </w:r>
          </w:p>
        </w:tc>
        <w:tc>
          <w:tcPr>
            <w:tcW w:w="0" w:type="auto"/>
          </w:tcPr>
          <w:p w14:paraId="371B047B" w14:textId="77777777" w:rsidR="00611DCC" w:rsidRDefault="00000000">
            <w:pPr>
              <w:pStyle w:val="Compact"/>
            </w:pPr>
            <w:r>
              <w:t>small bus</w:t>
            </w:r>
          </w:p>
        </w:tc>
        <w:tc>
          <w:tcPr>
            <w:tcW w:w="0" w:type="auto"/>
          </w:tcPr>
          <w:p w14:paraId="2287A333" w14:textId="77777777" w:rsidR="00611DCC" w:rsidRDefault="00000000">
            <w:pPr>
              <w:pStyle w:val="Compact"/>
            </w:pPr>
            <w:r>
              <w:t>3531</w:t>
            </w:r>
          </w:p>
        </w:tc>
        <w:tc>
          <w:tcPr>
            <w:tcW w:w="0" w:type="auto"/>
          </w:tcPr>
          <w:p w14:paraId="488C9E10" w14:textId="77777777" w:rsidR="00611DCC" w:rsidRDefault="00000000">
            <w:pPr>
              <w:pStyle w:val="Compact"/>
            </w:pPr>
            <w:r>
              <w:t>0.97%</w:t>
            </w:r>
          </w:p>
        </w:tc>
        <w:tc>
          <w:tcPr>
            <w:tcW w:w="0" w:type="auto"/>
          </w:tcPr>
          <w:p w14:paraId="5598B10A" w14:textId="77777777" w:rsidR="00611DCC" w:rsidRDefault="00000000">
            <w:pPr>
              <w:pStyle w:val="Compact"/>
            </w:pPr>
            <w:r>
              <w:t>Yes</w:t>
            </w:r>
          </w:p>
        </w:tc>
      </w:tr>
      <w:tr w:rsidR="00611DCC" w14:paraId="1E62F96B" w14:textId="77777777">
        <w:tc>
          <w:tcPr>
            <w:tcW w:w="0" w:type="auto"/>
          </w:tcPr>
          <w:p w14:paraId="1162C761" w14:textId="77777777" w:rsidR="00611DCC" w:rsidRDefault="00000000">
            <w:pPr>
              <w:pStyle w:val="Compact"/>
            </w:pPr>
            <w:r>
              <w:t>7</w:t>
            </w:r>
          </w:p>
        </w:tc>
        <w:tc>
          <w:tcPr>
            <w:tcW w:w="0" w:type="auto"/>
          </w:tcPr>
          <w:p w14:paraId="15878EAF" w14:textId="77777777" w:rsidR="00611DCC" w:rsidRDefault="00000000">
            <w:pPr>
              <w:pStyle w:val="Compact"/>
            </w:pPr>
            <w:r>
              <w:t>small truck</w:t>
            </w:r>
          </w:p>
        </w:tc>
        <w:tc>
          <w:tcPr>
            <w:tcW w:w="0" w:type="auto"/>
          </w:tcPr>
          <w:p w14:paraId="0C799D21" w14:textId="77777777" w:rsidR="00611DCC" w:rsidRDefault="00000000">
            <w:pPr>
              <w:pStyle w:val="Compact"/>
            </w:pPr>
            <w:r>
              <w:t>30682</w:t>
            </w:r>
          </w:p>
        </w:tc>
        <w:tc>
          <w:tcPr>
            <w:tcW w:w="0" w:type="auto"/>
          </w:tcPr>
          <w:p w14:paraId="308DAE64" w14:textId="77777777" w:rsidR="00611DCC" w:rsidRDefault="00000000">
            <w:pPr>
              <w:pStyle w:val="Compact"/>
            </w:pPr>
            <w:r>
              <w:t>8.39%</w:t>
            </w:r>
          </w:p>
        </w:tc>
        <w:tc>
          <w:tcPr>
            <w:tcW w:w="0" w:type="auto"/>
          </w:tcPr>
          <w:p w14:paraId="4667FD08" w14:textId="77777777" w:rsidR="00611DCC" w:rsidRDefault="00000000">
            <w:pPr>
              <w:pStyle w:val="Compact"/>
            </w:pPr>
            <w:r>
              <w:t>No</w:t>
            </w:r>
          </w:p>
        </w:tc>
      </w:tr>
      <w:tr w:rsidR="00611DCC" w14:paraId="68A2695B" w14:textId="77777777">
        <w:tc>
          <w:tcPr>
            <w:tcW w:w="0" w:type="auto"/>
          </w:tcPr>
          <w:p w14:paraId="56074BB8" w14:textId="77777777" w:rsidR="00611DCC" w:rsidRDefault="00000000">
            <w:pPr>
              <w:pStyle w:val="Compact"/>
            </w:pPr>
            <w:r>
              <w:t>8</w:t>
            </w:r>
          </w:p>
        </w:tc>
        <w:tc>
          <w:tcPr>
            <w:tcW w:w="0" w:type="auto"/>
          </w:tcPr>
          <w:p w14:paraId="70F0C77A" w14:textId="77777777" w:rsidR="00611DCC" w:rsidRDefault="00000000">
            <w:pPr>
              <w:pStyle w:val="Compact"/>
            </w:pPr>
            <w:r>
              <w:t>truck-l-</w:t>
            </w:r>
          </w:p>
        </w:tc>
        <w:tc>
          <w:tcPr>
            <w:tcW w:w="0" w:type="auto"/>
          </w:tcPr>
          <w:p w14:paraId="60219A44" w14:textId="77777777" w:rsidR="00611DCC" w:rsidRDefault="00000000">
            <w:pPr>
              <w:pStyle w:val="Compact"/>
            </w:pPr>
            <w:r>
              <w:t>25552</w:t>
            </w:r>
          </w:p>
        </w:tc>
        <w:tc>
          <w:tcPr>
            <w:tcW w:w="0" w:type="auto"/>
          </w:tcPr>
          <w:p w14:paraId="042801CB" w14:textId="77777777" w:rsidR="00611DCC" w:rsidRDefault="00000000">
            <w:pPr>
              <w:pStyle w:val="Compact"/>
            </w:pPr>
            <w:r>
              <w:t>6.98%</w:t>
            </w:r>
          </w:p>
        </w:tc>
        <w:tc>
          <w:tcPr>
            <w:tcW w:w="0" w:type="auto"/>
          </w:tcPr>
          <w:p w14:paraId="0DD9691E" w14:textId="77777777" w:rsidR="00611DCC" w:rsidRDefault="00000000">
            <w:pPr>
              <w:pStyle w:val="Compact"/>
            </w:pPr>
            <w:r>
              <w:t>Yes</w:t>
            </w:r>
          </w:p>
        </w:tc>
      </w:tr>
      <w:tr w:rsidR="00611DCC" w14:paraId="12FFB5B1" w14:textId="77777777">
        <w:tc>
          <w:tcPr>
            <w:tcW w:w="0" w:type="auto"/>
          </w:tcPr>
          <w:p w14:paraId="39B0B082" w14:textId="77777777" w:rsidR="00611DCC" w:rsidRDefault="00000000">
            <w:pPr>
              <w:pStyle w:val="Compact"/>
            </w:pPr>
            <w:r>
              <w:t>9</w:t>
            </w:r>
          </w:p>
        </w:tc>
        <w:tc>
          <w:tcPr>
            <w:tcW w:w="0" w:type="auto"/>
          </w:tcPr>
          <w:p w14:paraId="4A704D02" w14:textId="77777777" w:rsidR="00611DCC" w:rsidRDefault="00000000">
            <w:pPr>
              <w:pStyle w:val="Compact"/>
            </w:pPr>
            <w:r>
              <w:t>truck-m-</w:t>
            </w:r>
          </w:p>
        </w:tc>
        <w:tc>
          <w:tcPr>
            <w:tcW w:w="0" w:type="auto"/>
          </w:tcPr>
          <w:p w14:paraId="51472123" w14:textId="77777777" w:rsidR="00611DCC" w:rsidRDefault="00000000">
            <w:pPr>
              <w:pStyle w:val="Compact"/>
            </w:pPr>
            <w:r>
              <w:t>38318</w:t>
            </w:r>
          </w:p>
        </w:tc>
        <w:tc>
          <w:tcPr>
            <w:tcW w:w="0" w:type="auto"/>
          </w:tcPr>
          <w:p w14:paraId="30CF2CA2" w14:textId="77777777" w:rsidR="00611DCC" w:rsidRDefault="00000000">
            <w:pPr>
              <w:pStyle w:val="Compact"/>
            </w:pPr>
            <w:r>
              <w:t>10.47%</w:t>
            </w:r>
          </w:p>
        </w:tc>
        <w:tc>
          <w:tcPr>
            <w:tcW w:w="0" w:type="auto"/>
          </w:tcPr>
          <w:p w14:paraId="16F0126E" w14:textId="77777777" w:rsidR="00611DCC" w:rsidRDefault="00000000">
            <w:pPr>
              <w:pStyle w:val="Compact"/>
            </w:pPr>
            <w:r>
              <w:t>Yes</w:t>
            </w:r>
          </w:p>
        </w:tc>
      </w:tr>
      <w:tr w:rsidR="00611DCC" w14:paraId="5DEBAC67" w14:textId="77777777">
        <w:tc>
          <w:tcPr>
            <w:tcW w:w="0" w:type="auto"/>
          </w:tcPr>
          <w:p w14:paraId="76EA15D3" w14:textId="77777777" w:rsidR="00611DCC" w:rsidRDefault="00000000">
            <w:pPr>
              <w:pStyle w:val="Compact"/>
            </w:pPr>
            <w:r>
              <w:t>10</w:t>
            </w:r>
          </w:p>
        </w:tc>
        <w:tc>
          <w:tcPr>
            <w:tcW w:w="0" w:type="auto"/>
          </w:tcPr>
          <w:p w14:paraId="0D542748" w14:textId="77777777" w:rsidR="00611DCC" w:rsidRDefault="00000000">
            <w:pPr>
              <w:pStyle w:val="Compact"/>
            </w:pPr>
            <w:r>
              <w:t>truck-s-</w:t>
            </w:r>
          </w:p>
        </w:tc>
        <w:tc>
          <w:tcPr>
            <w:tcW w:w="0" w:type="auto"/>
          </w:tcPr>
          <w:p w14:paraId="7073B0B9" w14:textId="77777777" w:rsidR="00611DCC" w:rsidRDefault="00000000">
            <w:pPr>
              <w:pStyle w:val="Compact"/>
            </w:pPr>
            <w:r>
              <w:t>16836</w:t>
            </w:r>
          </w:p>
        </w:tc>
        <w:tc>
          <w:tcPr>
            <w:tcW w:w="0" w:type="auto"/>
          </w:tcPr>
          <w:p w14:paraId="214F928F" w14:textId="77777777" w:rsidR="00611DCC" w:rsidRDefault="00000000">
            <w:pPr>
              <w:pStyle w:val="Compact"/>
            </w:pPr>
            <w:r>
              <w:t>4.60%</w:t>
            </w:r>
          </w:p>
        </w:tc>
        <w:tc>
          <w:tcPr>
            <w:tcW w:w="0" w:type="auto"/>
          </w:tcPr>
          <w:p w14:paraId="04B63A6A" w14:textId="77777777" w:rsidR="00611DCC" w:rsidRDefault="00000000">
            <w:pPr>
              <w:pStyle w:val="Compact"/>
            </w:pPr>
            <w:r>
              <w:t>Yes</w:t>
            </w:r>
          </w:p>
        </w:tc>
      </w:tr>
      <w:tr w:rsidR="00611DCC" w14:paraId="440778F8" w14:textId="77777777">
        <w:tc>
          <w:tcPr>
            <w:tcW w:w="0" w:type="auto"/>
          </w:tcPr>
          <w:p w14:paraId="3541D897" w14:textId="77777777" w:rsidR="00611DCC" w:rsidRDefault="00000000">
            <w:pPr>
              <w:pStyle w:val="Compact"/>
            </w:pPr>
            <w:r>
              <w:t>11</w:t>
            </w:r>
          </w:p>
        </w:tc>
        <w:tc>
          <w:tcPr>
            <w:tcW w:w="0" w:type="auto"/>
          </w:tcPr>
          <w:p w14:paraId="3A1EE548" w14:textId="77777777" w:rsidR="00611DCC" w:rsidRDefault="00000000">
            <w:pPr>
              <w:pStyle w:val="Compact"/>
            </w:pPr>
            <w:r>
              <w:t>truck-xl-</w:t>
            </w:r>
          </w:p>
        </w:tc>
        <w:tc>
          <w:tcPr>
            <w:tcW w:w="0" w:type="auto"/>
          </w:tcPr>
          <w:p w14:paraId="4E4EDF7C" w14:textId="77777777" w:rsidR="00611DCC" w:rsidRDefault="00000000">
            <w:pPr>
              <w:pStyle w:val="Compact"/>
            </w:pPr>
            <w:r>
              <w:t>10693</w:t>
            </w:r>
          </w:p>
        </w:tc>
        <w:tc>
          <w:tcPr>
            <w:tcW w:w="0" w:type="auto"/>
          </w:tcPr>
          <w:p w14:paraId="42E07A34" w14:textId="77777777" w:rsidR="00611DCC" w:rsidRDefault="00000000">
            <w:pPr>
              <w:pStyle w:val="Compact"/>
            </w:pPr>
            <w:r>
              <w:t>2.92%</w:t>
            </w:r>
          </w:p>
        </w:tc>
        <w:tc>
          <w:tcPr>
            <w:tcW w:w="0" w:type="auto"/>
          </w:tcPr>
          <w:p w14:paraId="38BCF4C8" w14:textId="77777777" w:rsidR="00611DCC" w:rsidRDefault="00000000">
            <w:pPr>
              <w:pStyle w:val="Compact"/>
            </w:pPr>
            <w:r>
              <w:t>Yes</w:t>
            </w:r>
          </w:p>
        </w:tc>
      </w:tr>
    </w:tbl>
    <w:p w14:paraId="6DB8938A" w14:textId="77777777" w:rsidR="00611DCC" w:rsidRDefault="00000000">
      <w:pPr>
        <w:pStyle w:val="Heading4"/>
      </w:pPr>
      <w:bookmarkStart w:id="94" w:name="training-recommendations"/>
      <w:bookmarkEnd w:id="93"/>
      <w:r>
        <w:t>Training Recommendations</w:t>
      </w:r>
    </w:p>
    <w:p w14:paraId="5D00FFFB" w14:textId="77777777" w:rsidR="00611DCC" w:rsidRDefault="00000000">
      <w:pPr>
        <w:pStyle w:val="FirstParagraph"/>
      </w:pPr>
      <w:r>
        <w:t>To train YOLOv8 with this balanced dataset, use the following command:</w:t>
      </w:r>
    </w:p>
    <w:p w14:paraId="0A691AED" w14:textId="77777777" w:rsidR="00611DCC" w:rsidRDefault="00000000">
      <w:pPr>
        <w:pStyle w:val="SourceCode"/>
      </w:pPr>
      <w:r>
        <w:rPr>
          <w:rStyle w:val="ExtensionTok"/>
        </w:rPr>
        <w:t>yolo</w:t>
      </w:r>
      <w:r>
        <w:rPr>
          <w:rStyle w:val="NormalTok"/>
        </w:rPr>
        <w:t xml:space="preserve"> task=detect train data=</w:t>
      </w:r>
      <w:proofErr w:type="spellStart"/>
      <w:r>
        <w:rPr>
          <w:rStyle w:val="NormalTok"/>
        </w:rPr>
        <w:t>augmented_dataset</w:t>
      </w:r>
      <w:proofErr w:type="spellEnd"/>
      <w:r>
        <w:rPr>
          <w:rStyle w:val="NormalTok"/>
        </w:rPr>
        <w:t>/</w:t>
      </w:r>
      <w:proofErr w:type="spellStart"/>
      <w:r>
        <w:rPr>
          <w:rStyle w:val="NormalTok"/>
        </w:rPr>
        <w:t>dataset.yaml</w:t>
      </w:r>
      <w:proofErr w:type="spellEnd"/>
      <w:r>
        <w:rPr>
          <w:rStyle w:val="NormalTok"/>
        </w:rPr>
        <w:t xml:space="preserve"> model=yolov8n.pt epochs=100</w:t>
      </w:r>
    </w:p>
    <w:p w14:paraId="7D3AA84C" w14:textId="77777777" w:rsidR="00611DCC" w:rsidRDefault="00000000">
      <w:pPr>
        <w:pStyle w:val="Heading5"/>
      </w:pPr>
      <w:bookmarkStart w:id="95" w:name="X6a0b740b3dc429f662e1499bd8cb01c7fe8d569"/>
      <w:r>
        <w:t>Additional YOLOv8 Settings for Imbalanced Data</w:t>
      </w:r>
    </w:p>
    <w:p w14:paraId="4E576046" w14:textId="77777777" w:rsidR="00611DCC" w:rsidRDefault="00000000">
      <w:pPr>
        <w:pStyle w:val="FirstParagraph"/>
      </w:pPr>
      <w:r>
        <w:t>Consider these additional options when training:</w:t>
      </w:r>
    </w:p>
    <w:p w14:paraId="0915303B" w14:textId="77777777" w:rsidR="00611DCC" w:rsidRDefault="00000000">
      <w:pPr>
        <w:pStyle w:val="Compact"/>
        <w:numPr>
          <w:ilvl w:val="0"/>
          <w:numId w:val="83"/>
        </w:numPr>
      </w:pPr>
      <w:r>
        <w:rPr>
          <w:b/>
          <w:bCs/>
        </w:rPr>
        <w:t>Longer Training</w:t>
      </w:r>
      <w:r>
        <w:t>: For imbalanced datasets, consider increasing epochs to 150-200</w:t>
      </w:r>
    </w:p>
    <w:p w14:paraId="0CE7EFE6" w14:textId="77777777" w:rsidR="00611DCC" w:rsidRDefault="00000000">
      <w:pPr>
        <w:pStyle w:val="Compact"/>
        <w:numPr>
          <w:ilvl w:val="0"/>
          <w:numId w:val="83"/>
        </w:numPr>
      </w:pPr>
      <w:r>
        <w:rPr>
          <w:b/>
          <w:bCs/>
        </w:rPr>
        <w:t xml:space="preserve">Higher </w:t>
      </w:r>
      <w:proofErr w:type="spellStart"/>
      <w:r>
        <w:rPr>
          <w:b/>
          <w:bCs/>
        </w:rPr>
        <w:t>IoU</w:t>
      </w:r>
      <w:proofErr w:type="spellEnd"/>
      <w:r>
        <w:rPr>
          <w:b/>
          <w:bCs/>
        </w:rPr>
        <w:t xml:space="preserve"> Thresholds</w:t>
      </w:r>
      <w:r>
        <w:t xml:space="preserve">: Use </w:t>
      </w:r>
      <w:r>
        <w:rPr>
          <w:rStyle w:val="VerbatimChar"/>
        </w:rPr>
        <w:t>--</w:t>
      </w:r>
      <w:proofErr w:type="spellStart"/>
      <w:r>
        <w:rPr>
          <w:rStyle w:val="VerbatimChar"/>
        </w:rPr>
        <w:t>iou</w:t>
      </w:r>
      <w:proofErr w:type="spellEnd"/>
      <w:r>
        <w:rPr>
          <w:rStyle w:val="VerbatimChar"/>
        </w:rPr>
        <w:t xml:space="preserve"> 0.7</w:t>
      </w:r>
      <w:r>
        <w:t xml:space="preserve"> for stricter box predictions</w:t>
      </w:r>
    </w:p>
    <w:p w14:paraId="38EB0154" w14:textId="77777777" w:rsidR="00611DCC" w:rsidRDefault="00000000">
      <w:pPr>
        <w:pStyle w:val="Compact"/>
        <w:numPr>
          <w:ilvl w:val="0"/>
          <w:numId w:val="83"/>
        </w:numPr>
      </w:pPr>
      <w:r>
        <w:rPr>
          <w:b/>
          <w:bCs/>
        </w:rPr>
        <w:t>Learning Rate Scheduling</w:t>
      </w:r>
      <w:r>
        <w:t xml:space="preserve">: Try cosine scheduler with </w:t>
      </w:r>
      <w:r>
        <w:rPr>
          <w:rStyle w:val="VerbatimChar"/>
        </w:rPr>
        <w:t>--cos-</w:t>
      </w:r>
      <w:proofErr w:type="spellStart"/>
      <w:r>
        <w:rPr>
          <w:rStyle w:val="VerbatimChar"/>
        </w:rPr>
        <w:t>lr</w:t>
      </w:r>
      <w:proofErr w:type="spellEnd"/>
    </w:p>
    <w:p w14:paraId="2A9EC4E4" w14:textId="77777777" w:rsidR="00611DCC" w:rsidRDefault="00000000">
      <w:pPr>
        <w:pStyle w:val="Compact"/>
        <w:numPr>
          <w:ilvl w:val="0"/>
          <w:numId w:val="83"/>
        </w:numPr>
      </w:pPr>
      <w:r>
        <w:rPr>
          <w:b/>
          <w:bCs/>
        </w:rPr>
        <w:t>Heavy Augmentation</w:t>
      </w:r>
      <w:r>
        <w:t xml:space="preserve">: Add more augmentation during training with </w:t>
      </w:r>
      <w:r>
        <w:rPr>
          <w:rStyle w:val="VerbatimChar"/>
        </w:rPr>
        <w:t>--augment</w:t>
      </w:r>
    </w:p>
    <w:p w14:paraId="27F41C59" w14:textId="77777777" w:rsidR="00611DCC" w:rsidRDefault="00000000">
      <w:pPr>
        <w:pStyle w:val="Compact"/>
        <w:numPr>
          <w:ilvl w:val="0"/>
          <w:numId w:val="83"/>
        </w:numPr>
      </w:pPr>
      <w:r>
        <w:rPr>
          <w:b/>
          <w:bCs/>
        </w:rPr>
        <w:t>Class Weights</w:t>
      </w:r>
      <w:r>
        <w:t>: For persistent imbalance, add class weights in the YAML file</w:t>
      </w:r>
    </w:p>
    <w:p w14:paraId="447A824B" w14:textId="29D8F313" w:rsidR="00611DCC" w:rsidRDefault="00000000">
      <w:pPr>
        <w:pStyle w:val="Heading3"/>
        <w:rPr>
          <w:rFonts w:ascii="Arial" w:hAnsi="Arial" w:cs="Arial"/>
        </w:rPr>
      </w:pPr>
      <w:bookmarkStart w:id="96" w:name="_Toc195626435"/>
      <w:bookmarkStart w:id="97" w:name="appendix-e-.env-file"/>
      <w:bookmarkEnd w:id="87"/>
      <w:bookmarkEnd w:id="94"/>
      <w:bookmarkEnd w:id="95"/>
      <w:r w:rsidRPr="00101548">
        <w:rPr>
          <w:rFonts w:ascii="Arial" w:hAnsi="Arial" w:cs="Arial"/>
        </w:rPr>
        <w:t xml:space="preserve">Appendix </w:t>
      </w:r>
      <w:r w:rsidR="00D9685D" w:rsidRPr="00101548">
        <w:rPr>
          <w:rFonts w:ascii="Arial" w:hAnsi="Arial" w:cs="Arial"/>
        </w:rPr>
        <w:t>D: env</w:t>
      </w:r>
      <w:r w:rsidRPr="00101548">
        <w:rPr>
          <w:rFonts w:ascii="Arial" w:hAnsi="Arial" w:cs="Arial"/>
        </w:rPr>
        <w:t xml:space="preserve"> File</w:t>
      </w:r>
      <w:bookmarkEnd w:id="96"/>
    </w:p>
    <w:p w14:paraId="535293A5" w14:textId="77777777" w:rsidR="00101548" w:rsidRPr="00101548" w:rsidRDefault="00101548" w:rsidP="00101548">
      <w:pPr>
        <w:pStyle w:val="BodyText"/>
      </w:pPr>
    </w:p>
    <w:p w14:paraId="2AE55DD3" w14:textId="77777777" w:rsidR="00611DCC" w:rsidRDefault="00000000">
      <w:pPr>
        <w:pStyle w:val="SourceCode"/>
        <w:rPr>
          <w:rStyle w:val="VerbatimChar"/>
        </w:rPr>
      </w:pPr>
      <w:r>
        <w:rPr>
          <w:rStyle w:val="VerbatimChar"/>
        </w:rPr>
        <w:t># AWS Credentials</w:t>
      </w:r>
      <w:r>
        <w:br/>
      </w:r>
      <w:r>
        <w:rPr>
          <w:rStyle w:val="VerbatimChar"/>
        </w:rPr>
        <w:t>AWS_ACCESS_KEY_ID="AKIAS252XXXXXXXLXUFI"</w:t>
      </w:r>
      <w:r>
        <w:br/>
      </w:r>
      <w:r>
        <w:rPr>
          <w:rStyle w:val="VerbatimChar"/>
        </w:rPr>
        <w:t>AWS_SECRET_ACCESS_KEY="rUchxcsssdsdsdfsxxddfdfdfdfb2IyzC"</w:t>
      </w:r>
      <w:r>
        <w:br/>
      </w:r>
      <w:r>
        <w:rPr>
          <w:rStyle w:val="VerbatimChar"/>
        </w:rPr>
        <w:t>AWS_DEFAULT_REGION=us-east-1</w:t>
      </w:r>
      <w:r>
        <w:br/>
      </w:r>
      <w:r>
        <w:br/>
      </w:r>
      <w:r>
        <w:rPr>
          <w:rStyle w:val="VerbatimChar"/>
        </w:rPr>
        <w:t># S3 Configuration</w:t>
      </w:r>
      <w:r>
        <w:br/>
      </w:r>
      <w:r>
        <w:rPr>
          <w:rStyle w:val="VerbatimChar"/>
        </w:rPr>
        <w:t>S3_BUCKET_NAME="yolov8-model-repository"</w:t>
      </w:r>
      <w:r>
        <w:br/>
      </w:r>
      <w:r>
        <w:rPr>
          <w:rStyle w:val="VerbatimChar"/>
        </w:rPr>
        <w:t>S3_FOLDER_PATH="yolov8_model_custom"</w:t>
      </w:r>
      <w:r>
        <w:br/>
      </w:r>
      <w:r>
        <w:lastRenderedPageBreak/>
        <w:br/>
      </w:r>
      <w:r>
        <w:rPr>
          <w:rStyle w:val="VerbatimChar"/>
        </w:rPr>
        <w:t># Application Settings</w:t>
      </w:r>
      <w:r>
        <w:br/>
      </w:r>
      <w:r>
        <w:rPr>
          <w:rStyle w:val="VerbatimChar"/>
        </w:rPr>
        <w:t>DEFAULT_ZIP_NAME=archive.zip</w:t>
      </w:r>
      <w:r>
        <w:br/>
      </w:r>
      <w:r>
        <w:rPr>
          <w:rStyle w:val="VerbatimChar"/>
        </w:rPr>
        <w:t>DELETE_ZIP_AFTER_UPLOAD=true</w:t>
      </w:r>
      <w:r>
        <w:br/>
      </w:r>
      <w:r>
        <w:rPr>
          <w:rStyle w:val="VerbatimChar"/>
        </w:rPr>
        <w:t>METADATA_KEY=versioning/</w:t>
      </w:r>
      <w:proofErr w:type="spellStart"/>
      <w:r>
        <w:rPr>
          <w:rStyle w:val="VerbatimChar"/>
        </w:rPr>
        <w:t>metadata.json</w:t>
      </w:r>
      <w:bookmarkEnd w:id="0"/>
      <w:bookmarkEnd w:id="81"/>
      <w:bookmarkEnd w:id="97"/>
      <w:proofErr w:type="spellEnd"/>
    </w:p>
    <w:p w14:paraId="5348BFD7" w14:textId="77777777" w:rsidR="00AC4B01" w:rsidRDefault="00AC4B01">
      <w:pPr>
        <w:pStyle w:val="SourceCode"/>
        <w:rPr>
          <w:rStyle w:val="VerbatimChar"/>
        </w:rPr>
      </w:pPr>
    </w:p>
    <w:p w14:paraId="348D22A0" w14:textId="09D26DF4" w:rsidR="00C636C7" w:rsidRPr="00C553B9" w:rsidRDefault="00C636C7" w:rsidP="00C636C7">
      <w:pPr>
        <w:pStyle w:val="SourceCode"/>
        <w:rPr>
          <w:rFonts w:ascii="Arial" w:hAnsi="Arial" w:cs="Arial"/>
        </w:rPr>
      </w:pPr>
      <w:r w:rsidRPr="00C553B9">
        <w:rPr>
          <w:rFonts w:ascii="Arial" w:eastAsiaTheme="majorEastAsia" w:hAnsi="Arial" w:cs="Arial"/>
          <w:b/>
          <w:bCs/>
          <w:color w:val="4F81BD" w:themeColor="accent1"/>
        </w:rPr>
        <w:t xml:space="preserve">Appendix E: </w:t>
      </w:r>
      <w:r w:rsidR="00FE37A4" w:rsidRPr="00C553B9">
        <w:rPr>
          <w:rFonts w:ascii="Arial" w:eastAsiaTheme="majorEastAsia" w:hAnsi="Arial" w:cs="Arial"/>
          <w:b/>
          <w:bCs/>
          <w:color w:val="4F81BD" w:themeColor="accent1"/>
        </w:rPr>
        <w:t xml:space="preserve">AWS EC2 Instance </w:t>
      </w:r>
      <w:r w:rsidRPr="00C553B9">
        <w:rPr>
          <w:rFonts w:ascii="Arial" w:hAnsi="Arial" w:cs="Arial"/>
        </w:rPr>
        <w:t xml:space="preserve"> </w:t>
      </w:r>
    </w:p>
    <w:p w14:paraId="10AF6A49" w14:textId="391683D7" w:rsidR="00C636C7" w:rsidRDefault="00FE37A4">
      <w:pPr>
        <w:pStyle w:val="SourceCode"/>
        <w:rPr>
          <w:rFonts w:asciiTheme="majorHAnsi" w:eastAsiaTheme="majorEastAsia" w:hAnsiTheme="majorHAnsi" w:cstheme="majorBidi"/>
          <w:b/>
          <w:bCs/>
          <w:color w:val="4F81BD" w:themeColor="accent1"/>
        </w:rPr>
      </w:pPr>
      <w:r w:rsidRPr="00FE37A4">
        <w:rPr>
          <w:rFonts w:asciiTheme="majorHAnsi" w:eastAsiaTheme="majorEastAsia" w:hAnsiTheme="majorHAnsi" w:cstheme="majorBidi"/>
          <w:b/>
          <w:bCs/>
          <w:noProof/>
          <w:color w:val="4F81BD" w:themeColor="accent1"/>
        </w:rPr>
        <w:drawing>
          <wp:inline distT="0" distB="0" distL="0" distR="0" wp14:anchorId="2FCC9FA8" wp14:editId="036CEFE9">
            <wp:extent cx="5069278" cy="2514600"/>
            <wp:effectExtent l="0" t="0" r="0" b="0"/>
            <wp:docPr id="881300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300194" name=""/>
                    <pic:cNvPicPr/>
                  </pic:nvPicPr>
                  <pic:blipFill>
                    <a:blip r:embed="rId24"/>
                    <a:stretch>
                      <a:fillRect/>
                    </a:stretch>
                  </pic:blipFill>
                  <pic:spPr>
                    <a:xfrm>
                      <a:off x="0" y="0"/>
                      <a:ext cx="5074893" cy="2517385"/>
                    </a:xfrm>
                    <a:prstGeom prst="rect">
                      <a:avLst/>
                    </a:prstGeom>
                  </pic:spPr>
                </pic:pic>
              </a:graphicData>
            </a:graphic>
          </wp:inline>
        </w:drawing>
      </w:r>
    </w:p>
    <w:p w14:paraId="26C8A7F7" w14:textId="5CAED405" w:rsidR="00C211B0" w:rsidRDefault="00C211B0" w:rsidP="00C211B0">
      <w:pPr>
        <w:pStyle w:val="Caption"/>
      </w:pPr>
      <w:bookmarkStart w:id="98" w:name="_Toc195649342"/>
      <w:r>
        <w:t xml:space="preserve">Figure </w:t>
      </w:r>
      <w:r>
        <w:fldChar w:fldCharType="begin"/>
      </w:r>
      <w:r>
        <w:instrText xml:space="preserve"> SEQ Figure \* ARABIC </w:instrText>
      </w:r>
      <w:r>
        <w:fldChar w:fldCharType="separate"/>
      </w:r>
      <w:r w:rsidR="000B0D7D">
        <w:rPr>
          <w:noProof/>
        </w:rPr>
        <w:t>13</w:t>
      </w:r>
      <w:r>
        <w:fldChar w:fldCharType="end"/>
      </w:r>
      <w:r>
        <w:t>: AWS EC2 Instance for Jenkins</w:t>
      </w:r>
      <w:bookmarkEnd w:id="98"/>
    </w:p>
    <w:p w14:paraId="57B604BD" w14:textId="77777777" w:rsidR="00AC4B01" w:rsidRDefault="00AC4B01" w:rsidP="00C211B0">
      <w:pPr>
        <w:pStyle w:val="Caption"/>
      </w:pPr>
    </w:p>
    <w:p w14:paraId="3A2188C8" w14:textId="38D50709" w:rsidR="00596156" w:rsidRPr="00C553B9" w:rsidRDefault="00386FDF" w:rsidP="00386FDF">
      <w:pPr>
        <w:pStyle w:val="SourceCode"/>
        <w:rPr>
          <w:rFonts w:ascii="Arial" w:eastAsiaTheme="majorEastAsia" w:hAnsi="Arial" w:cs="Arial"/>
          <w:b/>
          <w:bCs/>
          <w:color w:val="4F81BD" w:themeColor="accent1"/>
        </w:rPr>
      </w:pPr>
      <w:r w:rsidRPr="00C553B9">
        <w:rPr>
          <w:rFonts w:ascii="Arial" w:eastAsiaTheme="majorEastAsia" w:hAnsi="Arial" w:cs="Arial"/>
          <w:b/>
          <w:bCs/>
          <w:color w:val="4F81BD" w:themeColor="accent1"/>
        </w:rPr>
        <w:t xml:space="preserve">Appendix </w:t>
      </w:r>
      <w:r w:rsidR="00B93248" w:rsidRPr="00C553B9">
        <w:rPr>
          <w:rFonts w:ascii="Arial" w:eastAsiaTheme="majorEastAsia" w:hAnsi="Arial" w:cs="Arial"/>
          <w:b/>
          <w:bCs/>
          <w:color w:val="4F81BD" w:themeColor="accent1"/>
        </w:rPr>
        <w:t>F</w:t>
      </w:r>
      <w:r w:rsidRPr="00C553B9">
        <w:rPr>
          <w:rFonts w:ascii="Arial" w:eastAsiaTheme="majorEastAsia" w:hAnsi="Arial" w:cs="Arial"/>
          <w:b/>
          <w:bCs/>
          <w:color w:val="4F81BD" w:themeColor="accent1"/>
        </w:rPr>
        <w:t>: Jenkins Workspace output</w:t>
      </w:r>
    </w:p>
    <w:p w14:paraId="510DEAC4" w14:textId="588101FB" w:rsidR="00AA660A" w:rsidRDefault="00AA660A" w:rsidP="00AA660A">
      <w:pPr>
        <w:pStyle w:val="SourceCode"/>
      </w:pPr>
      <w:r w:rsidRPr="00722884">
        <w:t>GitHub repository</w:t>
      </w:r>
      <w:r>
        <w:t xml:space="preserve"> for sample Jenkins output:</w:t>
      </w:r>
    </w:p>
    <w:p w14:paraId="787A8927" w14:textId="77777777" w:rsidR="00AA660A" w:rsidRDefault="00AA660A" w:rsidP="00AA660A">
      <w:pPr>
        <w:pStyle w:val="SourceCode"/>
      </w:pPr>
    </w:p>
    <w:p w14:paraId="155DF85E" w14:textId="77777777" w:rsidR="00AA660A" w:rsidRDefault="00AA660A" w:rsidP="00386FDF">
      <w:pPr>
        <w:pStyle w:val="SourceCode"/>
        <w:rPr>
          <w:rFonts w:asciiTheme="majorHAnsi" w:eastAsiaTheme="majorEastAsia" w:hAnsiTheme="majorHAnsi" w:cstheme="majorBidi"/>
          <w:b/>
          <w:bCs/>
          <w:color w:val="4F81BD" w:themeColor="accent1"/>
        </w:rPr>
      </w:pPr>
    </w:p>
    <w:p w14:paraId="247C9BDA" w14:textId="6C538F1E" w:rsidR="00386FDF" w:rsidRDefault="00AA660A" w:rsidP="00386FDF">
      <w:pPr>
        <w:pStyle w:val="SourceCode"/>
      </w:pPr>
      <w:r w:rsidRPr="00AA660A">
        <w:rPr>
          <w:rFonts w:asciiTheme="majorHAnsi" w:eastAsiaTheme="majorEastAsia" w:hAnsiTheme="majorHAnsi" w:cstheme="majorBidi"/>
          <w:b/>
          <w:bCs/>
          <w:noProof/>
          <w:color w:val="4F81BD" w:themeColor="accent1"/>
        </w:rPr>
        <w:lastRenderedPageBreak/>
        <w:drawing>
          <wp:inline distT="0" distB="0" distL="0" distR="0" wp14:anchorId="5CA67027" wp14:editId="2FA81A2C">
            <wp:extent cx="4655308" cy="3657600"/>
            <wp:effectExtent l="0" t="0" r="0" b="0"/>
            <wp:docPr id="794574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74814" name=""/>
                    <pic:cNvPicPr/>
                  </pic:nvPicPr>
                  <pic:blipFill>
                    <a:blip r:embed="rId25"/>
                    <a:stretch>
                      <a:fillRect/>
                    </a:stretch>
                  </pic:blipFill>
                  <pic:spPr>
                    <a:xfrm>
                      <a:off x="0" y="0"/>
                      <a:ext cx="4657823" cy="3659576"/>
                    </a:xfrm>
                    <a:prstGeom prst="rect">
                      <a:avLst/>
                    </a:prstGeom>
                  </pic:spPr>
                </pic:pic>
              </a:graphicData>
            </a:graphic>
          </wp:inline>
        </w:drawing>
      </w:r>
      <w:r w:rsidR="00386FDF">
        <w:rPr>
          <w:rFonts w:asciiTheme="majorHAnsi" w:eastAsiaTheme="majorEastAsia" w:hAnsiTheme="majorHAnsi" w:cstheme="majorBidi"/>
          <w:b/>
          <w:bCs/>
          <w:color w:val="4F81BD" w:themeColor="accent1"/>
        </w:rPr>
        <w:t xml:space="preserve"> </w:t>
      </w:r>
      <w:r w:rsidR="00386FDF" w:rsidRPr="00722884">
        <w:t xml:space="preserve"> </w:t>
      </w:r>
    </w:p>
    <w:p w14:paraId="3E455D70" w14:textId="2B8DE40B" w:rsidR="00AA660A" w:rsidRDefault="00AA660A" w:rsidP="00AA660A">
      <w:pPr>
        <w:pStyle w:val="Caption"/>
      </w:pPr>
      <w:bookmarkStart w:id="99" w:name="_Toc195649343"/>
      <w:r>
        <w:t xml:space="preserve">Figure </w:t>
      </w:r>
      <w:r>
        <w:fldChar w:fldCharType="begin"/>
      </w:r>
      <w:r>
        <w:instrText xml:space="preserve"> SEQ Figure \* ARABIC </w:instrText>
      </w:r>
      <w:r>
        <w:fldChar w:fldCharType="separate"/>
      </w:r>
      <w:r w:rsidR="000B0D7D">
        <w:rPr>
          <w:noProof/>
        </w:rPr>
        <w:t>14</w:t>
      </w:r>
      <w:r>
        <w:fldChar w:fldCharType="end"/>
      </w:r>
      <w:r>
        <w:t>: J</w:t>
      </w:r>
      <w:r w:rsidRPr="00DE653C">
        <w:t>enkins workspace</w:t>
      </w:r>
      <w:bookmarkEnd w:id="99"/>
    </w:p>
    <w:p w14:paraId="74A0A62C" w14:textId="77777777" w:rsidR="00452FD2" w:rsidRPr="00C553B9" w:rsidRDefault="00452FD2" w:rsidP="00AA660A">
      <w:pPr>
        <w:pStyle w:val="Caption"/>
        <w:rPr>
          <w:rFonts w:ascii="Arial" w:hAnsi="Arial" w:cs="Arial"/>
        </w:rPr>
      </w:pPr>
    </w:p>
    <w:p w14:paraId="27F8ECAC" w14:textId="2561F613" w:rsidR="00452FD2" w:rsidRPr="00C553B9" w:rsidRDefault="00452FD2" w:rsidP="00452FD2">
      <w:pPr>
        <w:pStyle w:val="SourceCode"/>
        <w:rPr>
          <w:rFonts w:ascii="Arial" w:eastAsiaTheme="majorEastAsia" w:hAnsi="Arial" w:cs="Arial"/>
          <w:b/>
          <w:bCs/>
          <w:color w:val="4F81BD" w:themeColor="accent1"/>
        </w:rPr>
      </w:pPr>
      <w:r w:rsidRPr="00C553B9">
        <w:rPr>
          <w:rFonts w:ascii="Arial" w:eastAsiaTheme="majorEastAsia" w:hAnsi="Arial" w:cs="Arial"/>
          <w:b/>
          <w:bCs/>
          <w:color w:val="4F81BD" w:themeColor="accent1"/>
        </w:rPr>
        <w:t xml:space="preserve">Appendix </w:t>
      </w:r>
      <w:r w:rsidR="00B93248" w:rsidRPr="00C553B9">
        <w:rPr>
          <w:rFonts w:ascii="Arial" w:eastAsiaTheme="majorEastAsia" w:hAnsi="Arial" w:cs="Arial"/>
          <w:b/>
          <w:bCs/>
          <w:color w:val="4F81BD" w:themeColor="accent1"/>
        </w:rPr>
        <w:t>G</w:t>
      </w:r>
      <w:r w:rsidRPr="00C553B9">
        <w:rPr>
          <w:rFonts w:ascii="Arial" w:eastAsiaTheme="majorEastAsia" w:hAnsi="Arial" w:cs="Arial"/>
          <w:b/>
          <w:bCs/>
          <w:color w:val="4F81BD" w:themeColor="accent1"/>
        </w:rPr>
        <w:t>: AWS S3 Bucket for version control</w:t>
      </w:r>
    </w:p>
    <w:p w14:paraId="4DD2A123" w14:textId="1A448FD3" w:rsidR="00386FDF" w:rsidRDefault="00452FD2">
      <w:pPr>
        <w:pStyle w:val="SourceCode"/>
      </w:pPr>
      <w:r w:rsidRPr="00452FD2">
        <w:rPr>
          <w:noProof/>
        </w:rPr>
        <w:drawing>
          <wp:inline distT="0" distB="0" distL="0" distR="0" wp14:anchorId="534E3F35" wp14:editId="4B726401">
            <wp:extent cx="4655185" cy="1832757"/>
            <wp:effectExtent l="0" t="0" r="0" b="0"/>
            <wp:docPr id="1881550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50191" name=""/>
                    <pic:cNvPicPr/>
                  </pic:nvPicPr>
                  <pic:blipFill>
                    <a:blip r:embed="rId26"/>
                    <a:stretch>
                      <a:fillRect/>
                    </a:stretch>
                  </pic:blipFill>
                  <pic:spPr>
                    <a:xfrm>
                      <a:off x="0" y="0"/>
                      <a:ext cx="4681705" cy="1843198"/>
                    </a:xfrm>
                    <a:prstGeom prst="rect">
                      <a:avLst/>
                    </a:prstGeom>
                  </pic:spPr>
                </pic:pic>
              </a:graphicData>
            </a:graphic>
          </wp:inline>
        </w:drawing>
      </w:r>
    </w:p>
    <w:p w14:paraId="7A0B6677" w14:textId="2FF41F33" w:rsidR="003A5EE2" w:rsidRDefault="00FF300F" w:rsidP="00FF300F">
      <w:pPr>
        <w:pStyle w:val="Caption"/>
      </w:pPr>
      <w:r>
        <w:t xml:space="preserve">Figure </w:t>
      </w:r>
      <w:r>
        <w:fldChar w:fldCharType="begin"/>
      </w:r>
      <w:r>
        <w:instrText xml:space="preserve"> SEQ Figure \* ARABIC </w:instrText>
      </w:r>
      <w:r>
        <w:fldChar w:fldCharType="separate"/>
      </w:r>
      <w:r w:rsidR="000B0D7D">
        <w:rPr>
          <w:noProof/>
        </w:rPr>
        <w:t>15</w:t>
      </w:r>
      <w:r>
        <w:fldChar w:fldCharType="end"/>
      </w:r>
      <w:r>
        <w:t xml:space="preserve">: </w:t>
      </w:r>
      <w:r w:rsidRPr="005D1813">
        <w:t>AWS S3 Bucket for version control</w:t>
      </w:r>
    </w:p>
    <w:p w14:paraId="61693CE6" w14:textId="77777777" w:rsidR="003A5EE2" w:rsidRDefault="003A5EE2">
      <w:pPr>
        <w:pStyle w:val="SourceCode"/>
      </w:pPr>
    </w:p>
    <w:p w14:paraId="695C3A48" w14:textId="77777777" w:rsidR="003A5EE2" w:rsidRDefault="003A5EE2" w:rsidP="003A5EE2">
      <w:pPr>
        <w:spacing w:after="0" w:line="276" w:lineRule="auto"/>
        <w:rPr>
          <w:rFonts w:ascii="Calibri" w:hAnsi="Calibri" w:cs="Calibri"/>
          <w:color w:val="000000"/>
          <w:sz w:val="36"/>
          <w:szCs w:val="36"/>
        </w:rPr>
      </w:pPr>
    </w:p>
    <w:p w14:paraId="73D98ADE" w14:textId="77777777" w:rsidR="003A5EE2" w:rsidRDefault="003A5EE2">
      <w:pPr>
        <w:pStyle w:val="SourceCode"/>
      </w:pPr>
    </w:p>
    <w:sectPr w:rsidR="003A5EE2" w:rsidSect="00852E23">
      <w:headerReference w:type="default" r:id="rId27"/>
      <w:footerReference w:type="default" r:id="rId28"/>
      <w:pgSz w:w="12240" w:h="15840"/>
      <w:pgMar w:top="1134" w:right="1134" w:bottom="1134" w:left="1134"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6335E8" w14:textId="77777777" w:rsidR="00065B42" w:rsidRDefault="00065B42">
      <w:pPr>
        <w:spacing w:after="0"/>
      </w:pPr>
      <w:r>
        <w:separator/>
      </w:r>
    </w:p>
  </w:endnote>
  <w:endnote w:type="continuationSeparator" w:id="0">
    <w:p w14:paraId="42B272A3" w14:textId="77777777" w:rsidR="00065B42" w:rsidRDefault="00065B4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3878940"/>
      <w:docPartObj>
        <w:docPartGallery w:val="Page Numbers (Bottom of Page)"/>
        <w:docPartUnique/>
      </w:docPartObj>
    </w:sdtPr>
    <w:sdtEndPr>
      <w:rPr>
        <w:noProof/>
      </w:rPr>
    </w:sdtEndPr>
    <w:sdtContent>
      <w:p w14:paraId="198D90AD" w14:textId="642A6F7F" w:rsidR="00B50414" w:rsidRDefault="00B50414" w:rsidP="00B50414">
        <w:pPr>
          <w:pStyle w:val="Footer"/>
        </w:pPr>
        <w:r w:rsidRPr="00B50414">
          <w:t>International University of Applied Sciences</w:t>
        </w:r>
        <w:r>
          <w:t xml:space="preserve"> </w:t>
        </w:r>
        <w:r>
          <w:tab/>
        </w:r>
        <w:r>
          <w:tab/>
        </w:r>
        <w:r>
          <w:fldChar w:fldCharType="begin"/>
        </w:r>
        <w:r>
          <w:instrText xml:space="preserve"> PAGE   \* MERGEFORMAT </w:instrText>
        </w:r>
        <w:r>
          <w:fldChar w:fldCharType="separate"/>
        </w:r>
        <w:r>
          <w:t>2</w:t>
        </w:r>
        <w:r>
          <w:fldChar w:fldCharType="end"/>
        </w:r>
      </w:p>
    </w:sdtContent>
  </w:sdt>
  <w:p w14:paraId="01792D7E" w14:textId="77777777" w:rsidR="00F217EB" w:rsidRDefault="00F217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0C8CB0" w14:textId="77777777" w:rsidR="00065B42" w:rsidRDefault="00065B42">
      <w:r>
        <w:separator/>
      </w:r>
    </w:p>
  </w:footnote>
  <w:footnote w:type="continuationSeparator" w:id="0">
    <w:p w14:paraId="3BC57191" w14:textId="77777777" w:rsidR="00065B42" w:rsidRDefault="00065B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38FF46" w14:textId="77777777" w:rsidR="003A5EE2" w:rsidRPr="003A5EE2" w:rsidRDefault="003A5EE2" w:rsidP="003A5EE2">
    <w:pPr>
      <w:spacing w:after="0" w:line="276" w:lineRule="auto"/>
    </w:pPr>
    <w:r w:rsidRPr="003A5EE2">
      <w:t>Enhancing Machine Learning Development</w:t>
    </w:r>
    <w:r>
      <w:t xml:space="preserve"> </w:t>
    </w:r>
    <w:r w:rsidRPr="003A5EE2">
      <w:t>Efficiency Through DevOps and MLOps</w:t>
    </w:r>
  </w:p>
  <w:p w14:paraId="2D4E0ED4" w14:textId="55459384" w:rsidR="003A5EE2" w:rsidRDefault="003A5EE2">
    <w:pPr>
      <w:pStyle w:val="Header"/>
    </w:pPr>
  </w:p>
  <w:p w14:paraId="4B74C589" w14:textId="77777777" w:rsidR="003A5EE2" w:rsidRDefault="003A5E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9E28F4EA"/>
    <w:lvl w:ilvl="0">
      <w:numFmt w:val="bullet"/>
      <w:lvlText w:val=" "/>
      <w:lvlJc w:val="left"/>
      <w:pPr>
        <w:ind w:left="6009" w:hanging="480"/>
      </w:pPr>
    </w:lvl>
    <w:lvl w:ilvl="1">
      <w:numFmt w:val="bullet"/>
      <w:lvlText w:val=" "/>
      <w:lvlJc w:val="left"/>
      <w:pPr>
        <w:ind w:left="6729" w:hanging="480"/>
      </w:pPr>
    </w:lvl>
    <w:lvl w:ilvl="2">
      <w:numFmt w:val="bullet"/>
      <w:lvlText w:val=" "/>
      <w:lvlJc w:val="left"/>
      <w:pPr>
        <w:ind w:left="7449" w:hanging="480"/>
      </w:pPr>
    </w:lvl>
    <w:lvl w:ilvl="3">
      <w:numFmt w:val="bullet"/>
      <w:lvlText w:val=" "/>
      <w:lvlJc w:val="left"/>
      <w:pPr>
        <w:ind w:left="8169" w:hanging="480"/>
      </w:pPr>
    </w:lvl>
    <w:lvl w:ilvl="4">
      <w:numFmt w:val="bullet"/>
      <w:lvlText w:val=" "/>
      <w:lvlJc w:val="left"/>
      <w:pPr>
        <w:ind w:left="8889" w:hanging="480"/>
      </w:pPr>
    </w:lvl>
    <w:lvl w:ilvl="5">
      <w:numFmt w:val="bullet"/>
      <w:lvlText w:val=" "/>
      <w:lvlJc w:val="left"/>
      <w:pPr>
        <w:ind w:left="9609" w:hanging="480"/>
      </w:pPr>
    </w:lvl>
    <w:lvl w:ilvl="6">
      <w:numFmt w:val="bullet"/>
      <w:lvlText w:val=" "/>
      <w:lvlJc w:val="left"/>
      <w:pPr>
        <w:ind w:left="10329" w:hanging="480"/>
      </w:pPr>
    </w:lvl>
    <w:lvl w:ilvl="7">
      <w:numFmt w:val="bullet"/>
      <w:lvlText w:val=" "/>
      <w:lvlJc w:val="left"/>
      <w:pPr>
        <w:ind w:left="11049" w:hanging="480"/>
      </w:pPr>
    </w:lvl>
    <w:lvl w:ilvl="8">
      <w:numFmt w:val="bullet"/>
      <w:lvlText w:val=" "/>
      <w:lvlJc w:val="left"/>
      <w:pPr>
        <w:ind w:left="11769" w:hanging="480"/>
      </w:pPr>
    </w:lvl>
  </w:abstractNum>
  <w:abstractNum w:abstractNumId="1" w15:restartNumberingAfterBreak="0">
    <w:nsid w:val="0000A991"/>
    <w:multiLevelType w:val="multilevel"/>
    <w:tmpl w:val="E4DC82C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282DC4"/>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1"/>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 w15:restartNumberingAfterBreak="0">
    <w:nsid w:val="00A99412"/>
    <w:multiLevelType w:val="multilevel"/>
    <w:tmpl w:val="6DCEF7AE"/>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5" w15:restartNumberingAfterBreak="0">
    <w:nsid w:val="00A99413"/>
    <w:multiLevelType w:val="multilevel"/>
    <w:tmpl w:val="37FE9DC4"/>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6" w15:restartNumberingAfterBreak="0">
    <w:nsid w:val="00A99414"/>
    <w:multiLevelType w:val="multilevel"/>
    <w:tmpl w:val="B9FA54A4"/>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7" w15:restartNumberingAfterBreak="0">
    <w:nsid w:val="018D3973"/>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 w15:restartNumberingAfterBreak="0">
    <w:nsid w:val="03DE0E22"/>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 w15:restartNumberingAfterBreak="0">
    <w:nsid w:val="049625B3"/>
    <w:multiLevelType w:val="hybridMultilevel"/>
    <w:tmpl w:val="1BD4F2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64D769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 w15:restartNumberingAfterBreak="0">
    <w:nsid w:val="06D959A5"/>
    <w:multiLevelType w:val="hybridMultilevel"/>
    <w:tmpl w:val="1552329A"/>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2" w15:restartNumberingAfterBreak="0">
    <w:nsid w:val="091F2661"/>
    <w:multiLevelType w:val="hybridMultilevel"/>
    <w:tmpl w:val="FE2EF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9AC3186"/>
    <w:multiLevelType w:val="hybridMultilevel"/>
    <w:tmpl w:val="480A25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E13326D"/>
    <w:multiLevelType w:val="hybridMultilevel"/>
    <w:tmpl w:val="67D4AE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09E3823"/>
    <w:multiLevelType w:val="hybridMultilevel"/>
    <w:tmpl w:val="9278B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1790E0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142863C4"/>
    <w:multiLevelType w:val="hybridMultilevel"/>
    <w:tmpl w:val="25129B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14843455"/>
    <w:multiLevelType w:val="hybridMultilevel"/>
    <w:tmpl w:val="D55CB946"/>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15D41EA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0" w15:restartNumberingAfterBreak="0">
    <w:nsid w:val="182F73DC"/>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1" w15:restartNumberingAfterBreak="0">
    <w:nsid w:val="185C425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2" w15:restartNumberingAfterBreak="0">
    <w:nsid w:val="193C59F3"/>
    <w:multiLevelType w:val="hybridMultilevel"/>
    <w:tmpl w:val="F384D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A672032"/>
    <w:multiLevelType w:val="hybridMultilevel"/>
    <w:tmpl w:val="949462AA"/>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AC9525E"/>
    <w:multiLevelType w:val="hybridMultilevel"/>
    <w:tmpl w:val="47F4CA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F0D7B1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6" w15:restartNumberingAfterBreak="0">
    <w:nsid w:val="203F5A09"/>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7" w15:restartNumberingAfterBreak="0">
    <w:nsid w:val="2103321F"/>
    <w:multiLevelType w:val="hybridMultilevel"/>
    <w:tmpl w:val="F4E6E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2665E6D"/>
    <w:multiLevelType w:val="hybridMultilevel"/>
    <w:tmpl w:val="A4CA7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6DC7C6B"/>
    <w:multiLevelType w:val="hybridMultilevel"/>
    <w:tmpl w:val="AF70DCE8"/>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8335A6D"/>
    <w:multiLevelType w:val="hybridMultilevel"/>
    <w:tmpl w:val="BB5C60E4"/>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BBB61B7"/>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2" w15:restartNumberingAfterBreak="0">
    <w:nsid w:val="2CB5623A"/>
    <w:multiLevelType w:val="hybridMultilevel"/>
    <w:tmpl w:val="13585E4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3" w15:restartNumberingAfterBreak="0">
    <w:nsid w:val="2F6A39D7"/>
    <w:multiLevelType w:val="hybridMultilevel"/>
    <w:tmpl w:val="0AF0DE44"/>
    <w:lvl w:ilvl="0" w:tplc="72664072">
      <w:start w:val="8"/>
      <w:numFmt w:val="bullet"/>
      <w:lvlText w:val="-"/>
      <w:lvlJc w:val="left"/>
      <w:pPr>
        <w:ind w:left="360" w:hanging="360"/>
      </w:pPr>
      <w:rPr>
        <w:rFonts w:ascii="Cambria" w:eastAsiaTheme="minorHAnsi" w:hAnsi="Cambria" w:cstheme="minorBid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 w15:restartNumberingAfterBreak="0">
    <w:nsid w:val="319C7610"/>
    <w:multiLevelType w:val="hybridMultilevel"/>
    <w:tmpl w:val="0A3877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32936BD3"/>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6" w15:restartNumberingAfterBreak="0">
    <w:nsid w:val="37450897"/>
    <w:multiLevelType w:val="hybridMultilevel"/>
    <w:tmpl w:val="953E10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38BA0968"/>
    <w:multiLevelType w:val="hybridMultilevel"/>
    <w:tmpl w:val="276A64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3CFF4F2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9" w15:restartNumberingAfterBreak="0">
    <w:nsid w:val="40163A87"/>
    <w:multiLevelType w:val="hybridMultilevel"/>
    <w:tmpl w:val="0974F504"/>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2560C37"/>
    <w:multiLevelType w:val="hybridMultilevel"/>
    <w:tmpl w:val="B1A48DB4"/>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41" w15:restartNumberingAfterBreak="0">
    <w:nsid w:val="42945D9F"/>
    <w:multiLevelType w:val="hybridMultilevel"/>
    <w:tmpl w:val="D7D6E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2C96B07"/>
    <w:multiLevelType w:val="hybridMultilevel"/>
    <w:tmpl w:val="8C5290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451C0958"/>
    <w:multiLevelType w:val="hybridMultilevel"/>
    <w:tmpl w:val="951E19F0"/>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64F145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5" w15:restartNumberingAfterBreak="0">
    <w:nsid w:val="48AD54A7"/>
    <w:multiLevelType w:val="hybridMultilevel"/>
    <w:tmpl w:val="A8B600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49575D08"/>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7" w15:restartNumberingAfterBreak="0">
    <w:nsid w:val="4D5B6791"/>
    <w:multiLevelType w:val="hybridMultilevel"/>
    <w:tmpl w:val="3722A3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4F01186E"/>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9" w15:restartNumberingAfterBreak="0">
    <w:nsid w:val="4FCF7C3B"/>
    <w:multiLevelType w:val="hybridMultilevel"/>
    <w:tmpl w:val="4B58FFC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117386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1" w15:restartNumberingAfterBreak="0">
    <w:nsid w:val="56430576"/>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2" w15:restartNumberingAfterBreak="0">
    <w:nsid w:val="5A495CA3"/>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3" w15:restartNumberingAfterBreak="0">
    <w:nsid w:val="5B8962CD"/>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4" w15:restartNumberingAfterBreak="0">
    <w:nsid w:val="61664102"/>
    <w:multiLevelType w:val="hybridMultilevel"/>
    <w:tmpl w:val="6F849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614616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6" w15:restartNumberingAfterBreak="0">
    <w:nsid w:val="67963F58"/>
    <w:multiLevelType w:val="hybridMultilevel"/>
    <w:tmpl w:val="ACA00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6AC30865"/>
    <w:multiLevelType w:val="hybridMultilevel"/>
    <w:tmpl w:val="79261972"/>
    <w:lvl w:ilvl="0" w:tplc="52A4BD94">
      <w:start w:val="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B5204BE"/>
    <w:multiLevelType w:val="hybridMultilevel"/>
    <w:tmpl w:val="237A6694"/>
    <w:lvl w:ilvl="0" w:tplc="72664072">
      <w:start w:val="8"/>
      <w:numFmt w:val="bullet"/>
      <w:lvlText w:val="-"/>
      <w:lvlJc w:val="left"/>
      <w:pPr>
        <w:ind w:left="360" w:hanging="360"/>
      </w:pPr>
      <w:rPr>
        <w:rFonts w:ascii="Cambria" w:eastAsiaTheme="minorHAnsi"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6CED7E75"/>
    <w:multiLevelType w:val="hybridMultilevel"/>
    <w:tmpl w:val="5AECA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FBD7ABB"/>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1" w15:restartNumberingAfterBreak="0">
    <w:nsid w:val="701940CC"/>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2" w15:restartNumberingAfterBreak="0">
    <w:nsid w:val="702928ED"/>
    <w:multiLevelType w:val="hybridMultilevel"/>
    <w:tmpl w:val="6FB25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3A7207E"/>
    <w:multiLevelType w:val="hybridMultilevel"/>
    <w:tmpl w:val="5E6606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74AE7C53"/>
    <w:multiLevelType w:val="hybridMultilevel"/>
    <w:tmpl w:val="A50A0A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5" w15:restartNumberingAfterBreak="0">
    <w:nsid w:val="75187B38"/>
    <w:multiLevelType w:val="hybridMultilevel"/>
    <w:tmpl w:val="A748E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7B5675A9"/>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7" w15:restartNumberingAfterBreak="0">
    <w:nsid w:val="7CA645BA"/>
    <w:multiLevelType w:val="multilevel"/>
    <w:tmpl w:val="144C2182"/>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68" w15:restartNumberingAfterBreak="0">
    <w:nsid w:val="7CAA4A84"/>
    <w:multiLevelType w:val="hybridMultilevel"/>
    <w:tmpl w:val="C4CEC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DBD1119"/>
    <w:multiLevelType w:val="hybridMultilevel"/>
    <w:tmpl w:val="3F4A6DF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5279026">
    <w:abstractNumId w:val="0"/>
  </w:num>
  <w:num w:numId="2" w16cid:durableId="88332346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07288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579545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6111875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7714406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33998490">
    <w:abstractNumId w:val="1"/>
  </w:num>
  <w:num w:numId="8" w16cid:durableId="15313381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6481206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05885963">
    <w:abstractNumId w:val="1"/>
  </w:num>
  <w:num w:numId="11" w16cid:durableId="733046304">
    <w:abstractNumId w:val="1"/>
  </w:num>
  <w:num w:numId="12" w16cid:durableId="1801223055">
    <w:abstractNumId w:val="1"/>
  </w:num>
  <w:num w:numId="13" w16cid:durableId="994836984">
    <w:abstractNumId w:val="1"/>
  </w:num>
  <w:num w:numId="14" w16cid:durableId="1712219532">
    <w:abstractNumId w:val="3"/>
  </w:num>
  <w:num w:numId="15" w16cid:durableId="1285306459">
    <w:abstractNumId w:val="1"/>
  </w:num>
  <w:num w:numId="16" w16cid:durableId="936671610">
    <w:abstractNumId w:val="1"/>
  </w:num>
  <w:num w:numId="17" w16cid:durableId="2041854573">
    <w:abstractNumId w:val="1"/>
  </w:num>
  <w:num w:numId="18" w16cid:durableId="203707506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811707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21730006">
    <w:abstractNumId w:val="1"/>
  </w:num>
  <w:num w:numId="21" w16cid:durableId="671489055">
    <w:abstractNumId w:val="1"/>
  </w:num>
  <w:num w:numId="22" w16cid:durableId="102722100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6872500">
    <w:abstractNumId w:val="1"/>
  </w:num>
  <w:num w:numId="24" w16cid:durableId="1228341790">
    <w:abstractNumId w:val="1"/>
  </w:num>
  <w:num w:numId="25" w16cid:durableId="14672405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91593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10624234">
    <w:abstractNumId w:val="3"/>
  </w:num>
  <w:num w:numId="28" w16cid:durableId="1640189281">
    <w:abstractNumId w:val="1"/>
  </w:num>
  <w:num w:numId="29" w16cid:durableId="490219524">
    <w:abstractNumId w:val="1"/>
  </w:num>
  <w:num w:numId="30" w16cid:durableId="948781025">
    <w:abstractNumId w:val="1"/>
  </w:num>
  <w:num w:numId="31" w16cid:durableId="594560386">
    <w:abstractNumId w:val="1"/>
  </w:num>
  <w:num w:numId="32" w16cid:durableId="2042122209">
    <w:abstractNumId w:val="1"/>
  </w:num>
  <w:num w:numId="33" w16cid:durableId="95475634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47861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820217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302132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94418028">
    <w:abstractNumId w:val="1"/>
  </w:num>
  <w:num w:numId="38" w16cid:durableId="191045427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10502365">
    <w:abstractNumId w:val="1"/>
  </w:num>
  <w:num w:numId="40" w16cid:durableId="55129631">
    <w:abstractNumId w:val="1"/>
  </w:num>
  <w:num w:numId="41" w16cid:durableId="167989055">
    <w:abstractNumId w:val="1"/>
  </w:num>
  <w:num w:numId="42" w16cid:durableId="19390928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2949469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03424139">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 w16cid:durableId="995845361">
    <w:abstractNumId w:val="1"/>
  </w:num>
  <w:num w:numId="46" w16cid:durableId="859395695">
    <w:abstractNumId w:val="1"/>
  </w:num>
  <w:num w:numId="47" w16cid:durableId="64569230">
    <w:abstractNumId w:val="1"/>
  </w:num>
  <w:num w:numId="48" w16cid:durableId="922447670">
    <w:abstractNumId w:val="1"/>
  </w:num>
  <w:num w:numId="49" w16cid:durableId="771703082">
    <w:abstractNumId w:val="1"/>
  </w:num>
  <w:num w:numId="50" w16cid:durableId="2034762897">
    <w:abstractNumId w:val="1"/>
  </w:num>
  <w:num w:numId="51" w16cid:durableId="386147514">
    <w:abstractNumId w:val="1"/>
  </w:num>
  <w:num w:numId="52" w16cid:durableId="205023040">
    <w:abstractNumId w:val="1"/>
  </w:num>
  <w:num w:numId="53" w16cid:durableId="215898797">
    <w:abstractNumId w:val="1"/>
  </w:num>
  <w:num w:numId="54" w16cid:durableId="13488247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9446080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81408083">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7" w16cid:durableId="154617039">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8" w16cid:durableId="14157378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907035414">
    <w:abstractNumId w:val="1"/>
  </w:num>
  <w:num w:numId="60" w16cid:durableId="691885542">
    <w:abstractNumId w:val="1"/>
  </w:num>
  <w:num w:numId="61" w16cid:durableId="657149703">
    <w:abstractNumId w:val="1"/>
  </w:num>
  <w:num w:numId="62" w16cid:durableId="68964488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6595961">
    <w:abstractNumId w:val="1"/>
  </w:num>
  <w:num w:numId="64" w16cid:durableId="1145582206">
    <w:abstractNumId w:val="1"/>
  </w:num>
  <w:num w:numId="65" w16cid:durableId="32539883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106878280">
    <w:abstractNumId w:val="1"/>
  </w:num>
  <w:num w:numId="67" w16cid:durableId="1288780021">
    <w:abstractNumId w:val="1"/>
  </w:num>
  <w:num w:numId="68" w16cid:durableId="58491924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763136586">
    <w:abstractNumId w:val="1"/>
  </w:num>
  <w:num w:numId="70" w16cid:durableId="1152678196">
    <w:abstractNumId w:val="1"/>
  </w:num>
  <w:num w:numId="71" w16cid:durableId="1742214353">
    <w:abstractNumId w:val="1"/>
  </w:num>
  <w:num w:numId="72" w16cid:durableId="1427847689">
    <w:abstractNumId w:val="1"/>
  </w:num>
  <w:num w:numId="73" w16cid:durableId="1825272965">
    <w:abstractNumId w:val="1"/>
  </w:num>
  <w:num w:numId="74" w16cid:durableId="128982478">
    <w:abstractNumId w:val="1"/>
  </w:num>
  <w:num w:numId="75" w16cid:durableId="16950330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2100254201">
    <w:abstractNumId w:val="1"/>
  </w:num>
  <w:num w:numId="77" w16cid:durableId="1236209553">
    <w:abstractNumId w:val="1"/>
  </w:num>
  <w:num w:numId="78" w16cid:durableId="288438275">
    <w:abstractNumId w:val="1"/>
  </w:num>
  <w:num w:numId="79" w16cid:durableId="4391626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0848858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848718442">
    <w:abstractNumId w:val="1"/>
  </w:num>
  <w:num w:numId="82" w16cid:durableId="545144591">
    <w:abstractNumId w:val="1"/>
  </w:num>
  <w:num w:numId="83" w16cid:durableId="16739441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369254914">
    <w:abstractNumId w:val="15"/>
  </w:num>
  <w:num w:numId="85" w16cid:durableId="1141731382">
    <w:abstractNumId w:val="47"/>
  </w:num>
  <w:num w:numId="86" w16cid:durableId="335423509">
    <w:abstractNumId w:val="54"/>
  </w:num>
  <w:num w:numId="87" w16cid:durableId="685014884">
    <w:abstractNumId w:val="59"/>
  </w:num>
  <w:num w:numId="88" w16cid:durableId="2116364180">
    <w:abstractNumId w:val="22"/>
  </w:num>
  <w:num w:numId="89" w16cid:durableId="493909750">
    <w:abstractNumId w:val="68"/>
  </w:num>
  <w:num w:numId="90" w16cid:durableId="1652439750">
    <w:abstractNumId w:val="12"/>
  </w:num>
  <w:num w:numId="91" w16cid:durableId="1410036065">
    <w:abstractNumId w:val="11"/>
  </w:num>
  <w:num w:numId="92" w16cid:durableId="833187151">
    <w:abstractNumId w:val="39"/>
  </w:num>
  <w:num w:numId="93" w16cid:durableId="1509522626">
    <w:abstractNumId w:val="9"/>
  </w:num>
  <w:num w:numId="94" w16cid:durableId="770779547">
    <w:abstractNumId w:val="51"/>
  </w:num>
  <w:num w:numId="95" w16cid:durableId="1394112699">
    <w:abstractNumId w:val="7"/>
  </w:num>
  <w:num w:numId="96" w16cid:durableId="1035696419">
    <w:abstractNumId w:val="2"/>
  </w:num>
  <w:num w:numId="97" w16cid:durableId="63921628">
    <w:abstractNumId w:val="19"/>
  </w:num>
  <w:num w:numId="98" w16cid:durableId="32467199">
    <w:abstractNumId w:val="38"/>
  </w:num>
  <w:num w:numId="99" w16cid:durableId="957181014">
    <w:abstractNumId w:val="53"/>
  </w:num>
  <w:num w:numId="100" w16cid:durableId="1648170125">
    <w:abstractNumId w:val="57"/>
  </w:num>
  <w:num w:numId="101" w16cid:durableId="1135950696">
    <w:abstractNumId w:val="35"/>
  </w:num>
  <w:num w:numId="102" w16cid:durableId="276377011">
    <w:abstractNumId w:val="55"/>
  </w:num>
  <w:num w:numId="103" w16cid:durableId="294020384">
    <w:abstractNumId w:val="46"/>
  </w:num>
  <w:num w:numId="104" w16cid:durableId="1492210044">
    <w:abstractNumId w:val="48"/>
  </w:num>
  <w:num w:numId="105" w16cid:durableId="1490705438">
    <w:abstractNumId w:val="41"/>
  </w:num>
  <w:num w:numId="106" w16cid:durableId="119616756">
    <w:abstractNumId w:val="27"/>
  </w:num>
  <w:num w:numId="107" w16cid:durableId="1959947761">
    <w:abstractNumId w:val="14"/>
  </w:num>
  <w:num w:numId="108" w16cid:durableId="1775979125">
    <w:abstractNumId w:val="36"/>
  </w:num>
  <w:num w:numId="109" w16cid:durableId="1659771353">
    <w:abstractNumId w:val="45"/>
  </w:num>
  <w:num w:numId="110" w16cid:durableId="1262228367">
    <w:abstractNumId w:val="24"/>
  </w:num>
  <w:num w:numId="111" w16cid:durableId="2059283651">
    <w:abstractNumId w:val="64"/>
  </w:num>
  <w:num w:numId="112" w16cid:durableId="143281379">
    <w:abstractNumId w:val="62"/>
  </w:num>
  <w:num w:numId="113" w16cid:durableId="1299843223">
    <w:abstractNumId w:val="30"/>
  </w:num>
  <w:num w:numId="114" w16cid:durableId="1303583888">
    <w:abstractNumId w:val="58"/>
  </w:num>
  <w:num w:numId="115" w16cid:durableId="1617325899">
    <w:abstractNumId w:val="18"/>
  </w:num>
  <w:num w:numId="116" w16cid:durableId="650912533">
    <w:abstractNumId w:val="33"/>
  </w:num>
  <w:num w:numId="117" w16cid:durableId="1126049437">
    <w:abstractNumId w:val="67"/>
  </w:num>
  <w:num w:numId="118" w16cid:durableId="1519391423">
    <w:abstractNumId w:val="49"/>
  </w:num>
  <w:num w:numId="119" w16cid:durableId="1700936963">
    <w:abstractNumId w:val="43"/>
  </w:num>
  <w:num w:numId="120" w16cid:durableId="1959291728">
    <w:abstractNumId w:val="29"/>
  </w:num>
  <w:num w:numId="121" w16cid:durableId="2027706387">
    <w:abstractNumId w:val="23"/>
  </w:num>
  <w:num w:numId="122" w16cid:durableId="1474369466">
    <w:abstractNumId w:val="69"/>
  </w:num>
  <w:num w:numId="123" w16cid:durableId="507404791">
    <w:abstractNumId w:val="60"/>
  </w:num>
  <w:num w:numId="124" w16cid:durableId="950478940">
    <w:abstractNumId w:val="16"/>
  </w:num>
  <w:num w:numId="125" w16cid:durableId="1402682008">
    <w:abstractNumId w:val="26"/>
  </w:num>
  <w:num w:numId="126" w16cid:durableId="1793940831">
    <w:abstractNumId w:val="44"/>
  </w:num>
  <w:num w:numId="127" w16cid:durableId="2020888314">
    <w:abstractNumId w:val="21"/>
  </w:num>
  <w:num w:numId="128" w16cid:durableId="148909793">
    <w:abstractNumId w:val="20"/>
  </w:num>
  <w:num w:numId="129" w16cid:durableId="68621793">
    <w:abstractNumId w:val="31"/>
  </w:num>
  <w:num w:numId="130" w16cid:durableId="60760610">
    <w:abstractNumId w:val="25"/>
  </w:num>
  <w:num w:numId="131" w16cid:durableId="1983540678">
    <w:abstractNumId w:val="8"/>
  </w:num>
  <w:num w:numId="132" w16cid:durableId="1009792858">
    <w:abstractNumId w:val="50"/>
  </w:num>
  <w:num w:numId="133" w16cid:durableId="1176338343">
    <w:abstractNumId w:val="61"/>
  </w:num>
  <w:num w:numId="134" w16cid:durableId="1113595304">
    <w:abstractNumId w:val="52"/>
  </w:num>
  <w:num w:numId="135" w16cid:durableId="391198443">
    <w:abstractNumId w:val="10"/>
  </w:num>
  <w:num w:numId="136" w16cid:durableId="337774381">
    <w:abstractNumId w:val="66"/>
  </w:num>
  <w:num w:numId="137" w16cid:durableId="1985771801">
    <w:abstractNumId w:val="65"/>
  </w:num>
  <w:num w:numId="138" w16cid:durableId="835462981">
    <w:abstractNumId w:val="40"/>
  </w:num>
  <w:num w:numId="139" w16cid:durableId="221523877">
    <w:abstractNumId w:val="13"/>
  </w:num>
  <w:num w:numId="140" w16cid:durableId="1006783502">
    <w:abstractNumId w:val="63"/>
  </w:num>
  <w:num w:numId="141" w16cid:durableId="49039284">
    <w:abstractNumId w:val="17"/>
  </w:num>
  <w:num w:numId="142" w16cid:durableId="10380482">
    <w:abstractNumId w:val="32"/>
  </w:num>
  <w:num w:numId="143" w16cid:durableId="1246261743">
    <w:abstractNumId w:val="37"/>
  </w:num>
  <w:num w:numId="144" w16cid:durableId="716440083">
    <w:abstractNumId w:val="42"/>
  </w:num>
  <w:num w:numId="145" w16cid:durableId="116031135">
    <w:abstractNumId w:val="56"/>
  </w:num>
  <w:num w:numId="146" w16cid:durableId="1223176525">
    <w:abstractNumId w:val="28"/>
  </w:num>
  <w:num w:numId="147" w16cid:durableId="928348272">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DCC"/>
    <w:rsid w:val="00001331"/>
    <w:rsid w:val="00001AAD"/>
    <w:rsid w:val="00030A58"/>
    <w:rsid w:val="00036ABD"/>
    <w:rsid w:val="00037BF0"/>
    <w:rsid w:val="00037E5F"/>
    <w:rsid w:val="00040B19"/>
    <w:rsid w:val="000522F0"/>
    <w:rsid w:val="00060A15"/>
    <w:rsid w:val="00065B42"/>
    <w:rsid w:val="00065F2A"/>
    <w:rsid w:val="0008201E"/>
    <w:rsid w:val="00087B57"/>
    <w:rsid w:val="000B0D7D"/>
    <w:rsid w:val="000C0F39"/>
    <w:rsid w:val="000C7CDF"/>
    <w:rsid w:val="000E5901"/>
    <w:rsid w:val="00101548"/>
    <w:rsid w:val="00111450"/>
    <w:rsid w:val="001134ED"/>
    <w:rsid w:val="001163EA"/>
    <w:rsid w:val="0011641F"/>
    <w:rsid w:val="00121168"/>
    <w:rsid w:val="001276E6"/>
    <w:rsid w:val="00132A93"/>
    <w:rsid w:val="00137069"/>
    <w:rsid w:val="00143A9B"/>
    <w:rsid w:val="00155250"/>
    <w:rsid w:val="00162216"/>
    <w:rsid w:val="00164704"/>
    <w:rsid w:val="001704F3"/>
    <w:rsid w:val="00175992"/>
    <w:rsid w:val="001A7E9F"/>
    <w:rsid w:val="001B4A21"/>
    <w:rsid w:val="001C436A"/>
    <w:rsid w:val="001D4D2C"/>
    <w:rsid w:val="001D6037"/>
    <w:rsid w:val="001E3480"/>
    <w:rsid w:val="001E5C48"/>
    <w:rsid w:val="001F34EE"/>
    <w:rsid w:val="00223F44"/>
    <w:rsid w:val="00225317"/>
    <w:rsid w:val="00240517"/>
    <w:rsid w:val="00244256"/>
    <w:rsid w:val="00253280"/>
    <w:rsid w:val="00272F47"/>
    <w:rsid w:val="002A3270"/>
    <w:rsid w:val="002A501A"/>
    <w:rsid w:val="002B244B"/>
    <w:rsid w:val="002D2221"/>
    <w:rsid w:val="002E4A79"/>
    <w:rsid w:val="002F1436"/>
    <w:rsid w:val="002F5BA7"/>
    <w:rsid w:val="003024FF"/>
    <w:rsid w:val="0030472C"/>
    <w:rsid w:val="00305998"/>
    <w:rsid w:val="00306122"/>
    <w:rsid w:val="0030636E"/>
    <w:rsid w:val="00311E8A"/>
    <w:rsid w:val="0031455E"/>
    <w:rsid w:val="00330F4A"/>
    <w:rsid w:val="0035524F"/>
    <w:rsid w:val="00356472"/>
    <w:rsid w:val="00365B62"/>
    <w:rsid w:val="00366C19"/>
    <w:rsid w:val="003766CF"/>
    <w:rsid w:val="003821C6"/>
    <w:rsid w:val="00386FDF"/>
    <w:rsid w:val="0039104C"/>
    <w:rsid w:val="0039659C"/>
    <w:rsid w:val="003A5EE2"/>
    <w:rsid w:val="003D3ACD"/>
    <w:rsid w:val="003E3109"/>
    <w:rsid w:val="003E4EFB"/>
    <w:rsid w:val="003F6B77"/>
    <w:rsid w:val="00400D8F"/>
    <w:rsid w:val="00407891"/>
    <w:rsid w:val="00421528"/>
    <w:rsid w:val="00422A7D"/>
    <w:rsid w:val="00424F07"/>
    <w:rsid w:val="00431E23"/>
    <w:rsid w:val="00452FD2"/>
    <w:rsid w:val="00455198"/>
    <w:rsid w:val="0046317B"/>
    <w:rsid w:val="00483581"/>
    <w:rsid w:val="004A29A2"/>
    <w:rsid w:val="004A2A66"/>
    <w:rsid w:val="004C0C60"/>
    <w:rsid w:val="004C63E6"/>
    <w:rsid w:val="004D04D5"/>
    <w:rsid w:val="004D0D2E"/>
    <w:rsid w:val="004F1209"/>
    <w:rsid w:val="0050344C"/>
    <w:rsid w:val="00510B89"/>
    <w:rsid w:val="00510BB9"/>
    <w:rsid w:val="0051558C"/>
    <w:rsid w:val="005157AA"/>
    <w:rsid w:val="00526177"/>
    <w:rsid w:val="00526E42"/>
    <w:rsid w:val="00534D10"/>
    <w:rsid w:val="0054230D"/>
    <w:rsid w:val="005514AE"/>
    <w:rsid w:val="0055692B"/>
    <w:rsid w:val="0055719F"/>
    <w:rsid w:val="00560737"/>
    <w:rsid w:val="0056246C"/>
    <w:rsid w:val="005629D5"/>
    <w:rsid w:val="00570FCF"/>
    <w:rsid w:val="00593AE0"/>
    <w:rsid w:val="005945A7"/>
    <w:rsid w:val="00596156"/>
    <w:rsid w:val="005B12CB"/>
    <w:rsid w:val="005B13AD"/>
    <w:rsid w:val="005B6FA3"/>
    <w:rsid w:val="005C5801"/>
    <w:rsid w:val="005D0161"/>
    <w:rsid w:val="00605F4C"/>
    <w:rsid w:val="0060651E"/>
    <w:rsid w:val="00611DCC"/>
    <w:rsid w:val="00613F11"/>
    <w:rsid w:val="0061598B"/>
    <w:rsid w:val="00621616"/>
    <w:rsid w:val="006258FD"/>
    <w:rsid w:val="0064188E"/>
    <w:rsid w:val="00641905"/>
    <w:rsid w:val="0065262B"/>
    <w:rsid w:val="00662299"/>
    <w:rsid w:val="00665814"/>
    <w:rsid w:val="00686883"/>
    <w:rsid w:val="006976A2"/>
    <w:rsid w:val="006A7F31"/>
    <w:rsid w:val="006B2710"/>
    <w:rsid w:val="006B31C2"/>
    <w:rsid w:val="006C1C20"/>
    <w:rsid w:val="006D2E0D"/>
    <w:rsid w:val="006E3742"/>
    <w:rsid w:val="006F7844"/>
    <w:rsid w:val="00704FF9"/>
    <w:rsid w:val="00714570"/>
    <w:rsid w:val="00716B25"/>
    <w:rsid w:val="00722884"/>
    <w:rsid w:val="0073362D"/>
    <w:rsid w:val="00742D5A"/>
    <w:rsid w:val="007633BB"/>
    <w:rsid w:val="00795B80"/>
    <w:rsid w:val="007A50D9"/>
    <w:rsid w:val="007C26F9"/>
    <w:rsid w:val="007C7F72"/>
    <w:rsid w:val="007E15D2"/>
    <w:rsid w:val="00811480"/>
    <w:rsid w:val="0082782D"/>
    <w:rsid w:val="008350E7"/>
    <w:rsid w:val="00852E23"/>
    <w:rsid w:val="0086213D"/>
    <w:rsid w:val="00862951"/>
    <w:rsid w:val="00891A15"/>
    <w:rsid w:val="00892DD1"/>
    <w:rsid w:val="008A4B0F"/>
    <w:rsid w:val="008A5372"/>
    <w:rsid w:val="008C7E80"/>
    <w:rsid w:val="008F3B6D"/>
    <w:rsid w:val="00910257"/>
    <w:rsid w:val="00923CB1"/>
    <w:rsid w:val="00925515"/>
    <w:rsid w:val="009263E1"/>
    <w:rsid w:val="0093225A"/>
    <w:rsid w:val="00932C2E"/>
    <w:rsid w:val="00932ECE"/>
    <w:rsid w:val="00933D89"/>
    <w:rsid w:val="00941AD7"/>
    <w:rsid w:val="0094200F"/>
    <w:rsid w:val="00954516"/>
    <w:rsid w:val="00957EA9"/>
    <w:rsid w:val="009876D0"/>
    <w:rsid w:val="009908E9"/>
    <w:rsid w:val="009A1DE5"/>
    <w:rsid w:val="009A5DD7"/>
    <w:rsid w:val="009B1192"/>
    <w:rsid w:val="009B1FDE"/>
    <w:rsid w:val="009B2DA1"/>
    <w:rsid w:val="009C09C1"/>
    <w:rsid w:val="009C65A4"/>
    <w:rsid w:val="009E210C"/>
    <w:rsid w:val="00A12AD0"/>
    <w:rsid w:val="00A34D8F"/>
    <w:rsid w:val="00A515E4"/>
    <w:rsid w:val="00A5350B"/>
    <w:rsid w:val="00A549F5"/>
    <w:rsid w:val="00A70ADE"/>
    <w:rsid w:val="00A938EB"/>
    <w:rsid w:val="00A94C12"/>
    <w:rsid w:val="00AA660A"/>
    <w:rsid w:val="00AC2760"/>
    <w:rsid w:val="00AC335D"/>
    <w:rsid w:val="00AC48F9"/>
    <w:rsid w:val="00AC4B01"/>
    <w:rsid w:val="00AC5F32"/>
    <w:rsid w:val="00AC63F8"/>
    <w:rsid w:val="00AD326E"/>
    <w:rsid w:val="00AE21A7"/>
    <w:rsid w:val="00AF436D"/>
    <w:rsid w:val="00B50414"/>
    <w:rsid w:val="00B55A23"/>
    <w:rsid w:val="00B80C71"/>
    <w:rsid w:val="00B87544"/>
    <w:rsid w:val="00B87F1E"/>
    <w:rsid w:val="00B93248"/>
    <w:rsid w:val="00B9744E"/>
    <w:rsid w:val="00C00D59"/>
    <w:rsid w:val="00C0101D"/>
    <w:rsid w:val="00C05C44"/>
    <w:rsid w:val="00C1787D"/>
    <w:rsid w:val="00C211B0"/>
    <w:rsid w:val="00C226FE"/>
    <w:rsid w:val="00C22D4E"/>
    <w:rsid w:val="00C553B9"/>
    <w:rsid w:val="00C5654E"/>
    <w:rsid w:val="00C636C7"/>
    <w:rsid w:val="00C70AAE"/>
    <w:rsid w:val="00C744A1"/>
    <w:rsid w:val="00C7610C"/>
    <w:rsid w:val="00C87292"/>
    <w:rsid w:val="00C929BD"/>
    <w:rsid w:val="00C92F5E"/>
    <w:rsid w:val="00CA4F13"/>
    <w:rsid w:val="00CB7743"/>
    <w:rsid w:val="00CC1F68"/>
    <w:rsid w:val="00CC7F08"/>
    <w:rsid w:val="00CD2E29"/>
    <w:rsid w:val="00CE27FB"/>
    <w:rsid w:val="00CE74C5"/>
    <w:rsid w:val="00CF2D5F"/>
    <w:rsid w:val="00CF32B8"/>
    <w:rsid w:val="00CF7D3A"/>
    <w:rsid w:val="00D47E57"/>
    <w:rsid w:val="00D60DB6"/>
    <w:rsid w:val="00D66694"/>
    <w:rsid w:val="00D70FCB"/>
    <w:rsid w:val="00D81692"/>
    <w:rsid w:val="00D85CDB"/>
    <w:rsid w:val="00D9685D"/>
    <w:rsid w:val="00DA7D6B"/>
    <w:rsid w:val="00DB13F1"/>
    <w:rsid w:val="00DB4DDF"/>
    <w:rsid w:val="00DD2D04"/>
    <w:rsid w:val="00DE7F30"/>
    <w:rsid w:val="00DF6589"/>
    <w:rsid w:val="00E0449D"/>
    <w:rsid w:val="00E113AF"/>
    <w:rsid w:val="00E45069"/>
    <w:rsid w:val="00E517E9"/>
    <w:rsid w:val="00E51A6C"/>
    <w:rsid w:val="00E556FE"/>
    <w:rsid w:val="00E630D4"/>
    <w:rsid w:val="00E7183E"/>
    <w:rsid w:val="00E71F6B"/>
    <w:rsid w:val="00E80118"/>
    <w:rsid w:val="00E85D41"/>
    <w:rsid w:val="00EB18D2"/>
    <w:rsid w:val="00EC0283"/>
    <w:rsid w:val="00EC1C9D"/>
    <w:rsid w:val="00ED0077"/>
    <w:rsid w:val="00F17CD1"/>
    <w:rsid w:val="00F217EB"/>
    <w:rsid w:val="00F50DFC"/>
    <w:rsid w:val="00F664B2"/>
    <w:rsid w:val="00F70B5D"/>
    <w:rsid w:val="00FA0EF9"/>
    <w:rsid w:val="00FA7D2B"/>
    <w:rsid w:val="00FC1ED2"/>
    <w:rsid w:val="00FD6C11"/>
    <w:rsid w:val="00FD7787"/>
    <w:rsid w:val="00FE37A4"/>
    <w:rsid w:val="00FF1794"/>
    <w:rsid w:val="00FF300F"/>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C52D5"/>
  <w15:docId w15:val="{A871B7BF-51B7-4C46-B800-91CAF4545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eader" w:uiPriority="9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862951"/>
    <w:rPr>
      <w:color w:val="800080" w:themeColor="followedHyperlink"/>
      <w:u w:val="single"/>
    </w:rPr>
  </w:style>
  <w:style w:type="character" w:customStyle="1" w:styleId="fontstyle01">
    <w:name w:val="fontstyle01"/>
    <w:basedOn w:val="DefaultParagraphFont"/>
    <w:rsid w:val="00455198"/>
    <w:rPr>
      <w:rFonts w:ascii="Calibri" w:hAnsi="Calibri" w:cs="Calibri" w:hint="default"/>
      <w:b w:val="0"/>
      <w:bCs w:val="0"/>
      <w:i w:val="0"/>
      <w:iCs w:val="0"/>
      <w:color w:val="000000"/>
      <w:sz w:val="32"/>
      <w:szCs w:val="32"/>
    </w:rPr>
  </w:style>
  <w:style w:type="paragraph" w:styleId="TOC2">
    <w:name w:val="toc 2"/>
    <w:basedOn w:val="Normal"/>
    <w:next w:val="Normal"/>
    <w:autoRedefine/>
    <w:uiPriority w:val="39"/>
    <w:rsid w:val="005B6FA3"/>
    <w:pPr>
      <w:spacing w:after="100"/>
      <w:ind w:left="240"/>
    </w:pPr>
  </w:style>
  <w:style w:type="paragraph" w:styleId="TOC3">
    <w:name w:val="toc 3"/>
    <w:basedOn w:val="Normal"/>
    <w:next w:val="Normal"/>
    <w:autoRedefine/>
    <w:uiPriority w:val="39"/>
    <w:rsid w:val="005B6FA3"/>
    <w:pPr>
      <w:spacing w:after="100"/>
      <w:ind w:left="480"/>
    </w:pPr>
  </w:style>
  <w:style w:type="character" w:styleId="UnresolvedMention">
    <w:name w:val="Unresolved Mention"/>
    <w:basedOn w:val="DefaultParagraphFont"/>
    <w:uiPriority w:val="99"/>
    <w:semiHidden/>
    <w:unhideWhenUsed/>
    <w:rsid w:val="00526E42"/>
    <w:rPr>
      <w:color w:val="605E5C"/>
      <w:shd w:val="clear" w:color="auto" w:fill="E1DFDD"/>
    </w:rPr>
  </w:style>
  <w:style w:type="paragraph" w:styleId="TableofFigures">
    <w:name w:val="table of figures"/>
    <w:basedOn w:val="Normal"/>
    <w:next w:val="Normal"/>
    <w:uiPriority w:val="99"/>
    <w:rsid w:val="004D0D2E"/>
    <w:pPr>
      <w:spacing w:after="0"/>
    </w:pPr>
  </w:style>
  <w:style w:type="paragraph" w:styleId="Header">
    <w:name w:val="header"/>
    <w:basedOn w:val="Normal"/>
    <w:link w:val="HeaderChar"/>
    <w:uiPriority w:val="99"/>
    <w:rsid w:val="00F217EB"/>
    <w:pPr>
      <w:tabs>
        <w:tab w:val="center" w:pos="4680"/>
        <w:tab w:val="right" w:pos="9360"/>
      </w:tabs>
      <w:spacing w:after="0"/>
    </w:pPr>
  </w:style>
  <w:style w:type="character" w:customStyle="1" w:styleId="HeaderChar">
    <w:name w:val="Header Char"/>
    <w:basedOn w:val="DefaultParagraphFont"/>
    <w:link w:val="Header"/>
    <w:uiPriority w:val="99"/>
    <w:rsid w:val="00F217EB"/>
  </w:style>
  <w:style w:type="paragraph" w:styleId="Footer">
    <w:name w:val="footer"/>
    <w:basedOn w:val="Normal"/>
    <w:link w:val="FooterChar"/>
    <w:uiPriority w:val="99"/>
    <w:rsid w:val="00F217EB"/>
    <w:pPr>
      <w:tabs>
        <w:tab w:val="center" w:pos="4680"/>
        <w:tab w:val="right" w:pos="9360"/>
      </w:tabs>
      <w:spacing w:after="0"/>
    </w:pPr>
  </w:style>
  <w:style w:type="character" w:customStyle="1" w:styleId="FooterChar">
    <w:name w:val="Footer Char"/>
    <w:basedOn w:val="DefaultParagraphFont"/>
    <w:link w:val="Footer"/>
    <w:uiPriority w:val="99"/>
    <w:rsid w:val="00F217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5098382">
      <w:bodyDiv w:val="1"/>
      <w:marLeft w:val="0"/>
      <w:marRight w:val="0"/>
      <w:marTop w:val="0"/>
      <w:marBottom w:val="0"/>
      <w:divBdr>
        <w:top w:val="none" w:sz="0" w:space="0" w:color="auto"/>
        <w:left w:val="none" w:sz="0" w:space="0" w:color="auto"/>
        <w:bottom w:val="none" w:sz="0" w:space="0" w:color="auto"/>
        <w:right w:val="none" w:sz="0" w:space="0" w:color="auto"/>
      </w:divBdr>
      <w:divsChild>
        <w:div w:id="1873153883">
          <w:marLeft w:val="0"/>
          <w:marRight w:val="0"/>
          <w:marTop w:val="0"/>
          <w:marBottom w:val="0"/>
          <w:divBdr>
            <w:top w:val="none" w:sz="0" w:space="0" w:color="auto"/>
            <w:left w:val="none" w:sz="0" w:space="0" w:color="auto"/>
            <w:bottom w:val="none" w:sz="0" w:space="0" w:color="auto"/>
            <w:right w:val="none" w:sz="0" w:space="0" w:color="auto"/>
          </w:divBdr>
        </w:div>
      </w:divsChild>
    </w:div>
    <w:div w:id="756555812">
      <w:bodyDiv w:val="1"/>
      <w:marLeft w:val="0"/>
      <w:marRight w:val="0"/>
      <w:marTop w:val="0"/>
      <w:marBottom w:val="0"/>
      <w:divBdr>
        <w:top w:val="none" w:sz="0" w:space="0" w:color="auto"/>
        <w:left w:val="none" w:sz="0" w:space="0" w:color="auto"/>
        <w:bottom w:val="none" w:sz="0" w:space="0" w:color="auto"/>
        <w:right w:val="none" w:sz="0" w:space="0" w:color="auto"/>
      </w:divBdr>
    </w:div>
    <w:div w:id="963383702">
      <w:bodyDiv w:val="1"/>
      <w:marLeft w:val="0"/>
      <w:marRight w:val="0"/>
      <w:marTop w:val="0"/>
      <w:marBottom w:val="0"/>
      <w:divBdr>
        <w:top w:val="none" w:sz="0" w:space="0" w:color="auto"/>
        <w:left w:val="none" w:sz="0" w:space="0" w:color="auto"/>
        <w:bottom w:val="none" w:sz="0" w:space="0" w:color="auto"/>
        <w:right w:val="none" w:sz="0" w:space="0" w:color="auto"/>
      </w:divBdr>
    </w:div>
    <w:div w:id="992485281">
      <w:bodyDiv w:val="1"/>
      <w:marLeft w:val="0"/>
      <w:marRight w:val="0"/>
      <w:marTop w:val="0"/>
      <w:marBottom w:val="0"/>
      <w:divBdr>
        <w:top w:val="none" w:sz="0" w:space="0" w:color="auto"/>
        <w:left w:val="none" w:sz="0" w:space="0" w:color="auto"/>
        <w:bottom w:val="none" w:sz="0" w:space="0" w:color="auto"/>
        <w:right w:val="none" w:sz="0" w:space="0" w:color="auto"/>
      </w:divBdr>
      <w:divsChild>
        <w:div w:id="494107168">
          <w:marLeft w:val="0"/>
          <w:marRight w:val="0"/>
          <w:marTop w:val="0"/>
          <w:marBottom w:val="0"/>
          <w:divBdr>
            <w:top w:val="none" w:sz="0" w:space="0" w:color="auto"/>
            <w:left w:val="none" w:sz="0" w:space="0" w:color="auto"/>
            <w:bottom w:val="none" w:sz="0" w:space="0" w:color="auto"/>
            <w:right w:val="none" w:sz="0" w:space="0" w:color="auto"/>
          </w:divBdr>
        </w:div>
      </w:divsChild>
    </w:div>
    <w:div w:id="1094129670">
      <w:bodyDiv w:val="1"/>
      <w:marLeft w:val="0"/>
      <w:marRight w:val="0"/>
      <w:marTop w:val="0"/>
      <w:marBottom w:val="0"/>
      <w:divBdr>
        <w:top w:val="none" w:sz="0" w:space="0" w:color="auto"/>
        <w:left w:val="none" w:sz="0" w:space="0" w:color="auto"/>
        <w:bottom w:val="none" w:sz="0" w:space="0" w:color="auto"/>
        <w:right w:val="none" w:sz="0" w:space="0" w:color="auto"/>
      </w:divBdr>
      <w:divsChild>
        <w:div w:id="1304626084">
          <w:marLeft w:val="0"/>
          <w:marRight w:val="0"/>
          <w:marTop w:val="0"/>
          <w:marBottom w:val="0"/>
          <w:divBdr>
            <w:top w:val="none" w:sz="0" w:space="0" w:color="auto"/>
            <w:left w:val="none" w:sz="0" w:space="0" w:color="auto"/>
            <w:bottom w:val="none" w:sz="0" w:space="0" w:color="auto"/>
            <w:right w:val="none" w:sz="0" w:space="0" w:color="auto"/>
          </w:divBdr>
        </w:div>
      </w:divsChild>
    </w:div>
    <w:div w:id="1126581399">
      <w:bodyDiv w:val="1"/>
      <w:marLeft w:val="0"/>
      <w:marRight w:val="0"/>
      <w:marTop w:val="0"/>
      <w:marBottom w:val="0"/>
      <w:divBdr>
        <w:top w:val="none" w:sz="0" w:space="0" w:color="auto"/>
        <w:left w:val="none" w:sz="0" w:space="0" w:color="auto"/>
        <w:bottom w:val="none" w:sz="0" w:space="0" w:color="auto"/>
        <w:right w:val="none" w:sz="0" w:space="0" w:color="auto"/>
      </w:divBdr>
    </w:div>
    <w:div w:id="1221795132">
      <w:bodyDiv w:val="1"/>
      <w:marLeft w:val="0"/>
      <w:marRight w:val="0"/>
      <w:marTop w:val="0"/>
      <w:marBottom w:val="0"/>
      <w:divBdr>
        <w:top w:val="none" w:sz="0" w:space="0" w:color="auto"/>
        <w:left w:val="none" w:sz="0" w:space="0" w:color="auto"/>
        <w:bottom w:val="none" w:sz="0" w:space="0" w:color="auto"/>
        <w:right w:val="none" w:sz="0" w:space="0" w:color="auto"/>
      </w:divBdr>
      <w:divsChild>
        <w:div w:id="1887982520">
          <w:marLeft w:val="0"/>
          <w:marRight w:val="0"/>
          <w:marTop w:val="0"/>
          <w:marBottom w:val="0"/>
          <w:divBdr>
            <w:top w:val="none" w:sz="0" w:space="0" w:color="auto"/>
            <w:left w:val="none" w:sz="0" w:space="0" w:color="auto"/>
            <w:bottom w:val="none" w:sz="0" w:space="0" w:color="auto"/>
            <w:right w:val="none" w:sz="0" w:space="0" w:color="auto"/>
          </w:divBdr>
        </w:div>
      </w:divsChild>
    </w:div>
    <w:div w:id="1341278085">
      <w:bodyDiv w:val="1"/>
      <w:marLeft w:val="0"/>
      <w:marRight w:val="0"/>
      <w:marTop w:val="0"/>
      <w:marBottom w:val="0"/>
      <w:divBdr>
        <w:top w:val="none" w:sz="0" w:space="0" w:color="auto"/>
        <w:left w:val="none" w:sz="0" w:space="0" w:color="auto"/>
        <w:bottom w:val="none" w:sz="0" w:space="0" w:color="auto"/>
        <w:right w:val="none" w:sz="0" w:space="0" w:color="auto"/>
      </w:divBdr>
    </w:div>
    <w:div w:id="1740899521">
      <w:bodyDiv w:val="1"/>
      <w:marLeft w:val="0"/>
      <w:marRight w:val="0"/>
      <w:marTop w:val="0"/>
      <w:marBottom w:val="0"/>
      <w:divBdr>
        <w:top w:val="none" w:sz="0" w:space="0" w:color="auto"/>
        <w:left w:val="none" w:sz="0" w:space="0" w:color="auto"/>
        <w:bottom w:val="none" w:sz="0" w:space="0" w:color="auto"/>
        <w:right w:val="none" w:sz="0" w:space="0" w:color="auto"/>
      </w:divBdr>
    </w:div>
    <w:div w:id="175860081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footer" Target="footer1.xml"/><Relationship Id="rId10" Type="http://schemas.openxmlformats.org/officeDocument/2006/relationships/hyperlink" Target="https://github.com/RajeshRamadas/yolov8-"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mycampus.iubh.de/mod/thesisteacher/aditya.mushyam@iu.org" TargetMode="External"/><Relationship Id="rId14" Type="http://schemas.openxmlformats.org/officeDocument/2006/relationships/image" Target="media/image5.png"/><Relationship Id="rId22" Type="http://schemas.openxmlformats.org/officeDocument/2006/relationships/hyperlink" Target="http://0.0.0.0:8081" TargetMode="External"/><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3B72A2-DCFC-47E8-BAD7-BF3B725DB7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10665</Words>
  <Characters>60793</Characters>
  <Application>Microsoft Office Word</Application>
  <DocSecurity>0</DocSecurity>
  <Lines>506</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 Rajesh Kumar</dc:creator>
  <cp:keywords/>
  <cp:lastModifiedBy>R, Rajesh Kumar</cp:lastModifiedBy>
  <cp:revision>218</cp:revision>
  <cp:lastPrinted>2025-04-15T19:55:00Z</cp:lastPrinted>
  <dcterms:created xsi:type="dcterms:W3CDTF">2025-04-15T07:48:00Z</dcterms:created>
  <dcterms:modified xsi:type="dcterms:W3CDTF">2025-04-16T17:44:00Z</dcterms:modified>
</cp:coreProperties>
</file>