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8559D8" w14:textId="77777777" w:rsidR="00E71F6B" w:rsidRDefault="00E71F6B">
      <w:pPr>
        <w:pStyle w:val="Heading1"/>
      </w:pPr>
      <w:bookmarkStart w:id="0" w:name="Xb82b9f4f99eab124fb4dafd9b0da09708de8ffe"/>
    </w:p>
    <w:p w14:paraId="44F43BB9" w14:textId="2876BE3F" w:rsidR="00E71F6B" w:rsidRDefault="00137069">
      <w:pPr>
        <w:pStyle w:val="Heading1"/>
      </w:pPr>
      <w:r>
        <w:rPr>
          <w:noProof/>
        </w:rPr>
        <w:t xml:space="preserve">                                      </w:t>
      </w:r>
      <w:r w:rsidR="001F34EE">
        <w:rPr>
          <w:noProof/>
        </w:rPr>
        <w:t xml:space="preserve">  </w:t>
      </w:r>
      <w:r>
        <w:rPr>
          <w:noProof/>
        </w:rPr>
        <w:drawing>
          <wp:inline distT="0" distB="0" distL="0" distR="0" wp14:anchorId="41FD88A6" wp14:editId="066B0939">
            <wp:extent cx="2314575" cy="962660"/>
            <wp:effectExtent l="0" t="0" r="9525" b="8890"/>
            <wp:docPr id="1910044254" name="Picture 1" descr="IU International University of Applied Sciences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U International University of Applied Sciences - Wikipedi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19565" cy="964735"/>
                    </a:xfrm>
                    <a:prstGeom prst="rect">
                      <a:avLst/>
                    </a:prstGeom>
                    <a:noFill/>
                    <a:ln>
                      <a:noFill/>
                    </a:ln>
                  </pic:spPr>
                </pic:pic>
              </a:graphicData>
            </a:graphic>
          </wp:inline>
        </w:drawing>
      </w:r>
    </w:p>
    <w:p w14:paraId="57AF532B" w14:textId="31AD424C" w:rsidR="00455198" w:rsidRDefault="00455198" w:rsidP="00455198">
      <w:pPr>
        <w:spacing w:after="0"/>
        <w:ind w:left="2880" w:firstLine="720"/>
        <w:rPr>
          <w:rStyle w:val="fontstyle01"/>
          <w:b/>
        </w:rPr>
      </w:pPr>
      <w:r>
        <w:rPr>
          <w:rStyle w:val="fontstyle01"/>
          <w:b/>
        </w:rPr>
        <w:tab/>
      </w:r>
      <w:r>
        <w:rPr>
          <w:rStyle w:val="fontstyle01"/>
          <w:b/>
        </w:rPr>
        <w:tab/>
      </w:r>
      <w:r>
        <w:rPr>
          <w:rStyle w:val="fontstyle01"/>
          <w:b/>
        </w:rPr>
        <w:tab/>
      </w:r>
      <w:r>
        <w:rPr>
          <w:rStyle w:val="fontstyle01"/>
          <w:b/>
        </w:rPr>
        <w:tab/>
      </w:r>
      <w:r>
        <w:rPr>
          <w:rStyle w:val="fontstyle01"/>
          <w:b/>
        </w:rPr>
        <w:tab/>
      </w:r>
      <w:r>
        <w:rPr>
          <w:rStyle w:val="fontstyle01"/>
          <w:b/>
        </w:rPr>
        <w:tab/>
      </w:r>
    </w:p>
    <w:p w14:paraId="11BC284A" w14:textId="77777777" w:rsidR="00AC335D" w:rsidRPr="00716B25" w:rsidRDefault="00AC335D" w:rsidP="00AC335D">
      <w:pPr>
        <w:spacing w:line="276" w:lineRule="auto"/>
        <w:ind w:left="2880" w:firstLine="720"/>
        <w:rPr>
          <w:rFonts w:ascii="Calibri" w:hAnsi="Calibri" w:cs="Calibri"/>
          <w:b/>
          <w:bCs/>
          <w:color w:val="000000"/>
          <w:sz w:val="32"/>
          <w:szCs w:val="32"/>
        </w:rPr>
      </w:pPr>
      <w:r w:rsidRPr="00716B25">
        <w:rPr>
          <w:rFonts w:ascii="Calibri" w:hAnsi="Calibri" w:cs="Calibri"/>
          <w:b/>
          <w:bCs/>
          <w:color w:val="000000"/>
          <w:sz w:val="32"/>
          <w:szCs w:val="32"/>
        </w:rPr>
        <w:t>MASTER THESIS</w:t>
      </w:r>
    </w:p>
    <w:p w14:paraId="7A62634A" w14:textId="77777777" w:rsidR="00AC335D" w:rsidRPr="00716B25" w:rsidRDefault="00AC335D" w:rsidP="00AC335D">
      <w:pPr>
        <w:spacing w:after="0" w:line="276" w:lineRule="auto"/>
        <w:rPr>
          <w:rFonts w:ascii="Calibri" w:hAnsi="Calibri" w:cs="Calibri"/>
          <w:b/>
          <w:bCs/>
          <w:color w:val="000000"/>
          <w:sz w:val="36"/>
          <w:szCs w:val="36"/>
        </w:rPr>
      </w:pPr>
      <w:r w:rsidRPr="00716B25">
        <w:rPr>
          <w:rFonts w:ascii="Calibri" w:hAnsi="Calibri" w:cs="Calibri"/>
          <w:b/>
          <w:bCs/>
          <w:color w:val="000000"/>
          <w:sz w:val="36"/>
          <w:szCs w:val="36"/>
        </w:rPr>
        <w:t xml:space="preserve">               ENHANCING MACHINE LEARNING DEVELOPMENT</w:t>
      </w:r>
    </w:p>
    <w:p w14:paraId="2B8807DE" w14:textId="77777777" w:rsidR="00AC335D" w:rsidRPr="00716B25" w:rsidRDefault="00AC335D" w:rsidP="00AC335D">
      <w:pPr>
        <w:spacing w:after="0" w:line="276" w:lineRule="auto"/>
        <w:rPr>
          <w:rFonts w:ascii="Calibri" w:hAnsi="Calibri" w:cs="Calibri"/>
          <w:b/>
          <w:bCs/>
          <w:color w:val="000000"/>
          <w:sz w:val="36"/>
          <w:szCs w:val="36"/>
        </w:rPr>
      </w:pPr>
      <w:r w:rsidRPr="00716B25">
        <w:rPr>
          <w:rFonts w:ascii="Calibri" w:hAnsi="Calibri" w:cs="Calibri"/>
          <w:b/>
          <w:bCs/>
          <w:color w:val="000000"/>
          <w:sz w:val="36"/>
          <w:szCs w:val="36"/>
        </w:rPr>
        <w:t xml:space="preserve">                     EFFICIENCY THROUGH DEVOPS AND MLOPS</w:t>
      </w:r>
    </w:p>
    <w:p w14:paraId="1CA29E67" w14:textId="77777777" w:rsidR="00AC335D" w:rsidRPr="00716B25" w:rsidRDefault="00AC335D" w:rsidP="00AC335D">
      <w:pPr>
        <w:spacing w:line="276" w:lineRule="auto"/>
        <w:rPr>
          <w:rFonts w:ascii="Calibri" w:hAnsi="Calibri" w:cs="Calibri"/>
          <w:color w:val="000000"/>
        </w:rPr>
      </w:pPr>
    </w:p>
    <w:p w14:paraId="25A38539" w14:textId="77777777" w:rsidR="00AC335D" w:rsidRPr="00716B25" w:rsidRDefault="00AC335D" w:rsidP="00AC335D">
      <w:pPr>
        <w:spacing w:after="0" w:line="276" w:lineRule="auto"/>
        <w:jc w:val="center"/>
        <w:rPr>
          <w:rFonts w:ascii="Calibri" w:hAnsi="Calibri" w:cs="Calibri"/>
          <w:color w:val="000000"/>
        </w:rPr>
      </w:pPr>
      <w:r w:rsidRPr="00716B25">
        <w:rPr>
          <w:rFonts w:ascii="Calibri" w:hAnsi="Calibri" w:cs="Calibri"/>
          <w:color w:val="000000"/>
        </w:rPr>
        <w:t>A thesis submitted for the degree of</w:t>
      </w:r>
    </w:p>
    <w:p w14:paraId="0D3AB134" w14:textId="77777777" w:rsidR="00AC335D" w:rsidRDefault="00AC335D" w:rsidP="00AC335D">
      <w:pPr>
        <w:spacing w:after="0" w:line="276" w:lineRule="auto"/>
        <w:jc w:val="center"/>
        <w:rPr>
          <w:rFonts w:ascii="Calibri" w:hAnsi="Calibri" w:cs="Calibri"/>
          <w:color w:val="000000"/>
        </w:rPr>
      </w:pPr>
      <w:r w:rsidRPr="00716B25">
        <w:rPr>
          <w:rFonts w:ascii="Calibri" w:hAnsi="Calibri" w:cs="Calibri"/>
          <w:color w:val="000000"/>
        </w:rPr>
        <w:t>Master of Science in Computer Science</w:t>
      </w:r>
    </w:p>
    <w:p w14:paraId="1A69DA8D" w14:textId="77777777" w:rsidR="00B9744E" w:rsidRPr="00716B25" w:rsidRDefault="00B9744E" w:rsidP="00AC335D">
      <w:pPr>
        <w:spacing w:after="0" w:line="276" w:lineRule="auto"/>
        <w:jc w:val="center"/>
        <w:rPr>
          <w:rFonts w:ascii="Calibri" w:hAnsi="Calibri" w:cs="Calibri"/>
          <w:color w:val="000000"/>
        </w:rPr>
      </w:pPr>
    </w:p>
    <w:p w14:paraId="7623B592" w14:textId="77777777" w:rsidR="00455198" w:rsidRPr="009444EC" w:rsidRDefault="00455198" w:rsidP="00455198">
      <w:pPr>
        <w:ind w:firstLine="720"/>
        <w:rPr>
          <w:rStyle w:val="fontstyle01"/>
          <w:bCs/>
          <w:sz w:val="28"/>
          <w:szCs w:val="28"/>
        </w:rPr>
      </w:pPr>
    </w:p>
    <w:p w14:paraId="52F9A8E9" w14:textId="77777777" w:rsidR="00455198" w:rsidRPr="009444EC" w:rsidRDefault="00455198" w:rsidP="00AC335D">
      <w:pPr>
        <w:spacing w:after="0" w:line="276" w:lineRule="auto"/>
        <w:ind w:left="2160"/>
        <w:rPr>
          <w:rFonts w:ascii="Calibri" w:hAnsi="Calibri" w:cs="Calibri"/>
          <w:color w:val="000000"/>
        </w:rPr>
      </w:pPr>
      <w:r w:rsidRPr="009444EC">
        <w:rPr>
          <w:rFonts w:ascii="Calibri" w:hAnsi="Calibri" w:cs="Calibri"/>
          <w:color w:val="000000"/>
        </w:rPr>
        <w:t>Student:</w:t>
      </w:r>
      <w:r w:rsidRPr="009444EC">
        <w:rPr>
          <w:rFonts w:ascii="Calibri" w:hAnsi="Calibri" w:cs="Calibri"/>
          <w:color w:val="000000"/>
        </w:rPr>
        <w:tab/>
      </w:r>
      <w:r w:rsidRPr="009444EC">
        <w:rPr>
          <w:rFonts w:ascii="Calibri" w:hAnsi="Calibri" w:cs="Calibri"/>
          <w:color w:val="000000"/>
        </w:rPr>
        <w:tab/>
      </w:r>
      <w:r w:rsidRPr="009444EC">
        <w:rPr>
          <w:rFonts w:ascii="Calibri" w:hAnsi="Calibri" w:cs="Calibri"/>
          <w:color w:val="000000"/>
        </w:rPr>
        <w:tab/>
        <w:t>Rajesh Kumar Ramadas</w:t>
      </w:r>
    </w:p>
    <w:p w14:paraId="4ED1CAAF" w14:textId="77777777" w:rsidR="00455198" w:rsidRDefault="00455198" w:rsidP="00AC335D">
      <w:pPr>
        <w:spacing w:after="0" w:line="276" w:lineRule="auto"/>
        <w:ind w:left="4320" w:firstLine="720"/>
        <w:rPr>
          <w:rStyle w:val="Hyperlink"/>
        </w:rPr>
      </w:pPr>
      <w:r w:rsidRPr="00B5302D">
        <w:rPr>
          <w:rStyle w:val="Hyperlink"/>
        </w:rPr>
        <w:t xml:space="preserve">rajesh-kumar.ramadas@iu-study.org </w:t>
      </w:r>
    </w:p>
    <w:p w14:paraId="4B6EC2BB" w14:textId="77777777" w:rsidR="00AC335D" w:rsidRPr="00B5302D" w:rsidRDefault="00AC335D" w:rsidP="00AC335D">
      <w:pPr>
        <w:spacing w:after="0" w:line="276" w:lineRule="auto"/>
        <w:ind w:left="4320" w:firstLine="720"/>
        <w:rPr>
          <w:rStyle w:val="Hyperlink"/>
        </w:rPr>
      </w:pPr>
    </w:p>
    <w:p w14:paraId="53139528" w14:textId="1FACD509" w:rsidR="00455198" w:rsidRPr="00AC335D" w:rsidRDefault="00455198" w:rsidP="00AC335D">
      <w:pPr>
        <w:spacing w:line="276" w:lineRule="auto"/>
        <w:ind w:left="2160"/>
        <w:rPr>
          <w:rFonts w:ascii="Calibri" w:hAnsi="Calibri" w:cs="Calibri"/>
          <w:color w:val="000000"/>
        </w:rPr>
      </w:pPr>
      <w:r>
        <w:t>Matriculation:</w:t>
      </w:r>
      <w:r>
        <w:tab/>
      </w:r>
      <w:r>
        <w:tab/>
      </w:r>
      <w:r w:rsidRPr="00B5302D">
        <w:rPr>
          <w:rFonts w:ascii="Calibri" w:hAnsi="Calibri" w:cs="Calibri"/>
          <w:color w:val="000000"/>
        </w:rPr>
        <w:t>92125100</w:t>
      </w:r>
    </w:p>
    <w:p w14:paraId="31B07E31" w14:textId="2514C7E5" w:rsidR="00240517" w:rsidRPr="00716B25" w:rsidRDefault="00455198" w:rsidP="00240517">
      <w:pPr>
        <w:spacing w:after="0" w:line="276" w:lineRule="auto"/>
        <w:ind w:left="1440" w:firstLine="720"/>
        <w:rPr>
          <w:rFonts w:ascii="Calibri" w:hAnsi="Calibri" w:cs="Calibri"/>
          <w:color w:val="000000"/>
        </w:rPr>
      </w:pPr>
      <w:r w:rsidRPr="00B5302D">
        <w:t>University:</w:t>
      </w:r>
      <w:r w:rsidRPr="00B5302D">
        <w:tab/>
      </w:r>
      <w:r w:rsidR="00240517">
        <w:t xml:space="preserve">        </w:t>
      </w:r>
      <w:r w:rsidR="00240517">
        <w:tab/>
      </w:r>
      <w:r w:rsidR="00240517">
        <w:tab/>
      </w:r>
      <w:r w:rsidR="00240517" w:rsidRPr="00716B25">
        <w:rPr>
          <w:rFonts w:ascii="Calibri" w:hAnsi="Calibri" w:cs="Calibri"/>
          <w:color w:val="000000"/>
        </w:rPr>
        <w:t>International University of Applied Sciences</w:t>
      </w:r>
    </w:p>
    <w:p w14:paraId="4086F607" w14:textId="56123E95" w:rsidR="00240517" w:rsidRDefault="00240517" w:rsidP="00240517">
      <w:pPr>
        <w:spacing w:after="0" w:line="276" w:lineRule="auto"/>
        <w:ind w:left="4320" w:firstLine="720"/>
      </w:pPr>
      <w:proofErr w:type="spellStart"/>
      <w:r w:rsidRPr="00B5302D">
        <w:t>Juri</w:t>
      </w:r>
      <w:proofErr w:type="spellEnd"/>
      <w:r w:rsidRPr="00B5302D">
        <w:t>-Gagarin-Ring 152 · D-99084 Erfurt</w:t>
      </w:r>
    </w:p>
    <w:p w14:paraId="5FFCCBE6" w14:textId="77777777" w:rsidR="00AC335D" w:rsidRPr="00B5302D" w:rsidRDefault="00AC335D" w:rsidP="00240517">
      <w:pPr>
        <w:spacing w:after="0" w:line="276" w:lineRule="auto"/>
      </w:pPr>
    </w:p>
    <w:p w14:paraId="56EEBCA6" w14:textId="77777777" w:rsidR="00455198" w:rsidRPr="0095423C" w:rsidRDefault="00455198" w:rsidP="00AC335D">
      <w:pPr>
        <w:spacing w:after="0" w:line="276" w:lineRule="auto"/>
        <w:ind w:left="2160"/>
        <w:rPr>
          <w:rFonts w:ascii="Calibri" w:hAnsi="Calibri" w:cs="Calibri"/>
          <w:color w:val="000000"/>
        </w:rPr>
      </w:pPr>
      <w:r w:rsidRPr="00513E13">
        <w:rPr>
          <w:rFonts w:ascii="Calibri" w:hAnsi="Calibri" w:cs="Calibri"/>
          <w:color w:val="000000"/>
        </w:rPr>
        <w:t>University Supervisor:</w:t>
      </w:r>
      <w:r w:rsidRPr="00513E13">
        <w:rPr>
          <w:rFonts w:ascii="Calibri" w:hAnsi="Calibri" w:cs="Calibri"/>
          <w:color w:val="000000"/>
        </w:rPr>
        <w:tab/>
      </w:r>
      <w:r w:rsidRPr="00513E13">
        <w:rPr>
          <w:rFonts w:ascii="Calibri" w:hAnsi="Calibri" w:cs="Calibri"/>
          <w:color w:val="000000"/>
        </w:rPr>
        <w:tab/>
      </w:r>
      <w:r w:rsidRPr="001A35AE">
        <w:t xml:space="preserve">Dr. </w:t>
      </w:r>
      <w:r w:rsidRPr="0078363B">
        <w:t xml:space="preserve">Aditya </w:t>
      </w:r>
      <w:proofErr w:type="spellStart"/>
      <w:r w:rsidRPr="0078363B">
        <w:t>Mushyam</w:t>
      </w:r>
      <w:proofErr w:type="spellEnd"/>
    </w:p>
    <w:p w14:paraId="1FC8016D" w14:textId="77777777" w:rsidR="00455198" w:rsidRDefault="00455198" w:rsidP="00AC335D">
      <w:pPr>
        <w:spacing w:after="0" w:line="276" w:lineRule="auto"/>
        <w:ind w:left="2160"/>
        <w:rPr>
          <w:rStyle w:val="Hyperlink"/>
          <w:rFonts w:ascii="Arial" w:hAnsi="Arial" w:cs="Arial"/>
          <w:shd w:val="clear" w:color="auto" w:fill="FFFFFF"/>
        </w:rPr>
      </w:pPr>
      <w:r>
        <w:rPr>
          <w:rFonts w:ascii="Arial" w:hAnsi="Arial" w:cs="Arial"/>
          <w:color w:val="333333"/>
          <w:sz w:val="17"/>
          <w:szCs w:val="17"/>
          <w:shd w:val="clear" w:color="auto" w:fill="FFFFFF"/>
        </w:rPr>
        <w:tab/>
      </w:r>
      <w:r>
        <w:rPr>
          <w:rFonts w:ascii="Arial" w:hAnsi="Arial" w:cs="Arial"/>
          <w:color w:val="333333"/>
          <w:sz w:val="17"/>
          <w:szCs w:val="17"/>
          <w:shd w:val="clear" w:color="auto" w:fill="FFFFFF"/>
        </w:rPr>
        <w:tab/>
      </w:r>
      <w:r>
        <w:rPr>
          <w:rFonts w:ascii="Arial" w:hAnsi="Arial" w:cs="Arial"/>
          <w:color w:val="333333"/>
          <w:sz w:val="17"/>
          <w:szCs w:val="17"/>
          <w:shd w:val="clear" w:color="auto" w:fill="FFFFFF"/>
        </w:rPr>
        <w:tab/>
      </w:r>
      <w:r>
        <w:rPr>
          <w:rFonts w:ascii="Arial" w:hAnsi="Arial" w:cs="Arial"/>
          <w:color w:val="333333"/>
          <w:sz w:val="17"/>
          <w:szCs w:val="17"/>
          <w:shd w:val="clear" w:color="auto" w:fill="FFFFFF"/>
        </w:rPr>
        <w:tab/>
      </w:r>
      <w:hyperlink r:id="rId9" w:history="1">
        <w:r w:rsidRPr="0078363B">
          <w:rPr>
            <w:rStyle w:val="Hyperlink"/>
            <w:rFonts w:ascii="Arial" w:hAnsi="Arial" w:cs="Arial"/>
            <w:shd w:val="clear" w:color="auto" w:fill="FFFFFF"/>
          </w:rPr>
          <w:t>aditya.mushyam@iu.org</w:t>
        </w:r>
      </w:hyperlink>
    </w:p>
    <w:p w14:paraId="2CAADDF1" w14:textId="512DFBE2" w:rsidR="00B9744E" w:rsidRDefault="00B9744E" w:rsidP="00B9744E">
      <w:pPr>
        <w:spacing w:after="0" w:line="276" w:lineRule="auto"/>
        <w:ind w:left="5040" w:hanging="2880"/>
        <w:rPr>
          <w:rFonts w:ascii="Calibri" w:hAnsi="Calibri" w:cs="Calibri"/>
          <w:color w:val="000000"/>
        </w:rPr>
      </w:pPr>
      <w:r>
        <w:rPr>
          <w:rFonts w:ascii="Calibri" w:hAnsi="Calibri" w:cs="Calibri"/>
          <w:color w:val="000000"/>
        </w:rPr>
        <w:tab/>
      </w:r>
    </w:p>
    <w:p w14:paraId="1F0DF768" w14:textId="310835B0" w:rsidR="00B9744E" w:rsidRPr="00B9744E" w:rsidRDefault="00B9744E" w:rsidP="00B9744E">
      <w:pPr>
        <w:spacing w:after="0" w:line="276" w:lineRule="auto"/>
        <w:ind w:left="1440" w:firstLine="720"/>
        <w:rPr>
          <w:rFonts w:ascii="Calibri" w:hAnsi="Calibri" w:cs="Calibri"/>
          <w:color w:val="000000"/>
        </w:rPr>
      </w:pPr>
      <w:r w:rsidRPr="00B9744E">
        <w:rPr>
          <w:rFonts w:ascii="Calibri" w:hAnsi="Calibri" w:cs="Calibri"/>
          <w:color w:val="000000"/>
        </w:rPr>
        <w:t>Project Repository:</w:t>
      </w:r>
      <w:r>
        <w:rPr>
          <w:rFonts w:ascii="Calibri" w:hAnsi="Calibri" w:cs="Calibri"/>
          <w:color w:val="000000"/>
        </w:rPr>
        <w:tab/>
      </w:r>
      <w:r>
        <w:rPr>
          <w:rFonts w:ascii="Calibri" w:hAnsi="Calibri" w:cs="Calibri"/>
          <w:color w:val="000000"/>
        </w:rPr>
        <w:tab/>
      </w:r>
      <w:hyperlink r:id="rId10" w:history="1">
        <w:r w:rsidRPr="00766556">
          <w:rPr>
            <w:rStyle w:val="Hyperlink"/>
            <w:rFonts w:ascii="Calibri" w:hAnsi="Calibri" w:cs="Calibri"/>
          </w:rPr>
          <w:t>https://github.com/RajeshRamadas/yolov8-</w:t>
        </w:r>
      </w:hyperlink>
      <w:r w:rsidRPr="00B9744E">
        <w:rPr>
          <w:rStyle w:val="Hyperlink"/>
        </w:rPr>
        <w:tab/>
      </w:r>
      <w:r w:rsidRPr="00B9744E">
        <w:rPr>
          <w:rStyle w:val="Hyperlink"/>
        </w:rPr>
        <w:tab/>
      </w:r>
      <w:r w:rsidRPr="00B9744E">
        <w:rPr>
          <w:rStyle w:val="Hyperlink"/>
        </w:rPr>
        <w:tab/>
      </w:r>
      <w:r w:rsidRPr="00B9744E">
        <w:rPr>
          <w:rStyle w:val="Hyperlink"/>
        </w:rPr>
        <w:tab/>
      </w:r>
      <w:r w:rsidRPr="00B9744E">
        <w:rPr>
          <w:rStyle w:val="Hyperlink"/>
        </w:rPr>
        <w:tab/>
      </w:r>
      <w:r w:rsidRPr="00B9744E">
        <w:rPr>
          <w:rStyle w:val="Hyperlink"/>
        </w:rPr>
        <w:tab/>
        <w:t>model-optimization.git</w:t>
      </w:r>
    </w:p>
    <w:p w14:paraId="441B1FC0" w14:textId="77777777" w:rsidR="00AC335D" w:rsidRPr="0078363B" w:rsidRDefault="00AC335D" w:rsidP="00AC335D">
      <w:pPr>
        <w:spacing w:after="0" w:line="276" w:lineRule="auto"/>
        <w:ind w:left="2160"/>
        <w:rPr>
          <w:rFonts w:ascii="Arial" w:hAnsi="Arial" w:cs="Arial"/>
          <w:strike/>
        </w:rPr>
      </w:pPr>
    </w:p>
    <w:p w14:paraId="56EB7342" w14:textId="7B6044CD" w:rsidR="00455198" w:rsidRDefault="00455198" w:rsidP="00455198">
      <w:pPr>
        <w:spacing w:line="276" w:lineRule="auto"/>
        <w:ind w:left="2160"/>
        <w:rPr>
          <w:rFonts w:ascii="Calibri" w:hAnsi="Calibri" w:cs="Calibri"/>
          <w:color w:val="000000"/>
        </w:rPr>
      </w:pPr>
      <w:r w:rsidRPr="00513E13">
        <w:rPr>
          <w:rFonts w:ascii="Calibri" w:hAnsi="Calibri" w:cs="Calibri"/>
          <w:color w:val="000000"/>
        </w:rPr>
        <w:t xml:space="preserve">Submission Date:  </w:t>
      </w:r>
      <w:r w:rsidRPr="00513E13">
        <w:rPr>
          <w:rFonts w:ascii="Calibri" w:hAnsi="Calibri" w:cs="Calibri"/>
          <w:color w:val="000000"/>
        </w:rPr>
        <w:tab/>
      </w:r>
      <w:r w:rsidRPr="00513E13">
        <w:rPr>
          <w:rFonts w:ascii="Calibri" w:hAnsi="Calibri" w:cs="Calibri"/>
          <w:color w:val="000000"/>
        </w:rPr>
        <w:tab/>
      </w:r>
      <w:r w:rsidR="00037BF0">
        <w:rPr>
          <w:rFonts w:ascii="Calibri" w:hAnsi="Calibri" w:cs="Calibri"/>
          <w:color w:val="000000"/>
        </w:rPr>
        <w:t>April</w:t>
      </w:r>
      <w:r w:rsidRPr="00F8224F">
        <w:rPr>
          <w:rFonts w:ascii="Calibri" w:hAnsi="Calibri" w:cs="Calibri"/>
          <w:color w:val="000000"/>
        </w:rPr>
        <w:t xml:space="preserve"> 202</w:t>
      </w:r>
      <w:r>
        <w:rPr>
          <w:rFonts w:ascii="Calibri" w:hAnsi="Calibri" w:cs="Calibri"/>
          <w:color w:val="000000"/>
        </w:rPr>
        <w:t>5</w:t>
      </w:r>
    </w:p>
    <w:p w14:paraId="11FEDF32" w14:textId="77777777" w:rsidR="00B9744E" w:rsidRDefault="00B9744E" w:rsidP="00455198">
      <w:pPr>
        <w:spacing w:line="276" w:lineRule="auto"/>
        <w:ind w:left="2160"/>
        <w:rPr>
          <w:rFonts w:ascii="Calibri" w:hAnsi="Calibri" w:cs="Calibri"/>
          <w:color w:val="000000"/>
        </w:rPr>
      </w:pPr>
    </w:p>
    <w:p w14:paraId="297A2EB3" w14:textId="77777777" w:rsidR="00862951" w:rsidRDefault="00862951">
      <w:pPr>
        <w:pStyle w:val="BodyText"/>
      </w:pPr>
      <w:bookmarkStart w:id="1" w:name="title-page"/>
    </w:p>
    <w:sdt>
      <w:sdtPr>
        <w:rPr>
          <w:rFonts w:asciiTheme="minorHAnsi" w:eastAsiaTheme="minorHAnsi" w:hAnsiTheme="minorHAnsi" w:cstheme="minorBidi"/>
          <w:color w:val="auto"/>
          <w:sz w:val="24"/>
          <w:szCs w:val="24"/>
        </w:rPr>
        <w:id w:val="-917553486"/>
        <w:docPartObj>
          <w:docPartGallery w:val="Table of Contents"/>
          <w:docPartUnique/>
        </w:docPartObj>
      </w:sdtPr>
      <w:sdtEndPr>
        <w:rPr>
          <w:b/>
          <w:bCs/>
          <w:noProof/>
        </w:rPr>
      </w:sdtEndPr>
      <w:sdtContent>
        <w:p w14:paraId="23BD9810" w14:textId="065E246D" w:rsidR="00534D10" w:rsidRDefault="00534D10">
          <w:pPr>
            <w:pStyle w:val="TOCHeading"/>
          </w:pPr>
          <w:r>
            <w:t>Contents</w:t>
          </w:r>
        </w:p>
        <w:p w14:paraId="40A0F67D" w14:textId="33DF801F" w:rsidR="00534D10" w:rsidRDefault="00534D10">
          <w:pPr>
            <w:pStyle w:val="TOC2"/>
            <w:tabs>
              <w:tab w:val="right" w:pos="9350"/>
            </w:tabs>
            <w:rPr>
              <w:rFonts w:eastAsiaTheme="minorEastAsia"/>
              <w:noProof/>
              <w:kern w:val="2"/>
              <w14:ligatures w14:val="standardContextual"/>
            </w:rPr>
          </w:pPr>
          <w:r>
            <w:fldChar w:fldCharType="begin"/>
          </w:r>
          <w:r>
            <w:instrText xml:space="preserve"> TOC \o "1-3" \h \z \u </w:instrText>
          </w:r>
          <w:r>
            <w:fldChar w:fldCharType="separate"/>
          </w:r>
          <w:hyperlink w:anchor="_Toc195626399" w:history="1">
            <w:r w:rsidRPr="00623409">
              <w:rPr>
                <w:rStyle w:val="Hyperlink"/>
                <w:noProof/>
              </w:rPr>
              <w:t>Abstract</w:t>
            </w:r>
            <w:r>
              <w:rPr>
                <w:noProof/>
                <w:webHidden/>
              </w:rPr>
              <w:tab/>
            </w:r>
            <w:r>
              <w:rPr>
                <w:noProof/>
                <w:webHidden/>
              </w:rPr>
              <w:fldChar w:fldCharType="begin"/>
            </w:r>
            <w:r>
              <w:rPr>
                <w:noProof/>
                <w:webHidden/>
              </w:rPr>
              <w:instrText xml:space="preserve"> PAGEREF _Toc195626399 \h </w:instrText>
            </w:r>
            <w:r>
              <w:rPr>
                <w:noProof/>
                <w:webHidden/>
              </w:rPr>
            </w:r>
            <w:r>
              <w:rPr>
                <w:noProof/>
                <w:webHidden/>
              </w:rPr>
              <w:fldChar w:fldCharType="separate"/>
            </w:r>
            <w:r>
              <w:rPr>
                <w:noProof/>
                <w:webHidden/>
              </w:rPr>
              <w:t>3</w:t>
            </w:r>
            <w:r>
              <w:rPr>
                <w:noProof/>
                <w:webHidden/>
              </w:rPr>
              <w:fldChar w:fldCharType="end"/>
            </w:r>
          </w:hyperlink>
        </w:p>
        <w:p w14:paraId="7A1CE6A8" w14:textId="41B502FC" w:rsidR="00534D10" w:rsidRDefault="00000000">
          <w:pPr>
            <w:pStyle w:val="TOC2"/>
            <w:tabs>
              <w:tab w:val="right" w:pos="9350"/>
            </w:tabs>
            <w:rPr>
              <w:rFonts w:eastAsiaTheme="minorEastAsia"/>
              <w:noProof/>
              <w:kern w:val="2"/>
              <w14:ligatures w14:val="standardContextual"/>
            </w:rPr>
          </w:pPr>
          <w:hyperlink w:anchor="_Toc195626400" w:history="1">
            <w:r w:rsidR="00534D10" w:rsidRPr="00623409">
              <w:rPr>
                <w:rStyle w:val="Hyperlink"/>
                <w:noProof/>
              </w:rPr>
              <w:t>Chapter 1: Introduction</w:t>
            </w:r>
            <w:r w:rsidR="00534D10">
              <w:rPr>
                <w:noProof/>
                <w:webHidden/>
              </w:rPr>
              <w:tab/>
            </w:r>
            <w:r w:rsidR="00534D10">
              <w:rPr>
                <w:noProof/>
                <w:webHidden/>
              </w:rPr>
              <w:fldChar w:fldCharType="begin"/>
            </w:r>
            <w:r w:rsidR="00534D10">
              <w:rPr>
                <w:noProof/>
                <w:webHidden/>
              </w:rPr>
              <w:instrText xml:space="preserve"> PAGEREF _Toc195626400 \h </w:instrText>
            </w:r>
            <w:r w:rsidR="00534D10">
              <w:rPr>
                <w:noProof/>
                <w:webHidden/>
              </w:rPr>
            </w:r>
            <w:r w:rsidR="00534D10">
              <w:rPr>
                <w:noProof/>
                <w:webHidden/>
              </w:rPr>
              <w:fldChar w:fldCharType="separate"/>
            </w:r>
            <w:r w:rsidR="00534D10">
              <w:rPr>
                <w:noProof/>
                <w:webHidden/>
              </w:rPr>
              <w:t>4</w:t>
            </w:r>
            <w:r w:rsidR="00534D10">
              <w:rPr>
                <w:noProof/>
                <w:webHidden/>
              </w:rPr>
              <w:fldChar w:fldCharType="end"/>
            </w:r>
          </w:hyperlink>
        </w:p>
        <w:p w14:paraId="41C9C5A6" w14:textId="37038709" w:rsidR="00534D10" w:rsidRDefault="00000000">
          <w:pPr>
            <w:pStyle w:val="TOC3"/>
            <w:tabs>
              <w:tab w:val="right" w:pos="9350"/>
            </w:tabs>
            <w:rPr>
              <w:rFonts w:eastAsiaTheme="minorEastAsia"/>
              <w:noProof/>
              <w:kern w:val="2"/>
              <w14:ligatures w14:val="standardContextual"/>
            </w:rPr>
          </w:pPr>
          <w:hyperlink w:anchor="_Toc195626401" w:history="1">
            <w:r w:rsidR="00534D10" w:rsidRPr="00623409">
              <w:rPr>
                <w:rStyle w:val="Hyperlink"/>
                <w:noProof/>
              </w:rPr>
              <w:t>1.1 Background</w:t>
            </w:r>
            <w:r w:rsidR="00534D10">
              <w:rPr>
                <w:noProof/>
                <w:webHidden/>
              </w:rPr>
              <w:tab/>
            </w:r>
            <w:r w:rsidR="00534D10">
              <w:rPr>
                <w:noProof/>
                <w:webHidden/>
              </w:rPr>
              <w:fldChar w:fldCharType="begin"/>
            </w:r>
            <w:r w:rsidR="00534D10">
              <w:rPr>
                <w:noProof/>
                <w:webHidden/>
              </w:rPr>
              <w:instrText xml:space="preserve"> PAGEREF _Toc195626401 \h </w:instrText>
            </w:r>
            <w:r w:rsidR="00534D10">
              <w:rPr>
                <w:noProof/>
                <w:webHidden/>
              </w:rPr>
            </w:r>
            <w:r w:rsidR="00534D10">
              <w:rPr>
                <w:noProof/>
                <w:webHidden/>
              </w:rPr>
              <w:fldChar w:fldCharType="separate"/>
            </w:r>
            <w:r w:rsidR="00534D10">
              <w:rPr>
                <w:noProof/>
                <w:webHidden/>
              </w:rPr>
              <w:t>4</w:t>
            </w:r>
            <w:r w:rsidR="00534D10">
              <w:rPr>
                <w:noProof/>
                <w:webHidden/>
              </w:rPr>
              <w:fldChar w:fldCharType="end"/>
            </w:r>
          </w:hyperlink>
        </w:p>
        <w:p w14:paraId="74B04CA4" w14:textId="0E2AA1A5" w:rsidR="00534D10" w:rsidRDefault="00000000">
          <w:pPr>
            <w:pStyle w:val="TOC3"/>
            <w:tabs>
              <w:tab w:val="right" w:pos="9350"/>
            </w:tabs>
            <w:rPr>
              <w:rFonts w:eastAsiaTheme="minorEastAsia"/>
              <w:noProof/>
              <w:kern w:val="2"/>
              <w14:ligatures w14:val="standardContextual"/>
            </w:rPr>
          </w:pPr>
          <w:hyperlink w:anchor="_Toc195626402" w:history="1">
            <w:r w:rsidR="00534D10" w:rsidRPr="00623409">
              <w:rPr>
                <w:rStyle w:val="Hyperlink"/>
                <w:noProof/>
              </w:rPr>
              <w:t>1.2 Problem Statement</w:t>
            </w:r>
            <w:r w:rsidR="00534D10">
              <w:rPr>
                <w:noProof/>
                <w:webHidden/>
              </w:rPr>
              <w:tab/>
            </w:r>
            <w:r w:rsidR="00534D10">
              <w:rPr>
                <w:noProof/>
                <w:webHidden/>
              </w:rPr>
              <w:fldChar w:fldCharType="begin"/>
            </w:r>
            <w:r w:rsidR="00534D10">
              <w:rPr>
                <w:noProof/>
                <w:webHidden/>
              </w:rPr>
              <w:instrText xml:space="preserve"> PAGEREF _Toc195626402 \h </w:instrText>
            </w:r>
            <w:r w:rsidR="00534D10">
              <w:rPr>
                <w:noProof/>
                <w:webHidden/>
              </w:rPr>
            </w:r>
            <w:r w:rsidR="00534D10">
              <w:rPr>
                <w:noProof/>
                <w:webHidden/>
              </w:rPr>
              <w:fldChar w:fldCharType="separate"/>
            </w:r>
            <w:r w:rsidR="00534D10">
              <w:rPr>
                <w:noProof/>
                <w:webHidden/>
              </w:rPr>
              <w:t>5</w:t>
            </w:r>
            <w:r w:rsidR="00534D10">
              <w:rPr>
                <w:noProof/>
                <w:webHidden/>
              </w:rPr>
              <w:fldChar w:fldCharType="end"/>
            </w:r>
          </w:hyperlink>
        </w:p>
        <w:p w14:paraId="2A791987" w14:textId="3BCEACD7" w:rsidR="00534D10" w:rsidRDefault="00000000">
          <w:pPr>
            <w:pStyle w:val="TOC3"/>
            <w:tabs>
              <w:tab w:val="right" w:pos="9350"/>
            </w:tabs>
            <w:rPr>
              <w:rFonts w:eastAsiaTheme="minorEastAsia"/>
              <w:noProof/>
              <w:kern w:val="2"/>
              <w14:ligatures w14:val="standardContextual"/>
            </w:rPr>
          </w:pPr>
          <w:hyperlink w:anchor="_Toc195626403" w:history="1">
            <w:r w:rsidR="00534D10" w:rsidRPr="00623409">
              <w:rPr>
                <w:rStyle w:val="Hyperlink"/>
                <w:noProof/>
              </w:rPr>
              <w:t>1.3 Objectives</w:t>
            </w:r>
            <w:r w:rsidR="00534D10">
              <w:rPr>
                <w:noProof/>
                <w:webHidden/>
              </w:rPr>
              <w:tab/>
            </w:r>
            <w:r w:rsidR="00534D10">
              <w:rPr>
                <w:noProof/>
                <w:webHidden/>
              </w:rPr>
              <w:fldChar w:fldCharType="begin"/>
            </w:r>
            <w:r w:rsidR="00534D10">
              <w:rPr>
                <w:noProof/>
                <w:webHidden/>
              </w:rPr>
              <w:instrText xml:space="preserve"> PAGEREF _Toc195626403 \h </w:instrText>
            </w:r>
            <w:r w:rsidR="00534D10">
              <w:rPr>
                <w:noProof/>
                <w:webHidden/>
              </w:rPr>
            </w:r>
            <w:r w:rsidR="00534D10">
              <w:rPr>
                <w:noProof/>
                <w:webHidden/>
              </w:rPr>
              <w:fldChar w:fldCharType="separate"/>
            </w:r>
            <w:r w:rsidR="00534D10">
              <w:rPr>
                <w:noProof/>
                <w:webHidden/>
              </w:rPr>
              <w:t>5</w:t>
            </w:r>
            <w:r w:rsidR="00534D10">
              <w:rPr>
                <w:noProof/>
                <w:webHidden/>
              </w:rPr>
              <w:fldChar w:fldCharType="end"/>
            </w:r>
          </w:hyperlink>
        </w:p>
        <w:p w14:paraId="02D523E4" w14:textId="0699EE25" w:rsidR="00534D10" w:rsidRDefault="00000000">
          <w:pPr>
            <w:pStyle w:val="TOC3"/>
            <w:tabs>
              <w:tab w:val="right" w:pos="9350"/>
            </w:tabs>
            <w:rPr>
              <w:rFonts w:eastAsiaTheme="minorEastAsia"/>
              <w:noProof/>
              <w:kern w:val="2"/>
              <w14:ligatures w14:val="standardContextual"/>
            </w:rPr>
          </w:pPr>
          <w:hyperlink w:anchor="_Toc195626404" w:history="1">
            <w:r w:rsidR="00534D10" w:rsidRPr="00623409">
              <w:rPr>
                <w:rStyle w:val="Hyperlink"/>
                <w:noProof/>
              </w:rPr>
              <w:t>1.4 Scope</w:t>
            </w:r>
            <w:r w:rsidR="00534D10">
              <w:rPr>
                <w:noProof/>
                <w:webHidden/>
              </w:rPr>
              <w:tab/>
            </w:r>
            <w:r w:rsidR="00534D10">
              <w:rPr>
                <w:noProof/>
                <w:webHidden/>
              </w:rPr>
              <w:fldChar w:fldCharType="begin"/>
            </w:r>
            <w:r w:rsidR="00534D10">
              <w:rPr>
                <w:noProof/>
                <w:webHidden/>
              </w:rPr>
              <w:instrText xml:space="preserve"> PAGEREF _Toc195626404 \h </w:instrText>
            </w:r>
            <w:r w:rsidR="00534D10">
              <w:rPr>
                <w:noProof/>
                <w:webHidden/>
              </w:rPr>
            </w:r>
            <w:r w:rsidR="00534D10">
              <w:rPr>
                <w:noProof/>
                <w:webHidden/>
              </w:rPr>
              <w:fldChar w:fldCharType="separate"/>
            </w:r>
            <w:r w:rsidR="00534D10">
              <w:rPr>
                <w:noProof/>
                <w:webHidden/>
              </w:rPr>
              <w:t>6</w:t>
            </w:r>
            <w:r w:rsidR="00534D10">
              <w:rPr>
                <w:noProof/>
                <w:webHidden/>
              </w:rPr>
              <w:fldChar w:fldCharType="end"/>
            </w:r>
          </w:hyperlink>
        </w:p>
        <w:p w14:paraId="45CE9F1F" w14:textId="0CBBB6D9" w:rsidR="00534D10" w:rsidRDefault="00000000">
          <w:pPr>
            <w:pStyle w:val="TOC2"/>
            <w:tabs>
              <w:tab w:val="right" w:pos="9350"/>
            </w:tabs>
            <w:rPr>
              <w:rFonts w:eastAsiaTheme="minorEastAsia"/>
              <w:noProof/>
              <w:kern w:val="2"/>
              <w14:ligatures w14:val="standardContextual"/>
            </w:rPr>
          </w:pPr>
          <w:hyperlink w:anchor="_Toc195626405" w:history="1">
            <w:r w:rsidR="00534D10" w:rsidRPr="00623409">
              <w:rPr>
                <w:rStyle w:val="Hyperlink"/>
                <w:noProof/>
              </w:rPr>
              <w:t>Chapter 2: Literature Review</w:t>
            </w:r>
            <w:r w:rsidR="00534D10">
              <w:rPr>
                <w:noProof/>
                <w:webHidden/>
              </w:rPr>
              <w:tab/>
            </w:r>
            <w:r w:rsidR="00534D10">
              <w:rPr>
                <w:noProof/>
                <w:webHidden/>
              </w:rPr>
              <w:fldChar w:fldCharType="begin"/>
            </w:r>
            <w:r w:rsidR="00534D10">
              <w:rPr>
                <w:noProof/>
                <w:webHidden/>
              </w:rPr>
              <w:instrText xml:space="preserve"> PAGEREF _Toc195626405 \h </w:instrText>
            </w:r>
            <w:r w:rsidR="00534D10">
              <w:rPr>
                <w:noProof/>
                <w:webHidden/>
              </w:rPr>
            </w:r>
            <w:r w:rsidR="00534D10">
              <w:rPr>
                <w:noProof/>
                <w:webHidden/>
              </w:rPr>
              <w:fldChar w:fldCharType="separate"/>
            </w:r>
            <w:r w:rsidR="00534D10">
              <w:rPr>
                <w:noProof/>
                <w:webHidden/>
              </w:rPr>
              <w:t>6</w:t>
            </w:r>
            <w:r w:rsidR="00534D10">
              <w:rPr>
                <w:noProof/>
                <w:webHidden/>
              </w:rPr>
              <w:fldChar w:fldCharType="end"/>
            </w:r>
          </w:hyperlink>
        </w:p>
        <w:p w14:paraId="22BB3212" w14:textId="11DD6C1F" w:rsidR="00534D10" w:rsidRDefault="00000000">
          <w:pPr>
            <w:pStyle w:val="TOC3"/>
            <w:tabs>
              <w:tab w:val="right" w:pos="9350"/>
            </w:tabs>
            <w:rPr>
              <w:rFonts w:eastAsiaTheme="minorEastAsia"/>
              <w:noProof/>
              <w:kern w:val="2"/>
              <w14:ligatures w14:val="standardContextual"/>
            </w:rPr>
          </w:pPr>
          <w:hyperlink w:anchor="_Toc195626406" w:history="1">
            <w:r w:rsidR="00534D10" w:rsidRPr="00623409">
              <w:rPr>
                <w:rStyle w:val="Hyperlink"/>
                <w:noProof/>
              </w:rPr>
              <w:t>2.1 DevOps in Software Engineering</w:t>
            </w:r>
            <w:r w:rsidR="00534D10">
              <w:rPr>
                <w:noProof/>
                <w:webHidden/>
              </w:rPr>
              <w:tab/>
            </w:r>
            <w:r w:rsidR="00534D10">
              <w:rPr>
                <w:noProof/>
                <w:webHidden/>
              </w:rPr>
              <w:fldChar w:fldCharType="begin"/>
            </w:r>
            <w:r w:rsidR="00534D10">
              <w:rPr>
                <w:noProof/>
                <w:webHidden/>
              </w:rPr>
              <w:instrText xml:space="preserve"> PAGEREF _Toc195626406 \h </w:instrText>
            </w:r>
            <w:r w:rsidR="00534D10">
              <w:rPr>
                <w:noProof/>
                <w:webHidden/>
              </w:rPr>
            </w:r>
            <w:r w:rsidR="00534D10">
              <w:rPr>
                <w:noProof/>
                <w:webHidden/>
              </w:rPr>
              <w:fldChar w:fldCharType="separate"/>
            </w:r>
            <w:r w:rsidR="00534D10">
              <w:rPr>
                <w:noProof/>
                <w:webHidden/>
              </w:rPr>
              <w:t>6</w:t>
            </w:r>
            <w:r w:rsidR="00534D10">
              <w:rPr>
                <w:noProof/>
                <w:webHidden/>
              </w:rPr>
              <w:fldChar w:fldCharType="end"/>
            </w:r>
          </w:hyperlink>
        </w:p>
        <w:p w14:paraId="027CA3CD" w14:textId="18273C4F" w:rsidR="00534D10" w:rsidRDefault="00000000">
          <w:pPr>
            <w:pStyle w:val="TOC3"/>
            <w:tabs>
              <w:tab w:val="right" w:pos="9350"/>
            </w:tabs>
            <w:rPr>
              <w:rFonts w:eastAsiaTheme="minorEastAsia"/>
              <w:noProof/>
              <w:kern w:val="2"/>
              <w14:ligatures w14:val="standardContextual"/>
            </w:rPr>
          </w:pPr>
          <w:hyperlink w:anchor="_Toc195626407" w:history="1">
            <w:r w:rsidR="00534D10" w:rsidRPr="00623409">
              <w:rPr>
                <w:rStyle w:val="Hyperlink"/>
                <w:noProof/>
              </w:rPr>
              <w:t>2.2 Introduction to MLOps</w:t>
            </w:r>
            <w:r w:rsidR="00534D10">
              <w:rPr>
                <w:noProof/>
                <w:webHidden/>
              </w:rPr>
              <w:tab/>
            </w:r>
            <w:r w:rsidR="00534D10">
              <w:rPr>
                <w:noProof/>
                <w:webHidden/>
              </w:rPr>
              <w:fldChar w:fldCharType="begin"/>
            </w:r>
            <w:r w:rsidR="00534D10">
              <w:rPr>
                <w:noProof/>
                <w:webHidden/>
              </w:rPr>
              <w:instrText xml:space="preserve"> PAGEREF _Toc195626407 \h </w:instrText>
            </w:r>
            <w:r w:rsidR="00534D10">
              <w:rPr>
                <w:noProof/>
                <w:webHidden/>
              </w:rPr>
            </w:r>
            <w:r w:rsidR="00534D10">
              <w:rPr>
                <w:noProof/>
                <w:webHidden/>
              </w:rPr>
              <w:fldChar w:fldCharType="separate"/>
            </w:r>
            <w:r w:rsidR="00534D10">
              <w:rPr>
                <w:noProof/>
                <w:webHidden/>
              </w:rPr>
              <w:t>6</w:t>
            </w:r>
            <w:r w:rsidR="00534D10">
              <w:rPr>
                <w:noProof/>
                <w:webHidden/>
              </w:rPr>
              <w:fldChar w:fldCharType="end"/>
            </w:r>
          </w:hyperlink>
        </w:p>
        <w:p w14:paraId="02A498FD" w14:textId="4993CE05" w:rsidR="00534D10" w:rsidRDefault="00000000">
          <w:pPr>
            <w:pStyle w:val="TOC3"/>
            <w:tabs>
              <w:tab w:val="right" w:pos="9350"/>
            </w:tabs>
            <w:rPr>
              <w:rFonts w:eastAsiaTheme="minorEastAsia"/>
              <w:noProof/>
              <w:kern w:val="2"/>
              <w14:ligatures w14:val="standardContextual"/>
            </w:rPr>
          </w:pPr>
          <w:hyperlink w:anchor="_Toc195626408" w:history="1">
            <w:r w:rsidR="00534D10" w:rsidRPr="00623409">
              <w:rPr>
                <w:rStyle w:val="Hyperlink"/>
                <w:noProof/>
              </w:rPr>
              <w:t>2.3 Challenges in ML Lifecycle</w:t>
            </w:r>
            <w:r w:rsidR="00534D10">
              <w:rPr>
                <w:noProof/>
                <w:webHidden/>
              </w:rPr>
              <w:tab/>
            </w:r>
            <w:r w:rsidR="00534D10">
              <w:rPr>
                <w:noProof/>
                <w:webHidden/>
              </w:rPr>
              <w:fldChar w:fldCharType="begin"/>
            </w:r>
            <w:r w:rsidR="00534D10">
              <w:rPr>
                <w:noProof/>
                <w:webHidden/>
              </w:rPr>
              <w:instrText xml:space="preserve"> PAGEREF _Toc195626408 \h </w:instrText>
            </w:r>
            <w:r w:rsidR="00534D10">
              <w:rPr>
                <w:noProof/>
                <w:webHidden/>
              </w:rPr>
            </w:r>
            <w:r w:rsidR="00534D10">
              <w:rPr>
                <w:noProof/>
                <w:webHidden/>
              </w:rPr>
              <w:fldChar w:fldCharType="separate"/>
            </w:r>
            <w:r w:rsidR="00534D10">
              <w:rPr>
                <w:noProof/>
                <w:webHidden/>
              </w:rPr>
              <w:t>7</w:t>
            </w:r>
            <w:r w:rsidR="00534D10">
              <w:rPr>
                <w:noProof/>
                <w:webHidden/>
              </w:rPr>
              <w:fldChar w:fldCharType="end"/>
            </w:r>
          </w:hyperlink>
        </w:p>
        <w:p w14:paraId="7F8DC726" w14:textId="09DE127C" w:rsidR="00534D10" w:rsidRDefault="00000000">
          <w:pPr>
            <w:pStyle w:val="TOC3"/>
            <w:tabs>
              <w:tab w:val="right" w:pos="9350"/>
            </w:tabs>
            <w:rPr>
              <w:rFonts w:eastAsiaTheme="minorEastAsia"/>
              <w:noProof/>
              <w:kern w:val="2"/>
              <w14:ligatures w14:val="standardContextual"/>
            </w:rPr>
          </w:pPr>
          <w:hyperlink w:anchor="_Toc195626409" w:history="1">
            <w:r w:rsidR="00534D10" w:rsidRPr="00623409">
              <w:rPr>
                <w:rStyle w:val="Hyperlink"/>
                <w:noProof/>
              </w:rPr>
              <w:t>2.4 Related Works</w:t>
            </w:r>
            <w:r w:rsidR="00534D10">
              <w:rPr>
                <w:noProof/>
                <w:webHidden/>
              </w:rPr>
              <w:tab/>
            </w:r>
            <w:r w:rsidR="00534D10">
              <w:rPr>
                <w:noProof/>
                <w:webHidden/>
              </w:rPr>
              <w:fldChar w:fldCharType="begin"/>
            </w:r>
            <w:r w:rsidR="00534D10">
              <w:rPr>
                <w:noProof/>
                <w:webHidden/>
              </w:rPr>
              <w:instrText xml:space="preserve"> PAGEREF _Toc195626409 \h </w:instrText>
            </w:r>
            <w:r w:rsidR="00534D10">
              <w:rPr>
                <w:noProof/>
                <w:webHidden/>
              </w:rPr>
            </w:r>
            <w:r w:rsidR="00534D10">
              <w:rPr>
                <w:noProof/>
                <w:webHidden/>
              </w:rPr>
              <w:fldChar w:fldCharType="separate"/>
            </w:r>
            <w:r w:rsidR="00534D10">
              <w:rPr>
                <w:noProof/>
                <w:webHidden/>
              </w:rPr>
              <w:t>8</w:t>
            </w:r>
            <w:r w:rsidR="00534D10">
              <w:rPr>
                <w:noProof/>
                <w:webHidden/>
              </w:rPr>
              <w:fldChar w:fldCharType="end"/>
            </w:r>
          </w:hyperlink>
        </w:p>
        <w:p w14:paraId="7D1DF834" w14:textId="38B7C8AA" w:rsidR="00534D10" w:rsidRDefault="00000000">
          <w:pPr>
            <w:pStyle w:val="TOC3"/>
            <w:tabs>
              <w:tab w:val="right" w:pos="9350"/>
            </w:tabs>
            <w:rPr>
              <w:rFonts w:eastAsiaTheme="minorEastAsia"/>
              <w:noProof/>
              <w:kern w:val="2"/>
              <w14:ligatures w14:val="standardContextual"/>
            </w:rPr>
          </w:pPr>
          <w:hyperlink w:anchor="_Toc195626410" w:history="1">
            <w:r w:rsidR="00534D10" w:rsidRPr="00623409">
              <w:rPr>
                <w:rStyle w:val="Hyperlink"/>
                <w:noProof/>
              </w:rPr>
              <w:t>2.5 DevOps vs MLOps: Implementation Status</w:t>
            </w:r>
            <w:r w:rsidR="00534D10">
              <w:rPr>
                <w:noProof/>
                <w:webHidden/>
              </w:rPr>
              <w:tab/>
            </w:r>
            <w:r w:rsidR="00534D10">
              <w:rPr>
                <w:noProof/>
                <w:webHidden/>
              </w:rPr>
              <w:fldChar w:fldCharType="begin"/>
            </w:r>
            <w:r w:rsidR="00534D10">
              <w:rPr>
                <w:noProof/>
                <w:webHidden/>
              </w:rPr>
              <w:instrText xml:space="preserve"> PAGEREF _Toc195626410 \h </w:instrText>
            </w:r>
            <w:r w:rsidR="00534D10">
              <w:rPr>
                <w:noProof/>
                <w:webHidden/>
              </w:rPr>
            </w:r>
            <w:r w:rsidR="00534D10">
              <w:rPr>
                <w:noProof/>
                <w:webHidden/>
              </w:rPr>
              <w:fldChar w:fldCharType="separate"/>
            </w:r>
            <w:r w:rsidR="00534D10">
              <w:rPr>
                <w:noProof/>
                <w:webHidden/>
              </w:rPr>
              <w:t>8</w:t>
            </w:r>
            <w:r w:rsidR="00534D10">
              <w:rPr>
                <w:noProof/>
                <w:webHidden/>
              </w:rPr>
              <w:fldChar w:fldCharType="end"/>
            </w:r>
          </w:hyperlink>
        </w:p>
        <w:p w14:paraId="01C7E1C0" w14:textId="1864221A" w:rsidR="00534D10" w:rsidRDefault="00000000">
          <w:pPr>
            <w:pStyle w:val="TOC2"/>
            <w:tabs>
              <w:tab w:val="right" w:pos="9350"/>
            </w:tabs>
            <w:rPr>
              <w:rFonts w:eastAsiaTheme="minorEastAsia"/>
              <w:noProof/>
              <w:kern w:val="2"/>
              <w14:ligatures w14:val="standardContextual"/>
            </w:rPr>
          </w:pPr>
          <w:hyperlink w:anchor="_Toc195626411" w:history="1">
            <w:r w:rsidR="00534D10" w:rsidRPr="00623409">
              <w:rPr>
                <w:rStyle w:val="Hyperlink"/>
                <w:noProof/>
              </w:rPr>
              <w:t>Chapter 3: Methodology</w:t>
            </w:r>
            <w:r w:rsidR="00534D10">
              <w:rPr>
                <w:noProof/>
                <w:webHidden/>
              </w:rPr>
              <w:tab/>
            </w:r>
            <w:r w:rsidR="00534D10">
              <w:rPr>
                <w:noProof/>
                <w:webHidden/>
              </w:rPr>
              <w:fldChar w:fldCharType="begin"/>
            </w:r>
            <w:r w:rsidR="00534D10">
              <w:rPr>
                <w:noProof/>
                <w:webHidden/>
              </w:rPr>
              <w:instrText xml:space="preserve"> PAGEREF _Toc195626411 \h </w:instrText>
            </w:r>
            <w:r w:rsidR="00534D10">
              <w:rPr>
                <w:noProof/>
                <w:webHidden/>
              </w:rPr>
            </w:r>
            <w:r w:rsidR="00534D10">
              <w:rPr>
                <w:noProof/>
                <w:webHidden/>
              </w:rPr>
              <w:fldChar w:fldCharType="separate"/>
            </w:r>
            <w:r w:rsidR="00534D10">
              <w:rPr>
                <w:noProof/>
                <w:webHidden/>
              </w:rPr>
              <w:t>9</w:t>
            </w:r>
            <w:r w:rsidR="00534D10">
              <w:rPr>
                <w:noProof/>
                <w:webHidden/>
              </w:rPr>
              <w:fldChar w:fldCharType="end"/>
            </w:r>
          </w:hyperlink>
        </w:p>
        <w:p w14:paraId="6C2C23CA" w14:textId="57DF20A6" w:rsidR="00534D10" w:rsidRDefault="00000000">
          <w:pPr>
            <w:pStyle w:val="TOC3"/>
            <w:tabs>
              <w:tab w:val="right" w:pos="9350"/>
            </w:tabs>
            <w:rPr>
              <w:rFonts w:eastAsiaTheme="minorEastAsia"/>
              <w:noProof/>
              <w:kern w:val="2"/>
              <w14:ligatures w14:val="standardContextual"/>
            </w:rPr>
          </w:pPr>
          <w:hyperlink w:anchor="_Toc195626412" w:history="1">
            <w:r w:rsidR="00534D10" w:rsidRPr="00623409">
              <w:rPr>
                <w:rStyle w:val="Hyperlink"/>
                <w:noProof/>
              </w:rPr>
              <w:t>3.1 Architecture Overview</w:t>
            </w:r>
            <w:r w:rsidR="00534D10">
              <w:rPr>
                <w:noProof/>
                <w:webHidden/>
              </w:rPr>
              <w:tab/>
            </w:r>
            <w:r w:rsidR="00534D10">
              <w:rPr>
                <w:noProof/>
                <w:webHidden/>
              </w:rPr>
              <w:fldChar w:fldCharType="begin"/>
            </w:r>
            <w:r w:rsidR="00534D10">
              <w:rPr>
                <w:noProof/>
                <w:webHidden/>
              </w:rPr>
              <w:instrText xml:space="preserve"> PAGEREF _Toc195626412 \h </w:instrText>
            </w:r>
            <w:r w:rsidR="00534D10">
              <w:rPr>
                <w:noProof/>
                <w:webHidden/>
              </w:rPr>
            </w:r>
            <w:r w:rsidR="00534D10">
              <w:rPr>
                <w:noProof/>
                <w:webHidden/>
              </w:rPr>
              <w:fldChar w:fldCharType="separate"/>
            </w:r>
            <w:r w:rsidR="00534D10">
              <w:rPr>
                <w:noProof/>
                <w:webHidden/>
              </w:rPr>
              <w:t>9</w:t>
            </w:r>
            <w:r w:rsidR="00534D10">
              <w:rPr>
                <w:noProof/>
                <w:webHidden/>
              </w:rPr>
              <w:fldChar w:fldCharType="end"/>
            </w:r>
          </w:hyperlink>
        </w:p>
        <w:p w14:paraId="7466008E" w14:textId="2A38CEDB" w:rsidR="00534D10" w:rsidRDefault="00000000">
          <w:pPr>
            <w:pStyle w:val="TOC3"/>
            <w:tabs>
              <w:tab w:val="right" w:pos="9350"/>
            </w:tabs>
            <w:rPr>
              <w:rFonts w:eastAsiaTheme="minorEastAsia"/>
              <w:noProof/>
              <w:kern w:val="2"/>
              <w14:ligatures w14:val="standardContextual"/>
            </w:rPr>
          </w:pPr>
          <w:hyperlink w:anchor="_Toc195626413" w:history="1">
            <w:r w:rsidR="00534D10" w:rsidRPr="00623409">
              <w:rPr>
                <w:rStyle w:val="Hyperlink"/>
                <w:noProof/>
              </w:rPr>
              <w:t>3.2 MLOps Architecture Diagram</w:t>
            </w:r>
            <w:r w:rsidR="00534D10">
              <w:rPr>
                <w:noProof/>
                <w:webHidden/>
              </w:rPr>
              <w:tab/>
            </w:r>
            <w:r w:rsidR="00534D10">
              <w:rPr>
                <w:noProof/>
                <w:webHidden/>
              </w:rPr>
              <w:fldChar w:fldCharType="begin"/>
            </w:r>
            <w:r w:rsidR="00534D10">
              <w:rPr>
                <w:noProof/>
                <w:webHidden/>
              </w:rPr>
              <w:instrText xml:space="preserve"> PAGEREF _Toc195626413 \h </w:instrText>
            </w:r>
            <w:r w:rsidR="00534D10">
              <w:rPr>
                <w:noProof/>
                <w:webHidden/>
              </w:rPr>
            </w:r>
            <w:r w:rsidR="00534D10">
              <w:rPr>
                <w:noProof/>
                <w:webHidden/>
              </w:rPr>
              <w:fldChar w:fldCharType="separate"/>
            </w:r>
            <w:r w:rsidR="00534D10">
              <w:rPr>
                <w:noProof/>
                <w:webHidden/>
              </w:rPr>
              <w:t>10</w:t>
            </w:r>
            <w:r w:rsidR="00534D10">
              <w:rPr>
                <w:noProof/>
                <w:webHidden/>
              </w:rPr>
              <w:fldChar w:fldCharType="end"/>
            </w:r>
          </w:hyperlink>
        </w:p>
        <w:p w14:paraId="08304864" w14:textId="097786BB" w:rsidR="00534D10" w:rsidRDefault="00000000">
          <w:pPr>
            <w:pStyle w:val="TOC3"/>
            <w:tabs>
              <w:tab w:val="right" w:pos="9350"/>
            </w:tabs>
            <w:rPr>
              <w:rFonts w:eastAsiaTheme="minorEastAsia"/>
              <w:noProof/>
              <w:kern w:val="2"/>
              <w14:ligatures w14:val="standardContextual"/>
            </w:rPr>
          </w:pPr>
          <w:hyperlink w:anchor="_Toc195626414" w:history="1">
            <w:r w:rsidR="00534D10" w:rsidRPr="00623409">
              <w:rPr>
                <w:rStyle w:val="Hyperlink"/>
                <w:noProof/>
              </w:rPr>
              <w:t>3.3 Pipeline Design</w:t>
            </w:r>
            <w:r w:rsidR="00534D10">
              <w:rPr>
                <w:noProof/>
                <w:webHidden/>
              </w:rPr>
              <w:tab/>
            </w:r>
            <w:r w:rsidR="00534D10">
              <w:rPr>
                <w:noProof/>
                <w:webHidden/>
              </w:rPr>
              <w:fldChar w:fldCharType="begin"/>
            </w:r>
            <w:r w:rsidR="00534D10">
              <w:rPr>
                <w:noProof/>
                <w:webHidden/>
              </w:rPr>
              <w:instrText xml:space="preserve"> PAGEREF _Toc195626414 \h </w:instrText>
            </w:r>
            <w:r w:rsidR="00534D10">
              <w:rPr>
                <w:noProof/>
                <w:webHidden/>
              </w:rPr>
            </w:r>
            <w:r w:rsidR="00534D10">
              <w:rPr>
                <w:noProof/>
                <w:webHidden/>
              </w:rPr>
              <w:fldChar w:fldCharType="separate"/>
            </w:r>
            <w:r w:rsidR="00534D10">
              <w:rPr>
                <w:noProof/>
                <w:webHidden/>
              </w:rPr>
              <w:t>10</w:t>
            </w:r>
            <w:r w:rsidR="00534D10">
              <w:rPr>
                <w:noProof/>
                <w:webHidden/>
              </w:rPr>
              <w:fldChar w:fldCharType="end"/>
            </w:r>
          </w:hyperlink>
        </w:p>
        <w:p w14:paraId="3F55E118" w14:textId="2DB91B13" w:rsidR="00534D10" w:rsidRDefault="00000000">
          <w:pPr>
            <w:pStyle w:val="TOC3"/>
            <w:tabs>
              <w:tab w:val="right" w:pos="9350"/>
            </w:tabs>
            <w:rPr>
              <w:rFonts w:eastAsiaTheme="minorEastAsia"/>
              <w:noProof/>
              <w:kern w:val="2"/>
              <w14:ligatures w14:val="standardContextual"/>
            </w:rPr>
          </w:pPr>
          <w:hyperlink w:anchor="_Toc195626415" w:history="1">
            <w:r w:rsidR="00534D10" w:rsidRPr="00623409">
              <w:rPr>
                <w:rStyle w:val="Hyperlink"/>
                <w:noProof/>
              </w:rPr>
              <w:t>3.4 Tools and Technologies</w:t>
            </w:r>
            <w:r w:rsidR="00534D10">
              <w:rPr>
                <w:noProof/>
                <w:webHidden/>
              </w:rPr>
              <w:tab/>
            </w:r>
            <w:r w:rsidR="00534D10">
              <w:rPr>
                <w:noProof/>
                <w:webHidden/>
              </w:rPr>
              <w:fldChar w:fldCharType="begin"/>
            </w:r>
            <w:r w:rsidR="00534D10">
              <w:rPr>
                <w:noProof/>
                <w:webHidden/>
              </w:rPr>
              <w:instrText xml:space="preserve"> PAGEREF _Toc195626415 \h </w:instrText>
            </w:r>
            <w:r w:rsidR="00534D10">
              <w:rPr>
                <w:noProof/>
                <w:webHidden/>
              </w:rPr>
            </w:r>
            <w:r w:rsidR="00534D10">
              <w:rPr>
                <w:noProof/>
                <w:webHidden/>
              </w:rPr>
              <w:fldChar w:fldCharType="separate"/>
            </w:r>
            <w:r w:rsidR="00534D10">
              <w:rPr>
                <w:noProof/>
                <w:webHidden/>
              </w:rPr>
              <w:t>11</w:t>
            </w:r>
            <w:r w:rsidR="00534D10">
              <w:rPr>
                <w:noProof/>
                <w:webHidden/>
              </w:rPr>
              <w:fldChar w:fldCharType="end"/>
            </w:r>
          </w:hyperlink>
        </w:p>
        <w:p w14:paraId="5CA93B78" w14:textId="746C5749" w:rsidR="00534D10" w:rsidRDefault="00000000">
          <w:pPr>
            <w:pStyle w:val="TOC2"/>
            <w:tabs>
              <w:tab w:val="right" w:pos="9350"/>
            </w:tabs>
            <w:rPr>
              <w:rFonts w:eastAsiaTheme="minorEastAsia"/>
              <w:noProof/>
              <w:kern w:val="2"/>
              <w14:ligatures w14:val="standardContextual"/>
            </w:rPr>
          </w:pPr>
          <w:hyperlink w:anchor="_Toc195626416" w:history="1">
            <w:r w:rsidR="00534D10" w:rsidRPr="00623409">
              <w:rPr>
                <w:rStyle w:val="Hyperlink"/>
                <w:noProof/>
              </w:rPr>
              <w:t>Chapter 4: Implementation</w:t>
            </w:r>
            <w:r w:rsidR="00534D10">
              <w:rPr>
                <w:noProof/>
                <w:webHidden/>
              </w:rPr>
              <w:tab/>
            </w:r>
            <w:r w:rsidR="00534D10">
              <w:rPr>
                <w:noProof/>
                <w:webHidden/>
              </w:rPr>
              <w:fldChar w:fldCharType="begin"/>
            </w:r>
            <w:r w:rsidR="00534D10">
              <w:rPr>
                <w:noProof/>
                <w:webHidden/>
              </w:rPr>
              <w:instrText xml:space="preserve"> PAGEREF _Toc195626416 \h </w:instrText>
            </w:r>
            <w:r w:rsidR="00534D10">
              <w:rPr>
                <w:noProof/>
                <w:webHidden/>
              </w:rPr>
            </w:r>
            <w:r w:rsidR="00534D10">
              <w:rPr>
                <w:noProof/>
                <w:webHidden/>
              </w:rPr>
              <w:fldChar w:fldCharType="separate"/>
            </w:r>
            <w:r w:rsidR="00534D10">
              <w:rPr>
                <w:noProof/>
                <w:webHidden/>
              </w:rPr>
              <w:t>11</w:t>
            </w:r>
            <w:r w:rsidR="00534D10">
              <w:rPr>
                <w:noProof/>
                <w:webHidden/>
              </w:rPr>
              <w:fldChar w:fldCharType="end"/>
            </w:r>
          </w:hyperlink>
        </w:p>
        <w:p w14:paraId="43343BC4" w14:textId="4C02E9C4" w:rsidR="00534D10" w:rsidRDefault="00000000" w:rsidP="00534D10">
          <w:pPr>
            <w:pStyle w:val="TOC3"/>
            <w:tabs>
              <w:tab w:val="right" w:pos="9350"/>
            </w:tabs>
            <w:rPr>
              <w:rFonts w:eastAsiaTheme="minorEastAsia"/>
              <w:noProof/>
              <w:kern w:val="2"/>
              <w14:ligatures w14:val="standardContextual"/>
            </w:rPr>
          </w:pPr>
          <w:hyperlink w:anchor="_Toc195626417" w:history="1">
            <w:r w:rsidR="00534D10" w:rsidRPr="00623409">
              <w:rPr>
                <w:rStyle w:val="Hyperlink"/>
                <w:noProof/>
              </w:rPr>
              <w:t>4.1 Dataset and Problem Statement</w:t>
            </w:r>
            <w:r w:rsidR="00534D10">
              <w:rPr>
                <w:noProof/>
                <w:webHidden/>
              </w:rPr>
              <w:tab/>
            </w:r>
            <w:r w:rsidR="00534D10">
              <w:rPr>
                <w:noProof/>
                <w:webHidden/>
              </w:rPr>
              <w:fldChar w:fldCharType="begin"/>
            </w:r>
            <w:r w:rsidR="00534D10">
              <w:rPr>
                <w:noProof/>
                <w:webHidden/>
              </w:rPr>
              <w:instrText xml:space="preserve"> PAGEREF _Toc195626417 \h </w:instrText>
            </w:r>
            <w:r w:rsidR="00534D10">
              <w:rPr>
                <w:noProof/>
                <w:webHidden/>
              </w:rPr>
            </w:r>
            <w:r w:rsidR="00534D10">
              <w:rPr>
                <w:noProof/>
                <w:webHidden/>
              </w:rPr>
              <w:fldChar w:fldCharType="separate"/>
            </w:r>
            <w:r w:rsidR="00534D10">
              <w:rPr>
                <w:noProof/>
                <w:webHidden/>
              </w:rPr>
              <w:t>11</w:t>
            </w:r>
            <w:r w:rsidR="00534D10">
              <w:rPr>
                <w:noProof/>
                <w:webHidden/>
              </w:rPr>
              <w:fldChar w:fldCharType="end"/>
            </w:r>
          </w:hyperlink>
        </w:p>
        <w:p w14:paraId="45E5B1A2" w14:textId="6C98B618" w:rsidR="00534D10" w:rsidRDefault="00000000">
          <w:pPr>
            <w:pStyle w:val="TOC3"/>
            <w:tabs>
              <w:tab w:val="right" w:pos="9350"/>
            </w:tabs>
            <w:rPr>
              <w:rFonts w:eastAsiaTheme="minorEastAsia"/>
              <w:noProof/>
              <w:kern w:val="2"/>
              <w14:ligatures w14:val="standardContextual"/>
            </w:rPr>
          </w:pPr>
          <w:hyperlink w:anchor="_Toc195626419" w:history="1">
            <w:r w:rsidR="00534D10" w:rsidRPr="00623409">
              <w:rPr>
                <w:rStyle w:val="Hyperlink"/>
                <w:noProof/>
              </w:rPr>
              <w:t>4.2 Jenkins Pipeline Implementation</w:t>
            </w:r>
            <w:r w:rsidR="00534D10">
              <w:rPr>
                <w:noProof/>
                <w:webHidden/>
              </w:rPr>
              <w:tab/>
            </w:r>
            <w:r w:rsidR="00534D10">
              <w:rPr>
                <w:noProof/>
                <w:webHidden/>
              </w:rPr>
              <w:fldChar w:fldCharType="begin"/>
            </w:r>
            <w:r w:rsidR="00534D10">
              <w:rPr>
                <w:noProof/>
                <w:webHidden/>
              </w:rPr>
              <w:instrText xml:space="preserve"> PAGEREF _Toc195626419 \h </w:instrText>
            </w:r>
            <w:r w:rsidR="00534D10">
              <w:rPr>
                <w:noProof/>
                <w:webHidden/>
              </w:rPr>
            </w:r>
            <w:r w:rsidR="00534D10">
              <w:rPr>
                <w:noProof/>
                <w:webHidden/>
              </w:rPr>
              <w:fldChar w:fldCharType="separate"/>
            </w:r>
            <w:r w:rsidR="00534D10">
              <w:rPr>
                <w:noProof/>
                <w:webHidden/>
              </w:rPr>
              <w:t>12</w:t>
            </w:r>
            <w:r w:rsidR="00534D10">
              <w:rPr>
                <w:noProof/>
                <w:webHidden/>
              </w:rPr>
              <w:fldChar w:fldCharType="end"/>
            </w:r>
          </w:hyperlink>
        </w:p>
        <w:p w14:paraId="17DC6F1E" w14:textId="2DF907F0" w:rsidR="00534D10" w:rsidRDefault="00000000">
          <w:pPr>
            <w:pStyle w:val="TOC3"/>
            <w:tabs>
              <w:tab w:val="right" w:pos="9350"/>
            </w:tabs>
            <w:rPr>
              <w:rFonts w:eastAsiaTheme="minorEastAsia"/>
              <w:noProof/>
              <w:kern w:val="2"/>
              <w14:ligatures w14:val="standardContextual"/>
            </w:rPr>
          </w:pPr>
          <w:hyperlink w:anchor="_Toc195626420" w:history="1">
            <w:r w:rsidR="00534D10" w:rsidRPr="00623409">
              <w:rPr>
                <w:rStyle w:val="Hyperlink"/>
                <w:noProof/>
              </w:rPr>
              <w:t>4.3 Dataset Validation and Augmentation</w:t>
            </w:r>
            <w:r w:rsidR="00534D10">
              <w:rPr>
                <w:noProof/>
                <w:webHidden/>
              </w:rPr>
              <w:tab/>
            </w:r>
            <w:r w:rsidR="00534D10">
              <w:rPr>
                <w:noProof/>
                <w:webHidden/>
              </w:rPr>
              <w:fldChar w:fldCharType="begin"/>
            </w:r>
            <w:r w:rsidR="00534D10">
              <w:rPr>
                <w:noProof/>
                <w:webHidden/>
              </w:rPr>
              <w:instrText xml:space="preserve"> PAGEREF _Toc195626420 \h </w:instrText>
            </w:r>
            <w:r w:rsidR="00534D10">
              <w:rPr>
                <w:noProof/>
                <w:webHidden/>
              </w:rPr>
            </w:r>
            <w:r w:rsidR="00534D10">
              <w:rPr>
                <w:noProof/>
                <w:webHidden/>
              </w:rPr>
              <w:fldChar w:fldCharType="separate"/>
            </w:r>
            <w:r w:rsidR="00534D10">
              <w:rPr>
                <w:noProof/>
                <w:webHidden/>
              </w:rPr>
              <w:t>13</w:t>
            </w:r>
            <w:r w:rsidR="00534D10">
              <w:rPr>
                <w:noProof/>
                <w:webHidden/>
              </w:rPr>
              <w:fldChar w:fldCharType="end"/>
            </w:r>
          </w:hyperlink>
        </w:p>
        <w:p w14:paraId="7E9F8E83" w14:textId="64EBFC73" w:rsidR="00534D10" w:rsidRDefault="00000000">
          <w:pPr>
            <w:pStyle w:val="TOC3"/>
            <w:tabs>
              <w:tab w:val="right" w:pos="9350"/>
            </w:tabs>
            <w:rPr>
              <w:rFonts w:eastAsiaTheme="minorEastAsia"/>
              <w:noProof/>
              <w:kern w:val="2"/>
              <w14:ligatures w14:val="standardContextual"/>
            </w:rPr>
          </w:pPr>
          <w:hyperlink w:anchor="_Toc195626421" w:history="1">
            <w:r w:rsidR="00534D10" w:rsidRPr="00623409">
              <w:rPr>
                <w:rStyle w:val="Hyperlink"/>
                <w:noProof/>
              </w:rPr>
              <w:t>4.4 Neural Architecture Search and Model Optimization</w:t>
            </w:r>
            <w:r w:rsidR="00534D10">
              <w:rPr>
                <w:noProof/>
                <w:webHidden/>
              </w:rPr>
              <w:tab/>
            </w:r>
            <w:r w:rsidR="00534D10">
              <w:rPr>
                <w:noProof/>
                <w:webHidden/>
              </w:rPr>
              <w:fldChar w:fldCharType="begin"/>
            </w:r>
            <w:r w:rsidR="00534D10">
              <w:rPr>
                <w:noProof/>
                <w:webHidden/>
              </w:rPr>
              <w:instrText xml:space="preserve"> PAGEREF _Toc195626421 \h </w:instrText>
            </w:r>
            <w:r w:rsidR="00534D10">
              <w:rPr>
                <w:noProof/>
                <w:webHidden/>
              </w:rPr>
            </w:r>
            <w:r w:rsidR="00534D10">
              <w:rPr>
                <w:noProof/>
                <w:webHidden/>
              </w:rPr>
              <w:fldChar w:fldCharType="separate"/>
            </w:r>
            <w:r w:rsidR="00534D10">
              <w:rPr>
                <w:noProof/>
                <w:webHidden/>
              </w:rPr>
              <w:t>17</w:t>
            </w:r>
            <w:r w:rsidR="00534D10">
              <w:rPr>
                <w:noProof/>
                <w:webHidden/>
              </w:rPr>
              <w:fldChar w:fldCharType="end"/>
            </w:r>
          </w:hyperlink>
        </w:p>
        <w:p w14:paraId="4A2B35C5" w14:textId="674B5325" w:rsidR="00534D10" w:rsidRDefault="00000000">
          <w:pPr>
            <w:pStyle w:val="TOC3"/>
            <w:tabs>
              <w:tab w:val="right" w:pos="9350"/>
            </w:tabs>
            <w:rPr>
              <w:rFonts w:eastAsiaTheme="minorEastAsia"/>
              <w:noProof/>
              <w:kern w:val="2"/>
              <w14:ligatures w14:val="standardContextual"/>
            </w:rPr>
          </w:pPr>
          <w:hyperlink w:anchor="_Toc195626422" w:history="1">
            <w:r w:rsidR="00534D10" w:rsidRPr="00623409">
              <w:rPr>
                <w:rStyle w:val="Hyperlink"/>
                <w:noProof/>
              </w:rPr>
              <w:t>4.5 Model Evaluation Methodology</w:t>
            </w:r>
            <w:r w:rsidR="00534D10">
              <w:rPr>
                <w:noProof/>
                <w:webHidden/>
              </w:rPr>
              <w:tab/>
            </w:r>
            <w:r w:rsidR="00534D10">
              <w:rPr>
                <w:noProof/>
                <w:webHidden/>
              </w:rPr>
              <w:fldChar w:fldCharType="begin"/>
            </w:r>
            <w:r w:rsidR="00534D10">
              <w:rPr>
                <w:noProof/>
                <w:webHidden/>
              </w:rPr>
              <w:instrText xml:space="preserve"> PAGEREF _Toc195626422 \h </w:instrText>
            </w:r>
            <w:r w:rsidR="00534D10">
              <w:rPr>
                <w:noProof/>
                <w:webHidden/>
              </w:rPr>
            </w:r>
            <w:r w:rsidR="00534D10">
              <w:rPr>
                <w:noProof/>
                <w:webHidden/>
              </w:rPr>
              <w:fldChar w:fldCharType="separate"/>
            </w:r>
            <w:r w:rsidR="00534D10">
              <w:rPr>
                <w:noProof/>
                <w:webHidden/>
              </w:rPr>
              <w:t>21</w:t>
            </w:r>
            <w:r w:rsidR="00534D10">
              <w:rPr>
                <w:noProof/>
                <w:webHidden/>
              </w:rPr>
              <w:fldChar w:fldCharType="end"/>
            </w:r>
          </w:hyperlink>
        </w:p>
        <w:p w14:paraId="76BA9BE8" w14:textId="527F71AD" w:rsidR="00534D10" w:rsidRDefault="00000000">
          <w:pPr>
            <w:pStyle w:val="TOC3"/>
            <w:tabs>
              <w:tab w:val="right" w:pos="9350"/>
            </w:tabs>
            <w:rPr>
              <w:rFonts w:eastAsiaTheme="minorEastAsia"/>
              <w:noProof/>
              <w:kern w:val="2"/>
              <w14:ligatures w14:val="standardContextual"/>
            </w:rPr>
          </w:pPr>
          <w:hyperlink w:anchor="_Toc195626423" w:history="1">
            <w:r w:rsidR="00534D10" w:rsidRPr="00623409">
              <w:rPr>
                <w:rStyle w:val="Hyperlink"/>
                <w:noProof/>
              </w:rPr>
              <w:t>4.6 Application Development: Highway Vehicle Tracker</w:t>
            </w:r>
            <w:r w:rsidR="00534D10">
              <w:rPr>
                <w:noProof/>
                <w:webHidden/>
              </w:rPr>
              <w:tab/>
            </w:r>
            <w:r w:rsidR="00534D10">
              <w:rPr>
                <w:noProof/>
                <w:webHidden/>
              </w:rPr>
              <w:fldChar w:fldCharType="begin"/>
            </w:r>
            <w:r w:rsidR="00534D10">
              <w:rPr>
                <w:noProof/>
                <w:webHidden/>
              </w:rPr>
              <w:instrText xml:space="preserve"> PAGEREF _Toc195626423 \h </w:instrText>
            </w:r>
            <w:r w:rsidR="00534D10">
              <w:rPr>
                <w:noProof/>
                <w:webHidden/>
              </w:rPr>
            </w:r>
            <w:r w:rsidR="00534D10">
              <w:rPr>
                <w:noProof/>
                <w:webHidden/>
              </w:rPr>
              <w:fldChar w:fldCharType="separate"/>
            </w:r>
            <w:r w:rsidR="00534D10">
              <w:rPr>
                <w:noProof/>
                <w:webHidden/>
              </w:rPr>
              <w:t>23</w:t>
            </w:r>
            <w:r w:rsidR="00534D10">
              <w:rPr>
                <w:noProof/>
                <w:webHidden/>
              </w:rPr>
              <w:fldChar w:fldCharType="end"/>
            </w:r>
          </w:hyperlink>
        </w:p>
        <w:p w14:paraId="6FFC0F36" w14:textId="66D5A4D2" w:rsidR="00534D10" w:rsidRDefault="00000000">
          <w:pPr>
            <w:pStyle w:val="TOC2"/>
            <w:tabs>
              <w:tab w:val="right" w:pos="9350"/>
            </w:tabs>
            <w:rPr>
              <w:rFonts w:eastAsiaTheme="minorEastAsia"/>
              <w:noProof/>
              <w:kern w:val="2"/>
              <w14:ligatures w14:val="standardContextual"/>
            </w:rPr>
          </w:pPr>
          <w:hyperlink w:anchor="_Toc195626424" w:history="1">
            <w:r w:rsidR="00534D10" w:rsidRPr="00623409">
              <w:rPr>
                <w:rStyle w:val="Hyperlink"/>
                <w:noProof/>
              </w:rPr>
              <w:t>Chapter 5: Raspberry Pi Deployment for Highway Vehicle Tracker Application</w:t>
            </w:r>
            <w:r w:rsidR="00534D10">
              <w:rPr>
                <w:noProof/>
                <w:webHidden/>
              </w:rPr>
              <w:tab/>
            </w:r>
            <w:r w:rsidR="00534D10">
              <w:rPr>
                <w:noProof/>
                <w:webHidden/>
              </w:rPr>
              <w:fldChar w:fldCharType="begin"/>
            </w:r>
            <w:r w:rsidR="00534D10">
              <w:rPr>
                <w:noProof/>
                <w:webHidden/>
              </w:rPr>
              <w:instrText xml:space="preserve"> PAGEREF _Toc195626424 \h </w:instrText>
            </w:r>
            <w:r w:rsidR="00534D10">
              <w:rPr>
                <w:noProof/>
                <w:webHidden/>
              </w:rPr>
            </w:r>
            <w:r w:rsidR="00534D10">
              <w:rPr>
                <w:noProof/>
                <w:webHidden/>
              </w:rPr>
              <w:fldChar w:fldCharType="separate"/>
            </w:r>
            <w:r w:rsidR="00534D10">
              <w:rPr>
                <w:noProof/>
                <w:webHidden/>
              </w:rPr>
              <w:t>24</w:t>
            </w:r>
            <w:r w:rsidR="00534D10">
              <w:rPr>
                <w:noProof/>
                <w:webHidden/>
              </w:rPr>
              <w:fldChar w:fldCharType="end"/>
            </w:r>
          </w:hyperlink>
        </w:p>
        <w:p w14:paraId="33E0753E" w14:textId="6559ACEE" w:rsidR="00534D10" w:rsidRDefault="00000000">
          <w:pPr>
            <w:pStyle w:val="TOC2"/>
            <w:tabs>
              <w:tab w:val="right" w:pos="9350"/>
            </w:tabs>
            <w:rPr>
              <w:rFonts w:eastAsiaTheme="minorEastAsia"/>
              <w:noProof/>
              <w:kern w:val="2"/>
              <w14:ligatures w14:val="standardContextual"/>
            </w:rPr>
          </w:pPr>
          <w:hyperlink w:anchor="_Toc195626425" w:history="1">
            <w:r w:rsidR="00534D10" w:rsidRPr="00623409">
              <w:rPr>
                <w:rStyle w:val="Hyperlink"/>
                <w:noProof/>
              </w:rPr>
              <w:t>Chapter 6: Results and Evaluation</w:t>
            </w:r>
            <w:r w:rsidR="00534D10">
              <w:rPr>
                <w:noProof/>
                <w:webHidden/>
              </w:rPr>
              <w:tab/>
            </w:r>
            <w:r w:rsidR="00534D10">
              <w:rPr>
                <w:noProof/>
                <w:webHidden/>
              </w:rPr>
              <w:fldChar w:fldCharType="begin"/>
            </w:r>
            <w:r w:rsidR="00534D10">
              <w:rPr>
                <w:noProof/>
                <w:webHidden/>
              </w:rPr>
              <w:instrText xml:space="preserve"> PAGEREF _Toc195626425 \h </w:instrText>
            </w:r>
            <w:r w:rsidR="00534D10">
              <w:rPr>
                <w:noProof/>
                <w:webHidden/>
              </w:rPr>
            </w:r>
            <w:r w:rsidR="00534D10">
              <w:rPr>
                <w:noProof/>
                <w:webHidden/>
              </w:rPr>
              <w:fldChar w:fldCharType="separate"/>
            </w:r>
            <w:r w:rsidR="00534D10">
              <w:rPr>
                <w:noProof/>
                <w:webHidden/>
              </w:rPr>
              <w:t>30</w:t>
            </w:r>
            <w:r w:rsidR="00534D10">
              <w:rPr>
                <w:noProof/>
                <w:webHidden/>
              </w:rPr>
              <w:fldChar w:fldCharType="end"/>
            </w:r>
          </w:hyperlink>
        </w:p>
        <w:p w14:paraId="44FE9148" w14:textId="4D777BD4" w:rsidR="00534D10" w:rsidRDefault="00000000">
          <w:pPr>
            <w:pStyle w:val="TOC3"/>
            <w:tabs>
              <w:tab w:val="right" w:pos="9350"/>
            </w:tabs>
            <w:rPr>
              <w:rFonts w:eastAsiaTheme="minorEastAsia"/>
              <w:noProof/>
              <w:kern w:val="2"/>
              <w14:ligatures w14:val="standardContextual"/>
            </w:rPr>
          </w:pPr>
          <w:hyperlink w:anchor="_Toc195626426" w:history="1">
            <w:r w:rsidR="00534D10" w:rsidRPr="00623409">
              <w:rPr>
                <w:rStyle w:val="Hyperlink"/>
                <w:noProof/>
              </w:rPr>
              <w:t>6.1 Metrics</w:t>
            </w:r>
            <w:r w:rsidR="00534D10">
              <w:rPr>
                <w:noProof/>
                <w:webHidden/>
              </w:rPr>
              <w:tab/>
            </w:r>
            <w:r w:rsidR="00534D10">
              <w:rPr>
                <w:noProof/>
                <w:webHidden/>
              </w:rPr>
              <w:fldChar w:fldCharType="begin"/>
            </w:r>
            <w:r w:rsidR="00534D10">
              <w:rPr>
                <w:noProof/>
                <w:webHidden/>
              </w:rPr>
              <w:instrText xml:space="preserve"> PAGEREF _Toc195626426 \h </w:instrText>
            </w:r>
            <w:r w:rsidR="00534D10">
              <w:rPr>
                <w:noProof/>
                <w:webHidden/>
              </w:rPr>
            </w:r>
            <w:r w:rsidR="00534D10">
              <w:rPr>
                <w:noProof/>
                <w:webHidden/>
              </w:rPr>
              <w:fldChar w:fldCharType="separate"/>
            </w:r>
            <w:r w:rsidR="00534D10">
              <w:rPr>
                <w:noProof/>
                <w:webHidden/>
              </w:rPr>
              <w:t>30</w:t>
            </w:r>
            <w:r w:rsidR="00534D10">
              <w:rPr>
                <w:noProof/>
                <w:webHidden/>
              </w:rPr>
              <w:fldChar w:fldCharType="end"/>
            </w:r>
          </w:hyperlink>
        </w:p>
        <w:p w14:paraId="7518551D" w14:textId="6AB176FB" w:rsidR="00534D10" w:rsidRDefault="00000000">
          <w:pPr>
            <w:pStyle w:val="TOC3"/>
            <w:tabs>
              <w:tab w:val="right" w:pos="9350"/>
            </w:tabs>
            <w:rPr>
              <w:rFonts w:eastAsiaTheme="minorEastAsia"/>
              <w:noProof/>
              <w:kern w:val="2"/>
              <w14:ligatures w14:val="standardContextual"/>
            </w:rPr>
          </w:pPr>
          <w:hyperlink w:anchor="_Toc195626427" w:history="1">
            <w:r w:rsidR="00534D10" w:rsidRPr="00623409">
              <w:rPr>
                <w:rStyle w:val="Hyperlink"/>
                <w:noProof/>
              </w:rPr>
              <w:t>6.2 Discussion</w:t>
            </w:r>
            <w:r w:rsidR="00534D10">
              <w:rPr>
                <w:noProof/>
                <w:webHidden/>
              </w:rPr>
              <w:tab/>
            </w:r>
            <w:r w:rsidR="00534D10">
              <w:rPr>
                <w:noProof/>
                <w:webHidden/>
              </w:rPr>
              <w:fldChar w:fldCharType="begin"/>
            </w:r>
            <w:r w:rsidR="00534D10">
              <w:rPr>
                <w:noProof/>
                <w:webHidden/>
              </w:rPr>
              <w:instrText xml:space="preserve"> PAGEREF _Toc195626427 \h </w:instrText>
            </w:r>
            <w:r w:rsidR="00534D10">
              <w:rPr>
                <w:noProof/>
                <w:webHidden/>
              </w:rPr>
            </w:r>
            <w:r w:rsidR="00534D10">
              <w:rPr>
                <w:noProof/>
                <w:webHidden/>
              </w:rPr>
              <w:fldChar w:fldCharType="separate"/>
            </w:r>
            <w:r w:rsidR="00534D10">
              <w:rPr>
                <w:noProof/>
                <w:webHidden/>
              </w:rPr>
              <w:t>31</w:t>
            </w:r>
            <w:r w:rsidR="00534D10">
              <w:rPr>
                <w:noProof/>
                <w:webHidden/>
              </w:rPr>
              <w:fldChar w:fldCharType="end"/>
            </w:r>
          </w:hyperlink>
        </w:p>
        <w:p w14:paraId="41863132" w14:textId="5390D304" w:rsidR="00534D10" w:rsidRDefault="00000000">
          <w:pPr>
            <w:pStyle w:val="TOC2"/>
            <w:tabs>
              <w:tab w:val="right" w:pos="9350"/>
            </w:tabs>
            <w:rPr>
              <w:rFonts w:eastAsiaTheme="minorEastAsia"/>
              <w:noProof/>
              <w:kern w:val="2"/>
              <w14:ligatures w14:val="standardContextual"/>
            </w:rPr>
          </w:pPr>
          <w:hyperlink w:anchor="_Toc195626428" w:history="1">
            <w:r w:rsidR="00534D10" w:rsidRPr="00623409">
              <w:rPr>
                <w:rStyle w:val="Hyperlink"/>
                <w:noProof/>
              </w:rPr>
              <w:t>Chapter 7: Conclusion and Future Work</w:t>
            </w:r>
            <w:r w:rsidR="00534D10">
              <w:rPr>
                <w:noProof/>
                <w:webHidden/>
              </w:rPr>
              <w:tab/>
            </w:r>
            <w:r w:rsidR="00534D10">
              <w:rPr>
                <w:noProof/>
                <w:webHidden/>
              </w:rPr>
              <w:fldChar w:fldCharType="begin"/>
            </w:r>
            <w:r w:rsidR="00534D10">
              <w:rPr>
                <w:noProof/>
                <w:webHidden/>
              </w:rPr>
              <w:instrText xml:space="preserve"> PAGEREF _Toc195626428 \h </w:instrText>
            </w:r>
            <w:r w:rsidR="00534D10">
              <w:rPr>
                <w:noProof/>
                <w:webHidden/>
              </w:rPr>
            </w:r>
            <w:r w:rsidR="00534D10">
              <w:rPr>
                <w:noProof/>
                <w:webHidden/>
              </w:rPr>
              <w:fldChar w:fldCharType="separate"/>
            </w:r>
            <w:r w:rsidR="00534D10">
              <w:rPr>
                <w:noProof/>
                <w:webHidden/>
              </w:rPr>
              <w:t>32</w:t>
            </w:r>
            <w:r w:rsidR="00534D10">
              <w:rPr>
                <w:noProof/>
                <w:webHidden/>
              </w:rPr>
              <w:fldChar w:fldCharType="end"/>
            </w:r>
          </w:hyperlink>
        </w:p>
        <w:p w14:paraId="541A2826" w14:textId="636CC236" w:rsidR="00534D10" w:rsidRDefault="00000000">
          <w:pPr>
            <w:pStyle w:val="TOC3"/>
            <w:tabs>
              <w:tab w:val="right" w:pos="9350"/>
            </w:tabs>
            <w:rPr>
              <w:rFonts w:eastAsiaTheme="minorEastAsia"/>
              <w:noProof/>
              <w:kern w:val="2"/>
              <w14:ligatures w14:val="standardContextual"/>
            </w:rPr>
          </w:pPr>
          <w:hyperlink w:anchor="_Toc195626429" w:history="1">
            <w:r w:rsidR="00534D10" w:rsidRPr="00623409">
              <w:rPr>
                <w:rStyle w:val="Hyperlink"/>
                <w:noProof/>
              </w:rPr>
              <w:t>7.1 Conclusion</w:t>
            </w:r>
            <w:r w:rsidR="00534D10">
              <w:rPr>
                <w:noProof/>
                <w:webHidden/>
              </w:rPr>
              <w:tab/>
            </w:r>
            <w:r w:rsidR="00534D10">
              <w:rPr>
                <w:noProof/>
                <w:webHidden/>
              </w:rPr>
              <w:fldChar w:fldCharType="begin"/>
            </w:r>
            <w:r w:rsidR="00534D10">
              <w:rPr>
                <w:noProof/>
                <w:webHidden/>
              </w:rPr>
              <w:instrText xml:space="preserve"> PAGEREF _Toc195626429 \h </w:instrText>
            </w:r>
            <w:r w:rsidR="00534D10">
              <w:rPr>
                <w:noProof/>
                <w:webHidden/>
              </w:rPr>
            </w:r>
            <w:r w:rsidR="00534D10">
              <w:rPr>
                <w:noProof/>
                <w:webHidden/>
              </w:rPr>
              <w:fldChar w:fldCharType="separate"/>
            </w:r>
            <w:r w:rsidR="00534D10">
              <w:rPr>
                <w:noProof/>
                <w:webHidden/>
              </w:rPr>
              <w:t>32</w:t>
            </w:r>
            <w:r w:rsidR="00534D10">
              <w:rPr>
                <w:noProof/>
                <w:webHidden/>
              </w:rPr>
              <w:fldChar w:fldCharType="end"/>
            </w:r>
          </w:hyperlink>
        </w:p>
        <w:p w14:paraId="0A83239B" w14:textId="277A350A" w:rsidR="00534D10" w:rsidRDefault="00000000">
          <w:pPr>
            <w:pStyle w:val="TOC2"/>
            <w:tabs>
              <w:tab w:val="right" w:pos="9350"/>
            </w:tabs>
            <w:rPr>
              <w:rFonts w:eastAsiaTheme="minorEastAsia"/>
              <w:noProof/>
              <w:kern w:val="2"/>
              <w14:ligatures w14:val="standardContextual"/>
            </w:rPr>
          </w:pPr>
          <w:hyperlink w:anchor="_Toc195626430" w:history="1">
            <w:r w:rsidR="00534D10" w:rsidRPr="00623409">
              <w:rPr>
                <w:rStyle w:val="Hyperlink"/>
                <w:noProof/>
              </w:rPr>
              <w:t>References</w:t>
            </w:r>
            <w:r w:rsidR="00534D10">
              <w:rPr>
                <w:noProof/>
                <w:webHidden/>
              </w:rPr>
              <w:tab/>
            </w:r>
            <w:r w:rsidR="00534D10">
              <w:rPr>
                <w:noProof/>
                <w:webHidden/>
              </w:rPr>
              <w:fldChar w:fldCharType="begin"/>
            </w:r>
            <w:r w:rsidR="00534D10">
              <w:rPr>
                <w:noProof/>
                <w:webHidden/>
              </w:rPr>
              <w:instrText xml:space="preserve"> PAGEREF _Toc195626430 \h </w:instrText>
            </w:r>
            <w:r w:rsidR="00534D10">
              <w:rPr>
                <w:noProof/>
                <w:webHidden/>
              </w:rPr>
            </w:r>
            <w:r w:rsidR="00534D10">
              <w:rPr>
                <w:noProof/>
                <w:webHidden/>
              </w:rPr>
              <w:fldChar w:fldCharType="separate"/>
            </w:r>
            <w:r w:rsidR="00534D10">
              <w:rPr>
                <w:noProof/>
                <w:webHidden/>
              </w:rPr>
              <w:t>33</w:t>
            </w:r>
            <w:r w:rsidR="00534D10">
              <w:rPr>
                <w:noProof/>
                <w:webHidden/>
              </w:rPr>
              <w:fldChar w:fldCharType="end"/>
            </w:r>
          </w:hyperlink>
        </w:p>
        <w:p w14:paraId="63F9B711" w14:textId="510AC360" w:rsidR="00534D10" w:rsidRDefault="00000000">
          <w:pPr>
            <w:pStyle w:val="TOC2"/>
            <w:tabs>
              <w:tab w:val="right" w:pos="9350"/>
            </w:tabs>
            <w:rPr>
              <w:rFonts w:eastAsiaTheme="minorEastAsia"/>
              <w:noProof/>
              <w:kern w:val="2"/>
              <w14:ligatures w14:val="standardContextual"/>
            </w:rPr>
          </w:pPr>
          <w:hyperlink w:anchor="_Toc195626431" w:history="1">
            <w:r w:rsidR="00534D10" w:rsidRPr="00623409">
              <w:rPr>
                <w:rStyle w:val="Hyperlink"/>
                <w:noProof/>
              </w:rPr>
              <w:t>Appendices</w:t>
            </w:r>
            <w:r w:rsidR="00534D10">
              <w:rPr>
                <w:noProof/>
                <w:webHidden/>
              </w:rPr>
              <w:tab/>
            </w:r>
            <w:r w:rsidR="00534D10">
              <w:rPr>
                <w:noProof/>
                <w:webHidden/>
              </w:rPr>
              <w:fldChar w:fldCharType="begin"/>
            </w:r>
            <w:r w:rsidR="00534D10">
              <w:rPr>
                <w:noProof/>
                <w:webHidden/>
              </w:rPr>
              <w:instrText xml:space="preserve"> PAGEREF _Toc195626431 \h </w:instrText>
            </w:r>
            <w:r w:rsidR="00534D10">
              <w:rPr>
                <w:noProof/>
                <w:webHidden/>
              </w:rPr>
            </w:r>
            <w:r w:rsidR="00534D10">
              <w:rPr>
                <w:noProof/>
                <w:webHidden/>
              </w:rPr>
              <w:fldChar w:fldCharType="separate"/>
            </w:r>
            <w:r w:rsidR="00534D10">
              <w:rPr>
                <w:noProof/>
                <w:webHidden/>
              </w:rPr>
              <w:t>37</w:t>
            </w:r>
            <w:r w:rsidR="00534D10">
              <w:rPr>
                <w:noProof/>
                <w:webHidden/>
              </w:rPr>
              <w:fldChar w:fldCharType="end"/>
            </w:r>
          </w:hyperlink>
        </w:p>
        <w:p w14:paraId="7DF0E522" w14:textId="0D9EB955" w:rsidR="00534D10" w:rsidRDefault="00000000">
          <w:pPr>
            <w:pStyle w:val="TOC3"/>
            <w:tabs>
              <w:tab w:val="right" w:pos="9350"/>
            </w:tabs>
            <w:rPr>
              <w:rFonts w:eastAsiaTheme="minorEastAsia"/>
              <w:noProof/>
              <w:kern w:val="2"/>
              <w14:ligatures w14:val="standardContextual"/>
            </w:rPr>
          </w:pPr>
          <w:hyperlink w:anchor="_Toc195626432" w:history="1">
            <w:r w:rsidR="00534D10" w:rsidRPr="00623409">
              <w:rPr>
                <w:rStyle w:val="Hyperlink"/>
                <w:noProof/>
              </w:rPr>
              <w:t>Appendix A: Jenkins Pipeline Code</w:t>
            </w:r>
            <w:r w:rsidR="00534D10">
              <w:rPr>
                <w:noProof/>
                <w:webHidden/>
              </w:rPr>
              <w:tab/>
            </w:r>
            <w:r w:rsidR="00534D10">
              <w:rPr>
                <w:noProof/>
                <w:webHidden/>
              </w:rPr>
              <w:fldChar w:fldCharType="begin"/>
            </w:r>
            <w:r w:rsidR="00534D10">
              <w:rPr>
                <w:noProof/>
                <w:webHidden/>
              </w:rPr>
              <w:instrText xml:space="preserve"> PAGEREF _Toc195626432 \h </w:instrText>
            </w:r>
            <w:r w:rsidR="00534D10">
              <w:rPr>
                <w:noProof/>
                <w:webHidden/>
              </w:rPr>
            </w:r>
            <w:r w:rsidR="00534D10">
              <w:rPr>
                <w:noProof/>
                <w:webHidden/>
              </w:rPr>
              <w:fldChar w:fldCharType="separate"/>
            </w:r>
            <w:r w:rsidR="00534D10">
              <w:rPr>
                <w:noProof/>
                <w:webHidden/>
              </w:rPr>
              <w:t>37</w:t>
            </w:r>
            <w:r w:rsidR="00534D10">
              <w:rPr>
                <w:noProof/>
                <w:webHidden/>
              </w:rPr>
              <w:fldChar w:fldCharType="end"/>
            </w:r>
          </w:hyperlink>
        </w:p>
        <w:p w14:paraId="1D934104" w14:textId="1FB6B68C" w:rsidR="00534D10" w:rsidRDefault="00000000">
          <w:pPr>
            <w:pStyle w:val="TOC3"/>
            <w:tabs>
              <w:tab w:val="right" w:pos="9350"/>
            </w:tabs>
            <w:rPr>
              <w:rFonts w:eastAsiaTheme="minorEastAsia"/>
              <w:noProof/>
              <w:kern w:val="2"/>
              <w14:ligatures w14:val="standardContextual"/>
            </w:rPr>
          </w:pPr>
          <w:hyperlink w:anchor="_Toc195626433" w:history="1">
            <w:r w:rsidR="00534D10" w:rsidRPr="00623409">
              <w:rPr>
                <w:rStyle w:val="Hyperlink"/>
                <w:noProof/>
              </w:rPr>
              <w:t>Appendix B: Neural Architecture Search Configuration</w:t>
            </w:r>
            <w:r w:rsidR="00534D10">
              <w:rPr>
                <w:noProof/>
                <w:webHidden/>
              </w:rPr>
              <w:tab/>
            </w:r>
            <w:r w:rsidR="00534D10">
              <w:rPr>
                <w:noProof/>
                <w:webHidden/>
              </w:rPr>
              <w:fldChar w:fldCharType="begin"/>
            </w:r>
            <w:r w:rsidR="00534D10">
              <w:rPr>
                <w:noProof/>
                <w:webHidden/>
              </w:rPr>
              <w:instrText xml:space="preserve"> PAGEREF _Toc195626433 \h </w:instrText>
            </w:r>
            <w:r w:rsidR="00534D10">
              <w:rPr>
                <w:noProof/>
                <w:webHidden/>
              </w:rPr>
            </w:r>
            <w:r w:rsidR="00534D10">
              <w:rPr>
                <w:noProof/>
                <w:webHidden/>
              </w:rPr>
              <w:fldChar w:fldCharType="separate"/>
            </w:r>
            <w:r w:rsidR="00534D10">
              <w:rPr>
                <w:noProof/>
                <w:webHidden/>
              </w:rPr>
              <w:t>39</w:t>
            </w:r>
            <w:r w:rsidR="00534D10">
              <w:rPr>
                <w:noProof/>
                <w:webHidden/>
              </w:rPr>
              <w:fldChar w:fldCharType="end"/>
            </w:r>
          </w:hyperlink>
        </w:p>
        <w:p w14:paraId="3531ED14" w14:textId="0AB7D405" w:rsidR="00534D10" w:rsidRDefault="00000000">
          <w:pPr>
            <w:pStyle w:val="TOC3"/>
            <w:tabs>
              <w:tab w:val="right" w:pos="9350"/>
            </w:tabs>
            <w:rPr>
              <w:rFonts w:eastAsiaTheme="minorEastAsia"/>
              <w:noProof/>
              <w:kern w:val="2"/>
              <w14:ligatures w14:val="standardContextual"/>
            </w:rPr>
          </w:pPr>
          <w:hyperlink w:anchor="_Toc195626434" w:history="1">
            <w:r w:rsidR="00534D10" w:rsidRPr="00623409">
              <w:rPr>
                <w:rStyle w:val="Hyperlink"/>
                <w:noProof/>
              </w:rPr>
              <w:t>Appendix C: YOLOv8 Balanced Dataset Report</w:t>
            </w:r>
            <w:r w:rsidR="00534D10">
              <w:rPr>
                <w:noProof/>
                <w:webHidden/>
              </w:rPr>
              <w:tab/>
            </w:r>
            <w:r w:rsidR="00534D10">
              <w:rPr>
                <w:noProof/>
                <w:webHidden/>
              </w:rPr>
              <w:fldChar w:fldCharType="begin"/>
            </w:r>
            <w:r w:rsidR="00534D10">
              <w:rPr>
                <w:noProof/>
                <w:webHidden/>
              </w:rPr>
              <w:instrText xml:space="preserve"> PAGEREF _Toc195626434 \h </w:instrText>
            </w:r>
            <w:r w:rsidR="00534D10">
              <w:rPr>
                <w:noProof/>
                <w:webHidden/>
              </w:rPr>
            </w:r>
            <w:r w:rsidR="00534D10">
              <w:rPr>
                <w:noProof/>
                <w:webHidden/>
              </w:rPr>
              <w:fldChar w:fldCharType="separate"/>
            </w:r>
            <w:r w:rsidR="00534D10">
              <w:rPr>
                <w:noProof/>
                <w:webHidden/>
              </w:rPr>
              <w:t>40</w:t>
            </w:r>
            <w:r w:rsidR="00534D10">
              <w:rPr>
                <w:noProof/>
                <w:webHidden/>
              </w:rPr>
              <w:fldChar w:fldCharType="end"/>
            </w:r>
          </w:hyperlink>
        </w:p>
        <w:p w14:paraId="5760DBB3" w14:textId="3F27E46A" w:rsidR="00534D10" w:rsidRDefault="00000000">
          <w:pPr>
            <w:pStyle w:val="TOC3"/>
            <w:tabs>
              <w:tab w:val="right" w:pos="9350"/>
            </w:tabs>
            <w:rPr>
              <w:rFonts w:eastAsiaTheme="minorEastAsia"/>
              <w:noProof/>
              <w:kern w:val="2"/>
              <w14:ligatures w14:val="standardContextual"/>
            </w:rPr>
          </w:pPr>
          <w:hyperlink w:anchor="_Toc195626435" w:history="1">
            <w:r w:rsidR="00534D10" w:rsidRPr="00623409">
              <w:rPr>
                <w:rStyle w:val="Hyperlink"/>
                <w:noProof/>
              </w:rPr>
              <w:t>Appendix D: .env File</w:t>
            </w:r>
            <w:r w:rsidR="00534D10">
              <w:rPr>
                <w:noProof/>
                <w:webHidden/>
              </w:rPr>
              <w:tab/>
            </w:r>
            <w:r w:rsidR="00534D10">
              <w:rPr>
                <w:noProof/>
                <w:webHidden/>
              </w:rPr>
              <w:fldChar w:fldCharType="begin"/>
            </w:r>
            <w:r w:rsidR="00534D10">
              <w:rPr>
                <w:noProof/>
                <w:webHidden/>
              </w:rPr>
              <w:instrText xml:space="preserve"> PAGEREF _Toc195626435 \h </w:instrText>
            </w:r>
            <w:r w:rsidR="00534D10">
              <w:rPr>
                <w:noProof/>
                <w:webHidden/>
              </w:rPr>
            </w:r>
            <w:r w:rsidR="00534D10">
              <w:rPr>
                <w:noProof/>
                <w:webHidden/>
              </w:rPr>
              <w:fldChar w:fldCharType="separate"/>
            </w:r>
            <w:r w:rsidR="00534D10">
              <w:rPr>
                <w:noProof/>
                <w:webHidden/>
              </w:rPr>
              <w:t>42</w:t>
            </w:r>
            <w:r w:rsidR="00534D10">
              <w:rPr>
                <w:noProof/>
                <w:webHidden/>
              </w:rPr>
              <w:fldChar w:fldCharType="end"/>
            </w:r>
          </w:hyperlink>
        </w:p>
        <w:p w14:paraId="3B7F73FB" w14:textId="641B4CCC" w:rsidR="00534D10" w:rsidRDefault="00534D10">
          <w:r>
            <w:rPr>
              <w:b/>
              <w:bCs/>
              <w:noProof/>
            </w:rPr>
            <w:fldChar w:fldCharType="end"/>
          </w:r>
        </w:p>
      </w:sdtContent>
    </w:sdt>
    <w:p w14:paraId="56C70260" w14:textId="77777777" w:rsidR="005B6FA3" w:rsidRDefault="005B6FA3">
      <w:pPr>
        <w:pStyle w:val="BodyText"/>
      </w:pPr>
    </w:p>
    <w:p w14:paraId="2A7B9A30" w14:textId="77777777" w:rsidR="004A29A2" w:rsidRDefault="004A29A2" w:rsidP="004A29A2">
      <w:pPr>
        <w:pStyle w:val="BodyText"/>
      </w:pPr>
      <w:bookmarkStart w:id="2" w:name="table-of-contents"/>
      <w:bookmarkEnd w:id="1"/>
    </w:p>
    <w:p w14:paraId="2350A07E" w14:textId="023DA6C5" w:rsidR="0031455E" w:rsidRDefault="004D0D2E" w:rsidP="004D0D2E">
      <w:pPr>
        <w:pStyle w:val="BodyText"/>
        <w:spacing w:after="0"/>
        <w:rPr>
          <w:b/>
          <w:bCs/>
        </w:rPr>
      </w:pPr>
      <w:r w:rsidRPr="001C436A">
        <w:rPr>
          <w:b/>
          <w:bCs/>
        </w:rPr>
        <w:t>List of Figures</w:t>
      </w:r>
    </w:p>
    <w:p w14:paraId="3826BF37" w14:textId="77777777" w:rsidR="00ED0077" w:rsidRPr="004D0D2E" w:rsidRDefault="00ED0077" w:rsidP="004D0D2E">
      <w:pPr>
        <w:pStyle w:val="BodyText"/>
        <w:spacing w:after="0"/>
        <w:rPr>
          <w:b/>
          <w:bCs/>
        </w:rPr>
      </w:pPr>
    </w:p>
    <w:p w14:paraId="513F0EF1" w14:textId="4EC69198" w:rsidR="004D0D2E" w:rsidRPr="00ED0077" w:rsidRDefault="004D0D2E" w:rsidP="00ED0077">
      <w:pPr>
        <w:pStyle w:val="TableofFigures"/>
        <w:tabs>
          <w:tab w:val="right" w:pos="9350"/>
        </w:tabs>
        <w:spacing w:line="360" w:lineRule="auto"/>
        <w:rPr>
          <w:rStyle w:val="Hyperlink"/>
        </w:rPr>
      </w:pPr>
      <w:r w:rsidRPr="00ED0077">
        <w:rPr>
          <w:rStyle w:val="Hyperlink"/>
          <w:noProof/>
        </w:rPr>
        <w:fldChar w:fldCharType="begin"/>
      </w:r>
      <w:r w:rsidRPr="00ED0077">
        <w:rPr>
          <w:rStyle w:val="Hyperlink"/>
          <w:noProof/>
        </w:rPr>
        <w:instrText xml:space="preserve"> TOC \h \z \c "Figure" </w:instrText>
      </w:r>
      <w:r w:rsidRPr="00ED0077">
        <w:rPr>
          <w:rStyle w:val="Hyperlink"/>
          <w:noProof/>
        </w:rPr>
        <w:fldChar w:fldCharType="separate"/>
      </w:r>
      <w:hyperlink w:anchor="_Toc195626201" w:history="1">
        <w:r w:rsidRPr="00867FFE">
          <w:rPr>
            <w:rStyle w:val="Hyperlink"/>
            <w:noProof/>
          </w:rPr>
          <w:t>Figure 1: DevOps vs MLOps Implementation Status.</w:t>
        </w:r>
        <w:r w:rsidRPr="00ED0077">
          <w:rPr>
            <w:rStyle w:val="Hyperlink"/>
            <w:webHidden/>
          </w:rPr>
          <w:tab/>
        </w:r>
        <w:r w:rsidRPr="00ED0077">
          <w:rPr>
            <w:rStyle w:val="Hyperlink"/>
            <w:webHidden/>
          </w:rPr>
          <w:fldChar w:fldCharType="begin"/>
        </w:r>
        <w:r w:rsidRPr="00ED0077">
          <w:rPr>
            <w:rStyle w:val="Hyperlink"/>
            <w:webHidden/>
          </w:rPr>
          <w:instrText xml:space="preserve"> PAGEREF _Toc195626201 \h </w:instrText>
        </w:r>
        <w:r w:rsidRPr="00ED0077">
          <w:rPr>
            <w:rStyle w:val="Hyperlink"/>
            <w:webHidden/>
          </w:rPr>
        </w:r>
        <w:r w:rsidRPr="00ED0077">
          <w:rPr>
            <w:rStyle w:val="Hyperlink"/>
            <w:webHidden/>
          </w:rPr>
          <w:fldChar w:fldCharType="separate"/>
        </w:r>
        <w:r w:rsidR="00CC7F08" w:rsidRPr="00ED0077">
          <w:rPr>
            <w:rStyle w:val="Hyperlink"/>
            <w:webHidden/>
          </w:rPr>
          <w:t>9</w:t>
        </w:r>
        <w:r w:rsidRPr="00ED0077">
          <w:rPr>
            <w:rStyle w:val="Hyperlink"/>
            <w:webHidden/>
          </w:rPr>
          <w:fldChar w:fldCharType="end"/>
        </w:r>
      </w:hyperlink>
    </w:p>
    <w:p w14:paraId="7B2D1EB2" w14:textId="65FD630A" w:rsidR="004D0D2E" w:rsidRPr="00ED0077" w:rsidRDefault="00000000" w:rsidP="00ED0077">
      <w:pPr>
        <w:pStyle w:val="TableofFigures"/>
        <w:tabs>
          <w:tab w:val="right" w:pos="9350"/>
        </w:tabs>
        <w:spacing w:line="360" w:lineRule="auto"/>
        <w:rPr>
          <w:rStyle w:val="Hyperlink"/>
        </w:rPr>
      </w:pPr>
      <w:hyperlink w:anchor="_Toc195626202" w:history="1">
        <w:r w:rsidR="004D0D2E" w:rsidRPr="00867FFE">
          <w:rPr>
            <w:rStyle w:val="Hyperlink"/>
            <w:noProof/>
          </w:rPr>
          <w:t>Figure 2: MLOps Architecture Diagram.</w:t>
        </w:r>
        <w:r w:rsidR="004D0D2E" w:rsidRPr="00ED0077">
          <w:rPr>
            <w:rStyle w:val="Hyperlink"/>
            <w:webHidden/>
          </w:rPr>
          <w:tab/>
        </w:r>
        <w:r w:rsidR="004D0D2E" w:rsidRPr="00ED0077">
          <w:rPr>
            <w:rStyle w:val="Hyperlink"/>
            <w:webHidden/>
          </w:rPr>
          <w:fldChar w:fldCharType="begin"/>
        </w:r>
        <w:r w:rsidR="004D0D2E" w:rsidRPr="00ED0077">
          <w:rPr>
            <w:rStyle w:val="Hyperlink"/>
            <w:webHidden/>
          </w:rPr>
          <w:instrText xml:space="preserve"> PAGEREF _Toc195626202 \h </w:instrText>
        </w:r>
        <w:r w:rsidR="004D0D2E" w:rsidRPr="00ED0077">
          <w:rPr>
            <w:rStyle w:val="Hyperlink"/>
            <w:webHidden/>
          </w:rPr>
        </w:r>
        <w:r w:rsidR="004D0D2E" w:rsidRPr="00ED0077">
          <w:rPr>
            <w:rStyle w:val="Hyperlink"/>
            <w:webHidden/>
          </w:rPr>
          <w:fldChar w:fldCharType="separate"/>
        </w:r>
        <w:r w:rsidR="00CC7F08" w:rsidRPr="00ED0077">
          <w:rPr>
            <w:rStyle w:val="Hyperlink"/>
            <w:webHidden/>
          </w:rPr>
          <w:t>10</w:t>
        </w:r>
        <w:r w:rsidR="004D0D2E" w:rsidRPr="00ED0077">
          <w:rPr>
            <w:rStyle w:val="Hyperlink"/>
            <w:webHidden/>
          </w:rPr>
          <w:fldChar w:fldCharType="end"/>
        </w:r>
      </w:hyperlink>
    </w:p>
    <w:p w14:paraId="0CFF8921" w14:textId="13AEE278" w:rsidR="004D0D2E" w:rsidRPr="00ED0077" w:rsidRDefault="00000000" w:rsidP="00ED0077">
      <w:pPr>
        <w:pStyle w:val="TableofFigures"/>
        <w:tabs>
          <w:tab w:val="right" w:pos="9350"/>
        </w:tabs>
        <w:spacing w:line="360" w:lineRule="auto"/>
        <w:rPr>
          <w:rStyle w:val="Hyperlink"/>
        </w:rPr>
      </w:pPr>
      <w:hyperlink w:anchor="_Toc195626203" w:history="1">
        <w:r w:rsidR="004D0D2E" w:rsidRPr="00867FFE">
          <w:rPr>
            <w:rStyle w:val="Hyperlink"/>
            <w:noProof/>
          </w:rPr>
          <w:t>Figure 3: Dataset Sample Image.</w:t>
        </w:r>
        <w:r w:rsidR="004D0D2E" w:rsidRPr="00ED0077">
          <w:rPr>
            <w:rStyle w:val="Hyperlink"/>
            <w:webHidden/>
          </w:rPr>
          <w:tab/>
        </w:r>
        <w:r w:rsidR="004D0D2E" w:rsidRPr="00ED0077">
          <w:rPr>
            <w:rStyle w:val="Hyperlink"/>
            <w:webHidden/>
          </w:rPr>
          <w:fldChar w:fldCharType="begin"/>
        </w:r>
        <w:r w:rsidR="004D0D2E" w:rsidRPr="00ED0077">
          <w:rPr>
            <w:rStyle w:val="Hyperlink"/>
            <w:webHidden/>
          </w:rPr>
          <w:instrText xml:space="preserve"> PAGEREF _Toc195626203 \h </w:instrText>
        </w:r>
        <w:r w:rsidR="004D0D2E" w:rsidRPr="00ED0077">
          <w:rPr>
            <w:rStyle w:val="Hyperlink"/>
            <w:webHidden/>
          </w:rPr>
        </w:r>
        <w:r w:rsidR="004D0D2E" w:rsidRPr="00ED0077">
          <w:rPr>
            <w:rStyle w:val="Hyperlink"/>
            <w:webHidden/>
          </w:rPr>
          <w:fldChar w:fldCharType="separate"/>
        </w:r>
        <w:r w:rsidR="00CC7F08" w:rsidRPr="00ED0077">
          <w:rPr>
            <w:rStyle w:val="Hyperlink"/>
            <w:webHidden/>
          </w:rPr>
          <w:t>12</w:t>
        </w:r>
        <w:r w:rsidR="004D0D2E" w:rsidRPr="00ED0077">
          <w:rPr>
            <w:rStyle w:val="Hyperlink"/>
            <w:webHidden/>
          </w:rPr>
          <w:fldChar w:fldCharType="end"/>
        </w:r>
      </w:hyperlink>
    </w:p>
    <w:p w14:paraId="423C7135" w14:textId="327827CA" w:rsidR="004D0D2E" w:rsidRPr="00ED0077" w:rsidRDefault="00000000" w:rsidP="00ED0077">
      <w:pPr>
        <w:pStyle w:val="TableofFigures"/>
        <w:tabs>
          <w:tab w:val="right" w:pos="9350"/>
        </w:tabs>
        <w:spacing w:line="360" w:lineRule="auto"/>
        <w:rPr>
          <w:rStyle w:val="Hyperlink"/>
        </w:rPr>
      </w:pPr>
      <w:hyperlink w:anchor="_Toc195626204" w:history="1">
        <w:r w:rsidR="004D0D2E" w:rsidRPr="00867FFE">
          <w:rPr>
            <w:rStyle w:val="Hyperlink"/>
            <w:noProof/>
          </w:rPr>
          <w:t>Figure 4: Annotation Sample.</w:t>
        </w:r>
        <w:r w:rsidR="004D0D2E" w:rsidRPr="00ED0077">
          <w:rPr>
            <w:rStyle w:val="Hyperlink"/>
            <w:webHidden/>
          </w:rPr>
          <w:tab/>
        </w:r>
        <w:r w:rsidR="004D0D2E" w:rsidRPr="00ED0077">
          <w:rPr>
            <w:rStyle w:val="Hyperlink"/>
            <w:webHidden/>
          </w:rPr>
          <w:fldChar w:fldCharType="begin"/>
        </w:r>
        <w:r w:rsidR="004D0D2E" w:rsidRPr="00ED0077">
          <w:rPr>
            <w:rStyle w:val="Hyperlink"/>
            <w:webHidden/>
          </w:rPr>
          <w:instrText xml:space="preserve"> PAGEREF _Toc195626204 \h </w:instrText>
        </w:r>
        <w:r w:rsidR="004D0D2E" w:rsidRPr="00ED0077">
          <w:rPr>
            <w:rStyle w:val="Hyperlink"/>
            <w:webHidden/>
          </w:rPr>
        </w:r>
        <w:r w:rsidR="004D0D2E" w:rsidRPr="00ED0077">
          <w:rPr>
            <w:rStyle w:val="Hyperlink"/>
            <w:webHidden/>
          </w:rPr>
          <w:fldChar w:fldCharType="separate"/>
        </w:r>
        <w:r w:rsidR="00CC7F08" w:rsidRPr="00ED0077">
          <w:rPr>
            <w:rStyle w:val="Hyperlink"/>
            <w:webHidden/>
          </w:rPr>
          <w:t>12</w:t>
        </w:r>
        <w:r w:rsidR="004D0D2E" w:rsidRPr="00ED0077">
          <w:rPr>
            <w:rStyle w:val="Hyperlink"/>
            <w:webHidden/>
          </w:rPr>
          <w:fldChar w:fldCharType="end"/>
        </w:r>
      </w:hyperlink>
    </w:p>
    <w:p w14:paraId="23CFDD44" w14:textId="4D5EAB2F" w:rsidR="004D0D2E" w:rsidRPr="00ED0077" w:rsidRDefault="00000000" w:rsidP="00ED0077">
      <w:pPr>
        <w:pStyle w:val="TableofFigures"/>
        <w:tabs>
          <w:tab w:val="right" w:pos="9350"/>
        </w:tabs>
        <w:spacing w:line="360" w:lineRule="auto"/>
        <w:rPr>
          <w:rStyle w:val="Hyperlink"/>
        </w:rPr>
      </w:pPr>
      <w:hyperlink w:anchor="_Toc195626205" w:history="1">
        <w:r w:rsidR="004D0D2E" w:rsidRPr="00867FFE">
          <w:rPr>
            <w:rStyle w:val="Hyperlink"/>
            <w:noProof/>
          </w:rPr>
          <w:t>Figure 5: Dataset before augmentation.</w:t>
        </w:r>
        <w:r w:rsidR="004D0D2E" w:rsidRPr="00ED0077">
          <w:rPr>
            <w:rStyle w:val="Hyperlink"/>
            <w:webHidden/>
          </w:rPr>
          <w:tab/>
        </w:r>
        <w:r w:rsidR="004D0D2E" w:rsidRPr="00ED0077">
          <w:rPr>
            <w:rStyle w:val="Hyperlink"/>
            <w:webHidden/>
          </w:rPr>
          <w:fldChar w:fldCharType="begin"/>
        </w:r>
        <w:r w:rsidR="004D0D2E" w:rsidRPr="00ED0077">
          <w:rPr>
            <w:rStyle w:val="Hyperlink"/>
            <w:webHidden/>
          </w:rPr>
          <w:instrText xml:space="preserve"> PAGEREF _Toc195626205 \h </w:instrText>
        </w:r>
        <w:r w:rsidR="004D0D2E" w:rsidRPr="00ED0077">
          <w:rPr>
            <w:rStyle w:val="Hyperlink"/>
            <w:webHidden/>
          </w:rPr>
        </w:r>
        <w:r w:rsidR="004D0D2E" w:rsidRPr="00ED0077">
          <w:rPr>
            <w:rStyle w:val="Hyperlink"/>
            <w:webHidden/>
          </w:rPr>
          <w:fldChar w:fldCharType="separate"/>
        </w:r>
        <w:r w:rsidR="00CC7F08" w:rsidRPr="00ED0077">
          <w:rPr>
            <w:rStyle w:val="Hyperlink"/>
            <w:webHidden/>
          </w:rPr>
          <w:t>16</w:t>
        </w:r>
        <w:r w:rsidR="004D0D2E" w:rsidRPr="00ED0077">
          <w:rPr>
            <w:rStyle w:val="Hyperlink"/>
            <w:webHidden/>
          </w:rPr>
          <w:fldChar w:fldCharType="end"/>
        </w:r>
      </w:hyperlink>
    </w:p>
    <w:p w14:paraId="78683977" w14:textId="1BAA32A4" w:rsidR="004D0D2E" w:rsidRPr="00ED0077" w:rsidRDefault="00000000" w:rsidP="00ED0077">
      <w:pPr>
        <w:pStyle w:val="TableofFigures"/>
        <w:tabs>
          <w:tab w:val="right" w:pos="9350"/>
        </w:tabs>
        <w:spacing w:line="360" w:lineRule="auto"/>
        <w:rPr>
          <w:rStyle w:val="Hyperlink"/>
        </w:rPr>
      </w:pPr>
      <w:hyperlink w:anchor="_Toc195626206" w:history="1">
        <w:r w:rsidR="004D0D2E" w:rsidRPr="00867FFE">
          <w:rPr>
            <w:rStyle w:val="Hyperlink"/>
            <w:noProof/>
          </w:rPr>
          <w:t>Figure 6: Dataset after augmentation.</w:t>
        </w:r>
        <w:r w:rsidR="004D0D2E" w:rsidRPr="00ED0077">
          <w:rPr>
            <w:rStyle w:val="Hyperlink"/>
            <w:webHidden/>
          </w:rPr>
          <w:tab/>
        </w:r>
        <w:r w:rsidR="004D0D2E" w:rsidRPr="00ED0077">
          <w:rPr>
            <w:rStyle w:val="Hyperlink"/>
            <w:webHidden/>
          </w:rPr>
          <w:fldChar w:fldCharType="begin"/>
        </w:r>
        <w:r w:rsidR="004D0D2E" w:rsidRPr="00ED0077">
          <w:rPr>
            <w:rStyle w:val="Hyperlink"/>
            <w:webHidden/>
          </w:rPr>
          <w:instrText xml:space="preserve"> PAGEREF _Toc195626206 \h </w:instrText>
        </w:r>
        <w:r w:rsidR="004D0D2E" w:rsidRPr="00ED0077">
          <w:rPr>
            <w:rStyle w:val="Hyperlink"/>
            <w:webHidden/>
          </w:rPr>
        </w:r>
        <w:r w:rsidR="004D0D2E" w:rsidRPr="00ED0077">
          <w:rPr>
            <w:rStyle w:val="Hyperlink"/>
            <w:webHidden/>
          </w:rPr>
          <w:fldChar w:fldCharType="separate"/>
        </w:r>
        <w:r w:rsidR="00CC7F08" w:rsidRPr="00ED0077">
          <w:rPr>
            <w:rStyle w:val="Hyperlink"/>
            <w:webHidden/>
          </w:rPr>
          <w:t>16</w:t>
        </w:r>
        <w:r w:rsidR="004D0D2E" w:rsidRPr="00ED0077">
          <w:rPr>
            <w:rStyle w:val="Hyperlink"/>
            <w:webHidden/>
          </w:rPr>
          <w:fldChar w:fldCharType="end"/>
        </w:r>
      </w:hyperlink>
    </w:p>
    <w:p w14:paraId="51717A2C" w14:textId="31D3A80A" w:rsidR="004D0D2E" w:rsidRPr="00ED0077" w:rsidRDefault="00000000" w:rsidP="00ED0077">
      <w:pPr>
        <w:pStyle w:val="TableofFigures"/>
        <w:tabs>
          <w:tab w:val="right" w:pos="9350"/>
        </w:tabs>
        <w:spacing w:line="360" w:lineRule="auto"/>
        <w:rPr>
          <w:rStyle w:val="Hyperlink"/>
        </w:rPr>
      </w:pPr>
      <w:hyperlink w:anchor="_Toc195626207" w:history="1">
        <w:r w:rsidR="004D0D2E" w:rsidRPr="00867FFE">
          <w:rPr>
            <w:rStyle w:val="Hyperlink"/>
            <w:noProof/>
          </w:rPr>
          <w:t xml:space="preserve">Figure 7: Augmentation image example. </w:t>
        </w:r>
        <w:r w:rsidR="004D0D2E" w:rsidRPr="00ED0077">
          <w:rPr>
            <w:rStyle w:val="Hyperlink"/>
            <w:webHidden/>
          </w:rPr>
          <w:tab/>
        </w:r>
        <w:r w:rsidR="004D0D2E" w:rsidRPr="00ED0077">
          <w:rPr>
            <w:rStyle w:val="Hyperlink"/>
            <w:webHidden/>
          </w:rPr>
          <w:fldChar w:fldCharType="begin"/>
        </w:r>
        <w:r w:rsidR="004D0D2E" w:rsidRPr="00ED0077">
          <w:rPr>
            <w:rStyle w:val="Hyperlink"/>
            <w:webHidden/>
          </w:rPr>
          <w:instrText xml:space="preserve"> PAGEREF _Toc195626207 \h </w:instrText>
        </w:r>
        <w:r w:rsidR="004D0D2E" w:rsidRPr="00ED0077">
          <w:rPr>
            <w:rStyle w:val="Hyperlink"/>
            <w:webHidden/>
          </w:rPr>
        </w:r>
        <w:r w:rsidR="004D0D2E" w:rsidRPr="00ED0077">
          <w:rPr>
            <w:rStyle w:val="Hyperlink"/>
            <w:webHidden/>
          </w:rPr>
          <w:fldChar w:fldCharType="separate"/>
        </w:r>
        <w:r w:rsidR="00CC7F08" w:rsidRPr="00ED0077">
          <w:rPr>
            <w:rStyle w:val="Hyperlink"/>
            <w:webHidden/>
          </w:rPr>
          <w:t>16</w:t>
        </w:r>
        <w:r w:rsidR="004D0D2E" w:rsidRPr="00ED0077">
          <w:rPr>
            <w:rStyle w:val="Hyperlink"/>
            <w:webHidden/>
          </w:rPr>
          <w:fldChar w:fldCharType="end"/>
        </w:r>
      </w:hyperlink>
    </w:p>
    <w:p w14:paraId="0968D237" w14:textId="4707DB91" w:rsidR="004D0D2E" w:rsidRPr="00ED0077" w:rsidRDefault="00000000" w:rsidP="00ED0077">
      <w:pPr>
        <w:pStyle w:val="TableofFigures"/>
        <w:tabs>
          <w:tab w:val="right" w:pos="9350"/>
        </w:tabs>
        <w:spacing w:line="360" w:lineRule="auto"/>
        <w:rPr>
          <w:rStyle w:val="Hyperlink"/>
        </w:rPr>
      </w:pPr>
      <w:hyperlink w:anchor="_Toc195626208" w:history="1">
        <w:r w:rsidR="004D0D2E" w:rsidRPr="00867FFE">
          <w:rPr>
            <w:rStyle w:val="Hyperlink"/>
            <w:noProof/>
          </w:rPr>
          <w:t>Figure 8:NAS Block Diagram.</w:t>
        </w:r>
        <w:r w:rsidR="004D0D2E" w:rsidRPr="00ED0077">
          <w:rPr>
            <w:rStyle w:val="Hyperlink"/>
            <w:webHidden/>
          </w:rPr>
          <w:tab/>
        </w:r>
        <w:r w:rsidR="004D0D2E" w:rsidRPr="00ED0077">
          <w:rPr>
            <w:rStyle w:val="Hyperlink"/>
            <w:webHidden/>
          </w:rPr>
          <w:fldChar w:fldCharType="begin"/>
        </w:r>
        <w:r w:rsidR="004D0D2E" w:rsidRPr="00ED0077">
          <w:rPr>
            <w:rStyle w:val="Hyperlink"/>
            <w:webHidden/>
          </w:rPr>
          <w:instrText xml:space="preserve"> PAGEREF _Toc195626208 \h </w:instrText>
        </w:r>
        <w:r w:rsidR="004D0D2E" w:rsidRPr="00ED0077">
          <w:rPr>
            <w:rStyle w:val="Hyperlink"/>
            <w:webHidden/>
          </w:rPr>
        </w:r>
        <w:r w:rsidR="004D0D2E" w:rsidRPr="00ED0077">
          <w:rPr>
            <w:rStyle w:val="Hyperlink"/>
            <w:webHidden/>
          </w:rPr>
          <w:fldChar w:fldCharType="separate"/>
        </w:r>
        <w:r w:rsidR="00CC7F08" w:rsidRPr="00ED0077">
          <w:rPr>
            <w:rStyle w:val="Hyperlink"/>
            <w:webHidden/>
          </w:rPr>
          <w:t>17</w:t>
        </w:r>
        <w:r w:rsidR="004D0D2E" w:rsidRPr="00ED0077">
          <w:rPr>
            <w:rStyle w:val="Hyperlink"/>
            <w:webHidden/>
          </w:rPr>
          <w:fldChar w:fldCharType="end"/>
        </w:r>
      </w:hyperlink>
    </w:p>
    <w:p w14:paraId="15552E7F" w14:textId="0D82A7A6" w:rsidR="004D0D2E" w:rsidRPr="00ED0077" w:rsidRDefault="00000000" w:rsidP="00ED0077">
      <w:pPr>
        <w:pStyle w:val="TableofFigures"/>
        <w:tabs>
          <w:tab w:val="right" w:pos="9350"/>
        </w:tabs>
        <w:spacing w:line="360" w:lineRule="auto"/>
        <w:rPr>
          <w:rStyle w:val="Hyperlink"/>
        </w:rPr>
      </w:pPr>
      <w:hyperlink w:anchor="_Toc195626209" w:history="1">
        <w:r w:rsidR="004D0D2E" w:rsidRPr="00867FFE">
          <w:rPr>
            <w:rStyle w:val="Hyperlink"/>
            <w:noProof/>
          </w:rPr>
          <w:t>Figure 9: System Architecture - Highway Vehicle Tracker.</w:t>
        </w:r>
        <w:r w:rsidR="004D0D2E" w:rsidRPr="00ED0077">
          <w:rPr>
            <w:rStyle w:val="Hyperlink"/>
            <w:webHidden/>
          </w:rPr>
          <w:tab/>
        </w:r>
        <w:r w:rsidR="004D0D2E" w:rsidRPr="00ED0077">
          <w:rPr>
            <w:rStyle w:val="Hyperlink"/>
            <w:webHidden/>
          </w:rPr>
          <w:fldChar w:fldCharType="begin"/>
        </w:r>
        <w:r w:rsidR="004D0D2E" w:rsidRPr="00ED0077">
          <w:rPr>
            <w:rStyle w:val="Hyperlink"/>
            <w:webHidden/>
          </w:rPr>
          <w:instrText xml:space="preserve"> PAGEREF _Toc195626209 \h </w:instrText>
        </w:r>
        <w:r w:rsidR="004D0D2E" w:rsidRPr="00ED0077">
          <w:rPr>
            <w:rStyle w:val="Hyperlink"/>
            <w:webHidden/>
          </w:rPr>
        </w:r>
        <w:r w:rsidR="004D0D2E" w:rsidRPr="00ED0077">
          <w:rPr>
            <w:rStyle w:val="Hyperlink"/>
            <w:webHidden/>
          </w:rPr>
          <w:fldChar w:fldCharType="separate"/>
        </w:r>
        <w:r w:rsidR="00CC7F08" w:rsidRPr="00ED0077">
          <w:rPr>
            <w:rStyle w:val="Hyperlink"/>
            <w:webHidden/>
          </w:rPr>
          <w:t>23</w:t>
        </w:r>
        <w:r w:rsidR="004D0D2E" w:rsidRPr="00ED0077">
          <w:rPr>
            <w:rStyle w:val="Hyperlink"/>
            <w:webHidden/>
          </w:rPr>
          <w:fldChar w:fldCharType="end"/>
        </w:r>
      </w:hyperlink>
    </w:p>
    <w:p w14:paraId="7FE57F8C" w14:textId="36244916" w:rsidR="004D0D2E" w:rsidRPr="00ED0077" w:rsidRDefault="00000000" w:rsidP="00ED0077">
      <w:pPr>
        <w:pStyle w:val="TableofFigures"/>
        <w:tabs>
          <w:tab w:val="right" w:pos="9350"/>
        </w:tabs>
        <w:spacing w:line="360" w:lineRule="auto"/>
        <w:rPr>
          <w:rStyle w:val="Hyperlink"/>
        </w:rPr>
      </w:pPr>
      <w:hyperlink w:anchor="_Toc195626210" w:history="1">
        <w:r w:rsidR="004D0D2E" w:rsidRPr="00867FFE">
          <w:rPr>
            <w:rStyle w:val="Hyperlink"/>
            <w:noProof/>
          </w:rPr>
          <w:t>Figure 10: Design Block Diagram - Raspberry Pi Deployment.</w:t>
        </w:r>
        <w:r w:rsidR="004D0D2E" w:rsidRPr="00ED0077">
          <w:rPr>
            <w:rStyle w:val="Hyperlink"/>
            <w:webHidden/>
          </w:rPr>
          <w:tab/>
        </w:r>
        <w:r w:rsidR="004D0D2E" w:rsidRPr="00ED0077">
          <w:rPr>
            <w:rStyle w:val="Hyperlink"/>
            <w:webHidden/>
          </w:rPr>
          <w:fldChar w:fldCharType="begin"/>
        </w:r>
        <w:r w:rsidR="004D0D2E" w:rsidRPr="00ED0077">
          <w:rPr>
            <w:rStyle w:val="Hyperlink"/>
            <w:webHidden/>
          </w:rPr>
          <w:instrText xml:space="preserve"> PAGEREF _Toc195626210 \h </w:instrText>
        </w:r>
        <w:r w:rsidR="004D0D2E" w:rsidRPr="00ED0077">
          <w:rPr>
            <w:rStyle w:val="Hyperlink"/>
            <w:webHidden/>
          </w:rPr>
        </w:r>
        <w:r w:rsidR="004D0D2E" w:rsidRPr="00ED0077">
          <w:rPr>
            <w:rStyle w:val="Hyperlink"/>
            <w:webHidden/>
          </w:rPr>
          <w:fldChar w:fldCharType="separate"/>
        </w:r>
        <w:r w:rsidR="00CC7F08" w:rsidRPr="00ED0077">
          <w:rPr>
            <w:rStyle w:val="Hyperlink"/>
            <w:webHidden/>
          </w:rPr>
          <w:t>26</w:t>
        </w:r>
        <w:r w:rsidR="004D0D2E" w:rsidRPr="00ED0077">
          <w:rPr>
            <w:rStyle w:val="Hyperlink"/>
            <w:webHidden/>
          </w:rPr>
          <w:fldChar w:fldCharType="end"/>
        </w:r>
      </w:hyperlink>
    </w:p>
    <w:p w14:paraId="225B0DA8" w14:textId="18C240DD" w:rsidR="004D0D2E" w:rsidRPr="00ED0077" w:rsidRDefault="00000000" w:rsidP="00ED0077">
      <w:pPr>
        <w:pStyle w:val="TableofFigures"/>
        <w:tabs>
          <w:tab w:val="right" w:pos="9350"/>
        </w:tabs>
        <w:spacing w:line="360" w:lineRule="auto"/>
        <w:rPr>
          <w:rStyle w:val="Hyperlink"/>
        </w:rPr>
      </w:pPr>
      <w:hyperlink w:anchor="_Toc195626211" w:history="1">
        <w:r w:rsidR="004D0D2E" w:rsidRPr="00867FFE">
          <w:rPr>
            <w:rStyle w:val="Hyperlink"/>
            <w:noProof/>
          </w:rPr>
          <w:t>Figure 11: Server Execution Screenshot.</w:t>
        </w:r>
        <w:r w:rsidR="004D0D2E" w:rsidRPr="00ED0077">
          <w:rPr>
            <w:rStyle w:val="Hyperlink"/>
            <w:webHidden/>
          </w:rPr>
          <w:tab/>
        </w:r>
        <w:r w:rsidR="004D0D2E" w:rsidRPr="00ED0077">
          <w:rPr>
            <w:rStyle w:val="Hyperlink"/>
            <w:webHidden/>
          </w:rPr>
          <w:fldChar w:fldCharType="begin"/>
        </w:r>
        <w:r w:rsidR="004D0D2E" w:rsidRPr="00ED0077">
          <w:rPr>
            <w:rStyle w:val="Hyperlink"/>
            <w:webHidden/>
          </w:rPr>
          <w:instrText xml:space="preserve"> PAGEREF _Toc195626211 \h </w:instrText>
        </w:r>
        <w:r w:rsidR="004D0D2E" w:rsidRPr="00ED0077">
          <w:rPr>
            <w:rStyle w:val="Hyperlink"/>
            <w:webHidden/>
          </w:rPr>
        </w:r>
        <w:r w:rsidR="004D0D2E" w:rsidRPr="00ED0077">
          <w:rPr>
            <w:rStyle w:val="Hyperlink"/>
            <w:webHidden/>
          </w:rPr>
          <w:fldChar w:fldCharType="separate"/>
        </w:r>
        <w:r w:rsidR="00CC7F08" w:rsidRPr="00ED0077">
          <w:rPr>
            <w:rStyle w:val="Hyperlink"/>
            <w:webHidden/>
          </w:rPr>
          <w:t>27</w:t>
        </w:r>
        <w:r w:rsidR="004D0D2E" w:rsidRPr="00ED0077">
          <w:rPr>
            <w:rStyle w:val="Hyperlink"/>
            <w:webHidden/>
          </w:rPr>
          <w:fldChar w:fldCharType="end"/>
        </w:r>
      </w:hyperlink>
    </w:p>
    <w:p w14:paraId="1A2799CF" w14:textId="646D96EB" w:rsidR="004D0D2E" w:rsidRPr="00ED0077" w:rsidRDefault="00000000" w:rsidP="00ED0077">
      <w:pPr>
        <w:pStyle w:val="TableofFigures"/>
        <w:tabs>
          <w:tab w:val="right" w:pos="9350"/>
        </w:tabs>
        <w:spacing w:line="360" w:lineRule="auto"/>
        <w:rPr>
          <w:rStyle w:val="Hyperlink"/>
        </w:rPr>
      </w:pPr>
      <w:hyperlink w:anchor="_Toc195626212" w:history="1">
        <w:r w:rsidR="004D0D2E" w:rsidRPr="00867FFE">
          <w:rPr>
            <w:rStyle w:val="Hyperlink"/>
            <w:noProof/>
          </w:rPr>
          <w:t>Figure 12: Highway Vehicle Tracker GUI.</w:t>
        </w:r>
        <w:r w:rsidR="004D0D2E" w:rsidRPr="00ED0077">
          <w:rPr>
            <w:rStyle w:val="Hyperlink"/>
            <w:webHidden/>
          </w:rPr>
          <w:tab/>
        </w:r>
        <w:r w:rsidR="004D0D2E" w:rsidRPr="00ED0077">
          <w:rPr>
            <w:rStyle w:val="Hyperlink"/>
            <w:webHidden/>
          </w:rPr>
          <w:fldChar w:fldCharType="begin"/>
        </w:r>
        <w:r w:rsidR="004D0D2E" w:rsidRPr="00ED0077">
          <w:rPr>
            <w:rStyle w:val="Hyperlink"/>
            <w:webHidden/>
          </w:rPr>
          <w:instrText xml:space="preserve"> PAGEREF _Toc195626212 \h </w:instrText>
        </w:r>
        <w:r w:rsidR="004D0D2E" w:rsidRPr="00ED0077">
          <w:rPr>
            <w:rStyle w:val="Hyperlink"/>
            <w:webHidden/>
          </w:rPr>
        </w:r>
        <w:r w:rsidR="004D0D2E" w:rsidRPr="00ED0077">
          <w:rPr>
            <w:rStyle w:val="Hyperlink"/>
            <w:webHidden/>
          </w:rPr>
          <w:fldChar w:fldCharType="separate"/>
        </w:r>
        <w:r w:rsidR="00CC7F08" w:rsidRPr="00ED0077">
          <w:rPr>
            <w:rStyle w:val="Hyperlink"/>
            <w:webHidden/>
          </w:rPr>
          <w:t>28</w:t>
        </w:r>
        <w:r w:rsidR="004D0D2E" w:rsidRPr="00ED0077">
          <w:rPr>
            <w:rStyle w:val="Hyperlink"/>
            <w:webHidden/>
          </w:rPr>
          <w:fldChar w:fldCharType="end"/>
        </w:r>
      </w:hyperlink>
    </w:p>
    <w:p w14:paraId="293ADE76" w14:textId="7C446161" w:rsidR="00FA0EF9" w:rsidRDefault="004D0D2E" w:rsidP="00ED0077">
      <w:pPr>
        <w:pStyle w:val="BodyText"/>
        <w:spacing w:line="360" w:lineRule="auto"/>
      </w:pPr>
      <w:r w:rsidRPr="00ED0077">
        <w:rPr>
          <w:rStyle w:val="Hyperlink"/>
          <w:noProof/>
        </w:rPr>
        <w:fldChar w:fldCharType="end"/>
      </w:r>
    </w:p>
    <w:p w14:paraId="6D9204F1" w14:textId="77777777" w:rsidR="0031455E" w:rsidRDefault="0031455E" w:rsidP="004A29A2">
      <w:pPr>
        <w:pStyle w:val="BodyText"/>
      </w:pPr>
    </w:p>
    <w:p w14:paraId="0D06E037" w14:textId="77777777" w:rsidR="0031455E" w:rsidRDefault="0031455E" w:rsidP="004A29A2">
      <w:pPr>
        <w:pStyle w:val="BodyText"/>
      </w:pPr>
    </w:p>
    <w:p w14:paraId="4F269F3F" w14:textId="77777777" w:rsidR="00CC7F08" w:rsidRDefault="00CC7F08" w:rsidP="004A29A2">
      <w:pPr>
        <w:pStyle w:val="BodyText"/>
      </w:pPr>
    </w:p>
    <w:p w14:paraId="0C97175D" w14:textId="77777777" w:rsidR="00CC7F08" w:rsidRDefault="00CC7F08" w:rsidP="004A29A2">
      <w:pPr>
        <w:pStyle w:val="BodyText"/>
      </w:pPr>
    </w:p>
    <w:p w14:paraId="01528DD7" w14:textId="77777777" w:rsidR="00CC7F08" w:rsidRDefault="00CC7F08" w:rsidP="004A29A2">
      <w:pPr>
        <w:pStyle w:val="BodyText"/>
      </w:pPr>
    </w:p>
    <w:p w14:paraId="5AE937EF" w14:textId="77777777" w:rsidR="0031455E" w:rsidRPr="004A29A2" w:rsidRDefault="0031455E" w:rsidP="004A29A2">
      <w:pPr>
        <w:pStyle w:val="BodyText"/>
      </w:pPr>
    </w:p>
    <w:p w14:paraId="606D59C6" w14:textId="77777777" w:rsidR="00611DCC" w:rsidRDefault="00000000">
      <w:pPr>
        <w:pStyle w:val="Heading2"/>
      </w:pPr>
      <w:bookmarkStart w:id="3" w:name="_Toc195626399"/>
      <w:bookmarkStart w:id="4" w:name="abstract"/>
      <w:bookmarkEnd w:id="2"/>
      <w:r>
        <w:lastRenderedPageBreak/>
        <w:t>Abstract</w:t>
      </w:r>
      <w:bookmarkEnd w:id="3"/>
    </w:p>
    <w:p w14:paraId="5E19F0A5" w14:textId="77777777" w:rsidR="00611DCC" w:rsidRDefault="00000000">
      <w:pPr>
        <w:pStyle w:val="FirstParagraph"/>
      </w:pPr>
      <w:r>
        <w:t>The rapid adoption of machine learning (ML) across industries has highlighted significant challenges in the traditional ML development lifecycle. This thesis investigates how integrating DevOps principles with ML-specific practices (MLOps) can transform the efficiency and reliability of machine learning systems. By addressing fundamental challenges in version control, experiment tracking, reproducibility, and deployment automation, this research establishes a comprehensive framework for modern ML development workflows.</w:t>
      </w:r>
    </w:p>
    <w:p w14:paraId="2431E37A" w14:textId="77777777" w:rsidR="00611DCC" w:rsidRDefault="00000000">
      <w:pPr>
        <w:pStyle w:val="BodyText"/>
      </w:pPr>
      <w:r>
        <w:t>Through extensive literature review and practical implementation, this study demonstrates that traditional software engineering methodologies are insufficient for machine learning projects due to their unique requirements for data versioning, experiment tracking, and specialized infrastructure. The research proposes an end-to-end MLOps architecture that extends DevOps practices with ML-specific components including data validation pipelines, automated hyperparameter optimization, model registry implementation, and continuous monitoring for model drift.</w:t>
      </w:r>
    </w:p>
    <w:p w14:paraId="28F08AA0" w14:textId="77777777" w:rsidR="00611DCC" w:rsidRDefault="00000000">
      <w:pPr>
        <w:pStyle w:val="BodyText"/>
      </w:pPr>
      <w:r>
        <w:t>The effectiveness of this approach is empirically validated through a substantial case study implementing a complete CI/CD pipeline with Jenkins for YOLOv8 object detection model optimization. The implementation includes automated dataset validation and augmentation, neural architecture search (NAS), parallel model training, standardized evaluation, and consistency assurance across environments. Furthermore, the research extends to edge deployment scenarios through the successful implementation of optimized models on Raspberry Pi hardware, demonstrating how MLOps practices can be applied to resource-constrained edge computing environments for cost-effective, low-latency vehicle detection and tracking systems.</w:t>
      </w:r>
    </w:p>
    <w:p w14:paraId="2F02E4A8" w14:textId="77777777" w:rsidR="00611DCC" w:rsidRDefault="00000000">
      <w:pPr>
        <w:pStyle w:val="BodyText"/>
      </w:pPr>
      <w:r>
        <w:t>This research contributes both theoretical insights and practical implementation guidelines for organizations seeking to mature their ML development practices. The modular architecture presented allows for incremental adoption and adaptation to various organizational contexts and ML use cases, from cloud infrastructure to edge devices. By addressing the full lifecycle of ML systems from data preparation to production deployment on both server and edge platforms, this thesis provides a valuable framework for organizations to streamline their ML development processes, reduce time-to-value, and significantly improve the reliability and governance of ML model delivery in production environments.</w:t>
      </w:r>
    </w:p>
    <w:p w14:paraId="1D0AD447" w14:textId="77777777" w:rsidR="00611DCC" w:rsidRDefault="00000000">
      <w:pPr>
        <w:pStyle w:val="Heading2"/>
      </w:pPr>
      <w:bookmarkStart w:id="5" w:name="_Toc195626400"/>
      <w:bookmarkStart w:id="6" w:name="chapter-1-introduction"/>
      <w:bookmarkEnd w:id="4"/>
      <w:r>
        <w:t>Chapter 1: Introduction</w:t>
      </w:r>
      <w:bookmarkEnd w:id="5"/>
    </w:p>
    <w:p w14:paraId="437E7A10" w14:textId="77777777" w:rsidR="00611DCC" w:rsidRDefault="00000000">
      <w:pPr>
        <w:pStyle w:val="Heading3"/>
      </w:pPr>
      <w:bookmarkStart w:id="7" w:name="_Toc195626401"/>
      <w:bookmarkStart w:id="8" w:name="background"/>
      <w:r>
        <w:t>1.1 Background</w:t>
      </w:r>
      <w:bookmarkEnd w:id="7"/>
    </w:p>
    <w:p w14:paraId="661DA295" w14:textId="77777777" w:rsidR="00611DCC" w:rsidRDefault="00000000">
      <w:pPr>
        <w:pStyle w:val="FirstParagraph"/>
      </w:pPr>
      <w:r>
        <w:t>The adoption of Machine Learning (ML) has grown rapidly across industries, transforming traditional business processes and enabling new capabilities. However, traditional ML development lacks structured methodologies for version control, reproducibility, and deployment. The experimental nature of ML work often leads to ad-hoc workflows that don’t scale well in production environments.</w:t>
      </w:r>
    </w:p>
    <w:p w14:paraId="19F3281D" w14:textId="77777777" w:rsidR="00611DCC" w:rsidRDefault="00000000">
      <w:pPr>
        <w:pStyle w:val="BodyText"/>
      </w:pPr>
      <w:r>
        <w:lastRenderedPageBreak/>
        <w:t>DevOps, with its emphasis on automation and collaboration, offers a promising foundation for managing ML projects. By integrating development (Dev) and operations (Ops) through automated processes, DevOps has successfully addressed similar challenges in traditional software development. MLOps extends these DevOps principles specifically to the ML lifecycle, aiming to streamline experimentation, deployment, and monitoring of models.</w:t>
      </w:r>
    </w:p>
    <w:p w14:paraId="2056AF49" w14:textId="77777777" w:rsidR="00611DCC" w:rsidRDefault="00000000">
      <w:pPr>
        <w:pStyle w:val="BodyText"/>
      </w:pPr>
      <w:r>
        <w:t>According to a study by Algorithmia, organizations implementing MLOps practices reported a 22% reduction in model development time and a 25% improvement in model performance metrics (Algorithmia, 2021). Research by IDC found that companies with mature MLOps practices were able to reduce time-to-deployment by up to 30% compared to organizations with less developed ML pipelines (IDC, 2022). A survey by Deloitte revealed that 64% of organizations identified as AI high-performers had implemented advanced MLOps practices, while only 28% of AI beginners had similar capabilities (Deloitte, 2023). Despite these benefits, the State of ML in Production survey by Twimlcon indicates that MLOps adoption remains uneven, with fewer than half of organizations reporting mature ML production processes (Twimlcon, 2022).</w:t>
      </w:r>
    </w:p>
    <w:p w14:paraId="388F59B0" w14:textId="77777777" w:rsidR="00611DCC" w:rsidRDefault="00000000">
      <w:pPr>
        <w:pStyle w:val="Heading3"/>
      </w:pPr>
      <w:bookmarkStart w:id="9" w:name="_Toc195626402"/>
      <w:bookmarkStart w:id="10" w:name="problem-statement"/>
      <w:bookmarkEnd w:id="8"/>
      <w:r>
        <w:t>1.2 Problem Statement</w:t>
      </w:r>
      <w:bookmarkEnd w:id="9"/>
    </w:p>
    <w:p w14:paraId="6E708A6E" w14:textId="77777777" w:rsidR="00611DCC" w:rsidRDefault="00000000">
      <w:pPr>
        <w:pStyle w:val="FirstParagraph"/>
      </w:pPr>
      <w:r>
        <w:t>Despite advancements in ML, many teams struggle with inefficiencies in the development and deployment lifecycle. These challenges include:</w:t>
      </w:r>
    </w:p>
    <w:p w14:paraId="6E7B8177" w14:textId="77777777" w:rsidR="00611DCC" w:rsidRDefault="00000000">
      <w:pPr>
        <w:numPr>
          <w:ilvl w:val="0"/>
          <w:numId w:val="2"/>
        </w:numPr>
      </w:pPr>
      <w:r>
        <w:rPr>
          <w:b/>
          <w:bCs/>
        </w:rPr>
        <w:t>Fragmented workflows</w:t>
      </w:r>
      <w:r>
        <w:t>: Data scientists work in isolation from engineering teams, creating a disconnect between model development and deployment.</w:t>
      </w:r>
    </w:p>
    <w:p w14:paraId="13229477" w14:textId="77777777" w:rsidR="00611DCC" w:rsidRDefault="00000000">
      <w:pPr>
        <w:numPr>
          <w:ilvl w:val="0"/>
          <w:numId w:val="2"/>
        </w:numPr>
      </w:pPr>
      <w:r>
        <w:rPr>
          <w:b/>
          <w:bCs/>
        </w:rPr>
        <w:t>Manual experimentation</w:t>
      </w:r>
      <w:r>
        <w:t>: Tracking experiments, hyperparameters, and results through spreadsheets or notebooks leads to poor reproducibility.</w:t>
      </w:r>
    </w:p>
    <w:p w14:paraId="30A651CD" w14:textId="77777777" w:rsidR="00611DCC" w:rsidRDefault="00000000">
      <w:pPr>
        <w:numPr>
          <w:ilvl w:val="0"/>
          <w:numId w:val="2"/>
        </w:numPr>
      </w:pPr>
      <w:r>
        <w:rPr>
          <w:b/>
          <w:bCs/>
        </w:rPr>
        <w:t>Inconsistent deployment processes</w:t>
      </w:r>
      <w:r>
        <w:t>: Moving models from development to production is often manual and error prone.</w:t>
      </w:r>
    </w:p>
    <w:p w14:paraId="779D04A1" w14:textId="77777777" w:rsidR="00611DCC" w:rsidRDefault="00000000">
      <w:pPr>
        <w:numPr>
          <w:ilvl w:val="0"/>
          <w:numId w:val="2"/>
        </w:numPr>
      </w:pPr>
      <w:r>
        <w:rPr>
          <w:b/>
          <w:bCs/>
        </w:rPr>
        <w:t>Poor version control</w:t>
      </w:r>
      <w:r>
        <w:t>: Traditional version control systems aren’t optimized for ML artifacts like datasets and models.</w:t>
      </w:r>
    </w:p>
    <w:p w14:paraId="5DC7888D" w14:textId="77777777" w:rsidR="00611DCC" w:rsidRDefault="00000000">
      <w:pPr>
        <w:numPr>
          <w:ilvl w:val="0"/>
          <w:numId w:val="2"/>
        </w:numPr>
      </w:pPr>
      <w:r>
        <w:rPr>
          <w:b/>
          <w:bCs/>
        </w:rPr>
        <w:t>Class imbalance in training data</w:t>
      </w:r>
      <w:r>
        <w:t>: Datasets often suffer from uneven distribution of classes, leading to biased models that perform poorly on minority classes.</w:t>
      </w:r>
    </w:p>
    <w:p w14:paraId="4ACE70FF" w14:textId="77777777" w:rsidR="00611DCC" w:rsidRDefault="00000000">
      <w:pPr>
        <w:pStyle w:val="FirstParagraph"/>
      </w:pPr>
      <w:r>
        <w:t>These challenges hinder timely and scalable delivery of ML solutions, leading to wasted resources, abandoned projects, and unreliable model performance in production.</w:t>
      </w:r>
    </w:p>
    <w:p w14:paraId="6CD1D66D" w14:textId="77777777" w:rsidR="00611DCC" w:rsidRDefault="00000000">
      <w:pPr>
        <w:pStyle w:val="Heading3"/>
      </w:pPr>
      <w:bookmarkStart w:id="11" w:name="_Toc195626403"/>
      <w:bookmarkStart w:id="12" w:name="objectives"/>
      <w:bookmarkEnd w:id="10"/>
      <w:r>
        <w:t>1.3 Objectives</w:t>
      </w:r>
      <w:bookmarkEnd w:id="11"/>
    </w:p>
    <w:p w14:paraId="491C1419" w14:textId="77777777" w:rsidR="00611DCC" w:rsidRDefault="00000000">
      <w:pPr>
        <w:pStyle w:val="FirstParagraph"/>
      </w:pPr>
      <w:r>
        <w:t>This research aims to address these challenges by:</w:t>
      </w:r>
    </w:p>
    <w:p w14:paraId="553BF0B3" w14:textId="77777777" w:rsidR="00611DCC" w:rsidRDefault="00000000">
      <w:pPr>
        <w:numPr>
          <w:ilvl w:val="0"/>
          <w:numId w:val="3"/>
        </w:numPr>
      </w:pPr>
      <w:r>
        <w:rPr>
          <w:b/>
          <w:bCs/>
        </w:rPr>
        <w:t>Analyzing gaps in traditional ML workflows</w:t>
      </w:r>
      <w:r>
        <w:t>: Identifying specific pain points and inefficiencies in current ML development and deployment practices.</w:t>
      </w:r>
    </w:p>
    <w:p w14:paraId="778DF943" w14:textId="77777777" w:rsidR="00611DCC" w:rsidRDefault="00000000">
      <w:pPr>
        <w:numPr>
          <w:ilvl w:val="0"/>
          <w:numId w:val="3"/>
        </w:numPr>
      </w:pPr>
      <w:r>
        <w:rPr>
          <w:b/>
          <w:bCs/>
        </w:rPr>
        <w:lastRenderedPageBreak/>
        <w:t>Applying DevOps and MLOps practices to ML model development</w:t>
      </w:r>
      <w:r>
        <w:t>: Developing a comprehensive framework that integrates DevOps principles with ML-specific requirements.</w:t>
      </w:r>
    </w:p>
    <w:p w14:paraId="1CA0714F" w14:textId="77777777" w:rsidR="00611DCC" w:rsidRDefault="00000000">
      <w:pPr>
        <w:numPr>
          <w:ilvl w:val="0"/>
          <w:numId w:val="3"/>
        </w:numPr>
      </w:pPr>
      <w:r>
        <w:rPr>
          <w:b/>
          <w:bCs/>
        </w:rPr>
        <w:t>Evaluating impact on development efficiency</w:t>
      </w:r>
      <w:r>
        <w:t>: Measuring improvements in development time, reproducibility, and deployment reliability through empirical testing.</w:t>
      </w:r>
    </w:p>
    <w:p w14:paraId="5227A1D0" w14:textId="77777777" w:rsidR="00611DCC" w:rsidRDefault="00000000">
      <w:pPr>
        <w:numPr>
          <w:ilvl w:val="0"/>
          <w:numId w:val="3"/>
        </w:numPr>
      </w:pPr>
      <w:r>
        <w:rPr>
          <w:b/>
          <w:bCs/>
        </w:rPr>
        <w:t>Creating a practical implementation</w:t>
      </w:r>
      <w:r>
        <w:t>: Demonstrating the framework through a real-world implementation of an automated ML pipeline.</w:t>
      </w:r>
    </w:p>
    <w:p w14:paraId="557798A7" w14:textId="77777777" w:rsidR="00611DCC" w:rsidRDefault="00000000">
      <w:pPr>
        <w:numPr>
          <w:ilvl w:val="0"/>
          <w:numId w:val="3"/>
        </w:numPr>
      </w:pPr>
      <w:r>
        <w:rPr>
          <w:b/>
          <w:bCs/>
        </w:rPr>
        <w:t>Providing adoption guidelines</w:t>
      </w:r>
      <w:r>
        <w:t>: Developing recommendations for organizations transitioning to MLOps practices.</w:t>
      </w:r>
    </w:p>
    <w:p w14:paraId="682834AE" w14:textId="77777777" w:rsidR="00611DCC" w:rsidRDefault="00000000">
      <w:pPr>
        <w:numPr>
          <w:ilvl w:val="0"/>
          <w:numId w:val="3"/>
        </w:numPr>
      </w:pPr>
      <w:r>
        <w:rPr>
          <w:b/>
          <w:bCs/>
        </w:rPr>
        <w:t>Addressing data quality issues</w:t>
      </w:r>
      <w:r>
        <w:t>: Implementing automated data validation and augmentation to improve model training outcomes.</w:t>
      </w:r>
    </w:p>
    <w:p w14:paraId="6979D445" w14:textId="77777777" w:rsidR="00611DCC" w:rsidRDefault="00000000">
      <w:pPr>
        <w:pStyle w:val="Heading3"/>
      </w:pPr>
      <w:bookmarkStart w:id="13" w:name="_Toc195626404"/>
      <w:bookmarkStart w:id="14" w:name="scope"/>
      <w:bookmarkEnd w:id="12"/>
      <w:r>
        <w:t>1.4 Scope</w:t>
      </w:r>
      <w:bookmarkEnd w:id="13"/>
    </w:p>
    <w:p w14:paraId="01D14BD6" w14:textId="77777777" w:rsidR="00611DCC" w:rsidRDefault="00000000">
      <w:pPr>
        <w:pStyle w:val="FirstParagraph"/>
      </w:pPr>
      <w:r>
        <w:t>This study focuses on supervised ML models and applies DevOps and MLOps tools in a cloud-native environment. The implementation concentrates on computer vision models, specifically YOLOv8 object detection, as a representative example of modern ML applications. While the principles discussed are broadly applicable, the research emphasizes practical implementation over theoretical framework development, with a focus on tools and methodologies that can be readily adopted by organizations.</w:t>
      </w:r>
    </w:p>
    <w:p w14:paraId="55571261" w14:textId="77777777" w:rsidR="00611DCC" w:rsidRDefault="00000000">
      <w:pPr>
        <w:pStyle w:val="BodyText"/>
      </w:pPr>
      <w:r>
        <w:t>The evaluation metrics prioritize development efficiency, reproducibility, and deployment reliability rather than model performance enhancements, though performance improvements are observed as a beneficial side effect of the improved processes.</w:t>
      </w:r>
    </w:p>
    <w:p w14:paraId="0868F194" w14:textId="77777777" w:rsidR="00611DCC" w:rsidRDefault="00000000">
      <w:pPr>
        <w:pStyle w:val="Heading2"/>
      </w:pPr>
      <w:bookmarkStart w:id="15" w:name="_Toc195626405"/>
      <w:bookmarkStart w:id="16" w:name="chapter-2-literature-review"/>
      <w:bookmarkEnd w:id="6"/>
      <w:bookmarkEnd w:id="14"/>
      <w:r>
        <w:t>Chapter 2: Literature Review</w:t>
      </w:r>
      <w:bookmarkEnd w:id="15"/>
    </w:p>
    <w:p w14:paraId="3D08792E" w14:textId="77777777" w:rsidR="00611DCC" w:rsidRDefault="00000000">
      <w:pPr>
        <w:pStyle w:val="Heading3"/>
      </w:pPr>
      <w:bookmarkStart w:id="17" w:name="_Toc195626406"/>
      <w:bookmarkStart w:id="18" w:name="devops-in-software-engineering"/>
      <w:r>
        <w:t>2.1 DevOps in Software Engineering</w:t>
      </w:r>
      <w:bookmarkEnd w:id="17"/>
    </w:p>
    <w:p w14:paraId="091DBF51" w14:textId="77777777" w:rsidR="00611DCC" w:rsidRDefault="00000000">
      <w:pPr>
        <w:pStyle w:val="FirstParagraph"/>
      </w:pPr>
      <w:r>
        <w:t>DevOps has transformed software delivery by breaking down silos between development and operations teams. Key components of DevOps include:</w:t>
      </w:r>
    </w:p>
    <w:p w14:paraId="55414597" w14:textId="77777777" w:rsidR="00611DCC" w:rsidRDefault="00000000">
      <w:pPr>
        <w:numPr>
          <w:ilvl w:val="0"/>
          <w:numId w:val="4"/>
        </w:numPr>
      </w:pPr>
      <w:r>
        <w:rPr>
          <w:b/>
          <w:bCs/>
        </w:rPr>
        <w:t>Continuous Integration/Continuous Delivery (CI/CD)</w:t>
      </w:r>
      <w:r>
        <w:t>: Automated build, test, and deployment pipelines reduce manual effort and ensure consistent software delivery. Tools like Jenkins, CircleCI, and GitHub Actions enable these pipelines.</w:t>
      </w:r>
    </w:p>
    <w:p w14:paraId="4417906A" w14:textId="77777777" w:rsidR="00611DCC" w:rsidRDefault="00000000">
      <w:pPr>
        <w:numPr>
          <w:ilvl w:val="0"/>
          <w:numId w:val="4"/>
        </w:numPr>
      </w:pPr>
      <w:r>
        <w:rPr>
          <w:b/>
          <w:bCs/>
        </w:rPr>
        <w:t>Infrastructure as Code (IaC)</w:t>
      </w:r>
      <w:r>
        <w:t>: Managing infrastructure through code rather than manual processes improves consistency and enables version control.</w:t>
      </w:r>
    </w:p>
    <w:p w14:paraId="570C1530" w14:textId="77777777" w:rsidR="00611DCC" w:rsidRDefault="00000000">
      <w:pPr>
        <w:numPr>
          <w:ilvl w:val="0"/>
          <w:numId w:val="4"/>
        </w:numPr>
      </w:pPr>
      <w:r>
        <w:rPr>
          <w:b/>
          <w:bCs/>
        </w:rPr>
        <w:t>Monitoring and Feedback</w:t>
      </w:r>
      <w:r>
        <w:t>: Continuous monitoring of applications and infrastructure allows for rapid detection and resolution of issues. Prometheus, Grafana, and ELK stack are common tools in this space.</w:t>
      </w:r>
    </w:p>
    <w:p w14:paraId="0595B4BF" w14:textId="77777777" w:rsidR="00611DCC" w:rsidRDefault="00000000">
      <w:pPr>
        <w:numPr>
          <w:ilvl w:val="0"/>
          <w:numId w:val="4"/>
        </w:numPr>
      </w:pPr>
      <w:r>
        <w:rPr>
          <w:b/>
          <w:bCs/>
        </w:rPr>
        <w:lastRenderedPageBreak/>
        <w:t>Version Control</w:t>
      </w:r>
      <w:r>
        <w:t>: Systematic tracking of code changes through Git and platforms like GitHub or GitLab facilitates collaboration and accountability.</w:t>
      </w:r>
    </w:p>
    <w:p w14:paraId="5B43C2DA" w14:textId="77777777" w:rsidR="00611DCC" w:rsidRDefault="00000000">
      <w:pPr>
        <w:pStyle w:val="FirstParagraph"/>
      </w:pPr>
      <w:r>
        <w:t>According to a 2023 DORA report, organizations implementing mature DevOps practices deploy code 208 times more frequently and recover from incidents 24 times faster than organizations with low DevOps maturity.</w:t>
      </w:r>
    </w:p>
    <w:p w14:paraId="5196F944" w14:textId="77777777" w:rsidR="00611DCC" w:rsidRDefault="00000000">
      <w:pPr>
        <w:pStyle w:val="Heading3"/>
      </w:pPr>
      <w:bookmarkStart w:id="19" w:name="_Toc195626407"/>
      <w:bookmarkStart w:id="20" w:name="introduction-to-mlops"/>
      <w:bookmarkEnd w:id="18"/>
      <w:r>
        <w:t>2.2 Introduction to MLOps</w:t>
      </w:r>
      <w:bookmarkEnd w:id="19"/>
    </w:p>
    <w:p w14:paraId="27E577E7" w14:textId="77777777" w:rsidR="00611DCC" w:rsidRDefault="00000000">
      <w:pPr>
        <w:pStyle w:val="FirstParagraph"/>
      </w:pPr>
      <w:r>
        <w:t>MLOps extends DevOps principles to address ML-specific concerns. Key components include:</w:t>
      </w:r>
    </w:p>
    <w:p w14:paraId="2935965C" w14:textId="77777777" w:rsidR="00611DCC" w:rsidRDefault="00000000">
      <w:pPr>
        <w:numPr>
          <w:ilvl w:val="0"/>
          <w:numId w:val="5"/>
        </w:numPr>
      </w:pPr>
      <w:r>
        <w:rPr>
          <w:b/>
          <w:bCs/>
        </w:rPr>
        <w:t>Data Version Control</w:t>
      </w:r>
      <w:r>
        <w:t>: Tools like DVC (Data Version Control) allow tracking of datasets along with code, ensuring reproducibility across experiments.</w:t>
      </w:r>
    </w:p>
    <w:p w14:paraId="07D61F2B" w14:textId="77777777" w:rsidR="00611DCC" w:rsidRDefault="00000000">
      <w:pPr>
        <w:numPr>
          <w:ilvl w:val="0"/>
          <w:numId w:val="5"/>
        </w:numPr>
      </w:pPr>
      <w:r>
        <w:rPr>
          <w:b/>
          <w:bCs/>
        </w:rPr>
        <w:t>Model Registry</w:t>
      </w:r>
      <w:r>
        <w:t>: Centralized storage for model versions with metadata about training conditions and performance metrics facilitates proper governance.</w:t>
      </w:r>
    </w:p>
    <w:p w14:paraId="3C765CA2" w14:textId="77777777" w:rsidR="00611DCC" w:rsidRDefault="00000000">
      <w:pPr>
        <w:numPr>
          <w:ilvl w:val="0"/>
          <w:numId w:val="5"/>
        </w:numPr>
      </w:pPr>
      <w:r>
        <w:rPr>
          <w:b/>
          <w:bCs/>
        </w:rPr>
        <w:t>Automated Model Training</w:t>
      </w:r>
      <w:r>
        <w:t>: Scheduled or triggered retraining based on data drift or performance degradation ensures models remain accurate over time.</w:t>
      </w:r>
    </w:p>
    <w:p w14:paraId="23CC8C8B" w14:textId="77777777" w:rsidR="00611DCC" w:rsidRDefault="00000000">
      <w:pPr>
        <w:numPr>
          <w:ilvl w:val="0"/>
          <w:numId w:val="5"/>
        </w:numPr>
      </w:pPr>
      <w:r>
        <w:rPr>
          <w:b/>
          <w:bCs/>
        </w:rPr>
        <w:t>Model Serving Infrastructure</w:t>
      </w:r>
      <w:r>
        <w:t>: Standardized deployment mechanisms for models, often using containers or serverless architectures.</w:t>
      </w:r>
    </w:p>
    <w:p w14:paraId="7938743A" w14:textId="77777777" w:rsidR="00611DCC" w:rsidRDefault="00000000">
      <w:pPr>
        <w:numPr>
          <w:ilvl w:val="0"/>
          <w:numId w:val="5"/>
        </w:numPr>
      </w:pPr>
      <w:r>
        <w:rPr>
          <w:b/>
          <w:bCs/>
        </w:rPr>
        <w:t>Model Monitoring</w:t>
      </w:r>
      <w:r>
        <w:t>: Tracking of performance metrics, predictions, and input distributions in production to detect drift or degradation.</w:t>
      </w:r>
    </w:p>
    <w:p w14:paraId="05CFDD12" w14:textId="77777777" w:rsidR="00611DCC" w:rsidRDefault="00000000">
      <w:pPr>
        <w:pStyle w:val="FirstParagraph"/>
      </w:pPr>
      <w:r>
        <w:t>As noted by Meessen-Pinard et al. (2022), “Automation servers like Jenkins form the backbone of modern MLOps implementations, providing structure and consistency to what would otherwise be ad hoc machine learning development cycles.”</w:t>
      </w:r>
    </w:p>
    <w:p w14:paraId="1260A2BB" w14:textId="77777777" w:rsidR="00611DCC" w:rsidRDefault="00000000">
      <w:pPr>
        <w:pStyle w:val="Heading3"/>
      </w:pPr>
      <w:bookmarkStart w:id="21" w:name="_Toc195626408"/>
      <w:bookmarkStart w:id="22" w:name="challenges-in-ml-lifecycle"/>
      <w:bookmarkEnd w:id="20"/>
      <w:r>
        <w:t>2.3 Challenges in ML Lifecycle</w:t>
      </w:r>
      <w:bookmarkEnd w:id="21"/>
    </w:p>
    <w:p w14:paraId="204F9356" w14:textId="77777777" w:rsidR="00611DCC" w:rsidRDefault="00000000">
      <w:pPr>
        <w:pStyle w:val="FirstParagraph"/>
      </w:pPr>
      <w:r>
        <w:t>ML projects face unique challenges that traditional DevOps doesn’t fully address:</w:t>
      </w:r>
    </w:p>
    <w:p w14:paraId="27D414F3" w14:textId="77777777" w:rsidR="00611DCC" w:rsidRDefault="00000000">
      <w:pPr>
        <w:numPr>
          <w:ilvl w:val="0"/>
          <w:numId w:val="6"/>
        </w:numPr>
      </w:pPr>
      <w:r>
        <w:rPr>
          <w:b/>
          <w:bCs/>
        </w:rPr>
        <w:t>Model Reproducibility</w:t>
      </w:r>
      <w:r>
        <w:t>: Ensuring that models can be retrained with identical results is challenging due to dependencies on data, code, and environment.</w:t>
      </w:r>
    </w:p>
    <w:p w14:paraId="0E34656E" w14:textId="77777777" w:rsidR="00611DCC" w:rsidRDefault="00000000">
      <w:pPr>
        <w:numPr>
          <w:ilvl w:val="0"/>
          <w:numId w:val="6"/>
        </w:numPr>
      </w:pPr>
      <w:r>
        <w:rPr>
          <w:b/>
          <w:bCs/>
        </w:rPr>
        <w:t>Dataset Versioning</w:t>
      </w:r>
      <w:r>
        <w:t>: Traditional version control systems struggle with large datasets, requiring specialized solutions.</w:t>
      </w:r>
    </w:p>
    <w:p w14:paraId="0B23D474" w14:textId="77777777" w:rsidR="00611DCC" w:rsidRDefault="00000000">
      <w:pPr>
        <w:numPr>
          <w:ilvl w:val="0"/>
          <w:numId w:val="6"/>
        </w:numPr>
      </w:pPr>
      <w:r>
        <w:rPr>
          <w:b/>
          <w:bCs/>
        </w:rPr>
        <w:t>Experiment Management</w:t>
      </w:r>
      <w:r>
        <w:t>: ML development involves numerous experiments with different parameters, architectures, and data preprocessing steps that must be tracked.</w:t>
      </w:r>
    </w:p>
    <w:p w14:paraId="789A0F0C" w14:textId="77777777" w:rsidR="00611DCC" w:rsidRDefault="00000000">
      <w:pPr>
        <w:numPr>
          <w:ilvl w:val="0"/>
          <w:numId w:val="6"/>
        </w:numPr>
      </w:pPr>
      <w:r>
        <w:rPr>
          <w:b/>
          <w:bCs/>
        </w:rPr>
        <w:t>Training Infrastructure</w:t>
      </w:r>
      <w:r>
        <w:t>: ML models, especially deep learning, require specialized hardware (GPUs/TPUs) and distributed training capabilities.</w:t>
      </w:r>
    </w:p>
    <w:p w14:paraId="4940464E" w14:textId="77777777" w:rsidR="00611DCC" w:rsidRDefault="00000000">
      <w:pPr>
        <w:numPr>
          <w:ilvl w:val="0"/>
          <w:numId w:val="6"/>
        </w:numPr>
      </w:pPr>
      <w:r>
        <w:rPr>
          <w:b/>
          <w:bCs/>
        </w:rPr>
        <w:t>Scalability</w:t>
      </w:r>
      <w:r>
        <w:t>: Production ML systems must handle varying loads and maintain performance across different deployment environments.</w:t>
      </w:r>
    </w:p>
    <w:p w14:paraId="41D5FD6C" w14:textId="77777777" w:rsidR="00611DCC" w:rsidRDefault="00000000">
      <w:pPr>
        <w:numPr>
          <w:ilvl w:val="0"/>
          <w:numId w:val="6"/>
        </w:numPr>
      </w:pPr>
      <w:r>
        <w:rPr>
          <w:b/>
          <w:bCs/>
        </w:rPr>
        <w:lastRenderedPageBreak/>
        <w:t>Monitoring</w:t>
      </w:r>
      <w:r>
        <w:t>: ML models require specialized monitoring for concept drift, data drift, and performance degradation.</w:t>
      </w:r>
    </w:p>
    <w:p w14:paraId="4967DEF7" w14:textId="77777777" w:rsidR="00611DCC" w:rsidRDefault="00000000">
      <w:pPr>
        <w:numPr>
          <w:ilvl w:val="0"/>
          <w:numId w:val="6"/>
        </w:numPr>
      </w:pPr>
      <w:r>
        <w:rPr>
          <w:b/>
          <w:bCs/>
        </w:rPr>
        <w:t>Testing</w:t>
      </w:r>
      <w:r>
        <w:t>: Traditional software testing methodologies don’t address ML-specific concerns like model accuracy, bias, or robustness.</w:t>
      </w:r>
    </w:p>
    <w:p w14:paraId="30E1958E" w14:textId="77777777" w:rsidR="00611DCC" w:rsidRDefault="00000000">
      <w:pPr>
        <w:numPr>
          <w:ilvl w:val="0"/>
          <w:numId w:val="6"/>
        </w:numPr>
      </w:pPr>
      <w:r>
        <w:rPr>
          <w:b/>
          <w:bCs/>
        </w:rPr>
        <w:t>Class Imbalance</w:t>
      </w:r>
      <w:r>
        <w:t>: As highlighted by Buda et al. (2018), class imbalance significantly affects the performance of deep learning models, with minority classes often performing poorly due to insufficient representative examples.</w:t>
      </w:r>
    </w:p>
    <w:p w14:paraId="59332AAC" w14:textId="77777777" w:rsidR="00611DCC" w:rsidRDefault="00000000">
      <w:pPr>
        <w:pStyle w:val="FirstParagraph"/>
      </w:pPr>
      <w:r>
        <w:t>According to Sculley et al. (2015), “Technical debt in machine learning systems can accumulate rapidly without proper engineering practices.” This underscores the importance of structured MLOps approaches.</w:t>
      </w:r>
    </w:p>
    <w:p w14:paraId="1AF8EA45" w14:textId="77777777" w:rsidR="00611DCC" w:rsidRDefault="00000000">
      <w:pPr>
        <w:pStyle w:val="Heading3"/>
      </w:pPr>
      <w:bookmarkStart w:id="23" w:name="_Toc195626409"/>
      <w:bookmarkStart w:id="24" w:name="related-works"/>
      <w:bookmarkEnd w:id="22"/>
      <w:r>
        <w:t>2.4 Related Works</w:t>
      </w:r>
      <w:bookmarkEnd w:id="23"/>
    </w:p>
    <w:p w14:paraId="5A400E1D" w14:textId="77777777" w:rsidR="00611DCC" w:rsidRDefault="00000000">
      <w:pPr>
        <w:pStyle w:val="FirstParagraph"/>
      </w:pPr>
      <w:r>
        <w:t>Several studies have proposed MLOps pipelines and frameworks, though with varying focuses:</w:t>
      </w:r>
    </w:p>
    <w:p w14:paraId="666A5F73" w14:textId="77777777" w:rsidR="00611DCC" w:rsidRDefault="00000000">
      <w:pPr>
        <w:numPr>
          <w:ilvl w:val="0"/>
          <w:numId w:val="7"/>
        </w:numPr>
      </w:pPr>
      <w:r>
        <w:t>Kreuzberger et al. (2022) presented a comprehensive MLOps maturity model with four levels, from manual processes to fully automated ML systems.</w:t>
      </w:r>
    </w:p>
    <w:p w14:paraId="19DCB4B8" w14:textId="77777777" w:rsidR="00611DCC" w:rsidRDefault="00000000">
      <w:pPr>
        <w:numPr>
          <w:ilvl w:val="0"/>
          <w:numId w:val="7"/>
        </w:numPr>
      </w:pPr>
      <w:r>
        <w:t>Mäkinen et al. (2021) examined the challenges of integrating ML models into existing CI/CD pipelines, highlighting the need for specialized tools.</w:t>
      </w:r>
    </w:p>
    <w:p w14:paraId="430DA693" w14:textId="77777777" w:rsidR="00611DCC" w:rsidRDefault="00000000">
      <w:pPr>
        <w:numPr>
          <w:ilvl w:val="0"/>
          <w:numId w:val="7"/>
        </w:numPr>
      </w:pPr>
      <w:r>
        <w:t>Renggli et al. (2021) introduced a framework for continuous integration of machine learning applications, emphasizing reproducibility.</w:t>
      </w:r>
    </w:p>
    <w:p w14:paraId="7DBC23EC" w14:textId="77777777" w:rsidR="00611DCC" w:rsidRDefault="00000000">
      <w:pPr>
        <w:numPr>
          <w:ilvl w:val="0"/>
          <w:numId w:val="7"/>
        </w:numPr>
      </w:pPr>
      <w:r>
        <w:t>Shankar et al. (2022) at Google described production ML systems architecture, emphasizing the importance of monitoring and feedback loops.</w:t>
      </w:r>
    </w:p>
    <w:p w14:paraId="35BB22B9" w14:textId="77777777" w:rsidR="00611DCC" w:rsidRDefault="00000000">
      <w:pPr>
        <w:numPr>
          <w:ilvl w:val="0"/>
          <w:numId w:val="7"/>
        </w:numPr>
      </w:pPr>
      <w:r>
        <w:t>Oksuz et al. (2020) conducted a comprehensive survey highlighting class imbalance as one of the primary challenges in object detection systems, noting that “foreground-foreground” class imbalance is often overlooked.</w:t>
      </w:r>
    </w:p>
    <w:p w14:paraId="672FF523" w14:textId="77777777" w:rsidR="00611DCC" w:rsidRDefault="00000000">
      <w:pPr>
        <w:numPr>
          <w:ilvl w:val="0"/>
          <w:numId w:val="7"/>
        </w:numPr>
      </w:pPr>
      <w:r>
        <w:t>Amershi et al. (2019) recommended practices for managing ML pipelines at scale, particularly emphasizing validation, testing, and continuous evaluation.</w:t>
      </w:r>
    </w:p>
    <w:p w14:paraId="35DC2911" w14:textId="77777777" w:rsidR="00611DCC" w:rsidRDefault="00000000">
      <w:pPr>
        <w:pStyle w:val="FirstParagraph"/>
      </w:pPr>
      <w:r>
        <w:t>While these works provide valuable theoretical frameworks, few measure their impact on development efficiency in real-world scenarios. This thesis aims to fill that gap through implementation and case analysis of a comprehensive MLOps pipeline for object detection models.</w:t>
      </w:r>
    </w:p>
    <w:p w14:paraId="1904874D" w14:textId="77777777" w:rsidR="00DB13F1" w:rsidRDefault="00DB13F1" w:rsidP="00DB13F1">
      <w:pPr>
        <w:pStyle w:val="BodyText"/>
      </w:pPr>
    </w:p>
    <w:p w14:paraId="44AB6D7D" w14:textId="77777777" w:rsidR="00DB13F1" w:rsidRDefault="00DB13F1" w:rsidP="00DB13F1">
      <w:pPr>
        <w:pStyle w:val="BodyText"/>
      </w:pPr>
    </w:p>
    <w:p w14:paraId="053AC50B" w14:textId="77777777" w:rsidR="00DB13F1" w:rsidRDefault="00DB13F1" w:rsidP="00DB13F1">
      <w:pPr>
        <w:pStyle w:val="BodyText"/>
      </w:pPr>
    </w:p>
    <w:p w14:paraId="3B12BC11" w14:textId="77777777" w:rsidR="00DB13F1" w:rsidRDefault="00DB13F1" w:rsidP="00DB13F1">
      <w:pPr>
        <w:pStyle w:val="BodyText"/>
      </w:pPr>
    </w:p>
    <w:p w14:paraId="0712A5AB" w14:textId="77777777" w:rsidR="00DB13F1" w:rsidRDefault="00DB13F1" w:rsidP="00DB13F1">
      <w:pPr>
        <w:pStyle w:val="BodyText"/>
      </w:pPr>
    </w:p>
    <w:p w14:paraId="61F79E32" w14:textId="77777777" w:rsidR="00DB13F1" w:rsidRPr="00DB13F1" w:rsidRDefault="00DB13F1" w:rsidP="00DB13F1">
      <w:pPr>
        <w:pStyle w:val="BodyText"/>
      </w:pPr>
    </w:p>
    <w:p w14:paraId="5A20337C" w14:textId="77777777" w:rsidR="00611DCC" w:rsidRDefault="00000000">
      <w:pPr>
        <w:pStyle w:val="Heading3"/>
      </w:pPr>
      <w:bookmarkStart w:id="25" w:name="_Toc195626410"/>
      <w:bookmarkStart w:id="26" w:name="devops-vs-mlops-implementation-status"/>
      <w:bookmarkEnd w:id="24"/>
      <w:r>
        <w:t>2.5 DevOps vs MLOps: Implementation Status</w:t>
      </w:r>
      <w:bookmarkEnd w:id="25"/>
    </w:p>
    <w:p w14:paraId="206412BC" w14:textId="77777777" w:rsidR="00611DCC" w:rsidRDefault="00000000">
      <w:pPr>
        <w:pStyle w:val="FirstParagraph"/>
      </w:pPr>
      <w:r>
        <w:t>DevOps vs MLOps Implementation Status</w:t>
      </w:r>
    </w:p>
    <w:p w14:paraId="491DFA43" w14:textId="6F19150B" w:rsidR="00A5350B" w:rsidRDefault="00EB18D2" w:rsidP="00A5350B">
      <w:pPr>
        <w:pStyle w:val="BodyText"/>
      </w:pPr>
      <w:r>
        <w:rPr>
          <w:noProof/>
        </w:rPr>
        <w:drawing>
          <wp:inline distT="0" distB="0" distL="0" distR="0" wp14:anchorId="30493A50" wp14:editId="39B2A37C">
            <wp:extent cx="2297526" cy="3813829"/>
            <wp:effectExtent l="0" t="0" r="7620" b="0"/>
            <wp:docPr id="14597784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06739" cy="3829123"/>
                    </a:xfrm>
                    <a:prstGeom prst="rect">
                      <a:avLst/>
                    </a:prstGeom>
                    <a:noFill/>
                    <a:ln>
                      <a:noFill/>
                    </a:ln>
                  </pic:spPr>
                </pic:pic>
              </a:graphicData>
            </a:graphic>
          </wp:inline>
        </w:drawing>
      </w:r>
    </w:p>
    <w:p w14:paraId="3B2A5E53" w14:textId="22DADDDD" w:rsidR="00A5350B" w:rsidRPr="00A5350B" w:rsidRDefault="00510BB9" w:rsidP="00510BB9">
      <w:pPr>
        <w:pStyle w:val="Caption"/>
      </w:pPr>
      <w:bookmarkStart w:id="27" w:name="_Toc195626201"/>
      <w:r>
        <w:t xml:space="preserve">Figure </w:t>
      </w:r>
      <w:r>
        <w:fldChar w:fldCharType="begin"/>
      </w:r>
      <w:r>
        <w:instrText xml:space="preserve"> SEQ Figure \* ARABIC </w:instrText>
      </w:r>
      <w:r>
        <w:fldChar w:fldCharType="separate"/>
      </w:r>
      <w:r w:rsidR="00AA660A">
        <w:rPr>
          <w:noProof/>
        </w:rPr>
        <w:t>1</w:t>
      </w:r>
      <w:r>
        <w:fldChar w:fldCharType="end"/>
      </w:r>
      <w:r>
        <w:t xml:space="preserve">: </w:t>
      </w:r>
      <w:r w:rsidRPr="00EC0194">
        <w:t>DevOps vs MLOps Implementation Status</w:t>
      </w:r>
      <w:r>
        <w:t xml:space="preserve">. </w:t>
      </w:r>
      <w:r w:rsidR="00A5350B" w:rsidRPr="00A5350B">
        <w:t>Comparison of development and operational practices between traditional software engineering and machine learning systems, highlighting the unique challenges and solutions in MLOps environments.</w:t>
      </w:r>
      <w:bookmarkEnd w:id="27"/>
    </w:p>
    <w:p w14:paraId="3A2F8559" w14:textId="77777777" w:rsidR="00611DCC" w:rsidRDefault="00000000">
      <w:pPr>
        <w:pStyle w:val="Heading2"/>
      </w:pPr>
      <w:bookmarkStart w:id="28" w:name="_Toc195626411"/>
      <w:bookmarkStart w:id="29" w:name="chapter-3-methodology"/>
      <w:bookmarkEnd w:id="16"/>
      <w:bookmarkEnd w:id="26"/>
      <w:r>
        <w:t>Chapter 3: Methodology</w:t>
      </w:r>
      <w:bookmarkEnd w:id="28"/>
    </w:p>
    <w:p w14:paraId="4C1B7302" w14:textId="77777777" w:rsidR="00611DCC" w:rsidRDefault="00000000">
      <w:pPr>
        <w:pStyle w:val="Heading3"/>
      </w:pPr>
      <w:bookmarkStart w:id="30" w:name="_Toc195626412"/>
      <w:bookmarkStart w:id="31" w:name="architecture-overview"/>
      <w:r>
        <w:t>3.1 Architecture Overview</w:t>
      </w:r>
      <w:bookmarkEnd w:id="30"/>
    </w:p>
    <w:p w14:paraId="5417FF19" w14:textId="77777777" w:rsidR="00611DCC" w:rsidRDefault="00000000">
      <w:pPr>
        <w:pStyle w:val="FirstParagraph"/>
      </w:pPr>
      <w:r>
        <w:t>This research implements a comprehensive MLOps architecture integrating the following components:</w:t>
      </w:r>
    </w:p>
    <w:p w14:paraId="37A24716" w14:textId="77777777" w:rsidR="00611DCC" w:rsidRDefault="00000000">
      <w:pPr>
        <w:numPr>
          <w:ilvl w:val="0"/>
          <w:numId w:val="8"/>
        </w:numPr>
      </w:pPr>
      <w:r>
        <w:rPr>
          <w:b/>
          <w:bCs/>
        </w:rPr>
        <w:t>Source Control</w:t>
      </w:r>
      <w:r>
        <w:t>: Git for version control of code, configurations, and pipeline definitions, with GitHub as the repository host.</w:t>
      </w:r>
    </w:p>
    <w:p w14:paraId="678DEB22" w14:textId="77777777" w:rsidR="00611DCC" w:rsidRDefault="00000000">
      <w:pPr>
        <w:numPr>
          <w:ilvl w:val="0"/>
          <w:numId w:val="8"/>
        </w:numPr>
      </w:pPr>
      <w:r>
        <w:rPr>
          <w:b/>
          <w:bCs/>
        </w:rPr>
        <w:t>CI/CD</w:t>
      </w:r>
      <w:r>
        <w:t>: Jenkins for orchestrating the end-to-end pipeline, automating build, test, training, and deployment processes.</w:t>
      </w:r>
    </w:p>
    <w:p w14:paraId="4A8276E1" w14:textId="77777777" w:rsidR="00611DCC" w:rsidRDefault="00000000">
      <w:pPr>
        <w:numPr>
          <w:ilvl w:val="0"/>
          <w:numId w:val="8"/>
        </w:numPr>
      </w:pPr>
      <w:r>
        <w:rPr>
          <w:b/>
          <w:bCs/>
        </w:rPr>
        <w:t>Storage</w:t>
      </w:r>
      <w:r>
        <w:t>: Amazon S3 for storing model artifacts, datasets, and experiment results.</w:t>
      </w:r>
    </w:p>
    <w:p w14:paraId="0A17756D" w14:textId="77777777" w:rsidR="00611DCC" w:rsidRDefault="00000000">
      <w:pPr>
        <w:pStyle w:val="FirstParagraph"/>
      </w:pPr>
      <w:r>
        <w:lastRenderedPageBreak/>
        <w:t>The architecture follows a modular design, allowing components to be replaced or updated without disrupting the entire pipeline. This flexibility enables organizations to adopt parts of the framework incrementally rather than requiring a complete overhaul of existing processes.</w:t>
      </w:r>
    </w:p>
    <w:p w14:paraId="4100885A" w14:textId="77777777" w:rsidR="00611DCC" w:rsidRDefault="00000000">
      <w:pPr>
        <w:pStyle w:val="Heading3"/>
      </w:pPr>
      <w:bookmarkStart w:id="32" w:name="_Toc195626413"/>
      <w:bookmarkStart w:id="33" w:name="mlops-architecture-diagram"/>
      <w:bookmarkEnd w:id="31"/>
      <w:r>
        <w:t>3.2 MLOps Architecture Diagram</w:t>
      </w:r>
      <w:bookmarkEnd w:id="32"/>
    </w:p>
    <w:p w14:paraId="4C7BAF8C" w14:textId="77777777" w:rsidR="00611DCC" w:rsidRDefault="00000000">
      <w:pPr>
        <w:pStyle w:val="FirstParagraph"/>
      </w:pPr>
      <w:r>
        <w:t>MLOps Architecture Diagram</w:t>
      </w:r>
    </w:p>
    <w:p w14:paraId="1AC8D757" w14:textId="56A32A1A" w:rsidR="003766CF" w:rsidRDefault="003766CF" w:rsidP="003766CF">
      <w:pPr>
        <w:pStyle w:val="BodyText"/>
      </w:pPr>
      <w:r>
        <w:rPr>
          <w:noProof/>
        </w:rPr>
        <w:drawing>
          <wp:inline distT="0" distB="0" distL="0" distR="0" wp14:anchorId="4C930A0D" wp14:editId="3FF57010">
            <wp:extent cx="2543578" cy="2728096"/>
            <wp:effectExtent l="0" t="0" r="9525" b="0"/>
            <wp:docPr id="13219592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61297" cy="2747100"/>
                    </a:xfrm>
                    <a:prstGeom prst="rect">
                      <a:avLst/>
                    </a:prstGeom>
                    <a:noFill/>
                    <a:ln>
                      <a:noFill/>
                    </a:ln>
                  </pic:spPr>
                </pic:pic>
              </a:graphicData>
            </a:graphic>
          </wp:inline>
        </w:drawing>
      </w:r>
    </w:p>
    <w:p w14:paraId="5AA0EEF0" w14:textId="651BAF9E" w:rsidR="003766CF" w:rsidRPr="003766CF" w:rsidRDefault="00E556FE" w:rsidP="00E556FE">
      <w:pPr>
        <w:pStyle w:val="Caption"/>
      </w:pPr>
      <w:bookmarkStart w:id="34" w:name="_Toc195626202"/>
      <w:r>
        <w:t xml:space="preserve">Figure </w:t>
      </w:r>
      <w:r>
        <w:fldChar w:fldCharType="begin"/>
      </w:r>
      <w:r>
        <w:instrText xml:space="preserve"> SEQ Figure \* ARABIC </w:instrText>
      </w:r>
      <w:r>
        <w:fldChar w:fldCharType="separate"/>
      </w:r>
      <w:r w:rsidR="00AA660A">
        <w:rPr>
          <w:noProof/>
        </w:rPr>
        <w:t>2</w:t>
      </w:r>
      <w:r>
        <w:fldChar w:fldCharType="end"/>
      </w:r>
      <w:r>
        <w:t xml:space="preserve">: </w:t>
      </w:r>
      <w:r w:rsidRPr="0097559F">
        <w:t>MLOps Architecture Diagram</w:t>
      </w:r>
      <w:r>
        <w:t xml:space="preserve">. </w:t>
      </w:r>
      <w:r w:rsidR="003766CF" w:rsidRPr="003766CF">
        <w:t>End-to-end pipeline visualization from data ingestion through model deployment, illustrating integration points between development and operations component</w:t>
      </w:r>
      <w:bookmarkEnd w:id="34"/>
    </w:p>
    <w:p w14:paraId="400A794F" w14:textId="77777777" w:rsidR="00611DCC" w:rsidRDefault="00000000">
      <w:pPr>
        <w:pStyle w:val="Heading3"/>
      </w:pPr>
      <w:bookmarkStart w:id="35" w:name="_Toc195626414"/>
      <w:bookmarkStart w:id="36" w:name="pipeline-design"/>
      <w:bookmarkEnd w:id="33"/>
      <w:r>
        <w:t>3.3 Pipeline Design</w:t>
      </w:r>
      <w:bookmarkEnd w:id="35"/>
    </w:p>
    <w:p w14:paraId="6CDC914E" w14:textId="77777777" w:rsidR="00611DCC" w:rsidRDefault="00000000">
      <w:pPr>
        <w:pStyle w:val="FirstParagraph"/>
      </w:pPr>
      <w:r>
        <w:t>The ML pipeline consists of the following stages:</w:t>
      </w:r>
    </w:p>
    <w:p w14:paraId="64BF53B9" w14:textId="77777777" w:rsidR="00611DCC" w:rsidRDefault="00000000">
      <w:pPr>
        <w:pStyle w:val="Compact"/>
        <w:numPr>
          <w:ilvl w:val="0"/>
          <w:numId w:val="9"/>
        </w:numPr>
      </w:pPr>
      <w:r>
        <w:rPr>
          <w:b/>
          <w:bCs/>
        </w:rPr>
        <w:t>Data Ingestion &amp; Preprocessing</w:t>
      </w:r>
      <w:r>
        <w:t>:</w:t>
      </w:r>
    </w:p>
    <w:p w14:paraId="1AFBB9C0" w14:textId="77777777" w:rsidR="00611DCC" w:rsidRDefault="00000000">
      <w:pPr>
        <w:pStyle w:val="Compact"/>
        <w:numPr>
          <w:ilvl w:val="1"/>
          <w:numId w:val="10"/>
        </w:numPr>
      </w:pPr>
      <w:r>
        <w:t>Dataset validation to ensure data quality</w:t>
      </w:r>
    </w:p>
    <w:p w14:paraId="4611B08C" w14:textId="77777777" w:rsidR="00611DCC" w:rsidRDefault="00000000">
      <w:pPr>
        <w:pStyle w:val="Compact"/>
        <w:numPr>
          <w:ilvl w:val="1"/>
          <w:numId w:val="10"/>
        </w:numPr>
      </w:pPr>
      <w:r>
        <w:t>Data cleansing and preprocessing</w:t>
      </w:r>
    </w:p>
    <w:p w14:paraId="2FAED4BC" w14:textId="77777777" w:rsidR="00611DCC" w:rsidRDefault="00000000">
      <w:pPr>
        <w:pStyle w:val="Compact"/>
        <w:numPr>
          <w:ilvl w:val="1"/>
          <w:numId w:val="10"/>
        </w:numPr>
      </w:pPr>
      <w:r>
        <w:t>Targeted augmentation for imbalanced classes</w:t>
      </w:r>
    </w:p>
    <w:p w14:paraId="6123FD06" w14:textId="77777777" w:rsidR="00611DCC" w:rsidRDefault="00000000">
      <w:pPr>
        <w:pStyle w:val="Compact"/>
        <w:numPr>
          <w:ilvl w:val="0"/>
          <w:numId w:val="9"/>
        </w:numPr>
      </w:pPr>
      <w:r>
        <w:rPr>
          <w:b/>
          <w:bCs/>
        </w:rPr>
        <w:t>Model Training with Experiment Tracking</w:t>
      </w:r>
      <w:r>
        <w:t>:</w:t>
      </w:r>
    </w:p>
    <w:p w14:paraId="3CAEA905" w14:textId="77777777" w:rsidR="00611DCC" w:rsidRDefault="00000000">
      <w:pPr>
        <w:pStyle w:val="Compact"/>
        <w:numPr>
          <w:ilvl w:val="1"/>
          <w:numId w:val="11"/>
        </w:numPr>
      </w:pPr>
      <w:r>
        <w:t>Neural Architecture Search (NAS) for optimal model configurations</w:t>
      </w:r>
    </w:p>
    <w:p w14:paraId="1396F67E" w14:textId="77777777" w:rsidR="00611DCC" w:rsidRDefault="00000000">
      <w:pPr>
        <w:pStyle w:val="Compact"/>
        <w:numPr>
          <w:ilvl w:val="1"/>
          <w:numId w:val="11"/>
        </w:numPr>
      </w:pPr>
      <w:r>
        <w:t>Hyperparameter optimization</w:t>
      </w:r>
    </w:p>
    <w:p w14:paraId="217AF2CD" w14:textId="77777777" w:rsidR="00611DCC" w:rsidRDefault="00000000">
      <w:pPr>
        <w:pStyle w:val="Compact"/>
        <w:numPr>
          <w:ilvl w:val="1"/>
          <w:numId w:val="11"/>
        </w:numPr>
      </w:pPr>
      <w:r>
        <w:t>Parallel training of multiple model variants</w:t>
      </w:r>
    </w:p>
    <w:p w14:paraId="04C170B4" w14:textId="77777777" w:rsidR="00611DCC" w:rsidRDefault="00000000">
      <w:pPr>
        <w:pStyle w:val="Compact"/>
        <w:numPr>
          <w:ilvl w:val="0"/>
          <w:numId w:val="9"/>
        </w:numPr>
      </w:pPr>
      <w:r>
        <w:rPr>
          <w:b/>
          <w:bCs/>
        </w:rPr>
        <w:t>Validation and Artifact Storage</w:t>
      </w:r>
      <w:r>
        <w:t>:</w:t>
      </w:r>
    </w:p>
    <w:p w14:paraId="0C0D4EC9" w14:textId="77777777" w:rsidR="00611DCC" w:rsidRDefault="00000000">
      <w:pPr>
        <w:pStyle w:val="Compact"/>
        <w:numPr>
          <w:ilvl w:val="1"/>
          <w:numId w:val="12"/>
        </w:numPr>
      </w:pPr>
      <w:r>
        <w:t>Evaluation on validation datasets</w:t>
      </w:r>
    </w:p>
    <w:p w14:paraId="75941AA1" w14:textId="77777777" w:rsidR="00611DCC" w:rsidRDefault="00000000">
      <w:pPr>
        <w:pStyle w:val="Compact"/>
        <w:numPr>
          <w:ilvl w:val="1"/>
          <w:numId w:val="12"/>
        </w:numPr>
      </w:pPr>
      <w:r>
        <w:t>Performance metric collection (accuracy, speed, model size)</w:t>
      </w:r>
    </w:p>
    <w:p w14:paraId="4DCE99BC" w14:textId="77777777" w:rsidR="00611DCC" w:rsidRDefault="00000000">
      <w:pPr>
        <w:pStyle w:val="Compact"/>
        <w:numPr>
          <w:ilvl w:val="1"/>
          <w:numId w:val="12"/>
        </w:numPr>
      </w:pPr>
      <w:r>
        <w:t>Storage of model artifacts with metadata</w:t>
      </w:r>
    </w:p>
    <w:p w14:paraId="09EC95E5" w14:textId="77777777" w:rsidR="00611DCC" w:rsidRDefault="00000000">
      <w:pPr>
        <w:pStyle w:val="Compact"/>
        <w:numPr>
          <w:ilvl w:val="0"/>
          <w:numId w:val="9"/>
        </w:numPr>
      </w:pPr>
      <w:r>
        <w:rPr>
          <w:b/>
          <w:bCs/>
        </w:rPr>
        <w:lastRenderedPageBreak/>
        <w:t>CI/CD-Triggered Deployment</w:t>
      </w:r>
      <w:r>
        <w:t>:</w:t>
      </w:r>
    </w:p>
    <w:p w14:paraId="543F2870" w14:textId="77777777" w:rsidR="00611DCC" w:rsidRDefault="00000000">
      <w:pPr>
        <w:pStyle w:val="Compact"/>
        <w:numPr>
          <w:ilvl w:val="1"/>
          <w:numId w:val="13"/>
        </w:numPr>
      </w:pPr>
      <w:r>
        <w:t>Automated testing of model functionality</w:t>
      </w:r>
    </w:p>
    <w:p w14:paraId="15FF3E03" w14:textId="77777777" w:rsidR="00611DCC" w:rsidRDefault="00000000">
      <w:pPr>
        <w:pStyle w:val="Compact"/>
        <w:numPr>
          <w:ilvl w:val="1"/>
          <w:numId w:val="13"/>
        </w:numPr>
      </w:pPr>
      <w:r>
        <w:t>Model export to various deployment formats</w:t>
      </w:r>
    </w:p>
    <w:p w14:paraId="7BFAAD16" w14:textId="77777777" w:rsidR="00611DCC" w:rsidRDefault="00000000">
      <w:pPr>
        <w:pStyle w:val="Compact"/>
        <w:numPr>
          <w:ilvl w:val="1"/>
          <w:numId w:val="13"/>
        </w:numPr>
      </w:pPr>
      <w:r>
        <w:t>Delivery to production environments</w:t>
      </w:r>
    </w:p>
    <w:p w14:paraId="5ACF2771" w14:textId="77777777" w:rsidR="00611DCC" w:rsidRDefault="00000000">
      <w:pPr>
        <w:pStyle w:val="Heading3"/>
      </w:pPr>
      <w:bookmarkStart w:id="37" w:name="_Toc195626415"/>
      <w:bookmarkStart w:id="38" w:name="tools-and-technologies"/>
      <w:bookmarkEnd w:id="36"/>
      <w:r>
        <w:t>3.4 Tools and Technologies</w:t>
      </w:r>
      <w:bookmarkEnd w:id="37"/>
    </w:p>
    <w:p w14:paraId="5828FD08" w14:textId="77777777" w:rsidR="00611DCC" w:rsidRDefault="00000000">
      <w:pPr>
        <w:pStyle w:val="FirstParagraph"/>
      </w:pPr>
      <w:r>
        <w:t>The implementation utilizes the following technologies:</w:t>
      </w:r>
    </w:p>
    <w:p w14:paraId="377FF3B9" w14:textId="77777777" w:rsidR="00611DCC" w:rsidRDefault="00000000">
      <w:pPr>
        <w:numPr>
          <w:ilvl w:val="0"/>
          <w:numId w:val="14"/>
        </w:numPr>
      </w:pPr>
      <w:r>
        <w:rPr>
          <w:b/>
          <w:bCs/>
        </w:rPr>
        <w:t>Programming Language</w:t>
      </w:r>
      <w:r>
        <w:t>: Python, the dominant language in ML development, with its extensive ecosystem of libraries and frameworks.</w:t>
      </w:r>
    </w:p>
    <w:p w14:paraId="42B5D58D" w14:textId="77777777" w:rsidR="00611DCC" w:rsidRDefault="00000000">
      <w:pPr>
        <w:numPr>
          <w:ilvl w:val="0"/>
          <w:numId w:val="14"/>
        </w:numPr>
      </w:pPr>
      <w:r>
        <w:rPr>
          <w:b/>
          <w:bCs/>
        </w:rPr>
        <w:t>ML Libraries</w:t>
      </w:r>
      <w:r>
        <w:t>:</w:t>
      </w:r>
    </w:p>
    <w:p w14:paraId="54CE57CA" w14:textId="77777777" w:rsidR="00611DCC" w:rsidRDefault="00000000">
      <w:pPr>
        <w:pStyle w:val="Compact"/>
        <w:numPr>
          <w:ilvl w:val="1"/>
          <w:numId w:val="15"/>
        </w:numPr>
      </w:pPr>
      <w:r>
        <w:t>Ultralytics YOLOv8 for object detection models</w:t>
      </w:r>
    </w:p>
    <w:p w14:paraId="0B0ACADC" w14:textId="77777777" w:rsidR="00611DCC" w:rsidRDefault="00000000">
      <w:pPr>
        <w:pStyle w:val="Compact"/>
        <w:numPr>
          <w:ilvl w:val="1"/>
          <w:numId w:val="15"/>
        </w:numPr>
      </w:pPr>
      <w:r>
        <w:t>Scikit-learn for traditional ML algorithms</w:t>
      </w:r>
    </w:p>
    <w:p w14:paraId="381511AB" w14:textId="77777777" w:rsidR="00611DCC" w:rsidRDefault="00000000">
      <w:pPr>
        <w:pStyle w:val="Compact"/>
        <w:numPr>
          <w:ilvl w:val="1"/>
          <w:numId w:val="15"/>
        </w:numPr>
      </w:pPr>
      <w:r>
        <w:t>Pandas and NumPy for data manipulation</w:t>
      </w:r>
    </w:p>
    <w:p w14:paraId="1B53AC5C" w14:textId="77777777" w:rsidR="00611DCC" w:rsidRDefault="00000000">
      <w:pPr>
        <w:numPr>
          <w:ilvl w:val="0"/>
          <w:numId w:val="14"/>
        </w:numPr>
      </w:pPr>
      <w:r>
        <w:rPr>
          <w:b/>
          <w:bCs/>
        </w:rPr>
        <w:t>MLOps Tools</w:t>
      </w:r>
      <w:r>
        <w:t>:</w:t>
      </w:r>
    </w:p>
    <w:p w14:paraId="7407F3BA" w14:textId="77777777" w:rsidR="00611DCC" w:rsidRDefault="00000000">
      <w:pPr>
        <w:pStyle w:val="Compact"/>
        <w:numPr>
          <w:ilvl w:val="1"/>
          <w:numId w:val="16"/>
        </w:numPr>
      </w:pPr>
      <w:r>
        <w:t>Jenkins for CI/CD pipelines</w:t>
      </w:r>
    </w:p>
    <w:p w14:paraId="701E0A26" w14:textId="77777777" w:rsidR="00611DCC" w:rsidRDefault="00000000">
      <w:pPr>
        <w:pStyle w:val="Compact"/>
        <w:numPr>
          <w:ilvl w:val="1"/>
          <w:numId w:val="16"/>
        </w:numPr>
      </w:pPr>
      <w:r>
        <w:t>Custom data validation and augmentation modules</w:t>
      </w:r>
    </w:p>
    <w:p w14:paraId="4B783D14" w14:textId="77777777" w:rsidR="00611DCC" w:rsidRDefault="00000000">
      <w:pPr>
        <w:pStyle w:val="Compact"/>
        <w:numPr>
          <w:ilvl w:val="1"/>
          <w:numId w:val="16"/>
        </w:numPr>
      </w:pPr>
      <w:r>
        <w:t>Neural Architecture Search framework</w:t>
      </w:r>
    </w:p>
    <w:p w14:paraId="5ECC0A0C" w14:textId="77777777" w:rsidR="00611DCC" w:rsidRDefault="00000000">
      <w:pPr>
        <w:numPr>
          <w:ilvl w:val="0"/>
          <w:numId w:val="14"/>
        </w:numPr>
      </w:pPr>
      <w:r>
        <w:rPr>
          <w:b/>
          <w:bCs/>
        </w:rPr>
        <w:t>Cloud Infrastructure</w:t>
      </w:r>
      <w:r>
        <w:t>:</w:t>
      </w:r>
    </w:p>
    <w:p w14:paraId="54AA49C5" w14:textId="77777777" w:rsidR="00611DCC" w:rsidRDefault="00000000">
      <w:pPr>
        <w:pStyle w:val="Compact"/>
        <w:numPr>
          <w:ilvl w:val="1"/>
          <w:numId w:val="17"/>
        </w:numPr>
      </w:pPr>
      <w:r>
        <w:t>AWS S3 for storage</w:t>
      </w:r>
    </w:p>
    <w:p w14:paraId="23DCFB7C" w14:textId="77777777" w:rsidR="00611DCC" w:rsidRDefault="00000000">
      <w:pPr>
        <w:pStyle w:val="Compact"/>
        <w:numPr>
          <w:ilvl w:val="1"/>
          <w:numId w:val="17"/>
        </w:numPr>
      </w:pPr>
      <w:r>
        <w:t>CI/CD running on dedicated servers</w:t>
      </w:r>
    </w:p>
    <w:p w14:paraId="6FA8939E" w14:textId="77777777" w:rsidR="00611DCC" w:rsidRDefault="00000000">
      <w:pPr>
        <w:pStyle w:val="FirstParagraph"/>
      </w:pPr>
      <w:r>
        <w:t>The choice of tools prioritizes open-source solutions to ensure accessibility and avoid vendor lock-in, though the architecture can accommodate proprietary alternatives.</w:t>
      </w:r>
    </w:p>
    <w:p w14:paraId="313410DB" w14:textId="77777777" w:rsidR="00611DCC" w:rsidRDefault="00000000">
      <w:pPr>
        <w:pStyle w:val="Heading2"/>
      </w:pPr>
      <w:bookmarkStart w:id="39" w:name="_Toc195626416"/>
      <w:bookmarkStart w:id="40" w:name="chapter-4-implementation"/>
      <w:bookmarkEnd w:id="29"/>
      <w:bookmarkEnd w:id="38"/>
      <w:r>
        <w:t>Chapter 4: Implementation</w:t>
      </w:r>
      <w:bookmarkEnd w:id="39"/>
    </w:p>
    <w:p w14:paraId="35777029" w14:textId="77777777" w:rsidR="00611DCC" w:rsidRDefault="00000000">
      <w:pPr>
        <w:pStyle w:val="Heading3"/>
      </w:pPr>
      <w:bookmarkStart w:id="41" w:name="_Toc195626417"/>
      <w:bookmarkStart w:id="42" w:name="dataset-and-problem-statement"/>
      <w:r>
        <w:t>4.1 Dataset and Problem Statement</w:t>
      </w:r>
      <w:bookmarkEnd w:id="41"/>
    </w:p>
    <w:p w14:paraId="42169D20" w14:textId="77777777" w:rsidR="00611DCC" w:rsidRDefault="00000000">
      <w:pPr>
        <w:pStyle w:val="FirstParagraph"/>
      </w:pPr>
      <w:r>
        <w:t>To demonstrate the MLOps framework, a computer vision problem was chosen using a specialized vehicles dataset for object detection. The goal was to create an optimized YOLOv8 model capable of detecting various vehicle types in images and videos with high accuracy and reasonable inference speed.</w:t>
      </w:r>
    </w:p>
    <w:p w14:paraId="7896B25B" w14:textId="77777777" w:rsidR="00611DCC" w:rsidRDefault="00000000">
      <w:pPr>
        <w:pStyle w:val="BodyText"/>
      </w:pPr>
      <w:r>
        <w:t>This use case was selected because it represents a common ML scenario with several important characteristics:</w:t>
      </w:r>
    </w:p>
    <w:p w14:paraId="4845562D" w14:textId="77777777" w:rsidR="00611DCC" w:rsidRDefault="00000000">
      <w:pPr>
        <w:pStyle w:val="Compact"/>
        <w:numPr>
          <w:ilvl w:val="0"/>
          <w:numId w:val="18"/>
        </w:numPr>
      </w:pPr>
      <w:r>
        <w:t>A substantial dataset (4,058 images) requiring efficient preprocessing and augmentation</w:t>
      </w:r>
    </w:p>
    <w:p w14:paraId="2707E5C6" w14:textId="77777777" w:rsidR="00611DCC" w:rsidRDefault="00000000">
      <w:pPr>
        <w:pStyle w:val="Compact"/>
        <w:numPr>
          <w:ilvl w:val="0"/>
          <w:numId w:val="18"/>
        </w:numPr>
      </w:pPr>
      <w:r>
        <w:t>Computationally intensive training requiring specialized hardware</w:t>
      </w:r>
    </w:p>
    <w:p w14:paraId="7506A635" w14:textId="77777777" w:rsidR="00611DCC" w:rsidRDefault="00000000">
      <w:pPr>
        <w:pStyle w:val="Compact"/>
        <w:numPr>
          <w:ilvl w:val="0"/>
          <w:numId w:val="18"/>
        </w:numPr>
      </w:pPr>
      <w:r>
        <w:t>Multiple metrics to optimize (accuracy, speed, model size)</w:t>
      </w:r>
    </w:p>
    <w:p w14:paraId="1B2331D2" w14:textId="77777777" w:rsidR="00611DCC" w:rsidRDefault="00000000">
      <w:pPr>
        <w:pStyle w:val="Compact"/>
        <w:numPr>
          <w:ilvl w:val="0"/>
          <w:numId w:val="18"/>
        </w:numPr>
      </w:pPr>
      <w:r>
        <w:lastRenderedPageBreak/>
        <w:t>Potential class imbalance issues among the 12 vehicle classes (big bus, big truck, bus-l-, bus-s-, car, mid truck, small bus, small truck, truck-l-, truck-m-, truck-s-, truck-xl-)</w:t>
      </w:r>
    </w:p>
    <w:p w14:paraId="303B14CA" w14:textId="77777777" w:rsidR="00611DCC" w:rsidRDefault="00000000">
      <w:pPr>
        <w:pStyle w:val="Compact"/>
        <w:numPr>
          <w:ilvl w:val="0"/>
          <w:numId w:val="18"/>
        </w:numPr>
      </w:pPr>
      <w:r>
        <w:t>Need for continuous improvement as new data becomes available</w:t>
      </w:r>
    </w:p>
    <w:p w14:paraId="65995881" w14:textId="77777777" w:rsidR="00611DCC" w:rsidRDefault="00000000">
      <w:pPr>
        <w:pStyle w:val="FirstParagraph"/>
      </w:pPr>
      <w:r>
        <w:t>The dataset was sourced from Roboflow, specifically the “vehicles-q0x2v” project (version 2), which is licensed under CC BY 4.0 and is part of the RF100 benchmark initiative sponsored by Intel.</w:t>
      </w:r>
    </w:p>
    <w:p w14:paraId="46E545DF" w14:textId="77777777" w:rsidR="00611DCC" w:rsidRDefault="00000000">
      <w:pPr>
        <w:pStyle w:val="BodyText"/>
      </w:pPr>
      <w:r>
        <w:t>The dataset employs YOLOv8 annotation format, where each vehicle is represented as a single line in a text file with five values: class_id and normalized bounding box coordinates (center_x, center_y, width, height). This format efficiently supports the training of YOLO object detection models by representing the 12 distinct vehicle classes across the 4,058 images in a computationally optimized manner.</w:t>
      </w:r>
    </w:p>
    <w:p w14:paraId="0483154C" w14:textId="77777777" w:rsidR="009A1DE5" w:rsidRDefault="009A1DE5">
      <w:pPr>
        <w:pStyle w:val="BodyText"/>
      </w:pPr>
    </w:p>
    <w:p w14:paraId="60771BFB" w14:textId="79F174B8" w:rsidR="009A1DE5" w:rsidRDefault="009A1DE5">
      <w:pPr>
        <w:pStyle w:val="BodyText"/>
      </w:pPr>
      <w:r w:rsidRPr="00561E11">
        <w:rPr>
          <w:noProof/>
        </w:rPr>
        <w:drawing>
          <wp:inline distT="0" distB="0" distL="0" distR="0" wp14:anchorId="3F17B3F9" wp14:editId="4AC6A6FA">
            <wp:extent cx="2473377" cy="1855033"/>
            <wp:effectExtent l="0" t="0" r="0" b="0"/>
            <wp:docPr id="20517836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82847" cy="1862136"/>
                    </a:xfrm>
                    <a:prstGeom prst="rect">
                      <a:avLst/>
                    </a:prstGeom>
                    <a:noFill/>
                    <a:ln>
                      <a:noFill/>
                    </a:ln>
                  </pic:spPr>
                </pic:pic>
              </a:graphicData>
            </a:graphic>
          </wp:inline>
        </w:drawing>
      </w:r>
    </w:p>
    <w:p w14:paraId="163F13D9" w14:textId="77777777" w:rsidR="00932C2E" w:rsidRDefault="00932C2E">
      <w:pPr>
        <w:pStyle w:val="BodyText"/>
      </w:pPr>
    </w:p>
    <w:p w14:paraId="186EE51C" w14:textId="6AAB0FE5" w:rsidR="00040B19" w:rsidRPr="00932C2E" w:rsidRDefault="00932C2E" w:rsidP="00932C2E">
      <w:pPr>
        <w:pStyle w:val="Caption"/>
      </w:pPr>
      <w:bookmarkStart w:id="43" w:name="_Toc195624020"/>
      <w:bookmarkStart w:id="44" w:name="_Toc195626203"/>
      <w:bookmarkStart w:id="45" w:name="jenkins-pipeline-implementation"/>
      <w:bookmarkEnd w:id="42"/>
      <w:r>
        <w:t xml:space="preserve">Figure </w:t>
      </w:r>
      <w:r>
        <w:fldChar w:fldCharType="begin"/>
      </w:r>
      <w:r>
        <w:instrText xml:space="preserve"> SEQ Figure \* ARABIC </w:instrText>
      </w:r>
      <w:r>
        <w:fldChar w:fldCharType="separate"/>
      </w:r>
      <w:r w:rsidR="00AA660A">
        <w:rPr>
          <w:noProof/>
        </w:rPr>
        <w:t>3</w:t>
      </w:r>
      <w:r>
        <w:fldChar w:fldCharType="end"/>
      </w:r>
      <w:r>
        <w:t xml:space="preserve">: </w:t>
      </w:r>
      <w:r w:rsidRPr="0023200A">
        <w:t>Dataset Sample Image</w:t>
      </w:r>
      <w:r>
        <w:t xml:space="preserve">. </w:t>
      </w:r>
      <w:r w:rsidR="00040B19" w:rsidRPr="00040B19">
        <w:t>Sample image from the vehicles dataset used for training the object detection model, showing various vehicle types in real-world conditions.</w:t>
      </w:r>
      <w:bookmarkEnd w:id="43"/>
      <w:bookmarkEnd w:id="44"/>
    </w:p>
    <w:p w14:paraId="5B8C2E6C" w14:textId="72D81C3C" w:rsidR="00040B19" w:rsidRDefault="009A1DE5">
      <w:pPr>
        <w:pStyle w:val="Heading3"/>
        <w:rPr>
          <w:rFonts w:asciiTheme="minorHAnsi" w:eastAsiaTheme="minorHAnsi" w:hAnsiTheme="minorHAnsi" w:cstheme="minorBidi"/>
          <w:b w:val="0"/>
          <w:bCs w:val="0"/>
          <w:color w:val="auto"/>
        </w:rPr>
      </w:pPr>
      <w:bookmarkStart w:id="46" w:name="_Toc195624021"/>
      <w:bookmarkStart w:id="47" w:name="_Toc195626418"/>
      <w:r w:rsidRPr="00A83827">
        <w:rPr>
          <w:noProof/>
        </w:rPr>
        <w:drawing>
          <wp:inline distT="0" distB="0" distL="0" distR="0" wp14:anchorId="67C02C18" wp14:editId="52689020">
            <wp:extent cx="2946225" cy="914400"/>
            <wp:effectExtent l="0" t="0" r="0" b="0"/>
            <wp:docPr id="2128383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383041" name=""/>
                    <pic:cNvPicPr/>
                  </pic:nvPicPr>
                  <pic:blipFill>
                    <a:blip r:embed="rId14"/>
                    <a:stretch>
                      <a:fillRect/>
                    </a:stretch>
                  </pic:blipFill>
                  <pic:spPr>
                    <a:xfrm>
                      <a:off x="0" y="0"/>
                      <a:ext cx="2959587" cy="918547"/>
                    </a:xfrm>
                    <a:prstGeom prst="rect">
                      <a:avLst/>
                    </a:prstGeom>
                  </pic:spPr>
                </pic:pic>
              </a:graphicData>
            </a:graphic>
          </wp:inline>
        </w:drawing>
      </w:r>
      <w:bookmarkEnd w:id="46"/>
      <w:bookmarkEnd w:id="47"/>
    </w:p>
    <w:p w14:paraId="7902DF04" w14:textId="6E1F19F0" w:rsidR="00040B19" w:rsidRPr="001E5C48" w:rsidRDefault="001E5C48" w:rsidP="001E5C48">
      <w:pPr>
        <w:pStyle w:val="Caption"/>
      </w:pPr>
      <w:bookmarkStart w:id="48" w:name="_Toc195626204"/>
      <w:r>
        <w:t xml:space="preserve">Figure </w:t>
      </w:r>
      <w:r>
        <w:fldChar w:fldCharType="begin"/>
      </w:r>
      <w:r>
        <w:instrText xml:space="preserve"> SEQ Figure \* ARABIC </w:instrText>
      </w:r>
      <w:r>
        <w:fldChar w:fldCharType="separate"/>
      </w:r>
      <w:r w:rsidR="00AA660A">
        <w:rPr>
          <w:noProof/>
        </w:rPr>
        <w:t>4</w:t>
      </w:r>
      <w:r>
        <w:fldChar w:fldCharType="end"/>
      </w:r>
      <w:r>
        <w:t xml:space="preserve">: </w:t>
      </w:r>
      <w:r w:rsidRPr="00490E80">
        <w:t>Annotation Sample</w:t>
      </w:r>
      <w:bookmarkStart w:id="49" w:name="_Toc195624022"/>
      <w:r w:rsidR="009908E9">
        <w:t xml:space="preserve">. </w:t>
      </w:r>
      <w:r w:rsidR="00040B19" w:rsidRPr="00040B19">
        <w:t>Visualization of YOLO format bounding box coordinates and class identifiers for detected vehicles, demonstrating the annotation structure used in training.</w:t>
      </w:r>
      <w:bookmarkEnd w:id="48"/>
      <w:bookmarkEnd w:id="49"/>
    </w:p>
    <w:p w14:paraId="7071B2CC" w14:textId="2BDDDA0D" w:rsidR="00611DCC" w:rsidRDefault="00000000">
      <w:pPr>
        <w:pStyle w:val="Heading3"/>
      </w:pPr>
      <w:bookmarkStart w:id="50" w:name="_Toc195626419"/>
      <w:r>
        <w:t>4.2 Jenkins Pipeline Implementation</w:t>
      </w:r>
      <w:bookmarkEnd w:id="50"/>
    </w:p>
    <w:p w14:paraId="54E52FF3" w14:textId="77777777" w:rsidR="00611DCC" w:rsidRDefault="00000000">
      <w:pPr>
        <w:pStyle w:val="FirstParagraph"/>
      </w:pPr>
      <w:r>
        <w:t>A comprehensive Jenkins pipeline was implemented to automate the end-to-end ML workflow. The pipeline consists of the following stages:</w:t>
      </w:r>
    </w:p>
    <w:p w14:paraId="776D5038" w14:textId="77777777" w:rsidR="00611DCC" w:rsidRDefault="00000000">
      <w:pPr>
        <w:numPr>
          <w:ilvl w:val="0"/>
          <w:numId w:val="19"/>
        </w:numPr>
      </w:pPr>
      <w:r>
        <w:rPr>
          <w:b/>
          <w:bCs/>
        </w:rPr>
        <w:t>Initialize Workspace</w:t>
      </w:r>
      <w:r>
        <w:t>: Prepare the environment and create directories for artifacts.</w:t>
      </w:r>
    </w:p>
    <w:p w14:paraId="37AB7778" w14:textId="77777777" w:rsidR="00611DCC" w:rsidRDefault="00000000">
      <w:pPr>
        <w:numPr>
          <w:ilvl w:val="0"/>
          <w:numId w:val="19"/>
        </w:numPr>
      </w:pPr>
      <w:r>
        <w:rPr>
          <w:b/>
          <w:bCs/>
        </w:rPr>
        <w:lastRenderedPageBreak/>
        <w:t>Setup Virtual Environment</w:t>
      </w:r>
      <w:r>
        <w:t>: Create a Python virtual environment with all necessary dependencies.</w:t>
      </w:r>
    </w:p>
    <w:p w14:paraId="48130BA3" w14:textId="77777777" w:rsidR="00611DCC" w:rsidRDefault="00000000">
      <w:pPr>
        <w:numPr>
          <w:ilvl w:val="0"/>
          <w:numId w:val="19"/>
        </w:numPr>
      </w:pPr>
      <w:r>
        <w:rPr>
          <w:b/>
          <w:bCs/>
        </w:rPr>
        <w:t>Download Dataset</w:t>
      </w:r>
      <w:r>
        <w:t>: Retrieve the dataset from a specified source (Google Drive in this case).</w:t>
      </w:r>
    </w:p>
    <w:p w14:paraId="1DB24C46" w14:textId="77777777" w:rsidR="00611DCC" w:rsidRDefault="00000000">
      <w:pPr>
        <w:numPr>
          <w:ilvl w:val="0"/>
          <w:numId w:val="19"/>
        </w:numPr>
      </w:pPr>
      <w:r>
        <w:rPr>
          <w:b/>
          <w:bCs/>
        </w:rPr>
        <w:t>Extract and Validate Dataset</w:t>
      </w:r>
      <w:r>
        <w:t>: Unpack the dataset and validate its structure and quality.</w:t>
      </w:r>
    </w:p>
    <w:p w14:paraId="5C24EE06" w14:textId="77777777" w:rsidR="00611DCC" w:rsidRDefault="00000000">
      <w:pPr>
        <w:numPr>
          <w:ilvl w:val="0"/>
          <w:numId w:val="19"/>
        </w:numPr>
      </w:pPr>
      <w:r>
        <w:rPr>
          <w:b/>
          <w:bCs/>
        </w:rPr>
        <w:t>Setup Model Optimization Repository</w:t>
      </w:r>
      <w:r>
        <w:t>: Clone the code repository containing ML optimization tools.</w:t>
      </w:r>
    </w:p>
    <w:p w14:paraId="0FCC38CB" w14:textId="77777777" w:rsidR="00611DCC" w:rsidRDefault="00000000">
      <w:pPr>
        <w:numPr>
          <w:ilvl w:val="0"/>
          <w:numId w:val="19"/>
        </w:numPr>
      </w:pPr>
      <w:r>
        <w:rPr>
          <w:b/>
          <w:bCs/>
        </w:rPr>
        <w:t>Parallel Validation and Augmentation</w:t>
      </w:r>
      <w:r>
        <w:t>: Simultaneously validate the dataset structure and perform targeted data augmentation to address class imbalance.</w:t>
      </w:r>
    </w:p>
    <w:p w14:paraId="28AB8AB4" w14:textId="77777777" w:rsidR="00611DCC" w:rsidRDefault="00000000">
      <w:pPr>
        <w:numPr>
          <w:ilvl w:val="0"/>
          <w:numId w:val="19"/>
        </w:numPr>
      </w:pPr>
      <w:r>
        <w:rPr>
          <w:b/>
          <w:bCs/>
        </w:rPr>
        <w:t>Post-Augmentation Validation</w:t>
      </w:r>
      <w:r>
        <w:t>: Verify the quality and structure of the augmented dataset.</w:t>
      </w:r>
    </w:p>
    <w:p w14:paraId="57F4F5C1" w14:textId="77777777" w:rsidR="00611DCC" w:rsidRDefault="00000000">
      <w:pPr>
        <w:numPr>
          <w:ilvl w:val="0"/>
          <w:numId w:val="19"/>
        </w:numPr>
      </w:pPr>
      <w:r>
        <w:rPr>
          <w:b/>
          <w:bCs/>
        </w:rPr>
        <w:t>Neural Architecture Search (NAS)</w:t>
      </w:r>
      <w:r>
        <w:t>: Automatically explore different model architectures to find optimal configurations.</w:t>
      </w:r>
    </w:p>
    <w:p w14:paraId="6B84C933" w14:textId="77777777" w:rsidR="00611DCC" w:rsidRDefault="00000000">
      <w:pPr>
        <w:numPr>
          <w:ilvl w:val="0"/>
          <w:numId w:val="19"/>
        </w:numPr>
      </w:pPr>
      <w:r>
        <w:rPr>
          <w:b/>
          <w:bCs/>
        </w:rPr>
        <w:t>Model Evaluation</w:t>
      </w:r>
      <w:r>
        <w:t>: Assess the performance of the best models against validation datasets.</w:t>
      </w:r>
    </w:p>
    <w:p w14:paraId="60278C6E" w14:textId="77777777" w:rsidR="00611DCC" w:rsidRDefault="00000000">
      <w:pPr>
        <w:numPr>
          <w:ilvl w:val="0"/>
          <w:numId w:val="19"/>
        </w:numPr>
      </w:pPr>
      <w:r>
        <w:rPr>
          <w:b/>
          <w:bCs/>
        </w:rPr>
        <w:t>Upload Best Model to S3</w:t>
      </w:r>
      <w:r>
        <w:t>: Store the optimal model in cloud storage for future use.</w:t>
      </w:r>
    </w:p>
    <w:p w14:paraId="68434F2B" w14:textId="77777777" w:rsidR="00611DCC" w:rsidRDefault="00000000">
      <w:pPr>
        <w:numPr>
          <w:ilvl w:val="0"/>
          <w:numId w:val="19"/>
        </w:numPr>
      </w:pPr>
      <w:r>
        <w:rPr>
          <w:b/>
          <w:bCs/>
        </w:rPr>
        <w:t>Generate Reports</w:t>
      </w:r>
      <w:r>
        <w:t>: Create comprehensive reports documenting the process and results.</w:t>
      </w:r>
    </w:p>
    <w:p w14:paraId="79412472" w14:textId="77777777" w:rsidR="00611DCC" w:rsidRDefault="00000000">
      <w:pPr>
        <w:pStyle w:val="FirstParagraph"/>
      </w:pPr>
      <w:r>
        <w:t>The pipeline includes several key MLOps features:</w:t>
      </w:r>
    </w:p>
    <w:p w14:paraId="532024F8" w14:textId="77777777" w:rsidR="00611DCC" w:rsidRDefault="00000000">
      <w:pPr>
        <w:numPr>
          <w:ilvl w:val="0"/>
          <w:numId w:val="20"/>
        </w:numPr>
      </w:pPr>
      <w:r>
        <w:rPr>
          <w:b/>
          <w:bCs/>
        </w:rPr>
        <w:t>Parameterization</w:t>
      </w:r>
      <w:r>
        <w:t>: Users can configure model name, dataset source, number of NAS trials, and epochs through Jenkins parameters.</w:t>
      </w:r>
    </w:p>
    <w:p w14:paraId="13372C2B" w14:textId="77777777" w:rsidR="00611DCC" w:rsidRDefault="00000000">
      <w:pPr>
        <w:numPr>
          <w:ilvl w:val="0"/>
          <w:numId w:val="20"/>
        </w:numPr>
      </w:pPr>
      <w:r>
        <w:rPr>
          <w:b/>
          <w:bCs/>
        </w:rPr>
        <w:t>Artifact Management</w:t>
      </w:r>
      <w:r>
        <w:t>: All relevant outputs are saved as Jenkins artifacts for traceability.</w:t>
      </w:r>
    </w:p>
    <w:p w14:paraId="46A61A94" w14:textId="77777777" w:rsidR="00611DCC" w:rsidRDefault="00000000">
      <w:pPr>
        <w:numPr>
          <w:ilvl w:val="0"/>
          <w:numId w:val="20"/>
        </w:numPr>
      </w:pPr>
      <w:r>
        <w:rPr>
          <w:b/>
          <w:bCs/>
        </w:rPr>
        <w:t>Error Handling</w:t>
      </w:r>
      <w:r>
        <w:t>: The pipeline includes robust error handling to prevent failures at any stage from disrupting the entire process.</w:t>
      </w:r>
    </w:p>
    <w:p w14:paraId="6D567901" w14:textId="77777777" w:rsidR="00611DCC" w:rsidRDefault="00000000">
      <w:pPr>
        <w:numPr>
          <w:ilvl w:val="0"/>
          <w:numId w:val="20"/>
        </w:numPr>
      </w:pPr>
      <w:r>
        <w:rPr>
          <w:b/>
          <w:bCs/>
        </w:rPr>
        <w:t>Notification System</w:t>
      </w:r>
      <w:r>
        <w:t>: Email notifications with detailed reports are sent upon completion or failure.</w:t>
      </w:r>
    </w:p>
    <w:p w14:paraId="296D0204" w14:textId="77777777" w:rsidR="00611DCC" w:rsidRDefault="00000000">
      <w:pPr>
        <w:pStyle w:val="FirstParagraph"/>
      </w:pPr>
      <w:r>
        <w:t>This approach aligns with Amershi et al.’s (2019) recommended practices for managing ML pipelines at scale, particularly the emphasis on validation, testing, and continuous evaluation.</w:t>
      </w:r>
    </w:p>
    <w:p w14:paraId="55F32799" w14:textId="77777777" w:rsidR="00611DCC" w:rsidRDefault="00000000">
      <w:pPr>
        <w:pStyle w:val="Heading3"/>
      </w:pPr>
      <w:bookmarkStart w:id="51" w:name="_Toc195626420"/>
      <w:bookmarkStart w:id="52" w:name="dataset-validation-and-augmentation"/>
      <w:bookmarkEnd w:id="45"/>
      <w:r>
        <w:lastRenderedPageBreak/>
        <w:t>4.3 Dataset Validation and Augmentation</w:t>
      </w:r>
      <w:bookmarkEnd w:id="51"/>
    </w:p>
    <w:p w14:paraId="6C42F1BF" w14:textId="77777777" w:rsidR="00611DCC" w:rsidRDefault="00000000">
      <w:pPr>
        <w:pStyle w:val="FirstParagraph"/>
      </w:pPr>
      <w:r>
        <w:t>A key component of the implementation is the dataset validation and augmentation module. The dataset_validator.py script performs comprehensive validation of the dataset structure, checking for:</w:t>
      </w:r>
    </w:p>
    <w:p w14:paraId="5F410C12" w14:textId="77777777" w:rsidR="00611DCC" w:rsidRDefault="00000000">
      <w:pPr>
        <w:pStyle w:val="Compact"/>
        <w:numPr>
          <w:ilvl w:val="0"/>
          <w:numId w:val="21"/>
        </w:numPr>
      </w:pPr>
      <w:r>
        <w:t>Corrupt images</w:t>
      </w:r>
    </w:p>
    <w:p w14:paraId="5D78E6BA" w14:textId="77777777" w:rsidR="00611DCC" w:rsidRDefault="00000000">
      <w:pPr>
        <w:pStyle w:val="Compact"/>
        <w:numPr>
          <w:ilvl w:val="0"/>
          <w:numId w:val="21"/>
        </w:numPr>
      </w:pPr>
      <w:r>
        <w:t>Missing label files</w:t>
      </w:r>
    </w:p>
    <w:p w14:paraId="023865C2" w14:textId="77777777" w:rsidR="00611DCC" w:rsidRDefault="00000000">
      <w:pPr>
        <w:pStyle w:val="Compact"/>
        <w:numPr>
          <w:ilvl w:val="0"/>
          <w:numId w:val="21"/>
        </w:numPr>
      </w:pPr>
      <w:r>
        <w:t>Invalid label formats</w:t>
      </w:r>
    </w:p>
    <w:p w14:paraId="48A48470" w14:textId="77777777" w:rsidR="00611DCC" w:rsidRDefault="00000000">
      <w:pPr>
        <w:pStyle w:val="Compact"/>
        <w:numPr>
          <w:ilvl w:val="0"/>
          <w:numId w:val="21"/>
        </w:numPr>
      </w:pPr>
      <w:r>
        <w:t>Class distribution imbalance</w:t>
      </w:r>
    </w:p>
    <w:p w14:paraId="6A79A909" w14:textId="77777777" w:rsidR="00611DCC" w:rsidRDefault="00000000">
      <w:pPr>
        <w:pStyle w:val="FirstParagraph"/>
      </w:pPr>
      <w:r>
        <w:t>The targeted_augmentation.py script addresses class imbalances through intelligent data augmentation:</w:t>
      </w:r>
    </w:p>
    <w:p w14:paraId="5856A1C6" w14:textId="77777777" w:rsidR="00611DCC" w:rsidRDefault="00000000">
      <w:pPr>
        <w:pStyle w:val="Compact"/>
        <w:numPr>
          <w:ilvl w:val="0"/>
          <w:numId w:val="22"/>
        </w:numPr>
      </w:pPr>
      <w:r>
        <w:t>It analyzes class distribution to identify minority classes based on a configurable threshold</w:t>
      </w:r>
    </w:p>
    <w:p w14:paraId="0E890B2A" w14:textId="77777777" w:rsidR="00611DCC" w:rsidRDefault="00000000">
      <w:pPr>
        <w:pStyle w:val="Compact"/>
        <w:numPr>
          <w:ilvl w:val="0"/>
          <w:numId w:val="22"/>
        </w:numPr>
      </w:pPr>
      <w:r>
        <w:t>Applies more aggressive augmentation specifically to underrepresented classes</w:t>
      </w:r>
    </w:p>
    <w:p w14:paraId="3A7E02C1" w14:textId="77777777" w:rsidR="00611DCC" w:rsidRDefault="00000000">
      <w:pPr>
        <w:pStyle w:val="Compact"/>
        <w:numPr>
          <w:ilvl w:val="0"/>
          <w:numId w:val="22"/>
        </w:numPr>
      </w:pPr>
      <w:r>
        <w:t>Uses a multiplication factor to generate additional synthetic examples</w:t>
      </w:r>
    </w:p>
    <w:p w14:paraId="0F3C7E4F" w14:textId="77777777" w:rsidR="00611DCC" w:rsidRDefault="00000000">
      <w:pPr>
        <w:pStyle w:val="Compact"/>
        <w:numPr>
          <w:ilvl w:val="0"/>
          <w:numId w:val="22"/>
        </w:numPr>
      </w:pPr>
      <w:r>
        <w:t>Creates a balanced dataset with proper training/validation/test splits</w:t>
      </w:r>
    </w:p>
    <w:p w14:paraId="1EC64829" w14:textId="77777777" w:rsidR="00611DCC" w:rsidRDefault="00000000">
      <w:pPr>
        <w:pStyle w:val="Compact"/>
        <w:numPr>
          <w:ilvl w:val="0"/>
          <w:numId w:val="22"/>
        </w:numPr>
      </w:pPr>
      <w:r>
        <w:t>Generates comprehensive reports on the augmentation process</w:t>
      </w:r>
    </w:p>
    <w:p w14:paraId="37CB0DDC" w14:textId="77777777" w:rsidR="00611DCC" w:rsidRDefault="00000000">
      <w:pPr>
        <w:pStyle w:val="FirstParagraph"/>
      </w:pPr>
      <w:r>
        <w:t>The augmentation pipeline combines multiple transformation types: - Geometric transformations (rotation, scaling, affine transforms) - Photometric adjustments (brightness, contrast, hue) - Environmental simulations (shadows, fog, snow)</w:t>
      </w:r>
    </w:p>
    <w:p w14:paraId="03DF76E9" w14:textId="77777777" w:rsidR="00611DCC" w:rsidRDefault="00000000">
      <w:pPr>
        <w:pStyle w:val="BodyText"/>
      </w:pPr>
      <w:r>
        <w:t>This diverse transformation set creates varied training examples that help improve model generalization, as demonstrated by Cubuk et al. (2019) in their work on AutoAugment.</w:t>
      </w:r>
    </w:p>
    <w:p w14:paraId="2EE16EC9" w14:textId="77777777" w:rsidR="00611DCC" w:rsidRDefault="00000000">
      <w:pPr>
        <w:pStyle w:val="BodyText"/>
      </w:pPr>
      <w:r>
        <w:t>According to Shorten and Khoshgoftaar (2019), targeted augmentation strategies are more effective than uniform approaches for addressing imbalance. Our implementation confirms this finding, with minority classes showing significant performance improvements after targeted augmentation.</w:t>
      </w:r>
    </w:p>
    <w:p w14:paraId="1963D9F5" w14:textId="77777777" w:rsidR="00611DCC" w:rsidRDefault="00000000">
      <w:pPr>
        <w:pStyle w:val="BodyText"/>
      </w:pPr>
      <w:r>
        <w:rPr>
          <w:b/>
          <w:bCs/>
        </w:rPr>
        <w:t>Targeted Data Augmentation for Imbalanced Object Detection Datasets</w:t>
      </w:r>
    </w:p>
    <w:p w14:paraId="26AD43AD" w14:textId="77777777" w:rsidR="00611DCC" w:rsidRDefault="00000000">
      <w:pPr>
        <w:pStyle w:val="BodyText"/>
      </w:pPr>
      <w:r>
        <w:t>A targeted data augmentation strategy specifically designed to address class imbalance in object detection datasets. Rather than applying augmentation uniformly across all classes, this approach selectively augments minority classes to create a more balanced training distribution.</w:t>
      </w:r>
    </w:p>
    <w:p w14:paraId="600A1C1D" w14:textId="77777777" w:rsidR="00611DCC" w:rsidRDefault="00000000">
      <w:pPr>
        <w:pStyle w:val="BodyText"/>
      </w:pPr>
      <w:r>
        <w:rPr>
          <w:b/>
          <w:bCs/>
        </w:rPr>
        <w:t>Key Concepts</w:t>
      </w:r>
    </w:p>
    <w:p w14:paraId="7EE55D52" w14:textId="77777777" w:rsidR="00611DCC" w:rsidRDefault="00000000">
      <w:pPr>
        <w:pStyle w:val="BodyText"/>
      </w:pPr>
      <w:r>
        <w:rPr>
          <w:b/>
          <w:bCs/>
        </w:rPr>
        <w:t>1. Class Imbalance Analysis</w:t>
      </w:r>
    </w:p>
    <w:p w14:paraId="403A1C5C" w14:textId="77777777" w:rsidR="00611DCC" w:rsidRDefault="00000000">
      <w:pPr>
        <w:pStyle w:val="BodyText"/>
      </w:pPr>
      <w:r>
        <w:t xml:space="preserve">The system first analyzes the dataset to identify class distribution imbalances - a critical problem in object detection where certain objects may appear rarely in training data. As noted by Buda et al. (2018), class imbalance significantly affects the performance of deep </w:t>
      </w:r>
      <w:r>
        <w:lastRenderedPageBreak/>
        <w:t>learning models, with minority classes often performing poorly due to insufficient representative examples.</w:t>
      </w:r>
    </w:p>
    <w:p w14:paraId="105EBBC8" w14:textId="77777777" w:rsidR="00611DCC" w:rsidRDefault="00000000">
      <w:pPr>
        <w:pStyle w:val="BodyText"/>
      </w:pPr>
      <w:r>
        <w:rPr>
          <w:b/>
          <w:bCs/>
        </w:rPr>
        <w:t>2. Targeted Augmentation Strategy</w:t>
      </w:r>
    </w:p>
    <w:p w14:paraId="1D56B0A4" w14:textId="77777777" w:rsidR="00611DCC" w:rsidRDefault="00000000">
      <w:pPr>
        <w:pStyle w:val="BodyText"/>
      </w:pPr>
      <w:r>
        <w:t>Rather than random augmentation, the implementation employs a targeted approach that:</w:t>
      </w:r>
    </w:p>
    <w:p w14:paraId="21C333E9" w14:textId="77777777" w:rsidR="00611DCC" w:rsidRDefault="00000000">
      <w:pPr>
        <w:pStyle w:val="Compact"/>
        <w:numPr>
          <w:ilvl w:val="0"/>
          <w:numId w:val="23"/>
        </w:numPr>
      </w:pPr>
      <w:r>
        <w:t>Identifies minority classes based on a configurable threshold</w:t>
      </w:r>
    </w:p>
    <w:p w14:paraId="58AB2B30" w14:textId="77777777" w:rsidR="00611DCC" w:rsidRDefault="00000000">
      <w:pPr>
        <w:pStyle w:val="Compact"/>
        <w:numPr>
          <w:ilvl w:val="0"/>
          <w:numId w:val="23"/>
        </w:numPr>
      </w:pPr>
      <w:r>
        <w:t>Applies more aggressive augmentation specifically to these underrepresented classes</w:t>
      </w:r>
    </w:p>
    <w:p w14:paraId="39A4BD75" w14:textId="77777777" w:rsidR="00611DCC" w:rsidRDefault="00000000">
      <w:pPr>
        <w:pStyle w:val="Compact"/>
        <w:numPr>
          <w:ilvl w:val="0"/>
          <w:numId w:val="23"/>
        </w:numPr>
      </w:pPr>
      <w:r>
        <w:t>Uses a multiplication factor to generate additional synthetic examples</w:t>
      </w:r>
    </w:p>
    <w:p w14:paraId="0005165D" w14:textId="77777777" w:rsidR="00611DCC" w:rsidRDefault="00000000">
      <w:pPr>
        <w:pStyle w:val="FirstParagraph"/>
      </w:pPr>
      <w:r>
        <w:t>This aligns with Shorten and Khoshgoftaar’s (2019) finding that targeted augmentation strategies are more effective than uniform approaches for addressing imbalance.</w:t>
      </w:r>
    </w:p>
    <w:p w14:paraId="5E378DA1" w14:textId="77777777" w:rsidR="00611DCC" w:rsidRDefault="00000000">
      <w:pPr>
        <w:pStyle w:val="BodyText"/>
      </w:pPr>
      <w:r>
        <w:rPr>
          <w:b/>
          <w:bCs/>
        </w:rPr>
        <w:t>3. Multi-Transform Augmentation Pipeline</w:t>
      </w:r>
    </w:p>
    <w:p w14:paraId="14413AE6" w14:textId="77777777" w:rsidR="00611DCC" w:rsidRDefault="00000000">
      <w:pPr>
        <w:pStyle w:val="BodyText"/>
      </w:pPr>
      <w:r>
        <w:t>The augmentation pipeline combines multiple transformation types:</w:t>
      </w:r>
    </w:p>
    <w:p w14:paraId="257D4FFD" w14:textId="77777777" w:rsidR="00611DCC" w:rsidRDefault="00000000">
      <w:pPr>
        <w:pStyle w:val="Compact"/>
        <w:numPr>
          <w:ilvl w:val="0"/>
          <w:numId w:val="24"/>
        </w:numPr>
      </w:pPr>
      <w:r>
        <w:t>Geometric transformations (rotation, scaling, affine transforms)</w:t>
      </w:r>
    </w:p>
    <w:p w14:paraId="53726CDC" w14:textId="77777777" w:rsidR="00611DCC" w:rsidRDefault="00000000">
      <w:pPr>
        <w:pStyle w:val="Compact"/>
        <w:numPr>
          <w:ilvl w:val="0"/>
          <w:numId w:val="24"/>
        </w:numPr>
      </w:pPr>
      <w:r>
        <w:t>Photometric adjustments (brightness, contrast, hue)</w:t>
      </w:r>
    </w:p>
    <w:p w14:paraId="67C7067E" w14:textId="77777777" w:rsidR="00611DCC" w:rsidRDefault="00000000">
      <w:pPr>
        <w:pStyle w:val="Compact"/>
        <w:numPr>
          <w:ilvl w:val="0"/>
          <w:numId w:val="24"/>
        </w:numPr>
      </w:pPr>
      <w:r>
        <w:t>Environmental simulations (shadows, fog, snow)</w:t>
      </w:r>
    </w:p>
    <w:p w14:paraId="5950F00E" w14:textId="77777777" w:rsidR="00611DCC" w:rsidRDefault="00000000">
      <w:pPr>
        <w:pStyle w:val="FirstParagraph"/>
      </w:pPr>
      <w:r>
        <w:t>This diverse transformation set creates varied training examples that help improve model generalization, as demonstrated by Cubuk et al. (2019) in their work on AutoAugment.</w:t>
      </w:r>
    </w:p>
    <w:p w14:paraId="11163297" w14:textId="77777777" w:rsidR="00611DCC" w:rsidRDefault="00000000">
      <w:pPr>
        <w:pStyle w:val="BodyText"/>
      </w:pPr>
      <w:r>
        <w:rPr>
          <w:b/>
          <w:bCs/>
        </w:rPr>
        <w:t>Design Philosophy</w:t>
      </w:r>
    </w:p>
    <w:p w14:paraId="1B9F74BE" w14:textId="77777777" w:rsidR="00611DCC" w:rsidRDefault="00000000">
      <w:pPr>
        <w:pStyle w:val="BodyText"/>
      </w:pPr>
      <w:r>
        <w:t>The solution follows a modular design with clear separation between:</w:t>
      </w:r>
    </w:p>
    <w:p w14:paraId="4F4E651B" w14:textId="77777777" w:rsidR="00611DCC" w:rsidRDefault="00000000">
      <w:pPr>
        <w:pStyle w:val="Compact"/>
        <w:numPr>
          <w:ilvl w:val="0"/>
          <w:numId w:val="25"/>
        </w:numPr>
      </w:pPr>
      <w:r>
        <w:t>Analysis components (detecting imbalance)</w:t>
      </w:r>
    </w:p>
    <w:p w14:paraId="0D898C9C" w14:textId="77777777" w:rsidR="00611DCC" w:rsidRDefault="00000000">
      <w:pPr>
        <w:pStyle w:val="Compact"/>
        <w:numPr>
          <w:ilvl w:val="0"/>
          <w:numId w:val="25"/>
        </w:numPr>
      </w:pPr>
      <w:r>
        <w:t>Augmentation components (addressing imbalance)</w:t>
      </w:r>
    </w:p>
    <w:p w14:paraId="70E4014E" w14:textId="77777777" w:rsidR="00611DCC" w:rsidRDefault="00000000">
      <w:pPr>
        <w:pStyle w:val="Compact"/>
        <w:numPr>
          <w:ilvl w:val="0"/>
          <w:numId w:val="25"/>
        </w:numPr>
      </w:pPr>
      <w:r>
        <w:t>Reporting components (documenting improvements)</w:t>
      </w:r>
    </w:p>
    <w:p w14:paraId="7612F5DC" w14:textId="77777777" w:rsidR="00611DCC" w:rsidRDefault="00000000">
      <w:pPr>
        <w:pStyle w:val="FirstParagraph"/>
      </w:pPr>
      <w:r>
        <w:t>This separation of concerns allows for flexible application to different datasets while maintaining the core targeted augmentation strategy.</w:t>
      </w:r>
    </w:p>
    <w:p w14:paraId="506EE1BF" w14:textId="77777777" w:rsidR="00611DCC" w:rsidRDefault="00000000">
      <w:pPr>
        <w:pStyle w:val="BodyText"/>
      </w:pPr>
      <w:r>
        <w:rPr>
          <w:b/>
          <w:bCs/>
        </w:rPr>
        <w:t>Relationship to Research Literature</w:t>
      </w:r>
    </w:p>
    <w:p w14:paraId="48D73AB9" w14:textId="77777777" w:rsidR="00611DCC" w:rsidRDefault="00000000">
      <w:pPr>
        <w:pStyle w:val="BodyText"/>
      </w:pPr>
      <w:r>
        <w:rPr>
          <w:b/>
          <w:bCs/>
        </w:rPr>
        <w:t>Class Imbalance in Object Detection</w:t>
      </w:r>
    </w:p>
    <w:p w14:paraId="03F498FD" w14:textId="77777777" w:rsidR="00611DCC" w:rsidRDefault="00000000">
      <w:pPr>
        <w:pStyle w:val="BodyText"/>
      </w:pPr>
      <w:r>
        <w:t>This implementation addresses a well-documented problem in object detection. Oksuz et al. (2020) conducted a comprehensive survey highlighting class imbalance as one of the primary challenges in object detection systems. Their work emphasizes that “foreground-background” imbalance receives significant attention, but “foreground-foreground” class imbalance (the focus of this implementation) is equally important yet often overlooked.</w:t>
      </w:r>
    </w:p>
    <w:p w14:paraId="599DC3DA" w14:textId="77777777" w:rsidR="00611DCC" w:rsidRDefault="00000000">
      <w:pPr>
        <w:pStyle w:val="BodyText"/>
      </w:pPr>
      <w:r>
        <w:rPr>
          <w:b/>
          <w:bCs/>
        </w:rPr>
        <w:t>Data Augmentation Effectiveness</w:t>
      </w:r>
    </w:p>
    <w:p w14:paraId="146F66E7" w14:textId="77777777" w:rsidR="00611DCC" w:rsidRDefault="00000000">
      <w:pPr>
        <w:pStyle w:val="BodyText"/>
      </w:pPr>
      <w:r>
        <w:lastRenderedPageBreak/>
        <w:t>The strong augmentation pipeline is supported by work from Zoph et al. (2020), who demonstrated that stronger augmentation is particularly beneficial for smaller datasets and underrepresented classes. Their research showed that aggressive augmentation can substantially improve performance on minority classes without degrading majority class performance.</w:t>
      </w:r>
    </w:p>
    <w:p w14:paraId="10CB6431" w14:textId="77777777" w:rsidR="00611DCC" w:rsidRDefault="00000000">
      <w:pPr>
        <w:pStyle w:val="BodyText"/>
      </w:pPr>
      <w:r>
        <w:rPr>
          <w:b/>
          <w:bCs/>
        </w:rPr>
        <w:t>YOLO-Specific Considerations</w:t>
      </w:r>
    </w:p>
    <w:p w14:paraId="65CF6F16" w14:textId="77777777" w:rsidR="00611DCC" w:rsidRDefault="00000000">
      <w:pPr>
        <w:pStyle w:val="BodyText"/>
      </w:pPr>
      <w:r>
        <w:t>The implementation is tailored for YOLO format datasets, recognizing the importance of maintaining proper bounding box transformations during augmentation. This aligns with Dwibedi et al. (2017), who highlighted the importance of preserving annotation accuracy during synthetic data generation for object detection.</w:t>
      </w:r>
    </w:p>
    <w:p w14:paraId="1BB601C2" w14:textId="1268190B" w:rsidR="00EC1C9D" w:rsidRDefault="00EC1C9D">
      <w:pPr>
        <w:pStyle w:val="BodyText"/>
      </w:pPr>
      <w:r w:rsidRPr="00510338">
        <w:rPr>
          <w:noProof/>
        </w:rPr>
        <w:drawing>
          <wp:inline distT="0" distB="0" distL="0" distR="0" wp14:anchorId="3E956F12" wp14:editId="5E853213">
            <wp:extent cx="4784725" cy="2167951"/>
            <wp:effectExtent l="0" t="0" r="0" b="3810"/>
            <wp:docPr id="717453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453702" name=""/>
                    <pic:cNvPicPr/>
                  </pic:nvPicPr>
                  <pic:blipFill>
                    <a:blip r:embed="rId15"/>
                    <a:stretch>
                      <a:fillRect/>
                    </a:stretch>
                  </pic:blipFill>
                  <pic:spPr>
                    <a:xfrm>
                      <a:off x="0" y="0"/>
                      <a:ext cx="4799773" cy="2174769"/>
                    </a:xfrm>
                    <a:prstGeom prst="rect">
                      <a:avLst/>
                    </a:prstGeom>
                  </pic:spPr>
                </pic:pic>
              </a:graphicData>
            </a:graphic>
          </wp:inline>
        </w:drawing>
      </w:r>
    </w:p>
    <w:p w14:paraId="79ED7AC5" w14:textId="60657E93" w:rsidR="009E210C" w:rsidRDefault="009C09C1" w:rsidP="009C09C1">
      <w:pPr>
        <w:pStyle w:val="Caption"/>
      </w:pPr>
      <w:bookmarkStart w:id="53" w:name="_Toc195626205"/>
      <w:r>
        <w:t xml:space="preserve">Figure </w:t>
      </w:r>
      <w:r>
        <w:fldChar w:fldCharType="begin"/>
      </w:r>
      <w:r>
        <w:instrText xml:space="preserve"> SEQ Figure \* ARABIC </w:instrText>
      </w:r>
      <w:r>
        <w:fldChar w:fldCharType="separate"/>
      </w:r>
      <w:r w:rsidR="00AA660A">
        <w:rPr>
          <w:noProof/>
        </w:rPr>
        <w:t>5</w:t>
      </w:r>
      <w:r>
        <w:fldChar w:fldCharType="end"/>
      </w:r>
      <w:r>
        <w:t xml:space="preserve">: </w:t>
      </w:r>
      <w:r w:rsidRPr="00517BBB">
        <w:t>Dataset before augmentation</w:t>
      </w:r>
      <w:r>
        <w:t xml:space="preserve">. </w:t>
      </w:r>
      <w:r w:rsidR="009E210C" w:rsidRPr="009E210C">
        <w:t>Visualization of the class distribution in the original dataset, showing significant imbalance with car class dominating the distribution.</w:t>
      </w:r>
      <w:bookmarkEnd w:id="53"/>
    </w:p>
    <w:p w14:paraId="33F5DFBC" w14:textId="7A94F93F" w:rsidR="00EC1C9D" w:rsidRDefault="00EC1C9D">
      <w:pPr>
        <w:pStyle w:val="BodyText"/>
      </w:pPr>
      <w:r w:rsidRPr="00367214">
        <w:rPr>
          <w:noProof/>
        </w:rPr>
        <w:drawing>
          <wp:inline distT="0" distB="0" distL="0" distR="0" wp14:anchorId="402AF0CE" wp14:editId="4A5756DB">
            <wp:extent cx="4784791" cy="1951745"/>
            <wp:effectExtent l="0" t="0" r="0" b="0"/>
            <wp:docPr id="2031715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715920" name=""/>
                    <pic:cNvPicPr/>
                  </pic:nvPicPr>
                  <pic:blipFill>
                    <a:blip r:embed="rId16"/>
                    <a:stretch>
                      <a:fillRect/>
                    </a:stretch>
                  </pic:blipFill>
                  <pic:spPr>
                    <a:xfrm>
                      <a:off x="0" y="0"/>
                      <a:ext cx="4794830" cy="1955840"/>
                    </a:xfrm>
                    <a:prstGeom prst="rect">
                      <a:avLst/>
                    </a:prstGeom>
                  </pic:spPr>
                </pic:pic>
              </a:graphicData>
            </a:graphic>
          </wp:inline>
        </w:drawing>
      </w:r>
    </w:p>
    <w:p w14:paraId="400338BE" w14:textId="088F979D" w:rsidR="009C09C1" w:rsidRDefault="009C09C1" w:rsidP="009C09C1">
      <w:pPr>
        <w:pStyle w:val="Caption"/>
      </w:pPr>
      <w:bookmarkStart w:id="54" w:name="_Toc195626206"/>
      <w:r>
        <w:t xml:space="preserve">Figure </w:t>
      </w:r>
      <w:r>
        <w:fldChar w:fldCharType="begin"/>
      </w:r>
      <w:r>
        <w:instrText xml:space="preserve"> SEQ Figure \* ARABIC </w:instrText>
      </w:r>
      <w:r>
        <w:fldChar w:fldCharType="separate"/>
      </w:r>
      <w:r w:rsidR="00AA660A">
        <w:rPr>
          <w:noProof/>
        </w:rPr>
        <w:t>6</w:t>
      </w:r>
      <w:r>
        <w:fldChar w:fldCharType="end"/>
      </w:r>
      <w:r>
        <w:t xml:space="preserve">: </w:t>
      </w:r>
      <w:r w:rsidRPr="00412638">
        <w:t xml:space="preserve">Dataset </w:t>
      </w:r>
      <w:r>
        <w:t>after</w:t>
      </w:r>
      <w:r w:rsidRPr="00412638">
        <w:t xml:space="preserve"> augmentation</w:t>
      </w:r>
      <w:r>
        <w:t>.</w:t>
      </w:r>
      <w:r w:rsidRPr="009C09C1">
        <w:t xml:space="preserve"> Visualization of the class distribution after targeted augmentation, showing more balanced representation across vehicle classes with minority classes enhanced.</w:t>
      </w:r>
      <w:bookmarkEnd w:id="54"/>
    </w:p>
    <w:p w14:paraId="428733F8" w14:textId="57E1938C" w:rsidR="00EC1C9D" w:rsidRDefault="00EC1C9D">
      <w:pPr>
        <w:pStyle w:val="BodyText"/>
      </w:pPr>
      <w:r>
        <w:rPr>
          <w:noProof/>
        </w:rPr>
        <w:lastRenderedPageBreak/>
        <w:drawing>
          <wp:inline distT="0" distB="0" distL="0" distR="0" wp14:anchorId="03E655A1" wp14:editId="36DEFB3D">
            <wp:extent cx="3644818" cy="2013217"/>
            <wp:effectExtent l="0" t="0" r="0" b="6350"/>
            <wp:docPr id="5200713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653275" cy="2017888"/>
                    </a:xfrm>
                    <a:prstGeom prst="rect">
                      <a:avLst/>
                    </a:prstGeom>
                    <a:noFill/>
                    <a:ln>
                      <a:noFill/>
                    </a:ln>
                  </pic:spPr>
                </pic:pic>
              </a:graphicData>
            </a:graphic>
          </wp:inline>
        </w:drawing>
      </w:r>
    </w:p>
    <w:p w14:paraId="1404157A" w14:textId="69F68331" w:rsidR="009C09C1" w:rsidRDefault="009C09C1" w:rsidP="00A34D8F">
      <w:pPr>
        <w:pStyle w:val="BodyText"/>
      </w:pPr>
      <w:bookmarkStart w:id="55" w:name="_Toc195626207"/>
      <w:r>
        <w:t xml:space="preserve">Figure </w:t>
      </w:r>
      <w:r>
        <w:fldChar w:fldCharType="begin"/>
      </w:r>
      <w:r>
        <w:instrText xml:space="preserve"> SEQ Figure \* ARABIC </w:instrText>
      </w:r>
      <w:r>
        <w:fldChar w:fldCharType="separate"/>
      </w:r>
      <w:r w:rsidR="00AA660A">
        <w:rPr>
          <w:noProof/>
        </w:rPr>
        <w:t>7</w:t>
      </w:r>
      <w:r>
        <w:fldChar w:fldCharType="end"/>
      </w:r>
      <w:r>
        <w:t xml:space="preserve">: </w:t>
      </w:r>
      <w:r w:rsidRPr="008D59D0">
        <w:t>Augmentation image example</w:t>
      </w:r>
      <w:r>
        <w:t>.</w:t>
      </w:r>
      <w:r w:rsidRPr="009C09C1">
        <w:t xml:space="preserve"> </w:t>
      </w:r>
      <w:r w:rsidRPr="009E210C">
        <w:t>Demonstration of various transformations applied to create new training examples for minority classes, including geometric and photometric adjustments.</w:t>
      </w:r>
      <w:bookmarkEnd w:id="55"/>
    </w:p>
    <w:p w14:paraId="58E82B85" w14:textId="77777777" w:rsidR="00611DCC" w:rsidRDefault="00000000">
      <w:pPr>
        <w:pStyle w:val="Heading3"/>
      </w:pPr>
      <w:bookmarkStart w:id="56" w:name="_Toc195626421"/>
      <w:bookmarkStart w:id="57" w:name="Xe04f33f6dc502a46fe404b8bb1a28485a449c22"/>
      <w:bookmarkEnd w:id="52"/>
      <w:r>
        <w:t>4.4 Neural Architecture Search and Model Optimization</w:t>
      </w:r>
      <w:bookmarkEnd w:id="56"/>
    </w:p>
    <w:p w14:paraId="5DDA72FE" w14:textId="77777777" w:rsidR="00611DCC" w:rsidRDefault="00000000">
      <w:pPr>
        <w:pStyle w:val="FirstParagraph"/>
      </w:pPr>
      <w:r>
        <w:t>Neural Architecture Search (NAS) is an automated process for discovering optimal neural network architectures. This report provides a comprehensive analysis of a YOLOv8 NAS implementation designed to optimize object detection models by balancing accuracy, inference speed, and model size. The framework systematically explores various architectural configurations to identify the most effective model designs for specific deployment scenarios.</w:t>
      </w:r>
    </w:p>
    <w:p w14:paraId="207A66C6" w14:textId="77777777" w:rsidR="00611DCC" w:rsidRDefault="00000000">
      <w:pPr>
        <w:pStyle w:val="BodyText"/>
      </w:pPr>
      <w:r>
        <w:rPr>
          <w:b/>
          <w:bCs/>
        </w:rPr>
        <w:t>Introduction to Neural Architecture Search</w:t>
      </w:r>
    </w:p>
    <w:p w14:paraId="12C56E02" w14:textId="77777777" w:rsidR="00611DCC" w:rsidRDefault="00000000">
      <w:pPr>
        <w:pStyle w:val="BodyText"/>
      </w:pPr>
      <w:r>
        <w:t>Neural Architecture Search represents a significant advancement in AutoML (Automated Machine Learning), enabling the automatic discovery of neural network architectures that outperform manually designed ones (Zoph &amp; Le, 2017). For object detection tasks, particularly in resource-constrained environments, finding the optimal balance between detection accuracy, inference speed, and model size is crucial.</w:t>
      </w:r>
    </w:p>
    <w:p w14:paraId="3B19FF6B" w14:textId="77777777" w:rsidR="00611DCC" w:rsidRDefault="00000000">
      <w:pPr>
        <w:pStyle w:val="BodyText"/>
      </w:pPr>
      <w:r>
        <w:t>The YOLOv8 NAS framework described in this report automates this optimization process by:</w:t>
      </w:r>
    </w:p>
    <w:p w14:paraId="6F688AA7" w14:textId="77777777" w:rsidR="00611DCC" w:rsidRDefault="00000000">
      <w:pPr>
        <w:pStyle w:val="Compact"/>
        <w:numPr>
          <w:ilvl w:val="0"/>
          <w:numId w:val="26"/>
        </w:numPr>
      </w:pPr>
      <w:r>
        <w:t>Defining a search space of architectural parameters</w:t>
      </w:r>
    </w:p>
    <w:p w14:paraId="189C2042" w14:textId="77777777" w:rsidR="00611DCC" w:rsidRDefault="00000000">
      <w:pPr>
        <w:pStyle w:val="Compact"/>
        <w:numPr>
          <w:ilvl w:val="0"/>
          <w:numId w:val="26"/>
        </w:numPr>
      </w:pPr>
      <w:r>
        <w:t>Evaluating multiple model configurations through training</w:t>
      </w:r>
    </w:p>
    <w:p w14:paraId="388E338F" w14:textId="77777777" w:rsidR="00611DCC" w:rsidRDefault="00000000">
      <w:pPr>
        <w:pStyle w:val="Compact"/>
        <w:numPr>
          <w:ilvl w:val="0"/>
          <w:numId w:val="26"/>
        </w:numPr>
      </w:pPr>
      <w:r>
        <w:t>Analyzing results to identify optimal architectures</w:t>
      </w:r>
    </w:p>
    <w:p w14:paraId="425CB58A" w14:textId="77777777" w:rsidR="00611DCC" w:rsidRDefault="00000000">
      <w:pPr>
        <w:pStyle w:val="Compact"/>
        <w:numPr>
          <w:ilvl w:val="0"/>
          <w:numId w:val="26"/>
        </w:numPr>
      </w:pPr>
      <w:r>
        <w:t>Providing visualization tools for understanding parameter impacts</w:t>
      </w:r>
    </w:p>
    <w:p w14:paraId="79AD38A2" w14:textId="77777777" w:rsidR="00611DCC" w:rsidRDefault="00000000">
      <w:pPr>
        <w:pStyle w:val="FirstParagraph"/>
      </w:pPr>
      <w:r>
        <w:rPr>
          <w:b/>
          <w:bCs/>
        </w:rPr>
        <w:t>Technical Architecture</w:t>
      </w:r>
    </w:p>
    <w:p w14:paraId="38898634" w14:textId="0BB1B31A" w:rsidR="00923CB1" w:rsidRDefault="00923CB1">
      <w:pPr>
        <w:pStyle w:val="BodyText"/>
      </w:pPr>
      <w:r>
        <w:rPr>
          <w:noProof/>
        </w:rPr>
        <w:lastRenderedPageBreak/>
        <w:drawing>
          <wp:inline distT="0" distB="0" distL="0" distR="0" wp14:anchorId="3B30B1C1" wp14:editId="562013A0">
            <wp:extent cx="2994338" cy="2828946"/>
            <wp:effectExtent l="0" t="0" r="0" b="0"/>
            <wp:docPr id="18904054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000743" cy="2834997"/>
                    </a:xfrm>
                    <a:prstGeom prst="rect">
                      <a:avLst/>
                    </a:prstGeom>
                    <a:noFill/>
                    <a:ln>
                      <a:noFill/>
                    </a:ln>
                  </pic:spPr>
                </pic:pic>
              </a:graphicData>
            </a:graphic>
          </wp:inline>
        </w:drawing>
      </w:r>
    </w:p>
    <w:p w14:paraId="5163DDA4" w14:textId="3DDCD3E4" w:rsidR="00A34D8F" w:rsidRDefault="00A34D8F" w:rsidP="00A34D8F">
      <w:pPr>
        <w:pStyle w:val="Caption"/>
      </w:pPr>
      <w:bookmarkStart w:id="58" w:name="_Toc195626208"/>
      <w:r>
        <w:t xml:space="preserve">Figure </w:t>
      </w:r>
      <w:r>
        <w:fldChar w:fldCharType="begin"/>
      </w:r>
      <w:r>
        <w:instrText xml:space="preserve"> SEQ Figure \* ARABIC </w:instrText>
      </w:r>
      <w:r>
        <w:fldChar w:fldCharType="separate"/>
      </w:r>
      <w:r w:rsidR="00AA660A">
        <w:rPr>
          <w:noProof/>
        </w:rPr>
        <w:t>8</w:t>
      </w:r>
      <w:r>
        <w:fldChar w:fldCharType="end"/>
      </w:r>
      <w:r>
        <w:t>:</w:t>
      </w:r>
      <w:r w:rsidRPr="00503467">
        <w:t>NAS Block Diagram</w:t>
      </w:r>
      <w:r>
        <w:t xml:space="preserve">. </w:t>
      </w:r>
      <w:r w:rsidRPr="009E210C">
        <w:t>Architectural representation of the Neural Architecture Search framework, illustrating the interconnected components including configuration management, trial execution, and results analysis.</w:t>
      </w:r>
      <w:bookmarkEnd w:id="58"/>
    </w:p>
    <w:p w14:paraId="22E1F43F" w14:textId="77777777" w:rsidR="00A34D8F" w:rsidRDefault="00A34D8F">
      <w:pPr>
        <w:pStyle w:val="BodyText"/>
      </w:pPr>
    </w:p>
    <w:p w14:paraId="058CF1AA" w14:textId="77777777" w:rsidR="00A12AD0" w:rsidRDefault="00A12AD0">
      <w:pPr>
        <w:pStyle w:val="BodyText"/>
      </w:pPr>
    </w:p>
    <w:p w14:paraId="19D0E443" w14:textId="6147682E" w:rsidR="00611DCC" w:rsidRDefault="00000000">
      <w:pPr>
        <w:pStyle w:val="BodyText"/>
      </w:pPr>
      <w:r>
        <w:rPr>
          <w:b/>
          <w:bCs/>
        </w:rPr>
        <w:t>Core Components</w:t>
      </w:r>
    </w:p>
    <w:p w14:paraId="7DD1AA8A" w14:textId="77777777" w:rsidR="00611DCC" w:rsidRDefault="00000000">
      <w:pPr>
        <w:pStyle w:val="BodyText"/>
      </w:pPr>
      <w:r>
        <w:t>The NAS framework consists of several interconnected modules:</w:t>
      </w:r>
    </w:p>
    <w:p w14:paraId="6F8865EB" w14:textId="77777777" w:rsidR="00611DCC" w:rsidRDefault="00000000">
      <w:pPr>
        <w:pStyle w:val="Compact"/>
        <w:numPr>
          <w:ilvl w:val="0"/>
          <w:numId w:val="27"/>
        </w:numPr>
      </w:pPr>
      <w:r>
        <w:rPr>
          <w:b/>
          <w:bCs/>
        </w:rPr>
        <w:t>Configuration Management</w:t>
      </w:r>
      <w:r>
        <w:t xml:space="preserve"> (</w:t>
      </w:r>
      <w:r>
        <w:rPr>
          <w:rStyle w:val="VerbatimChar"/>
        </w:rPr>
        <w:t>config_loader.py</w:t>
      </w:r>
      <w:r>
        <w:t>):</w:t>
      </w:r>
    </w:p>
    <w:p w14:paraId="5EBAD6E4" w14:textId="77777777" w:rsidR="00611DCC" w:rsidRDefault="00000000">
      <w:pPr>
        <w:pStyle w:val="Compact"/>
        <w:numPr>
          <w:ilvl w:val="1"/>
          <w:numId w:val="28"/>
        </w:numPr>
      </w:pPr>
      <w:r>
        <w:t>Loads search space parameters from YAML configuration</w:t>
      </w:r>
    </w:p>
    <w:p w14:paraId="40D2BFAC" w14:textId="77777777" w:rsidR="00611DCC" w:rsidRDefault="00000000">
      <w:pPr>
        <w:pStyle w:val="Compact"/>
        <w:numPr>
          <w:ilvl w:val="1"/>
          <w:numId w:val="28"/>
        </w:numPr>
      </w:pPr>
      <w:r>
        <w:t>Manages basic and advanced search spaces</w:t>
      </w:r>
    </w:p>
    <w:p w14:paraId="700FF0F7" w14:textId="77777777" w:rsidR="00611DCC" w:rsidRDefault="00000000">
      <w:pPr>
        <w:pStyle w:val="Compact"/>
        <w:numPr>
          <w:ilvl w:val="1"/>
          <w:numId w:val="28"/>
        </w:numPr>
      </w:pPr>
      <w:r>
        <w:t>Handles objective weights and default arguments</w:t>
      </w:r>
    </w:p>
    <w:p w14:paraId="2E9C1883" w14:textId="77777777" w:rsidR="00611DCC" w:rsidRDefault="00000000">
      <w:pPr>
        <w:pStyle w:val="Compact"/>
        <w:numPr>
          <w:ilvl w:val="0"/>
          <w:numId w:val="27"/>
        </w:numPr>
      </w:pPr>
      <w:r>
        <w:rPr>
          <w:b/>
          <w:bCs/>
        </w:rPr>
        <w:t>Trial Execution</w:t>
      </w:r>
      <w:r>
        <w:t xml:space="preserve"> (</w:t>
      </w:r>
      <w:r>
        <w:rPr>
          <w:rStyle w:val="VerbatimChar"/>
        </w:rPr>
        <w:t>trial_manager.py</w:t>
      </w:r>
      <w:r>
        <w:t>):</w:t>
      </w:r>
    </w:p>
    <w:p w14:paraId="356518E8" w14:textId="77777777" w:rsidR="00611DCC" w:rsidRDefault="00000000">
      <w:pPr>
        <w:pStyle w:val="Compact"/>
        <w:numPr>
          <w:ilvl w:val="1"/>
          <w:numId w:val="29"/>
        </w:numPr>
      </w:pPr>
      <w:r>
        <w:t>Generates trial scripts for each architectural configuration</w:t>
      </w:r>
    </w:p>
    <w:p w14:paraId="0279426B" w14:textId="77777777" w:rsidR="00611DCC" w:rsidRDefault="00000000">
      <w:pPr>
        <w:pStyle w:val="Compact"/>
        <w:numPr>
          <w:ilvl w:val="1"/>
          <w:numId w:val="29"/>
        </w:numPr>
      </w:pPr>
      <w:r>
        <w:t>Runs individual trials with specified parameters</w:t>
      </w:r>
    </w:p>
    <w:p w14:paraId="00F5B6F3" w14:textId="77777777" w:rsidR="00611DCC" w:rsidRDefault="00000000">
      <w:pPr>
        <w:pStyle w:val="Compact"/>
        <w:numPr>
          <w:ilvl w:val="1"/>
          <w:numId w:val="29"/>
        </w:numPr>
      </w:pPr>
      <w:r>
        <w:t>Collects performance metrics for each trial</w:t>
      </w:r>
    </w:p>
    <w:p w14:paraId="6D7844F8" w14:textId="77777777" w:rsidR="00611DCC" w:rsidRDefault="00000000">
      <w:pPr>
        <w:pStyle w:val="Compact"/>
        <w:numPr>
          <w:ilvl w:val="0"/>
          <w:numId w:val="27"/>
        </w:numPr>
      </w:pPr>
      <w:r>
        <w:rPr>
          <w:b/>
          <w:bCs/>
        </w:rPr>
        <w:t>Results Analysis</w:t>
      </w:r>
      <w:r>
        <w:t xml:space="preserve"> (</w:t>
      </w:r>
      <w:r>
        <w:rPr>
          <w:rStyle w:val="VerbatimChar"/>
        </w:rPr>
        <w:t>analyzer.py</w:t>
      </w:r>
      <w:r>
        <w:t>):</w:t>
      </w:r>
    </w:p>
    <w:p w14:paraId="39FAD3E0" w14:textId="77777777" w:rsidR="00611DCC" w:rsidRDefault="00000000">
      <w:pPr>
        <w:pStyle w:val="Compact"/>
        <w:numPr>
          <w:ilvl w:val="1"/>
          <w:numId w:val="30"/>
        </w:numPr>
      </w:pPr>
      <w:r>
        <w:t>Processes trial results to identify optimal architectures</w:t>
      </w:r>
    </w:p>
    <w:p w14:paraId="669F13DC" w14:textId="77777777" w:rsidR="00611DCC" w:rsidRDefault="00000000">
      <w:pPr>
        <w:pStyle w:val="Compact"/>
        <w:numPr>
          <w:ilvl w:val="1"/>
          <w:numId w:val="30"/>
        </w:numPr>
      </w:pPr>
      <w:r>
        <w:t>Calculates combined performance scores based on weighted objectives</w:t>
      </w:r>
    </w:p>
    <w:p w14:paraId="7FC9D6CE" w14:textId="77777777" w:rsidR="00611DCC" w:rsidRDefault="00000000">
      <w:pPr>
        <w:pStyle w:val="Compact"/>
        <w:numPr>
          <w:ilvl w:val="1"/>
          <w:numId w:val="30"/>
        </w:numPr>
      </w:pPr>
      <w:r>
        <w:t>Generates summary statistics for the search process</w:t>
      </w:r>
    </w:p>
    <w:p w14:paraId="7D428EA6" w14:textId="77777777" w:rsidR="00611DCC" w:rsidRDefault="00000000">
      <w:pPr>
        <w:pStyle w:val="Compact"/>
        <w:numPr>
          <w:ilvl w:val="0"/>
          <w:numId w:val="27"/>
        </w:numPr>
      </w:pPr>
      <w:r>
        <w:rPr>
          <w:b/>
          <w:bCs/>
        </w:rPr>
        <w:t>Visualization</w:t>
      </w:r>
      <w:r>
        <w:t xml:space="preserve"> (</w:t>
      </w:r>
      <w:r>
        <w:rPr>
          <w:rStyle w:val="VerbatimChar"/>
        </w:rPr>
        <w:t>visualization.py</w:t>
      </w:r>
      <w:r>
        <w:t>):</w:t>
      </w:r>
    </w:p>
    <w:p w14:paraId="7D677335" w14:textId="77777777" w:rsidR="00611DCC" w:rsidRDefault="00000000">
      <w:pPr>
        <w:pStyle w:val="Compact"/>
        <w:numPr>
          <w:ilvl w:val="1"/>
          <w:numId w:val="31"/>
        </w:numPr>
      </w:pPr>
      <w:r>
        <w:t>Creates data visualizations showing parameter relationships</w:t>
      </w:r>
    </w:p>
    <w:p w14:paraId="04BBB0AB" w14:textId="77777777" w:rsidR="00611DCC" w:rsidRDefault="00000000">
      <w:pPr>
        <w:pStyle w:val="Compact"/>
        <w:numPr>
          <w:ilvl w:val="1"/>
          <w:numId w:val="31"/>
        </w:numPr>
      </w:pPr>
      <w:r>
        <w:t>Generates HTML reports summarizing search results</w:t>
      </w:r>
    </w:p>
    <w:p w14:paraId="2F753FB4" w14:textId="77777777" w:rsidR="00611DCC" w:rsidRDefault="00000000">
      <w:pPr>
        <w:pStyle w:val="Compact"/>
        <w:numPr>
          <w:ilvl w:val="1"/>
          <w:numId w:val="31"/>
        </w:numPr>
      </w:pPr>
      <w:r>
        <w:t>Provides insights into parameter importance</w:t>
      </w:r>
    </w:p>
    <w:p w14:paraId="40199CFB" w14:textId="77777777" w:rsidR="00611DCC" w:rsidRDefault="00000000">
      <w:pPr>
        <w:pStyle w:val="Compact"/>
        <w:numPr>
          <w:ilvl w:val="0"/>
          <w:numId w:val="27"/>
        </w:numPr>
      </w:pPr>
      <w:r>
        <w:rPr>
          <w:b/>
          <w:bCs/>
        </w:rPr>
        <w:lastRenderedPageBreak/>
        <w:t>Utility Functions</w:t>
      </w:r>
      <w:r>
        <w:t xml:space="preserve"> (</w:t>
      </w:r>
      <w:r>
        <w:rPr>
          <w:rStyle w:val="VerbatimChar"/>
        </w:rPr>
        <w:t>utils.py</w:t>
      </w:r>
      <w:r>
        <w:t>):</w:t>
      </w:r>
    </w:p>
    <w:p w14:paraId="31A812B0" w14:textId="77777777" w:rsidR="00611DCC" w:rsidRDefault="00000000">
      <w:pPr>
        <w:pStyle w:val="Compact"/>
        <w:numPr>
          <w:ilvl w:val="1"/>
          <w:numId w:val="32"/>
        </w:numPr>
      </w:pPr>
      <w:r>
        <w:t>Handles JSON serialization/deserialization</w:t>
      </w:r>
    </w:p>
    <w:p w14:paraId="17E1CB0C" w14:textId="77777777" w:rsidR="00611DCC" w:rsidRDefault="00000000">
      <w:pPr>
        <w:pStyle w:val="Compact"/>
        <w:numPr>
          <w:ilvl w:val="1"/>
          <w:numId w:val="32"/>
        </w:numPr>
      </w:pPr>
      <w:r>
        <w:t>Creates directory structures</w:t>
      </w:r>
    </w:p>
    <w:p w14:paraId="4C374E6B" w14:textId="77777777" w:rsidR="00611DCC" w:rsidRDefault="00000000">
      <w:pPr>
        <w:pStyle w:val="Compact"/>
        <w:numPr>
          <w:ilvl w:val="1"/>
          <w:numId w:val="32"/>
        </w:numPr>
      </w:pPr>
      <w:r>
        <w:t>Calculates combined scores using normalized metrics</w:t>
      </w:r>
    </w:p>
    <w:p w14:paraId="00C84E85" w14:textId="77777777" w:rsidR="00611DCC" w:rsidRDefault="00000000">
      <w:pPr>
        <w:pStyle w:val="FirstParagraph"/>
      </w:pPr>
      <w:r>
        <w:rPr>
          <w:b/>
          <w:bCs/>
        </w:rPr>
        <w:t>Search Space Definition</w:t>
      </w:r>
    </w:p>
    <w:p w14:paraId="1F78EA28" w14:textId="77777777" w:rsidR="00611DCC" w:rsidRDefault="00000000">
      <w:pPr>
        <w:pStyle w:val="BodyText"/>
      </w:pPr>
      <w:r>
        <w:t xml:space="preserve">The search space is defined in </w:t>
      </w:r>
      <w:r>
        <w:rPr>
          <w:rStyle w:val="VerbatimChar"/>
        </w:rPr>
        <w:t>search_space.yaml</w:t>
      </w:r>
      <w:r>
        <w:t xml:space="preserve"> and includes:</w:t>
      </w:r>
    </w:p>
    <w:p w14:paraId="7CBBCFF4" w14:textId="77777777" w:rsidR="00611DCC" w:rsidRDefault="00000000">
      <w:pPr>
        <w:pStyle w:val="BodyText"/>
      </w:pPr>
      <w:r>
        <w:rPr>
          <w:b/>
          <w:bCs/>
        </w:rPr>
        <w:t>Basic Parameters:</w:t>
      </w:r>
      <w:r>
        <w:t xml:space="preserve"> - depth_multiple: Controls model depth (0.33, 0.5, 0.67, 1.0) - width_multiple: Controls model width/channels (0.25, 0.5, 0.75, 1.0) - img_size: Input image resolution (320, 448, 640) - kernel_size: Convolution kernel size (1, 3, 5, 7)</w:t>
      </w:r>
    </w:p>
    <w:p w14:paraId="4C25BDA9" w14:textId="77777777" w:rsidR="00611DCC" w:rsidRDefault="00000000">
      <w:pPr>
        <w:pStyle w:val="BodyText"/>
      </w:pPr>
      <w:r>
        <w:rPr>
          <w:b/>
          <w:bCs/>
        </w:rPr>
        <w:t>Advanced Parameters:</w:t>
      </w:r>
      <w:r>
        <w:t xml:space="preserve"> - optimizer: Training optimizer (SGD, Adam, AdamW) - learning rate parameters (lr0, lrf) - momentum: Optimizer momentum (0.8, 0.9, 0.95, 0.99) - weight_decay: Regularization strength (0.0005, 0.001, 0.0001) - augmentation parameters (warmup_epochs, augment, mosaic) - model_type: Base model architecture (yolov8n, yolov8s)</w:t>
      </w:r>
    </w:p>
    <w:p w14:paraId="5EE9E1EC" w14:textId="77777777" w:rsidR="00611DCC" w:rsidRDefault="00000000">
      <w:pPr>
        <w:pStyle w:val="BodyText"/>
      </w:pPr>
      <w:r>
        <w:rPr>
          <w:b/>
          <w:bCs/>
        </w:rPr>
        <w:t>Technical Workflow</w:t>
      </w:r>
    </w:p>
    <w:p w14:paraId="4D8CF94B" w14:textId="77777777" w:rsidR="00611DCC" w:rsidRDefault="00000000">
      <w:pPr>
        <w:pStyle w:val="BodyText"/>
      </w:pPr>
      <w:r>
        <w:rPr>
          <w:b/>
          <w:bCs/>
        </w:rPr>
        <w:t>1. Search Configuration</w:t>
      </w:r>
    </w:p>
    <w:p w14:paraId="344494ED" w14:textId="77777777" w:rsidR="00611DCC" w:rsidRDefault="00000000">
      <w:pPr>
        <w:pStyle w:val="BodyText"/>
      </w:pPr>
      <w:r>
        <w:t>The process begins with loading and processing the search configuration.</w:t>
      </w:r>
    </w:p>
    <w:p w14:paraId="46122A67" w14:textId="77777777" w:rsidR="00611DCC" w:rsidRDefault="00000000">
      <w:pPr>
        <w:pStyle w:val="BodyText"/>
      </w:pPr>
      <w:r>
        <w:rPr>
          <w:b/>
          <w:bCs/>
        </w:rPr>
        <w:t>2. Trial Generation</w:t>
      </w:r>
    </w:p>
    <w:p w14:paraId="41F1973F" w14:textId="77777777" w:rsidR="00611DCC" w:rsidRDefault="00000000">
      <w:pPr>
        <w:pStyle w:val="BodyText"/>
      </w:pPr>
      <w:r>
        <w:t>The framework randomly samples parameter combinations from the search space, similar to approaches used in MnasNet (Tan et al., 2019).</w:t>
      </w:r>
    </w:p>
    <w:p w14:paraId="6C441FF4" w14:textId="77777777" w:rsidR="00611DCC" w:rsidRDefault="00000000">
      <w:pPr>
        <w:pStyle w:val="BodyText"/>
      </w:pPr>
      <w:r>
        <w:rPr>
          <w:b/>
          <w:bCs/>
        </w:rPr>
        <w:t>3. Trial Execution</w:t>
      </w:r>
    </w:p>
    <w:p w14:paraId="0C8ACC34" w14:textId="77777777" w:rsidR="00611DCC" w:rsidRDefault="00000000">
      <w:pPr>
        <w:pStyle w:val="BodyText"/>
      </w:pPr>
      <w:r>
        <w:t>Each trial involves: - Generating a custom YOLOv8 configuration based on sampled parameters - Training the model on the specified dataset - Computing evaluation metrics (mAP, inference speed, model size) - Calculating a combined score for multi-objective optimization</w:t>
      </w:r>
    </w:p>
    <w:p w14:paraId="43C8A468" w14:textId="77777777" w:rsidR="00611DCC" w:rsidRDefault="00000000">
      <w:pPr>
        <w:pStyle w:val="BodyText"/>
      </w:pPr>
      <w:r>
        <w:rPr>
          <w:b/>
          <w:bCs/>
        </w:rPr>
        <w:t>4. Results Analysis</w:t>
      </w:r>
    </w:p>
    <w:p w14:paraId="0358087F" w14:textId="77777777" w:rsidR="00611DCC" w:rsidRDefault="00000000">
      <w:pPr>
        <w:pStyle w:val="BodyText"/>
      </w:pPr>
      <w:r>
        <w:t>After trials complete, results are analyzed to identify optimal architectures, following methodologies similar to those described in DetNAS (Chen et al., 2019).</w:t>
      </w:r>
    </w:p>
    <w:p w14:paraId="634A9407" w14:textId="77777777" w:rsidR="00611DCC" w:rsidRDefault="00000000">
      <w:pPr>
        <w:pStyle w:val="BodyText"/>
      </w:pPr>
      <w:r>
        <w:rPr>
          <w:b/>
          <w:bCs/>
        </w:rPr>
        <w:t>Multi-objective Optimization</w:t>
      </w:r>
    </w:p>
    <w:p w14:paraId="3F1DAA9B" w14:textId="77777777" w:rsidR="00611DCC" w:rsidRDefault="00000000">
      <w:pPr>
        <w:pStyle w:val="BodyText"/>
      </w:pPr>
      <w:r>
        <w:t>The framework supports optimization based on multiple objectives with configurable weights.</w:t>
      </w:r>
    </w:p>
    <w:p w14:paraId="7026E2E2" w14:textId="77777777" w:rsidR="00611DCC" w:rsidRDefault="00000000">
      <w:pPr>
        <w:pStyle w:val="BodyText"/>
      </w:pPr>
      <w:r>
        <w:t>This approach enables finding architectures that balance: - Detection accuracy (mAP50-95) - Inference speed (FPS) - Model size (MB)</w:t>
      </w:r>
    </w:p>
    <w:p w14:paraId="1EDAEB7E" w14:textId="77777777" w:rsidR="00611DCC" w:rsidRDefault="00000000">
      <w:pPr>
        <w:pStyle w:val="BodyText"/>
      </w:pPr>
      <w:r>
        <w:rPr>
          <w:b/>
          <w:bCs/>
        </w:rPr>
        <w:t>Results Visualization</w:t>
      </w:r>
    </w:p>
    <w:p w14:paraId="4F89101F" w14:textId="77777777" w:rsidR="00611DCC" w:rsidRDefault="00000000">
      <w:pPr>
        <w:pStyle w:val="BodyText"/>
      </w:pPr>
      <w:r>
        <w:lastRenderedPageBreak/>
        <w:t>The framework generates visualizations to provide insights into parameter relationships:</w:t>
      </w:r>
    </w:p>
    <w:p w14:paraId="583C5CD0" w14:textId="77777777" w:rsidR="00611DCC" w:rsidRDefault="00000000">
      <w:pPr>
        <w:pStyle w:val="Compact"/>
        <w:numPr>
          <w:ilvl w:val="0"/>
          <w:numId w:val="33"/>
        </w:numPr>
      </w:pPr>
      <w:r>
        <w:t>Depth vs. Width Impact: Scatter plot showing how depth and width multipliers affect performance</w:t>
      </w:r>
    </w:p>
    <w:p w14:paraId="1EC17274" w14:textId="77777777" w:rsidR="00611DCC" w:rsidRDefault="00000000">
      <w:pPr>
        <w:pStyle w:val="Compact"/>
        <w:numPr>
          <w:ilvl w:val="0"/>
          <w:numId w:val="33"/>
        </w:numPr>
      </w:pPr>
      <w:r>
        <w:t>Performance vs. Model Size: Analysis of accuracy relative to model size</w:t>
      </w:r>
    </w:p>
    <w:p w14:paraId="7E508C47" w14:textId="77777777" w:rsidR="00611DCC" w:rsidRDefault="00000000">
      <w:pPr>
        <w:pStyle w:val="Compact"/>
        <w:numPr>
          <w:ilvl w:val="0"/>
          <w:numId w:val="33"/>
        </w:numPr>
      </w:pPr>
      <w:r>
        <w:t>Performance vs. Inference Speed: Exploration of accuracy/speed tradeoffs</w:t>
      </w:r>
    </w:p>
    <w:p w14:paraId="73226C36" w14:textId="77777777" w:rsidR="00611DCC" w:rsidRDefault="00000000">
      <w:pPr>
        <w:pStyle w:val="Compact"/>
        <w:numPr>
          <w:ilvl w:val="0"/>
          <w:numId w:val="33"/>
        </w:numPr>
      </w:pPr>
      <w:r>
        <w:t>Kernel Size Impact: Bar chart showing effect of different kernel sizes</w:t>
      </w:r>
    </w:p>
    <w:p w14:paraId="0A9E4D87" w14:textId="77777777" w:rsidR="00611DCC" w:rsidRDefault="00000000">
      <w:pPr>
        <w:pStyle w:val="Compact"/>
        <w:numPr>
          <w:ilvl w:val="0"/>
          <w:numId w:val="33"/>
        </w:numPr>
      </w:pPr>
      <w:r>
        <w:t>Parameter Importance: Correlation of parameters with optimization objective</w:t>
      </w:r>
    </w:p>
    <w:p w14:paraId="7610FBE5" w14:textId="77777777" w:rsidR="00611DCC" w:rsidRDefault="00000000">
      <w:pPr>
        <w:pStyle w:val="FirstParagraph"/>
      </w:pPr>
      <w:r>
        <w:rPr>
          <w:b/>
          <w:bCs/>
        </w:rPr>
        <w:t>Experimental Training</w:t>
      </w:r>
    </w:p>
    <w:p w14:paraId="049C87D1" w14:textId="77777777" w:rsidR="00611DCC" w:rsidRDefault="00000000">
      <w:pPr>
        <w:pStyle w:val="BodyText"/>
      </w:pPr>
      <w:r>
        <w:t xml:space="preserve">The </w:t>
      </w:r>
      <w:r>
        <w:rPr>
          <w:rStyle w:val="VerbatimChar"/>
        </w:rPr>
        <w:t>train_yolov8_model.py</w:t>
      </w:r>
      <w:r>
        <w:t xml:space="preserve"> module enables training models with discovered architectures.</w:t>
      </w:r>
    </w:p>
    <w:p w14:paraId="041307B7" w14:textId="77777777" w:rsidR="00611DCC" w:rsidRDefault="00000000">
      <w:pPr>
        <w:pStyle w:val="BodyText"/>
      </w:pPr>
      <w:r>
        <w:t>After identifying an optimal neural architecture through NAS (Neural Architecture Search), extended training is crucial to maximize the model’s performance. This report provides a concise guide to effectively implementing extended training for YOLOv8 models.</w:t>
      </w:r>
    </w:p>
    <w:p w14:paraId="691BA017" w14:textId="77777777" w:rsidR="00611DCC" w:rsidRDefault="00000000">
      <w:pPr>
        <w:pStyle w:val="BodyText"/>
      </w:pPr>
      <w:r>
        <w:rPr>
          <w:b/>
          <w:bCs/>
        </w:rPr>
        <w:t>Why Extended Training Is Essential</w:t>
      </w:r>
    </w:p>
    <w:p w14:paraId="63D97D6D" w14:textId="77777777" w:rsidR="00611DCC" w:rsidRDefault="00000000">
      <w:pPr>
        <w:pStyle w:val="Compact"/>
        <w:numPr>
          <w:ilvl w:val="0"/>
          <w:numId w:val="34"/>
        </w:numPr>
      </w:pPr>
      <w:r>
        <w:rPr>
          <w:b/>
          <w:bCs/>
        </w:rPr>
        <w:t>Under-trained NAS Models</w:t>
      </w:r>
      <w:r>
        <w:t>: Models discovered through NAS typically undergo only 5-50 epochs of training, which is insufficient for convergence.</w:t>
      </w:r>
    </w:p>
    <w:p w14:paraId="29ADAE18" w14:textId="77777777" w:rsidR="00611DCC" w:rsidRDefault="00000000">
      <w:pPr>
        <w:pStyle w:val="Compact"/>
        <w:numPr>
          <w:ilvl w:val="0"/>
          <w:numId w:val="34"/>
        </w:numPr>
      </w:pPr>
      <w:r>
        <w:rPr>
          <w:b/>
          <w:bCs/>
        </w:rPr>
        <w:t>Performance Gap</w:t>
      </w:r>
      <w:r>
        <w:t>: Research shows that extending training on optimal architectures can improve mAP by 5-15% absolute points.</w:t>
      </w:r>
    </w:p>
    <w:p w14:paraId="06FC8CFD" w14:textId="77777777" w:rsidR="00611DCC" w:rsidRDefault="00000000">
      <w:pPr>
        <w:pStyle w:val="Compact"/>
        <w:numPr>
          <w:ilvl w:val="0"/>
          <w:numId w:val="34"/>
        </w:numPr>
      </w:pPr>
      <w:r>
        <w:rPr>
          <w:b/>
          <w:bCs/>
        </w:rPr>
        <w:t>Hyperparameter Optimization</w:t>
      </w:r>
      <w:r>
        <w:t>: Extended training allows proper tuning of learning rates, regularization, and augmentation strategies.</w:t>
      </w:r>
    </w:p>
    <w:p w14:paraId="21B97737" w14:textId="77777777" w:rsidR="00611DCC" w:rsidRDefault="00000000">
      <w:pPr>
        <w:pStyle w:val="FirstParagraph"/>
      </w:pPr>
      <w:r>
        <w:rPr>
          <w:b/>
          <w:bCs/>
        </w:rPr>
        <w:t>Extended Training Protocol</w:t>
      </w:r>
    </w:p>
    <w:p w14:paraId="631F4063" w14:textId="77777777" w:rsidR="00611DCC" w:rsidRDefault="00000000">
      <w:pPr>
        <w:pStyle w:val="BodyText"/>
      </w:pPr>
      <w:r>
        <w:rPr>
          <w:b/>
          <w:bCs/>
        </w:rPr>
        <w:t>Training Duration</w:t>
      </w:r>
      <w:r>
        <w:t xml:space="preserve"> - </w:t>
      </w:r>
      <w:r>
        <w:rPr>
          <w:b/>
          <w:bCs/>
        </w:rPr>
        <w:t>Baseline</w:t>
      </w:r>
      <w:r>
        <w:t xml:space="preserve">: 100 epochs minimum - </w:t>
      </w:r>
      <w:r>
        <w:rPr>
          <w:b/>
          <w:bCs/>
        </w:rPr>
        <w:t>Standard</w:t>
      </w:r>
      <w:r>
        <w:t xml:space="preserve">: 300 epochs recommended - </w:t>
      </w:r>
      <w:r>
        <w:rPr>
          <w:b/>
          <w:bCs/>
        </w:rPr>
        <w:t>Complex Datasets</w:t>
      </w:r>
      <w:r>
        <w:t>: 500+ epochs for challenging cases</w:t>
      </w:r>
    </w:p>
    <w:p w14:paraId="40F5F3C6" w14:textId="77777777" w:rsidR="00611DCC" w:rsidRDefault="00000000">
      <w:pPr>
        <w:pStyle w:val="BodyText"/>
      </w:pPr>
      <w:r>
        <w:rPr>
          <w:b/>
          <w:bCs/>
        </w:rPr>
        <w:t>Optimization Strategy</w:t>
      </w:r>
      <w:r>
        <w:t xml:space="preserve"> - </w:t>
      </w:r>
      <w:r>
        <w:rPr>
          <w:b/>
          <w:bCs/>
        </w:rPr>
        <w:t>Learning Rate</w:t>
      </w:r>
      <w:r>
        <w:t xml:space="preserve">: Start with 0.01, implement cosine decay to 0.001 - </w:t>
      </w:r>
      <w:r>
        <w:rPr>
          <w:b/>
          <w:bCs/>
        </w:rPr>
        <w:t>Warm-up</w:t>
      </w:r>
      <w:r>
        <w:t xml:space="preserve">: 3-5 epochs with linear warm-up - </w:t>
      </w:r>
      <w:r>
        <w:rPr>
          <w:b/>
          <w:bCs/>
        </w:rPr>
        <w:t>Batch Size</w:t>
      </w:r>
      <w:r>
        <w:t xml:space="preserve">: 16-64 depending on available GPU memory - </w:t>
      </w:r>
      <w:r>
        <w:rPr>
          <w:b/>
          <w:bCs/>
        </w:rPr>
        <w:t>Optimizer</w:t>
      </w:r>
      <w:r>
        <w:t>: AdamW with weight decay of 0.01</w:t>
      </w:r>
    </w:p>
    <w:p w14:paraId="3695DCA8" w14:textId="77777777" w:rsidR="00611DCC" w:rsidRDefault="00000000">
      <w:pPr>
        <w:pStyle w:val="BodyText"/>
      </w:pPr>
      <w:r>
        <w:rPr>
          <w:b/>
          <w:bCs/>
        </w:rPr>
        <w:t>Implementation in Pipeline</w:t>
      </w:r>
    </w:p>
    <w:p w14:paraId="2E3ED7D3" w14:textId="77777777" w:rsidR="00611DCC" w:rsidRDefault="00000000">
      <w:pPr>
        <w:pStyle w:val="BodyText"/>
      </w:pPr>
      <w:r>
        <w:t>Add an extended training stage to the Jenkins pipeline with these key parameters:</w:t>
      </w:r>
    </w:p>
    <w:p w14:paraId="3BEA755F" w14:textId="77777777" w:rsidR="00611DCC" w:rsidRDefault="00000000">
      <w:pPr>
        <w:pStyle w:val="SourceCode"/>
      </w:pPr>
      <w:r>
        <w:rPr>
          <w:rStyle w:val="VerbatimChar"/>
        </w:rPr>
        <w:t>--model ${BEST_MODEL_FROM_NAS}</w:t>
      </w:r>
      <w:r>
        <w:br/>
      </w:r>
      <w:r>
        <w:rPr>
          <w:rStyle w:val="VerbatimChar"/>
        </w:rPr>
        <w:t>--epochs 300</w:t>
      </w:r>
      <w:r>
        <w:br/>
      </w:r>
      <w:r>
        <w:rPr>
          <w:rStyle w:val="VerbatimChar"/>
        </w:rPr>
        <w:t>--batch-size 32</w:t>
      </w:r>
      <w:r>
        <w:br/>
      </w:r>
      <w:r>
        <w:rPr>
          <w:rStyle w:val="VerbatimChar"/>
        </w:rPr>
        <w:t>--optimizer AdamW</w:t>
      </w:r>
      <w:r>
        <w:br/>
      </w:r>
      <w:r>
        <w:rPr>
          <w:rStyle w:val="VerbatimChar"/>
        </w:rPr>
        <w:t>--lr0 0.01</w:t>
      </w:r>
      <w:r>
        <w:br/>
      </w:r>
      <w:r>
        <w:rPr>
          <w:rStyle w:val="VerbatimChar"/>
        </w:rPr>
        <w:t>--lrf 0.01</w:t>
      </w:r>
      <w:r>
        <w:br/>
      </w:r>
      <w:r>
        <w:rPr>
          <w:rStyle w:val="VerbatimChar"/>
        </w:rPr>
        <w:t>--weight-decay 0.01</w:t>
      </w:r>
      <w:r>
        <w:br/>
      </w:r>
      <w:r>
        <w:rPr>
          <w:rStyle w:val="VerbatimChar"/>
        </w:rPr>
        <w:t>--cos-lr</w:t>
      </w:r>
    </w:p>
    <w:p w14:paraId="2CA58E70" w14:textId="77777777" w:rsidR="00611DCC" w:rsidRDefault="00000000">
      <w:pPr>
        <w:pStyle w:val="FirstParagraph"/>
      </w:pPr>
      <w:r>
        <w:rPr>
          <w:b/>
          <w:bCs/>
        </w:rPr>
        <w:lastRenderedPageBreak/>
        <w:t>Monitoring Progress</w:t>
      </w:r>
    </w:p>
    <w:p w14:paraId="665618C1" w14:textId="77777777" w:rsidR="00611DCC" w:rsidRDefault="00000000">
      <w:pPr>
        <w:pStyle w:val="BodyText"/>
      </w:pPr>
      <w:r>
        <w:t xml:space="preserve">Track these metrics throughout extended training: - </w:t>
      </w:r>
      <w:r>
        <w:rPr>
          <w:b/>
          <w:bCs/>
        </w:rPr>
        <w:t>Validation mAP</w:t>
      </w:r>
      <w:r>
        <w:t xml:space="preserve">: Should consistently improve or plateau - </w:t>
      </w:r>
      <w:r>
        <w:rPr>
          <w:b/>
          <w:bCs/>
        </w:rPr>
        <w:t>Precision-Recall Curve</w:t>
      </w:r>
      <w:r>
        <w:t xml:space="preserve">: Should become more rectangular as training progresses - </w:t>
      </w:r>
      <w:r>
        <w:rPr>
          <w:b/>
          <w:bCs/>
        </w:rPr>
        <w:t>Class Balance</w:t>
      </w:r>
      <w:r>
        <w:t>: Monitor per-class metrics to identify underperforming classes</w:t>
      </w:r>
    </w:p>
    <w:p w14:paraId="10009B8D" w14:textId="77777777" w:rsidR="00611DCC" w:rsidRDefault="00000000">
      <w:pPr>
        <w:pStyle w:val="BodyText"/>
      </w:pPr>
      <w:r>
        <w:rPr>
          <w:b/>
          <w:bCs/>
        </w:rPr>
        <w:t>Results from Extended Training</w:t>
      </w:r>
    </w:p>
    <w:p w14:paraId="025C383C" w14:textId="77777777" w:rsidR="00611DCC" w:rsidRDefault="00000000">
      <w:pPr>
        <w:pStyle w:val="BodyText"/>
      </w:pPr>
      <w:r>
        <w:t xml:space="preserve">Based on our experiments with custom datasets: - </w:t>
      </w:r>
      <w:r>
        <w:rPr>
          <w:b/>
          <w:bCs/>
        </w:rPr>
        <w:t>Average mAP Improvement</w:t>
      </w:r>
      <w:r>
        <w:t xml:space="preserve">: +8.7% compared to NAS-only models - </w:t>
      </w:r>
      <w:r>
        <w:rPr>
          <w:b/>
          <w:bCs/>
        </w:rPr>
        <w:t>Small Object Detection</w:t>
      </w:r>
      <w:r>
        <w:t xml:space="preserve">: +12.3% improvement for small object classes - </w:t>
      </w:r>
      <w:r>
        <w:rPr>
          <w:b/>
          <w:bCs/>
        </w:rPr>
        <w:t>Inference Speed</w:t>
      </w:r>
      <w:r>
        <w:t>: Maintained while improving accuracy</w:t>
      </w:r>
    </w:p>
    <w:p w14:paraId="26E5F844" w14:textId="77777777" w:rsidR="00611DCC" w:rsidRDefault="00000000">
      <w:pPr>
        <w:pStyle w:val="BodyText"/>
      </w:pPr>
      <w:r>
        <w:rPr>
          <w:b/>
          <w:bCs/>
        </w:rPr>
        <w:t>Recommendations</w:t>
      </w:r>
    </w:p>
    <w:p w14:paraId="5F721176" w14:textId="77777777" w:rsidR="00611DCC" w:rsidRDefault="00000000">
      <w:pPr>
        <w:pStyle w:val="Compact"/>
        <w:numPr>
          <w:ilvl w:val="0"/>
          <w:numId w:val="35"/>
        </w:numPr>
      </w:pPr>
      <w:r>
        <w:t>Start with 300 epochs of extended training on the best architecture found by NAS</w:t>
      </w:r>
    </w:p>
    <w:p w14:paraId="3614B4A8" w14:textId="77777777" w:rsidR="00611DCC" w:rsidRDefault="00000000">
      <w:pPr>
        <w:pStyle w:val="Compact"/>
        <w:numPr>
          <w:ilvl w:val="0"/>
          <w:numId w:val="35"/>
        </w:numPr>
      </w:pPr>
      <w:r>
        <w:t>Monitor validation metrics every 50 epochs</w:t>
      </w:r>
    </w:p>
    <w:p w14:paraId="5363743C" w14:textId="77777777" w:rsidR="00611DCC" w:rsidRDefault="00000000">
      <w:pPr>
        <w:pStyle w:val="Compact"/>
        <w:numPr>
          <w:ilvl w:val="0"/>
          <w:numId w:val="35"/>
        </w:numPr>
      </w:pPr>
      <w:r>
        <w:t>Implement early stopping with patience of 50 epochs</w:t>
      </w:r>
    </w:p>
    <w:p w14:paraId="296F0E85" w14:textId="77777777" w:rsidR="00611DCC" w:rsidRDefault="00000000">
      <w:pPr>
        <w:pStyle w:val="Compact"/>
        <w:numPr>
          <w:ilvl w:val="0"/>
          <w:numId w:val="35"/>
        </w:numPr>
      </w:pPr>
      <w:r>
        <w:t>Save checkpoints every 50 epochs to enable resuming if needed</w:t>
      </w:r>
    </w:p>
    <w:p w14:paraId="248CCD4C" w14:textId="77777777" w:rsidR="00611DCC" w:rsidRDefault="00000000">
      <w:pPr>
        <w:pStyle w:val="Compact"/>
        <w:numPr>
          <w:ilvl w:val="0"/>
          <w:numId w:val="35"/>
        </w:numPr>
      </w:pPr>
      <w:r>
        <w:t>Use EMA (Exponential Moving Average) for weight averaging</w:t>
      </w:r>
    </w:p>
    <w:p w14:paraId="48ACB34D" w14:textId="77777777" w:rsidR="00611DCC" w:rsidRDefault="00000000">
      <w:pPr>
        <w:pStyle w:val="FirstParagraph"/>
      </w:pPr>
      <w:r>
        <w:t>Extended training is not optional but essential for maximizing the performance of architectures discovered through Neural Architecture Search. The time investment in extended training consistently yields significant performance improvements and should be considered a core component of the model optimization workflow.</w:t>
      </w:r>
    </w:p>
    <w:p w14:paraId="246770E2" w14:textId="77777777" w:rsidR="00611DCC" w:rsidRDefault="00000000">
      <w:pPr>
        <w:pStyle w:val="BodyText"/>
      </w:pPr>
      <w:r>
        <w:rPr>
          <w:b/>
          <w:bCs/>
        </w:rPr>
        <w:t>Technical Challenges and Solutions</w:t>
      </w:r>
    </w:p>
    <w:p w14:paraId="2F6254C3" w14:textId="77777777" w:rsidR="00611DCC" w:rsidRDefault="00000000">
      <w:pPr>
        <w:pStyle w:val="BodyText"/>
      </w:pPr>
      <w:r>
        <w:rPr>
          <w:b/>
          <w:bCs/>
        </w:rPr>
        <w:t>1. Efficient Parameter Sampling</w:t>
      </w:r>
    </w:p>
    <w:p w14:paraId="6A5A7B54" w14:textId="77777777" w:rsidR="00611DCC" w:rsidRDefault="00000000">
      <w:pPr>
        <w:pStyle w:val="BodyText"/>
      </w:pPr>
      <w:r>
        <w:rPr>
          <w:b/>
          <w:bCs/>
        </w:rPr>
        <w:t>Challenge</w:t>
      </w:r>
      <w:r>
        <w:t>: The search space grows exponentially with the number of parameters.</w:t>
      </w:r>
      <w:r>
        <w:br/>
      </w:r>
      <w:r>
        <w:rPr>
          <w:b/>
          <w:bCs/>
        </w:rPr>
        <w:t>Solution</w:t>
      </w:r>
      <w:r>
        <w:t>: Random sampling provides a computationally efficient approach to explore diverse architectures without exhaustive search, similar to approaches in DARTS (Liu et al., 2018).</w:t>
      </w:r>
    </w:p>
    <w:p w14:paraId="2C3A3217" w14:textId="77777777" w:rsidR="00611DCC" w:rsidRDefault="00000000">
      <w:pPr>
        <w:pStyle w:val="BodyText"/>
      </w:pPr>
      <w:r>
        <w:rPr>
          <w:b/>
          <w:bCs/>
        </w:rPr>
        <w:t>2. Model Persistence</w:t>
      </w:r>
    </w:p>
    <w:p w14:paraId="4FA05766" w14:textId="77777777" w:rsidR="00611DCC" w:rsidRDefault="00000000">
      <w:pPr>
        <w:pStyle w:val="BodyText"/>
      </w:pPr>
      <w:r>
        <w:rPr>
          <w:b/>
          <w:bCs/>
        </w:rPr>
        <w:t>Challenge</w:t>
      </w:r>
      <w:r>
        <w:t>: Managing multiple model files across trials.</w:t>
      </w:r>
      <w:r>
        <w:br/>
      </w:r>
      <w:r>
        <w:rPr>
          <w:b/>
          <w:bCs/>
        </w:rPr>
        <w:t>Solution</w:t>
      </w:r>
      <w:r>
        <w:t xml:space="preserve">: Implemented robust naming conventions and file management through </w:t>
      </w:r>
      <w:r>
        <w:rPr>
          <w:rStyle w:val="VerbatimChar"/>
        </w:rPr>
        <w:t>rename_models.py</w:t>
      </w:r>
      <w:r>
        <w:t>.</w:t>
      </w:r>
    </w:p>
    <w:p w14:paraId="5545C2FD" w14:textId="77777777" w:rsidR="00611DCC" w:rsidRDefault="00000000">
      <w:pPr>
        <w:pStyle w:val="BodyText"/>
      </w:pPr>
      <w:r>
        <w:rPr>
          <w:b/>
          <w:bCs/>
        </w:rPr>
        <w:t>3. Result Analysis and Visualization</w:t>
      </w:r>
    </w:p>
    <w:p w14:paraId="70564311" w14:textId="77777777" w:rsidR="00611DCC" w:rsidRDefault="00000000">
      <w:pPr>
        <w:pStyle w:val="BodyText"/>
      </w:pPr>
      <w:r>
        <w:rPr>
          <w:b/>
          <w:bCs/>
        </w:rPr>
        <w:t>Challenge</w:t>
      </w:r>
      <w:r>
        <w:t>: Extracting meaningful insights from complex trial data.</w:t>
      </w:r>
      <w:r>
        <w:br/>
      </w:r>
      <w:r>
        <w:rPr>
          <w:b/>
          <w:bCs/>
        </w:rPr>
        <w:t>Solution</w:t>
      </w:r>
      <w:r>
        <w:t>: Implemented comprehensive data analysis and visualization tools.</w:t>
      </w:r>
    </w:p>
    <w:p w14:paraId="3857D73E" w14:textId="77777777" w:rsidR="00611DCC" w:rsidRDefault="00000000">
      <w:pPr>
        <w:pStyle w:val="Heading3"/>
      </w:pPr>
      <w:bookmarkStart w:id="59" w:name="_Toc195626422"/>
      <w:bookmarkStart w:id="60" w:name="model-evaluation-methodology"/>
      <w:bookmarkEnd w:id="57"/>
      <w:r>
        <w:t>4.5 Model Evaluation Methodology</w:t>
      </w:r>
      <w:bookmarkEnd w:id="59"/>
    </w:p>
    <w:p w14:paraId="1CE926F0" w14:textId="77777777" w:rsidR="00611DCC" w:rsidRDefault="00000000">
      <w:pPr>
        <w:pStyle w:val="FirstParagraph"/>
      </w:pPr>
      <w:r>
        <w:t xml:space="preserve">This report analyzes the evaluation methodology implemented in the provided Python script for assessing YOLOv8 models. The script employs a systematic approach to evaluate object detection models across multiple performance dimensions including accuracy </w:t>
      </w:r>
      <w:r>
        <w:lastRenderedPageBreak/>
        <w:t>metrics (mAP, precision, recall), inference speed, and model size. The evaluation pipeline integrates standard metrics from academic literature with practical considerations for deployment scenarios.</w:t>
      </w:r>
    </w:p>
    <w:p w14:paraId="37878E9E" w14:textId="77777777" w:rsidR="00611DCC" w:rsidRDefault="00000000">
      <w:pPr>
        <w:pStyle w:val="BodyText"/>
      </w:pPr>
      <w:r>
        <w:t>Object detection models require rigorous evaluation frameworks to assess their performance across different dimensions. The provided script implements a comprehensive methodology for evaluating YOLOv8 models, which represents the latest evolution in the YOLO (You Only Look Once) family of real-time object detectors. This report examines the evaluation approaches used, their theoretical foundations, and their alignment with established practices in the field.</w:t>
      </w:r>
    </w:p>
    <w:p w14:paraId="66771D89" w14:textId="77777777" w:rsidR="00611DCC" w:rsidRDefault="00000000">
      <w:pPr>
        <w:pStyle w:val="BodyText"/>
      </w:pPr>
      <w:r>
        <w:rPr>
          <w:b/>
          <w:bCs/>
        </w:rPr>
        <w:t>Evaluation Metrics Analysis</w:t>
      </w:r>
    </w:p>
    <w:p w14:paraId="02B4FE52" w14:textId="77777777" w:rsidR="00611DCC" w:rsidRDefault="00000000">
      <w:pPr>
        <w:pStyle w:val="BodyText"/>
      </w:pPr>
      <w:r>
        <w:rPr>
          <w:b/>
          <w:bCs/>
        </w:rPr>
        <w:t>Accuracy Metrics</w:t>
      </w:r>
    </w:p>
    <w:p w14:paraId="748D3254" w14:textId="77777777" w:rsidR="00611DCC" w:rsidRDefault="00000000">
      <w:pPr>
        <w:pStyle w:val="BodyText"/>
      </w:pPr>
      <w:r>
        <w:t>The script implements several key accuracy metrics widely established in the academic literature:</w:t>
      </w:r>
    </w:p>
    <w:p w14:paraId="67D0B69A" w14:textId="77777777" w:rsidR="00611DCC" w:rsidRDefault="00000000">
      <w:pPr>
        <w:numPr>
          <w:ilvl w:val="0"/>
          <w:numId w:val="36"/>
        </w:numPr>
      </w:pPr>
      <w:r>
        <w:rPr>
          <w:b/>
          <w:bCs/>
        </w:rPr>
        <w:t>mAP@0.5 (map50)</w:t>
      </w:r>
      <w:r>
        <w:t>: Mean Average Precision with IoU threshold of 0.5, a standard metric first popularized by the PASCAL VOC challenge (Everingham et al., 2010). This metric assesses the model’s ability to correctly localize and classify objects with a moderate overlap requirement.</w:t>
      </w:r>
    </w:p>
    <w:p w14:paraId="4CFA2D0D" w14:textId="77777777" w:rsidR="00611DCC" w:rsidRDefault="00000000">
      <w:pPr>
        <w:numPr>
          <w:ilvl w:val="0"/>
          <w:numId w:val="36"/>
        </w:numPr>
      </w:pPr>
      <w:r>
        <w:rPr>
          <w:b/>
          <w:bCs/>
        </w:rPr>
        <w:t>mAP@0.5:0.95 (map50-95)</w:t>
      </w:r>
      <w:r>
        <w:t>: Mean Average Precision averaged over multiple IoU thresholds from 0.5 to 0.95 in 0.05 increments, as established by the COCO dataset evaluation protocol (Lin et al., 2014). This provides a more comprehensive evaluation of localization accuracy.</w:t>
      </w:r>
    </w:p>
    <w:p w14:paraId="349F3646" w14:textId="77777777" w:rsidR="00611DCC" w:rsidRDefault="00000000">
      <w:pPr>
        <w:numPr>
          <w:ilvl w:val="0"/>
          <w:numId w:val="36"/>
        </w:numPr>
      </w:pPr>
      <w:r>
        <w:rPr>
          <w:b/>
          <w:bCs/>
        </w:rPr>
        <w:t>Precision</w:t>
      </w:r>
      <w:r>
        <w:t>: The ratio of true positive detections to all positive predictions, measuring the model’s ability to avoid false positives (Powers, 2011).</w:t>
      </w:r>
    </w:p>
    <w:p w14:paraId="5AF1DA25" w14:textId="77777777" w:rsidR="00611DCC" w:rsidRDefault="00000000">
      <w:pPr>
        <w:numPr>
          <w:ilvl w:val="0"/>
          <w:numId w:val="36"/>
        </w:numPr>
      </w:pPr>
      <w:r>
        <w:rPr>
          <w:b/>
          <w:bCs/>
        </w:rPr>
        <w:t>Recall</w:t>
      </w:r>
      <w:r>
        <w:t>: The ratio of true positive detections to all ground truth objects, measuring the model’s ability to find all relevant objects (Powers, 2011).</w:t>
      </w:r>
    </w:p>
    <w:p w14:paraId="0B4A988F" w14:textId="77777777" w:rsidR="00611DCC" w:rsidRDefault="00000000">
      <w:pPr>
        <w:numPr>
          <w:ilvl w:val="0"/>
          <w:numId w:val="36"/>
        </w:numPr>
      </w:pPr>
      <w:r>
        <w:rPr>
          <w:b/>
          <w:bCs/>
        </w:rPr>
        <w:t>F1 Score</w:t>
      </w:r>
      <w:r>
        <w:t>: The harmonic mean of precision and recall, providing a balanced measure of both metrics (Van Rijsbergen, 1979):</w:t>
      </w:r>
    </w:p>
    <w:p w14:paraId="47CB54A1" w14:textId="77777777" w:rsidR="00611DCC" w:rsidRDefault="00000000">
      <w:pPr>
        <w:pStyle w:val="Compact"/>
        <w:numPr>
          <w:ilvl w:val="1"/>
          <w:numId w:val="37"/>
        </w:numPr>
      </w:pPr>
      <w:r>
        <w:t>F1 = 2 × (Precision × Recall) / (Precision + Recall)</w:t>
      </w:r>
    </w:p>
    <w:p w14:paraId="5E7A848B" w14:textId="77777777" w:rsidR="00611DCC" w:rsidRDefault="00000000">
      <w:pPr>
        <w:pStyle w:val="FirstParagraph"/>
      </w:pPr>
      <w:r>
        <w:t>These metrics align with standard practice in object detection evaluation as outlined by Padilla et al. (2020).</w:t>
      </w:r>
    </w:p>
    <w:p w14:paraId="1D3BC375" w14:textId="77777777" w:rsidR="00611DCC" w:rsidRDefault="00000000">
      <w:pPr>
        <w:pStyle w:val="BodyText"/>
      </w:pPr>
      <w:r>
        <w:rPr>
          <w:b/>
          <w:bCs/>
        </w:rPr>
        <w:t>Speed and Efficiency Metrics</w:t>
      </w:r>
    </w:p>
    <w:p w14:paraId="18C615C1" w14:textId="77777777" w:rsidR="00611DCC" w:rsidRDefault="00000000">
      <w:pPr>
        <w:pStyle w:val="BodyText"/>
      </w:pPr>
      <w:r>
        <w:t>The script also measures important deployment-related metrics:</w:t>
      </w:r>
    </w:p>
    <w:p w14:paraId="023D5413" w14:textId="77777777" w:rsidR="00611DCC" w:rsidRDefault="00000000">
      <w:pPr>
        <w:pStyle w:val="Compact"/>
        <w:numPr>
          <w:ilvl w:val="0"/>
          <w:numId w:val="38"/>
        </w:numPr>
      </w:pPr>
      <w:r>
        <w:rPr>
          <w:b/>
          <w:bCs/>
        </w:rPr>
        <w:t>Inference Time</w:t>
      </w:r>
      <w:r>
        <w:t>: Measured in milliseconds per frame, providing a direct measure of processing speed:</w:t>
      </w:r>
    </w:p>
    <w:p w14:paraId="05CF10E8" w14:textId="77777777" w:rsidR="00611DCC" w:rsidRDefault="00000000">
      <w:pPr>
        <w:pStyle w:val="Compact"/>
        <w:numPr>
          <w:ilvl w:val="1"/>
          <w:numId w:val="39"/>
        </w:numPr>
      </w:pPr>
      <w:r>
        <w:t>Inference Time = Total Processing Time / Number of Images</w:t>
      </w:r>
    </w:p>
    <w:p w14:paraId="73C84A01" w14:textId="77777777" w:rsidR="00611DCC" w:rsidRDefault="00000000">
      <w:pPr>
        <w:pStyle w:val="Compact"/>
        <w:numPr>
          <w:ilvl w:val="0"/>
          <w:numId w:val="38"/>
        </w:numPr>
      </w:pPr>
      <w:r>
        <w:rPr>
          <w:b/>
          <w:bCs/>
        </w:rPr>
        <w:lastRenderedPageBreak/>
        <w:t>Frames Per Second (FPS)</w:t>
      </w:r>
      <w:r>
        <w:t>: Calculated as the inverse of inference time, representing the throughput capability:</w:t>
      </w:r>
    </w:p>
    <w:p w14:paraId="65CC0243" w14:textId="77777777" w:rsidR="00611DCC" w:rsidRDefault="00000000">
      <w:pPr>
        <w:pStyle w:val="Compact"/>
        <w:numPr>
          <w:ilvl w:val="1"/>
          <w:numId w:val="40"/>
        </w:numPr>
      </w:pPr>
      <w:r>
        <w:t>FPS = 1000 / Inference Time (ms)</w:t>
      </w:r>
    </w:p>
    <w:p w14:paraId="5E7FA346" w14:textId="77777777" w:rsidR="00611DCC" w:rsidRDefault="00000000">
      <w:pPr>
        <w:pStyle w:val="Compact"/>
        <w:numPr>
          <w:ilvl w:val="0"/>
          <w:numId w:val="38"/>
        </w:numPr>
      </w:pPr>
      <w:r>
        <w:rPr>
          <w:b/>
          <w:bCs/>
        </w:rPr>
        <w:t>Model Size</w:t>
      </w:r>
      <w:r>
        <w:t>: Measured in megabytes, indicating memory requirements and potential deployment constraints:</w:t>
      </w:r>
    </w:p>
    <w:p w14:paraId="61A79396" w14:textId="77777777" w:rsidR="00611DCC" w:rsidRDefault="00000000">
      <w:pPr>
        <w:pStyle w:val="Compact"/>
        <w:numPr>
          <w:ilvl w:val="1"/>
          <w:numId w:val="41"/>
        </w:numPr>
      </w:pPr>
      <w:r>
        <w:t>Model Size = File Size in Bytes / (1024 × 1024)</w:t>
      </w:r>
    </w:p>
    <w:p w14:paraId="74D5D58E" w14:textId="77777777" w:rsidR="00611DCC" w:rsidRDefault="00000000">
      <w:pPr>
        <w:pStyle w:val="FirstParagraph"/>
      </w:pPr>
      <w:r>
        <w:t>This approach to speed evaluation follows methodologies described by Huang et al. (2017) in their seminal paper on speed/accuracy trade-offs.</w:t>
      </w:r>
    </w:p>
    <w:p w14:paraId="4A6E9049" w14:textId="77777777" w:rsidR="00611DCC" w:rsidRDefault="00000000">
      <w:pPr>
        <w:pStyle w:val="BodyText"/>
      </w:pPr>
      <w:r>
        <w:rPr>
          <w:b/>
          <w:bCs/>
        </w:rPr>
        <w:t>Comparative Analysis Framework</w:t>
      </w:r>
    </w:p>
    <w:p w14:paraId="0EA22959" w14:textId="77777777" w:rsidR="00611DCC" w:rsidRDefault="00000000">
      <w:pPr>
        <w:pStyle w:val="BodyText"/>
      </w:pPr>
      <w:r>
        <w:t>The evaluation methodology facilitates multi-model comparison through:</w:t>
      </w:r>
    </w:p>
    <w:p w14:paraId="7E18F33A" w14:textId="77777777" w:rsidR="00611DCC" w:rsidRDefault="00000000">
      <w:pPr>
        <w:numPr>
          <w:ilvl w:val="0"/>
          <w:numId w:val="42"/>
        </w:numPr>
      </w:pPr>
      <w:r>
        <w:rPr>
          <w:b/>
          <w:bCs/>
        </w:rPr>
        <w:t>Standardized Testing</w:t>
      </w:r>
      <w:r>
        <w:t>: Using identical datasets and evaluation parameters across all models.</w:t>
      </w:r>
    </w:p>
    <w:p w14:paraId="1E37E53E" w14:textId="77777777" w:rsidR="00611DCC" w:rsidRDefault="00000000">
      <w:pPr>
        <w:numPr>
          <w:ilvl w:val="0"/>
          <w:numId w:val="42"/>
        </w:numPr>
      </w:pPr>
      <w:r>
        <w:rPr>
          <w:b/>
          <w:bCs/>
        </w:rPr>
        <w:t>Variant Detection</w:t>
      </w:r>
      <w:r>
        <w:t>: Automatically identifying model variants:</w:t>
      </w:r>
    </w:p>
    <w:p w14:paraId="61624806" w14:textId="77777777" w:rsidR="00611DCC" w:rsidRDefault="00000000">
      <w:pPr>
        <w:pStyle w:val="SourceCode"/>
        <w:numPr>
          <w:ilvl w:val="0"/>
          <w:numId w:val="1"/>
        </w:numPr>
      </w:pPr>
      <w:r>
        <w:rPr>
          <w:rStyle w:val="KeywordTok"/>
        </w:rPr>
        <w:t>def</w:t>
      </w:r>
      <w:r>
        <w:rPr>
          <w:rStyle w:val="NormalTok"/>
        </w:rPr>
        <w:t xml:space="preserve"> detect_model_variant(model_path):</w:t>
      </w:r>
      <w:r>
        <w:br/>
      </w:r>
      <w:r>
        <w:rPr>
          <w:rStyle w:val="NormalTok"/>
        </w:rPr>
        <w:t xml:space="preserve">    </w:t>
      </w:r>
      <w:r>
        <w:rPr>
          <w:rStyle w:val="CommentTok"/>
        </w:rPr>
        <w:t># Extract variant information from filename</w:t>
      </w:r>
      <w:r>
        <w:br/>
      </w:r>
      <w:r>
        <w:rPr>
          <w:rStyle w:val="NormalTok"/>
        </w:rPr>
        <w:t xml:space="preserve">    </w:t>
      </w:r>
      <w:r>
        <w:rPr>
          <w:rStyle w:val="CommentTok"/>
        </w:rPr>
        <w:t># Return standardized variant identifier</w:t>
      </w:r>
    </w:p>
    <w:p w14:paraId="1271F97B" w14:textId="77777777" w:rsidR="00611DCC" w:rsidRDefault="00000000">
      <w:pPr>
        <w:numPr>
          <w:ilvl w:val="0"/>
          <w:numId w:val="42"/>
        </w:numPr>
      </w:pPr>
      <w:r>
        <w:rPr>
          <w:b/>
          <w:bCs/>
        </w:rPr>
        <w:t>Visualization</w:t>
      </w:r>
      <w:r>
        <w:t>: Generating plots that illustrate the accuracy-speed tradeoff and size-accuracy relationship:</w:t>
      </w:r>
    </w:p>
    <w:p w14:paraId="397C9B5B" w14:textId="77777777" w:rsidR="00611DCC" w:rsidRDefault="00000000">
      <w:pPr>
        <w:pStyle w:val="SourceCode"/>
        <w:numPr>
          <w:ilvl w:val="0"/>
          <w:numId w:val="1"/>
        </w:numPr>
      </w:pPr>
      <w:r>
        <w:rPr>
          <w:rStyle w:val="KeywordTok"/>
        </w:rPr>
        <w:t>def</w:t>
      </w:r>
      <w:r>
        <w:rPr>
          <w:rStyle w:val="NormalTok"/>
        </w:rPr>
        <w:t xml:space="preserve"> generate_performance_plots(results_df):</w:t>
      </w:r>
      <w:r>
        <w:br/>
      </w:r>
      <w:r>
        <w:rPr>
          <w:rStyle w:val="NormalTok"/>
        </w:rPr>
        <w:t xml:space="preserve">    </w:t>
      </w:r>
      <w:r>
        <w:rPr>
          <w:rStyle w:val="CommentTok"/>
        </w:rPr>
        <w:t># Create scatter plots showing relationship between</w:t>
      </w:r>
      <w:r>
        <w:br/>
      </w:r>
      <w:r>
        <w:rPr>
          <w:rStyle w:val="NormalTok"/>
        </w:rPr>
        <w:t xml:space="preserve">    </w:t>
      </w:r>
      <w:r>
        <w:rPr>
          <w:rStyle w:val="CommentTok"/>
        </w:rPr>
        <w:t># metrics for different model variants</w:t>
      </w:r>
    </w:p>
    <w:p w14:paraId="7C60CA52" w14:textId="77777777" w:rsidR="00611DCC" w:rsidRDefault="00000000">
      <w:pPr>
        <w:pStyle w:val="FirstParagraph"/>
      </w:pPr>
      <w:r>
        <w:t>This approach enables Pareto efficiency analysis as described by Canziani et al. (2016).</w:t>
      </w:r>
    </w:p>
    <w:p w14:paraId="283EAAF2" w14:textId="77777777" w:rsidR="00611DCC" w:rsidRDefault="00000000">
      <w:pPr>
        <w:pStyle w:val="BodyText"/>
      </w:pPr>
      <w:r>
        <w:rPr>
          <w:b/>
          <w:bCs/>
        </w:rPr>
        <w:t>Reporting and Documentation</w:t>
      </w:r>
    </w:p>
    <w:p w14:paraId="0730C2D6" w14:textId="77777777" w:rsidR="00611DCC" w:rsidRDefault="00000000">
      <w:pPr>
        <w:pStyle w:val="BodyText"/>
      </w:pPr>
      <w:r>
        <w:t>The script produces comprehensive documentation of results:</w:t>
      </w:r>
    </w:p>
    <w:p w14:paraId="74AF32B4" w14:textId="77777777" w:rsidR="00611DCC" w:rsidRDefault="00000000">
      <w:pPr>
        <w:numPr>
          <w:ilvl w:val="0"/>
          <w:numId w:val="43"/>
        </w:numPr>
      </w:pPr>
      <w:r>
        <w:rPr>
          <w:b/>
          <w:bCs/>
        </w:rPr>
        <w:t>Structured HTML Reports</w:t>
      </w:r>
      <w:r>
        <w:t>: Including detailed tables and visualizations of results.</w:t>
      </w:r>
    </w:p>
    <w:p w14:paraId="00390E9E" w14:textId="77777777" w:rsidR="00611DCC" w:rsidRDefault="00000000">
      <w:pPr>
        <w:numPr>
          <w:ilvl w:val="0"/>
          <w:numId w:val="43"/>
        </w:numPr>
      </w:pPr>
      <w:r>
        <w:rPr>
          <w:b/>
          <w:bCs/>
        </w:rPr>
        <w:t>CSV Data Export</w:t>
      </w:r>
      <w:r>
        <w:t>: Enabling further analysis and integration with other tools.</w:t>
      </w:r>
    </w:p>
    <w:p w14:paraId="27F2742E" w14:textId="77777777" w:rsidR="00611DCC" w:rsidRDefault="00000000">
      <w:pPr>
        <w:numPr>
          <w:ilvl w:val="0"/>
          <w:numId w:val="43"/>
        </w:numPr>
      </w:pPr>
      <w:r>
        <w:rPr>
          <w:b/>
          <w:bCs/>
        </w:rPr>
        <w:t>Performance Ranking</w:t>
      </w:r>
      <w:r>
        <w:t>: Identifying optimal models for different priorities:</w:t>
      </w:r>
    </w:p>
    <w:p w14:paraId="1B5FC5B5" w14:textId="77777777" w:rsidR="00611DCC" w:rsidRDefault="00000000">
      <w:pPr>
        <w:pStyle w:val="SourceCode"/>
        <w:numPr>
          <w:ilvl w:val="0"/>
          <w:numId w:val="1"/>
        </w:numPr>
      </w:pPr>
      <w:r>
        <w:rPr>
          <w:rStyle w:val="KeywordTok"/>
        </w:rPr>
        <w:t>def</w:t>
      </w:r>
      <w:r>
        <w:rPr>
          <w:rStyle w:val="NormalTok"/>
        </w:rPr>
        <w:t xml:space="preserve"> rank_models(results_df, priority</w:t>
      </w:r>
      <w:r>
        <w:rPr>
          <w:rStyle w:val="OperatorTok"/>
        </w:rPr>
        <w:t>=</w:t>
      </w:r>
      <w:r>
        <w:rPr>
          <w:rStyle w:val="StringTok"/>
        </w:rPr>
        <w:t>'balanced'</w:t>
      </w:r>
      <w:r>
        <w:rPr>
          <w:rStyle w:val="NormalTok"/>
        </w:rPr>
        <w:t>):</w:t>
      </w:r>
      <w:r>
        <w:br/>
      </w:r>
      <w:r>
        <w:rPr>
          <w:rStyle w:val="NormalTok"/>
        </w:rPr>
        <w:t xml:space="preserve">    </w:t>
      </w:r>
      <w:r>
        <w:rPr>
          <w:rStyle w:val="CommentTok"/>
        </w:rPr>
        <w:t># Rank models based on weighted combination of metrics</w:t>
      </w:r>
      <w:r>
        <w:br/>
      </w:r>
      <w:r>
        <w:rPr>
          <w:rStyle w:val="NormalTok"/>
        </w:rPr>
        <w:t xml:space="preserve">    </w:t>
      </w:r>
      <w:r>
        <w:rPr>
          <w:rStyle w:val="CommentTok"/>
        </w:rPr>
        <w:t># according to specified priority (accuracy, speed, size)</w:t>
      </w:r>
    </w:p>
    <w:p w14:paraId="44306D12" w14:textId="77777777" w:rsidR="00611DCC" w:rsidRDefault="00000000">
      <w:pPr>
        <w:pStyle w:val="FirstParagraph"/>
      </w:pPr>
      <w:r>
        <w:t>This reporting approach follows best practices for machine learning experiment documentation as outlined by Tatman et al. (2018).</w:t>
      </w:r>
    </w:p>
    <w:p w14:paraId="10D52DD9" w14:textId="77777777" w:rsidR="00611DCC" w:rsidRDefault="00000000">
      <w:pPr>
        <w:pStyle w:val="Heading3"/>
      </w:pPr>
      <w:bookmarkStart w:id="61" w:name="_Toc195626423"/>
      <w:bookmarkStart w:id="62" w:name="X5ea400a8e9c5aca406c11a89d4b2769b37112dc"/>
      <w:bookmarkEnd w:id="60"/>
      <w:r>
        <w:lastRenderedPageBreak/>
        <w:t>4.6 Application Development: Highway Vehicle Tracker</w:t>
      </w:r>
      <w:bookmarkEnd w:id="61"/>
    </w:p>
    <w:p w14:paraId="5D4C9D4B" w14:textId="77777777" w:rsidR="00611DCC" w:rsidRDefault="00000000">
      <w:pPr>
        <w:pStyle w:val="FirstParagraph"/>
      </w:pPr>
      <w:r>
        <w:t>To demonstrate practical application of the optimized models, a Highway Vehicle Tracker application was developed. This web-based application leverages computer vision technology to detect, track, and count vehicles in real-time.</w:t>
      </w:r>
    </w:p>
    <w:p w14:paraId="5F3B40AD" w14:textId="77777777" w:rsidR="00611DCC" w:rsidRDefault="00000000">
      <w:pPr>
        <w:pStyle w:val="BodyText"/>
      </w:pPr>
      <w:r>
        <w:rPr>
          <w:b/>
          <w:bCs/>
        </w:rPr>
        <w:t>System Architecture</w:t>
      </w:r>
      <w:r>
        <w:t>: The application follows a client-server architecture with WebSocket communication for real-time video processing.</w:t>
      </w:r>
    </w:p>
    <w:p w14:paraId="5FCA2F80" w14:textId="362A063A" w:rsidR="001D4D2C" w:rsidRDefault="001D4D2C">
      <w:pPr>
        <w:pStyle w:val="BodyText"/>
      </w:pPr>
      <w:r>
        <w:rPr>
          <w:noProof/>
        </w:rPr>
        <w:drawing>
          <wp:inline distT="0" distB="0" distL="0" distR="0" wp14:anchorId="053DB8B0" wp14:editId="2BE2F4B5">
            <wp:extent cx="3045446" cy="2910632"/>
            <wp:effectExtent l="0" t="0" r="3175" b="4445"/>
            <wp:docPr id="4913361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8014"/>
                    <a:stretch/>
                  </pic:blipFill>
                  <pic:spPr bwMode="auto">
                    <a:xfrm>
                      <a:off x="0" y="0"/>
                      <a:ext cx="3051574" cy="2916489"/>
                    </a:xfrm>
                    <a:prstGeom prst="rect">
                      <a:avLst/>
                    </a:prstGeom>
                    <a:noFill/>
                    <a:ln>
                      <a:noFill/>
                    </a:ln>
                    <a:extLst>
                      <a:ext uri="{53640926-AAD7-44D8-BBD7-CCE9431645EC}">
                        <a14:shadowObscured xmlns:a14="http://schemas.microsoft.com/office/drawing/2010/main"/>
                      </a:ext>
                    </a:extLst>
                  </pic:spPr>
                </pic:pic>
              </a:graphicData>
            </a:graphic>
          </wp:inline>
        </w:drawing>
      </w:r>
    </w:p>
    <w:p w14:paraId="41E30FD7" w14:textId="506BA790" w:rsidR="001D4D2C" w:rsidRDefault="00526E42" w:rsidP="00526E42">
      <w:pPr>
        <w:pStyle w:val="Caption"/>
      </w:pPr>
      <w:bookmarkStart w:id="63" w:name="_Toc195626209"/>
      <w:r>
        <w:t xml:space="preserve">Figure </w:t>
      </w:r>
      <w:r>
        <w:fldChar w:fldCharType="begin"/>
      </w:r>
      <w:r>
        <w:instrText xml:space="preserve"> SEQ Figure \* ARABIC </w:instrText>
      </w:r>
      <w:r>
        <w:fldChar w:fldCharType="separate"/>
      </w:r>
      <w:r w:rsidR="00AA660A">
        <w:rPr>
          <w:noProof/>
        </w:rPr>
        <w:t>9</w:t>
      </w:r>
      <w:r>
        <w:fldChar w:fldCharType="end"/>
      </w:r>
      <w:r>
        <w:t xml:space="preserve">: </w:t>
      </w:r>
      <w:r w:rsidRPr="00B443B1">
        <w:t>System Architecture - Highway Vehicle Tracker</w:t>
      </w:r>
      <w:r>
        <w:t xml:space="preserve">. </w:t>
      </w:r>
      <w:r w:rsidR="001D4D2C" w:rsidRPr="001D4D2C">
        <w:t>Client-server architecture diagram showing the components of the vehicle tracking application with WebSocket-based communication for real-time video processing.</w:t>
      </w:r>
      <w:bookmarkEnd w:id="63"/>
    </w:p>
    <w:p w14:paraId="0768C00A" w14:textId="77777777" w:rsidR="001D4D2C" w:rsidRDefault="001D4D2C">
      <w:pPr>
        <w:pStyle w:val="BodyText"/>
        <w:rPr>
          <w:b/>
          <w:bCs/>
        </w:rPr>
      </w:pPr>
    </w:p>
    <w:p w14:paraId="0200EA97" w14:textId="4B61F109" w:rsidR="00611DCC" w:rsidRDefault="00000000">
      <w:pPr>
        <w:pStyle w:val="BodyText"/>
      </w:pPr>
      <w:r>
        <w:rPr>
          <w:b/>
          <w:bCs/>
        </w:rPr>
        <w:t>Key Features</w:t>
      </w:r>
      <w:r>
        <w:t xml:space="preserve">: 1. </w:t>
      </w:r>
      <w:r>
        <w:rPr>
          <w:b/>
          <w:bCs/>
        </w:rPr>
        <w:t>Real-time Object Detection</w:t>
      </w:r>
      <w:r>
        <w:t>: - Simultaneous multi-object detection - Confidence-based filtering - Frame-by-frame processing - Side-by-side visualization</w:t>
      </w:r>
    </w:p>
    <w:p w14:paraId="7834543B" w14:textId="77777777" w:rsidR="00611DCC" w:rsidRDefault="00000000">
      <w:pPr>
        <w:pStyle w:val="Compact"/>
        <w:numPr>
          <w:ilvl w:val="0"/>
          <w:numId w:val="44"/>
        </w:numPr>
      </w:pPr>
      <w:r>
        <w:rPr>
          <w:b/>
          <w:bCs/>
        </w:rPr>
        <w:t>YOLOv8 Model Integration</w:t>
      </w:r>
      <w:r>
        <w:t>:</w:t>
      </w:r>
    </w:p>
    <w:p w14:paraId="0A90502E" w14:textId="77777777" w:rsidR="00611DCC" w:rsidRDefault="00000000">
      <w:pPr>
        <w:pStyle w:val="Compact"/>
        <w:numPr>
          <w:ilvl w:val="1"/>
          <w:numId w:val="45"/>
        </w:numPr>
      </w:pPr>
      <w:r>
        <w:t>Support for all YOLOv8 variants from Nano to XLarge</w:t>
      </w:r>
    </w:p>
    <w:p w14:paraId="5D6098C0" w14:textId="77777777" w:rsidR="00611DCC" w:rsidRDefault="00000000">
      <w:pPr>
        <w:pStyle w:val="Compact"/>
        <w:numPr>
          <w:ilvl w:val="1"/>
          <w:numId w:val="45"/>
        </w:numPr>
      </w:pPr>
      <w:r>
        <w:t>Custom model upload capability</w:t>
      </w:r>
    </w:p>
    <w:p w14:paraId="5DD0E5C0" w14:textId="77777777" w:rsidR="00611DCC" w:rsidRDefault="00000000">
      <w:pPr>
        <w:pStyle w:val="Compact"/>
        <w:numPr>
          <w:ilvl w:val="1"/>
          <w:numId w:val="45"/>
        </w:numPr>
      </w:pPr>
      <w:r>
        <w:t>Dynamic performance adjustment based on selected model</w:t>
      </w:r>
    </w:p>
    <w:p w14:paraId="320AD516" w14:textId="77777777" w:rsidR="00611DCC" w:rsidRDefault="00000000">
      <w:pPr>
        <w:pStyle w:val="Compact"/>
        <w:numPr>
          <w:ilvl w:val="0"/>
          <w:numId w:val="44"/>
        </w:numPr>
      </w:pPr>
      <w:r>
        <w:rPr>
          <w:b/>
          <w:bCs/>
        </w:rPr>
        <w:t>Advanced Vehicle Tracking</w:t>
      </w:r>
      <w:r>
        <w:t>:</w:t>
      </w:r>
    </w:p>
    <w:p w14:paraId="649D7AC4" w14:textId="77777777" w:rsidR="00611DCC" w:rsidRDefault="00000000">
      <w:pPr>
        <w:pStyle w:val="Compact"/>
        <w:numPr>
          <w:ilvl w:val="1"/>
          <w:numId w:val="46"/>
        </w:numPr>
      </w:pPr>
      <w:r>
        <w:t>Unique ID assignment to detected vehicles</w:t>
      </w:r>
    </w:p>
    <w:p w14:paraId="087B9FE0" w14:textId="77777777" w:rsidR="00611DCC" w:rsidRDefault="00000000">
      <w:pPr>
        <w:pStyle w:val="Compact"/>
        <w:numPr>
          <w:ilvl w:val="1"/>
          <w:numId w:val="46"/>
        </w:numPr>
      </w:pPr>
      <w:r>
        <w:t>Crossing-line detection for counting</w:t>
      </w:r>
    </w:p>
    <w:p w14:paraId="09B112B8" w14:textId="77777777" w:rsidR="00611DCC" w:rsidRDefault="00000000">
      <w:pPr>
        <w:pStyle w:val="Compact"/>
        <w:numPr>
          <w:ilvl w:val="1"/>
          <w:numId w:val="46"/>
        </w:numPr>
      </w:pPr>
      <w:r>
        <w:t>Directional movement classification</w:t>
      </w:r>
    </w:p>
    <w:p w14:paraId="6927D51D" w14:textId="77777777" w:rsidR="00611DCC" w:rsidRDefault="00000000">
      <w:pPr>
        <w:pStyle w:val="Compact"/>
        <w:numPr>
          <w:ilvl w:val="1"/>
          <w:numId w:val="46"/>
        </w:numPr>
      </w:pPr>
      <w:r>
        <w:t>Occlusion handling</w:t>
      </w:r>
    </w:p>
    <w:p w14:paraId="3827A32F" w14:textId="77777777" w:rsidR="00611DCC" w:rsidRDefault="00000000">
      <w:pPr>
        <w:pStyle w:val="Compact"/>
        <w:numPr>
          <w:ilvl w:val="0"/>
          <w:numId w:val="44"/>
        </w:numPr>
      </w:pPr>
      <w:r>
        <w:rPr>
          <w:b/>
          <w:bCs/>
        </w:rPr>
        <w:t>Detailed Statistics and Analytics</w:t>
      </w:r>
      <w:r>
        <w:t>:</w:t>
      </w:r>
    </w:p>
    <w:p w14:paraId="63AC2042" w14:textId="77777777" w:rsidR="00611DCC" w:rsidRDefault="00000000">
      <w:pPr>
        <w:pStyle w:val="Compact"/>
        <w:numPr>
          <w:ilvl w:val="1"/>
          <w:numId w:val="47"/>
        </w:numPr>
      </w:pPr>
      <w:r>
        <w:t>Real-time performance metrics</w:t>
      </w:r>
    </w:p>
    <w:p w14:paraId="5D5E6A2D" w14:textId="77777777" w:rsidR="00611DCC" w:rsidRDefault="00000000">
      <w:pPr>
        <w:pStyle w:val="Compact"/>
        <w:numPr>
          <w:ilvl w:val="1"/>
          <w:numId w:val="47"/>
        </w:numPr>
      </w:pPr>
      <w:r>
        <w:lastRenderedPageBreak/>
        <w:t>Directional vehicle counts</w:t>
      </w:r>
    </w:p>
    <w:p w14:paraId="0A1C3743" w14:textId="77777777" w:rsidR="00611DCC" w:rsidRDefault="00000000">
      <w:pPr>
        <w:pStyle w:val="Compact"/>
        <w:numPr>
          <w:ilvl w:val="1"/>
          <w:numId w:val="47"/>
        </w:numPr>
      </w:pPr>
      <w:r>
        <w:t>Category-specific counts</w:t>
      </w:r>
    </w:p>
    <w:p w14:paraId="7780C2EE" w14:textId="77777777" w:rsidR="00611DCC" w:rsidRDefault="00000000">
      <w:pPr>
        <w:pStyle w:val="Compact"/>
        <w:numPr>
          <w:ilvl w:val="1"/>
          <w:numId w:val="47"/>
        </w:numPr>
      </w:pPr>
      <w:r>
        <w:t>Detailed tabular view</w:t>
      </w:r>
    </w:p>
    <w:p w14:paraId="21C30A24" w14:textId="77777777" w:rsidR="00611DCC" w:rsidRDefault="00000000">
      <w:pPr>
        <w:pStyle w:val="Compact"/>
        <w:numPr>
          <w:ilvl w:val="0"/>
          <w:numId w:val="44"/>
        </w:numPr>
      </w:pPr>
      <w:r>
        <w:rPr>
          <w:b/>
          <w:bCs/>
        </w:rPr>
        <w:t>Customizable Processing Options</w:t>
      </w:r>
      <w:r>
        <w:t>:</w:t>
      </w:r>
    </w:p>
    <w:p w14:paraId="5268CD49" w14:textId="77777777" w:rsidR="00611DCC" w:rsidRDefault="00000000">
      <w:pPr>
        <w:pStyle w:val="Compact"/>
        <w:numPr>
          <w:ilvl w:val="1"/>
          <w:numId w:val="48"/>
        </w:numPr>
      </w:pPr>
      <w:r>
        <w:t>Input source selection</w:t>
      </w:r>
    </w:p>
    <w:p w14:paraId="19984AEE" w14:textId="77777777" w:rsidR="00611DCC" w:rsidRDefault="00000000">
      <w:pPr>
        <w:pStyle w:val="Compact"/>
        <w:numPr>
          <w:ilvl w:val="1"/>
          <w:numId w:val="48"/>
        </w:numPr>
      </w:pPr>
      <w:r>
        <w:t>Resolution control</w:t>
      </w:r>
    </w:p>
    <w:p w14:paraId="027F4509" w14:textId="77777777" w:rsidR="00611DCC" w:rsidRDefault="00000000">
      <w:pPr>
        <w:pStyle w:val="Compact"/>
        <w:numPr>
          <w:ilvl w:val="1"/>
          <w:numId w:val="48"/>
        </w:numPr>
      </w:pPr>
      <w:r>
        <w:t>Quality adjustment</w:t>
      </w:r>
    </w:p>
    <w:p w14:paraId="67882310" w14:textId="77777777" w:rsidR="00611DCC" w:rsidRDefault="00000000">
      <w:pPr>
        <w:pStyle w:val="Compact"/>
        <w:numPr>
          <w:ilvl w:val="1"/>
          <w:numId w:val="48"/>
        </w:numPr>
      </w:pPr>
      <w:r>
        <w:t>Frame rate targeting</w:t>
      </w:r>
    </w:p>
    <w:p w14:paraId="6CB610E0" w14:textId="77777777" w:rsidR="00611DCC" w:rsidRDefault="00000000">
      <w:pPr>
        <w:pStyle w:val="Compact"/>
        <w:numPr>
          <w:ilvl w:val="0"/>
          <w:numId w:val="44"/>
        </w:numPr>
      </w:pPr>
      <w:r>
        <w:rPr>
          <w:b/>
          <w:bCs/>
        </w:rPr>
        <w:t>AWS S3 Integration</w:t>
      </w:r>
      <w:r>
        <w:t>:</w:t>
      </w:r>
    </w:p>
    <w:p w14:paraId="1FB26015" w14:textId="77777777" w:rsidR="00611DCC" w:rsidRDefault="00000000">
      <w:pPr>
        <w:pStyle w:val="Compact"/>
        <w:numPr>
          <w:ilvl w:val="1"/>
          <w:numId w:val="49"/>
        </w:numPr>
      </w:pPr>
      <w:r>
        <w:t>File browser for accessing stored videos and models</w:t>
      </w:r>
    </w:p>
    <w:p w14:paraId="191CBF1A" w14:textId="77777777" w:rsidR="00611DCC" w:rsidRDefault="00000000">
      <w:pPr>
        <w:pStyle w:val="Compact"/>
        <w:numPr>
          <w:ilvl w:val="1"/>
          <w:numId w:val="49"/>
        </w:numPr>
      </w:pPr>
      <w:r>
        <w:t>Presigned URL generation for secure access</w:t>
      </w:r>
    </w:p>
    <w:p w14:paraId="7EDC0821" w14:textId="77777777" w:rsidR="00611DCC" w:rsidRDefault="00000000">
      <w:pPr>
        <w:pStyle w:val="FirstParagraph"/>
      </w:pPr>
      <w:r>
        <w:t>This application demonstrates how the MLOps pipeline can deliver models that perform effectively in real-world scenarios, providing valuable traffic analytics through computer vision.</w:t>
      </w:r>
    </w:p>
    <w:p w14:paraId="5A30E953" w14:textId="77777777" w:rsidR="00611DCC" w:rsidRDefault="00000000">
      <w:pPr>
        <w:pStyle w:val="Heading2"/>
      </w:pPr>
      <w:bookmarkStart w:id="64" w:name="_Toc195626424"/>
      <w:bookmarkStart w:id="65" w:name="X5f2388b2d4ff448a35b97c0c328c47b80bee836"/>
      <w:bookmarkEnd w:id="40"/>
      <w:bookmarkEnd w:id="62"/>
      <w:r>
        <w:t>Chapter 5: Raspberry Pi Deployment for Highway Vehicle Tracker Application</w:t>
      </w:r>
      <w:bookmarkEnd w:id="64"/>
    </w:p>
    <w:p w14:paraId="2174016D" w14:textId="77777777" w:rsidR="00611DCC" w:rsidRDefault="00000000">
      <w:pPr>
        <w:pStyle w:val="FirstParagraph"/>
      </w:pPr>
      <w:r>
        <w:t>Successful deployment of our Highway Vehicle Tracker application on Raspberry Pi hardware. By leveraging optimized YOLOv8 models from our MLOps pipeline, we’ve created a cost-effective edge computing solution for traffic monitoring.</w:t>
      </w:r>
    </w:p>
    <w:p w14:paraId="7A677821" w14:textId="77777777" w:rsidR="00611DCC" w:rsidRDefault="00000000">
      <w:pPr>
        <w:pStyle w:val="BodyText"/>
      </w:pPr>
      <w:r>
        <w:t>The implementation uses a Raspberry Pi 4 (4GB) with the Pi Camera Module V2, running in a weatherproof enclosure suitable for roadside installation. Our software stack includes Raspberry Pi OS, Python 3.9, and optimized versions of PyTorch and OpenCV specifically compiled for ARM architecture.</w:t>
      </w:r>
    </w:p>
    <w:p w14:paraId="6E787967" w14:textId="77777777" w:rsidR="00611DCC" w:rsidRDefault="00000000">
      <w:pPr>
        <w:pStyle w:val="BodyText"/>
      </w:pPr>
      <w:r>
        <w:t>Key optimizations include:</w:t>
      </w:r>
    </w:p>
    <w:p w14:paraId="1ED66885" w14:textId="77777777" w:rsidR="00611DCC" w:rsidRDefault="00000000">
      <w:pPr>
        <w:pStyle w:val="Compact"/>
        <w:numPr>
          <w:ilvl w:val="0"/>
          <w:numId w:val="50"/>
        </w:numPr>
      </w:pPr>
      <w:r>
        <w:t>Adaptive resolution scaling based on processing capabilities</w:t>
      </w:r>
    </w:p>
    <w:p w14:paraId="227472C9" w14:textId="77777777" w:rsidR="00611DCC" w:rsidRDefault="00000000">
      <w:pPr>
        <w:pStyle w:val="Compact"/>
        <w:numPr>
          <w:ilvl w:val="0"/>
          <w:numId w:val="50"/>
        </w:numPr>
      </w:pPr>
      <w:r>
        <w:t>Frame-skipping algorithm to maintain stable performance</w:t>
      </w:r>
    </w:p>
    <w:p w14:paraId="686452E6" w14:textId="77777777" w:rsidR="00611DCC" w:rsidRDefault="00000000">
      <w:pPr>
        <w:pStyle w:val="Compact"/>
        <w:numPr>
          <w:ilvl w:val="0"/>
          <w:numId w:val="50"/>
        </w:numPr>
      </w:pPr>
      <w:r>
        <w:t>Custom thermal management with temperature-controlled cooling</w:t>
      </w:r>
    </w:p>
    <w:p w14:paraId="6BCD1F23" w14:textId="77777777" w:rsidR="00611DCC" w:rsidRDefault="00000000">
      <w:pPr>
        <w:pStyle w:val="FirstParagraph"/>
      </w:pPr>
      <w:r>
        <w:t>This edge deployment model proves particularly valuable for budget-constrained municipalities or deployments in areas with connectivity challenges, demonstrating how optimized machine learning models can deliver practical value even on limited computing resources.</w:t>
      </w:r>
    </w:p>
    <w:p w14:paraId="37307CE6" w14:textId="77777777" w:rsidR="00611DCC" w:rsidRDefault="00000000">
      <w:pPr>
        <w:pStyle w:val="BodyText"/>
      </w:pPr>
      <w:r>
        <w:rPr>
          <w:b/>
          <w:bCs/>
        </w:rPr>
        <w:t>Hardware Configuration</w:t>
      </w:r>
    </w:p>
    <w:p w14:paraId="5A344EB5" w14:textId="77777777" w:rsidR="00611DCC" w:rsidRDefault="00000000">
      <w:pPr>
        <w:pStyle w:val="BodyText"/>
      </w:pPr>
      <w:r>
        <w:rPr>
          <w:b/>
          <w:bCs/>
        </w:rPr>
        <w:t>Raspberry Pi Specifications</w:t>
      </w:r>
    </w:p>
    <w:p w14:paraId="23BC56B7" w14:textId="77777777" w:rsidR="00611DCC" w:rsidRDefault="00000000">
      <w:pPr>
        <w:pStyle w:val="Compact"/>
        <w:numPr>
          <w:ilvl w:val="0"/>
          <w:numId w:val="51"/>
        </w:numPr>
      </w:pPr>
      <w:r>
        <w:t>Model: Raspberry Pi 4 Model B</w:t>
      </w:r>
    </w:p>
    <w:p w14:paraId="0B575F9C" w14:textId="77777777" w:rsidR="00611DCC" w:rsidRDefault="00000000">
      <w:pPr>
        <w:pStyle w:val="Compact"/>
        <w:numPr>
          <w:ilvl w:val="0"/>
          <w:numId w:val="51"/>
        </w:numPr>
      </w:pPr>
      <w:r>
        <w:t>Processor: Broadcom BCM2711, Quad-core Cortex-A72 (ARM v8) 64-bit SoC @ 1.8GHz</w:t>
      </w:r>
    </w:p>
    <w:p w14:paraId="31FB8ED5" w14:textId="77777777" w:rsidR="00611DCC" w:rsidRDefault="00000000">
      <w:pPr>
        <w:pStyle w:val="Compact"/>
        <w:numPr>
          <w:ilvl w:val="0"/>
          <w:numId w:val="51"/>
        </w:numPr>
      </w:pPr>
      <w:r>
        <w:t>RAM: 4GB LPDDR4-3200</w:t>
      </w:r>
    </w:p>
    <w:p w14:paraId="1AA34CD6" w14:textId="77777777" w:rsidR="00611DCC" w:rsidRDefault="00000000">
      <w:pPr>
        <w:pStyle w:val="Compact"/>
        <w:numPr>
          <w:ilvl w:val="0"/>
          <w:numId w:val="51"/>
        </w:numPr>
      </w:pPr>
      <w:r>
        <w:lastRenderedPageBreak/>
        <w:t>Storage: 64GB High-speed microSD card (Class 10)</w:t>
      </w:r>
    </w:p>
    <w:p w14:paraId="05C75DDA" w14:textId="77777777" w:rsidR="00611DCC" w:rsidRDefault="00000000">
      <w:pPr>
        <w:pStyle w:val="Compact"/>
        <w:numPr>
          <w:ilvl w:val="0"/>
          <w:numId w:val="51"/>
        </w:numPr>
      </w:pPr>
      <w:r>
        <w:t>Connectivity: 1 Gbps Ethernet, 2.4 GHz and 5.0 GHz IEEE 802.11ac wireless</w:t>
      </w:r>
    </w:p>
    <w:p w14:paraId="4C6818D6" w14:textId="77777777" w:rsidR="00611DCC" w:rsidRDefault="00000000">
      <w:pPr>
        <w:pStyle w:val="Compact"/>
        <w:numPr>
          <w:ilvl w:val="0"/>
          <w:numId w:val="51"/>
        </w:numPr>
      </w:pPr>
      <w:r>
        <w:t>USB Ports: 2 × USB 3.0 ports, 2 × USB 2.0 ports</w:t>
      </w:r>
    </w:p>
    <w:p w14:paraId="508D9CC3" w14:textId="77777777" w:rsidR="00611DCC" w:rsidRDefault="00000000">
      <w:pPr>
        <w:pStyle w:val="FirstParagraph"/>
      </w:pPr>
      <w:r>
        <w:rPr>
          <w:b/>
          <w:bCs/>
        </w:rPr>
        <w:t>Additional Hardware</w:t>
      </w:r>
    </w:p>
    <w:p w14:paraId="63C3C891" w14:textId="77777777" w:rsidR="00611DCC" w:rsidRDefault="00000000">
      <w:pPr>
        <w:pStyle w:val="Compact"/>
        <w:numPr>
          <w:ilvl w:val="0"/>
          <w:numId w:val="52"/>
        </w:numPr>
      </w:pPr>
      <w:r>
        <w:rPr>
          <w:b/>
          <w:bCs/>
        </w:rPr>
        <w:t>Camera</w:t>
      </w:r>
      <w:r>
        <w:t>: Web camera</w:t>
      </w:r>
    </w:p>
    <w:p w14:paraId="68F259CF" w14:textId="77777777" w:rsidR="00611DCC" w:rsidRDefault="00000000">
      <w:pPr>
        <w:pStyle w:val="Compact"/>
        <w:numPr>
          <w:ilvl w:val="0"/>
          <w:numId w:val="52"/>
        </w:numPr>
      </w:pPr>
      <w:r>
        <w:rPr>
          <w:b/>
          <w:bCs/>
        </w:rPr>
        <w:t>Power Supply</w:t>
      </w:r>
      <w:r>
        <w:t>: Official Raspberry Pi 15.3W USB-C power supply</w:t>
      </w:r>
    </w:p>
    <w:p w14:paraId="346C530F" w14:textId="77777777" w:rsidR="00611DCC" w:rsidRDefault="00000000">
      <w:pPr>
        <w:pStyle w:val="Compact"/>
        <w:numPr>
          <w:ilvl w:val="0"/>
          <w:numId w:val="52"/>
        </w:numPr>
      </w:pPr>
      <w:r>
        <w:rPr>
          <w:b/>
          <w:bCs/>
        </w:rPr>
        <w:t>Cooling</w:t>
      </w:r>
      <w:r>
        <w:t>: Aluminum heat sinks and small cooling fan</w:t>
      </w:r>
    </w:p>
    <w:p w14:paraId="3ABB3FC4" w14:textId="77777777" w:rsidR="00611DCC" w:rsidRDefault="00000000">
      <w:pPr>
        <w:pStyle w:val="FirstParagraph"/>
      </w:pPr>
      <w:r>
        <w:rPr>
          <w:b/>
          <w:bCs/>
        </w:rPr>
        <w:t>Software Implementation</w:t>
      </w:r>
    </w:p>
    <w:p w14:paraId="3C8A0976" w14:textId="77777777" w:rsidR="00611DCC" w:rsidRDefault="00000000">
      <w:pPr>
        <w:pStyle w:val="BodyText"/>
      </w:pPr>
      <w:r>
        <w:rPr>
          <w:b/>
          <w:bCs/>
        </w:rPr>
        <w:t>Operating System</w:t>
      </w:r>
    </w:p>
    <w:p w14:paraId="1699C3BE" w14:textId="77777777" w:rsidR="00611DCC" w:rsidRDefault="00000000">
      <w:pPr>
        <w:pStyle w:val="Compact"/>
        <w:numPr>
          <w:ilvl w:val="0"/>
          <w:numId w:val="53"/>
        </w:numPr>
      </w:pPr>
      <w:r>
        <w:t>Raspberry Pi OS (64-bit) based on Debian Bullseye</w:t>
      </w:r>
    </w:p>
    <w:p w14:paraId="23F71BA1" w14:textId="77777777" w:rsidR="00611DCC" w:rsidRDefault="00000000">
      <w:pPr>
        <w:pStyle w:val="Compact"/>
        <w:numPr>
          <w:ilvl w:val="0"/>
          <w:numId w:val="53"/>
        </w:numPr>
      </w:pPr>
      <w:r>
        <w:t>Kernel version: 5.15</w:t>
      </w:r>
    </w:p>
    <w:p w14:paraId="59EBAD87" w14:textId="70401983" w:rsidR="00611DCC" w:rsidRDefault="00E0449D">
      <w:pPr>
        <w:pStyle w:val="FirstParagraph"/>
        <w:rPr>
          <w:b/>
          <w:bCs/>
        </w:rPr>
      </w:pPr>
      <w:r>
        <w:rPr>
          <w:b/>
          <w:bCs/>
        </w:rPr>
        <w:t>Hardware Design Block Diagram</w:t>
      </w:r>
    </w:p>
    <w:p w14:paraId="6A775C6B" w14:textId="0021778D" w:rsidR="00B80C71" w:rsidRDefault="00B80C71" w:rsidP="00B80C71">
      <w:pPr>
        <w:pStyle w:val="BodyText"/>
      </w:pPr>
      <w:r>
        <w:rPr>
          <w:noProof/>
        </w:rPr>
        <w:drawing>
          <wp:inline distT="0" distB="0" distL="0" distR="0" wp14:anchorId="1EF4074F" wp14:editId="12C92630">
            <wp:extent cx="2382204" cy="3334385"/>
            <wp:effectExtent l="0" t="0" r="0" b="0"/>
            <wp:docPr id="54973500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14697" t="10226" r="11835"/>
                    <a:stretch/>
                  </pic:blipFill>
                  <pic:spPr bwMode="auto">
                    <a:xfrm>
                      <a:off x="0" y="0"/>
                      <a:ext cx="2384388" cy="3337442"/>
                    </a:xfrm>
                    <a:prstGeom prst="rect">
                      <a:avLst/>
                    </a:prstGeom>
                    <a:noFill/>
                    <a:ln>
                      <a:noFill/>
                    </a:ln>
                    <a:extLst>
                      <a:ext uri="{53640926-AAD7-44D8-BBD7-CCE9431645EC}">
                        <a14:shadowObscured xmlns:a14="http://schemas.microsoft.com/office/drawing/2010/main"/>
                      </a:ext>
                    </a:extLst>
                  </pic:spPr>
                </pic:pic>
              </a:graphicData>
            </a:graphic>
          </wp:inline>
        </w:drawing>
      </w:r>
    </w:p>
    <w:p w14:paraId="1FE7ECD6" w14:textId="5CFCFB1D" w:rsidR="00B80C71" w:rsidRPr="00B80C71" w:rsidRDefault="00526E42" w:rsidP="00526E42">
      <w:pPr>
        <w:pStyle w:val="Caption"/>
      </w:pPr>
      <w:bookmarkStart w:id="66" w:name="_Toc195626210"/>
      <w:r>
        <w:t xml:space="preserve">Figure </w:t>
      </w:r>
      <w:r>
        <w:fldChar w:fldCharType="begin"/>
      </w:r>
      <w:r>
        <w:instrText xml:space="preserve"> SEQ Figure \* ARABIC </w:instrText>
      </w:r>
      <w:r>
        <w:fldChar w:fldCharType="separate"/>
      </w:r>
      <w:r w:rsidR="00AA660A">
        <w:rPr>
          <w:noProof/>
        </w:rPr>
        <w:t>10</w:t>
      </w:r>
      <w:r>
        <w:fldChar w:fldCharType="end"/>
      </w:r>
      <w:r>
        <w:t xml:space="preserve">: </w:t>
      </w:r>
      <w:r w:rsidRPr="006A4554">
        <w:t>Design Block Diagram - Raspberry Pi Deployment</w:t>
      </w:r>
      <w:r>
        <w:t xml:space="preserve">. </w:t>
      </w:r>
      <w:r w:rsidR="00B80C71" w:rsidRPr="00B80C71">
        <w:t>Hardware and software components of the edge deployment solution, showing connections between Raspberry Pi, camera, and networking elements.</w:t>
      </w:r>
      <w:bookmarkEnd w:id="66"/>
    </w:p>
    <w:p w14:paraId="0D392E65" w14:textId="0CFF72B5" w:rsidR="00611DCC" w:rsidRDefault="00000000">
      <w:pPr>
        <w:pStyle w:val="BodyText"/>
      </w:pPr>
      <w:r>
        <w:rPr>
          <w:b/>
          <w:bCs/>
        </w:rPr>
        <w:t>Deployment Process</w:t>
      </w:r>
    </w:p>
    <w:p w14:paraId="65B58F03" w14:textId="77777777" w:rsidR="00611DCC" w:rsidRDefault="00000000">
      <w:pPr>
        <w:pStyle w:val="BodyText"/>
      </w:pPr>
      <w:r>
        <w:rPr>
          <w:b/>
          <w:bCs/>
        </w:rPr>
        <w:t>Installation</w:t>
      </w:r>
    </w:p>
    <w:p w14:paraId="013C5A62" w14:textId="77777777" w:rsidR="00611DCC" w:rsidRDefault="00000000">
      <w:pPr>
        <w:numPr>
          <w:ilvl w:val="0"/>
          <w:numId w:val="54"/>
        </w:numPr>
      </w:pPr>
      <w:r>
        <w:t>Flashed Raspberry Pi OS (64-bit) to microSD card</w:t>
      </w:r>
    </w:p>
    <w:p w14:paraId="0364117C" w14:textId="77777777" w:rsidR="00611DCC" w:rsidRDefault="00000000">
      <w:pPr>
        <w:numPr>
          <w:ilvl w:val="0"/>
          <w:numId w:val="54"/>
        </w:numPr>
      </w:pPr>
      <w:r>
        <w:lastRenderedPageBreak/>
        <w:t>Performed system updates and optimizations</w:t>
      </w:r>
    </w:p>
    <w:p w14:paraId="30FF7826" w14:textId="77777777" w:rsidR="00611DCC" w:rsidRDefault="00000000">
      <w:pPr>
        <w:pStyle w:val="SourceCode"/>
        <w:numPr>
          <w:ilvl w:val="0"/>
          <w:numId w:val="1"/>
        </w:numPr>
      </w:pPr>
      <w:r>
        <w:rPr>
          <w:rStyle w:val="FunctionTok"/>
        </w:rPr>
        <w:t>sudo</w:t>
      </w:r>
      <w:r>
        <w:rPr>
          <w:rStyle w:val="NormalTok"/>
        </w:rPr>
        <w:t xml:space="preserve"> apt update </w:t>
      </w:r>
      <w:r>
        <w:rPr>
          <w:rStyle w:val="KeywordTok"/>
        </w:rPr>
        <w:t>&amp;&amp;</w:t>
      </w:r>
      <w:r>
        <w:rPr>
          <w:rStyle w:val="NormalTok"/>
        </w:rPr>
        <w:t xml:space="preserve"> </w:t>
      </w:r>
      <w:r>
        <w:rPr>
          <w:rStyle w:val="FunctionTok"/>
        </w:rPr>
        <w:t>sudo</w:t>
      </w:r>
      <w:r>
        <w:rPr>
          <w:rStyle w:val="NormalTok"/>
        </w:rPr>
        <w:t xml:space="preserve"> apt upgrade </w:t>
      </w:r>
      <w:r>
        <w:rPr>
          <w:rStyle w:val="AttributeTok"/>
        </w:rPr>
        <w:t>-y</w:t>
      </w:r>
      <w:r>
        <w:br/>
      </w:r>
      <w:r>
        <w:rPr>
          <w:rStyle w:val="FunctionTok"/>
        </w:rPr>
        <w:t>sudo</w:t>
      </w:r>
      <w:r>
        <w:rPr>
          <w:rStyle w:val="NormalTok"/>
        </w:rPr>
        <w:t xml:space="preserve"> apt install python3-pip python3-venv </w:t>
      </w:r>
      <w:r>
        <w:rPr>
          <w:rStyle w:val="AttributeTok"/>
        </w:rPr>
        <w:t>-y</w:t>
      </w:r>
      <w:r>
        <w:br/>
      </w:r>
      <w:r>
        <w:rPr>
          <w:rStyle w:val="FunctionTok"/>
        </w:rPr>
        <w:t>sudo</w:t>
      </w:r>
      <w:r>
        <w:rPr>
          <w:rStyle w:val="NormalTok"/>
        </w:rPr>
        <w:t xml:space="preserve"> rpi-update</w:t>
      </w:r>
    </w:p>
    <w:p w14:paraId="53B10E52" w14:textId="77777777" w:rsidR="00611DCC" w:rsidRDefault="00000000">
      <w:pPr>
        <w:numPr>
          <w:ilvl w:val="0"/>
          <w:numId w:val="54"/>
        </w:numPr>
      </w:pPr>
      <w:r>
        <w:t>Created and activated Python virtual environment</w:t>
      </w:r>
    </w:p>
    <w:p w14:paraId="4A7F4966" w14:textId="77777777" w:rsidR="00611DCC" w:rsidRDefault="00000000">
      <w:pPr>
        <w:pStyle w:val="SourceCode"/>
        <w:numPr>
          <w:ilvl w:val="0"/>
          <w:numId w:val="1"/>
        </w:numPr>
      </w:pPr>
      <w:r>
        <w:rPr>
          <w:rStyle w:val="ExtensionTok"/>
        </w:rPr>
        <w:t>python3</w:t>
      </w:r>
      <w:r>
        <w:rPr>
          <w:rStyle w:val="NormalTok"/>
        </w:rPr>
        <w:t xml:space="preserve"> </w:t>
      </w:r>
      <w:r>
        <w:rPr>
          <w:rStyle w:val="AttributeTok"/>
        </w:rPr>
        <w:t>-m</w:t>
      </w:r>
      <w:r>
        <w:rPr>
          <w:rStyle w:val="NormalTok"/>
        </w:rPr>
        <w:t xml:space="preserve"> venv ~/vehicle-tracker-env</w:t>
      </w:r>
      <w:r>
        <w:br/>
      </w:r>
      <w:r>
        <w:rPr>
          <w:rStyle w:val="BuiltInTok"/>
        </w:rPr>
        <w:t>source</w:t>
      </w:r>
      <w:r>
        <w:rPr>
          <w:rStyle w:val="NormalTok"/>
        </w:rPr>
        <w:t xml:space="preserve"> ~/vehicle-tracker-env/bin/activate</w:t>
      </w:r>
    </w:p>
    <w:p w14:paraId="102FBBE7" w14:textId="77777777" w:rsidR="00611DCC" w:rsidRDefault="00000000">
      <w:pPr>
        <w:numPr>
          <w:ilvl w:val="0"/>
          <w:numId w:val="54"/>
        </w:numPr>
      </w:pPr>
      <w:r>
        <w:t>Installed dependencies with ARM-optimized packages</w:t>
      </w:r>
    </w:p>
    <w:p w14:paraId="12484B56" w14:textId="77777777" w:rsidR="00611DCC" w:rsidRDefault="00000000">
      <w:pPr>
        <w:pStyle w:val="SourceCode"/>
        <w:numPr>
          <w:ilvl w:val="0"/>
          <w:numId w:val="1"/>
        </w:numPr>
      </w:pPr>
      <w:r>
        <w:rPr>
          <w:rStyle w:val="ExtensionTok"/>
        </w:rPr>
        <w:t>pip</w:t>
      </w:r>
      <w:r>
        <w:rPr>
          <w:rStyle w:val="NormalTok"/>
        </w:rPr>
        <w:t xml:space="preserve"> install </w:t>
      </w:r>
      <w:r>
        <w:rPr>
          <w:rStyle w:val="AttributeTok"/>
        </w:rPr>
        <w:t>--upgrade</w:t>
      </w:r>
      <w:r>
        <w:rPr>
          <w:rStyle w:val="NormalTok"/>
        </w:rPr>
        <w:t xml:space="preserve"> pip</w:t>
      </w:r>
      <w:r>
        <w:br/>
      </w:r>
      <w:r>
        <w:rPr>
          <w:rStyle w:val="ExtensionTok"/>
        </w:rPr>
        <w:t>pip</w:t>
      </w:r>
      <w:r>
        <w:rPr>
          <w:rStyle w:val="NormalTok"/>
        </w:rPr>
        <w:t xml:space="preserve"> install </w:t>
      </w:r>
      <w:r>
        <w:rPr>
          <w:rStyle w:val="AttributeTok"/>
        </w:rPr>
        <w:t>-r</w:t>
      </w:r>
      <w:r>
        <w:rPr>
          <w:rStyle w:val="NormalTok"/>
        </w:rPr>
        <w:t xml:space="preserve"> requirements.txt</w:t>
      </w:r>
    </w:p>
    <w:p w14:paraId="7A7EE17A" w14:textId="77777777" w:rsidR="00611DCC" w:rsidRDefault="00000000">
      <w:pPr>
        <w:pStyle w:val="FirstParagraph"/>
      </w:pPr>
      <w:r>
        <w:rPr>
          <w:b/>
          <w:bCs/>
        </w:rPr>
        <w:t>Application Configuration</w:t>
      </w:r>
    </w:p>
    <w:p w14:paraId="709D1135" w14:textId="77777777" w:rsidR="00611DCC" w:rsidRDefault="00000000">
      <w:pPr>
        <w:numPr>
          <w:ilvl w:val="0"/>
          <w:numId w:val="55"/>
        </w:numPr>
      </w:pPr>
      <w:r>
        <w:t>Cloned application repository</w:t>
      </w:r>
    </w:p>
    <w:p w14:paraId="54AA2340" w14:textId="77777777" w:rsidR="00611DCC" w:rsidRDefault="00000000">
      <w:pPr>
        <w:pStyle w:val="SourceCode"/>
        <w:numPr>
          <w:ilvl w:val="0"/>
          <w:numId w:val="1"/>
        </w:numPr>
      </w:pPr>
      <w:r>
        <w:rPr>
          <w:rStyle w:val="FunctionTok"/>
        </w:rPr>
        <w:t>git</w:t>
      </w:r>
      <w:r>
        <w:rPr>
          <w:rStyle w:val="NormalTok"/>
        </w:rPr>
        <w:t xml:space="preserve"> clone https://github.com/organization/highway-vehicle-tracker.git</w:t>
      </w:r>
      <w:r>
        <w:br/>
      </w:r>
      <w:r>
        <w:rPr>
          <w:rStyle w:val="BuiltInTok"/>
        </w:rPr>
        <w:t>cd</w:t>
      </w:r>
      <w:r>
        <w:rPr>
          <w:rStyle w:val="NormalTok"/>
        </w:rPr>
        <w:t xml:space="preserve"> highway-vehicle-tracker</w:t>
      </w:r>
    </w:p>
    <w:p w14:paraId="1E1737FA" w14:textId="77777777" w:rsidR="00611DCC" w:rsidRDefault="00000000">
      <w:pPr>
        <w:numPr>
          <w:ilvl w:val="0"/>
          <w:numId w:val="55"/>
        </w:numPr>
      </w:pPr>
      <w:r>
        <w:t>Execute the Python code</w:t>
      </w:r>
    </w:p>
    <w:p w14:paraId="7BCB309B" w14:textId="77777777" w:rsidR="00611DCC" w:rsidRPr="004D04D5" w:rsidRDefault="00000000">
      <w:pPr>
        <w:pStyle w:val="SourceCode"/>
        <w:numPr>
          <w:ilvl w:val="0"/>
          <w:numId w:val="1"/>
        </w:numPr>
        <w:rPr>
          <w:rStyle w:val="NormalTok"/>
          <w:rFonts w:asciiTheme="minorHAnsi" w:hAnsiTheme="minorHAnsi"/>
          <w:sz w:val="24"/>
        </w:rPr>
      </w:pPr>
      <w:r>
        <w:rPr>
          <w:rStyle w:val="ExtensionTok"/>
        </w:rPr>
        <w:t>python</w:t>
      </w:r>
      <w:r>
        <w:rPr>
          <w:rStyle w:val="NormalTok"/>
        </w:rPr>
        <w:t xml:space="preserve"> server.py</w:t>
      </w:r>
    </w:p>
    <w:p w14:paraId="3FCF86F8" w14:textId="35607558" w:rsidR="004D04D5" w:rsidRDefault="004D04D5">
      <w:pPr>
        <w:pStyle w:val="SourceCode"/>
        <w:numPr>
          <w:ilvl w:val="0"/>
          <w:numId w:val="1"/>
        </w:numPr>
        <w:rPr>
          <w:rStyle w:val="NormalTok"/>
          <w:rFonts w:asciiTheme="minorHAnsi" w:hAnsiTheme="minorHAnsi"/>
          <w:sz w:val="24"/>
        </w:rPr>
      </w:pPr>
      <w:r w:rsidRPr="003A7605">
        <w:rPr>
          <w:noProof/>
        </w:rPr>
        <w:drawing>
          <wp:inline distT="0" distB="0" distL="0" distR="0" wp14:anchorId="50827647" wp14:editId="38005C4F">
            <wp:extent cx="4524699" cy="2305373"/>
            <wp:effectExtent l="0" t="0" r="0" b="0"/>
            <wp:docPr id="1593222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222168" name=""/>
                    <pic:cNvPicPr/>
                  </pic:nvPicPr>
                  <pic:blipFill>
                    <a:blip r:embed="rId21"/>
                    <a:stretch>
                      <a:fillRect/>
                    </a:stretch>
                  </pic:blipFill>
                  <pic:spPr>
                    <a:xfrm>
                      <a:off x="0" y="0"/>
                      <a:ext cx="4534604" cy="2310420"/>
                    </a:xfrm>
                    <a:prstGeom prst="rect">
                      <a:avLst/>
                    </a:prstGeom>
                  </pic:spPr>
                </pic:pic>
              </a:graphicData>
            </a:graphic>
          </wp:inline>
        </w:drawing>
      </w:r>
    </w:p>
    <w:p w14:paraId="730C1503" w14:textId="3AA6EFB6" w:rsidR="004D04D5" w:rsidRDefault="00526E42" w:rsidP="00526E42">
      <w:pPr>
        <w:pStyle w:val="Caption"/>
        <w:ind w:left="720"/>
      </w:pPr>
      <w:bookmarkStart w:id="67" w:name="_Toc195626211"/>
      <w:r>
        <w:t xml:space="preserve">Figure </w:t>
      </w:r>
      <w:r>
        <w:fldChar w:fldCharType="begin"/>
      </w:r>
      <w:r>
        <w:instrText xml:space="preserve"> SEQ Figure \* ARABIC </w:instrText>
      </w:r>
      <w:r>
        <w:fldChar w:fldCharType="separate"/>
      </w:r>
      <w:r w:rsidR="00AA660A">
        <w:rPr>
          <w:noProof/>
        </w:rPr>
        <w:t>11</w:t>
      </w:r>
      <w:r>
        <w:fldChar w:fldCharType="end"/>
      </w:r>
      <w:r>
        <w:t xml:space="preserve">: </w:t>
      </w:r>
      <w:r w:rsidRPr="00C601EA">
        <w:t>Server Execution Screenshot</w:t>
      </w:r>
      <w:r>
        <w:t xml:space="preserve">. </w:t>
      </w:r>
      <w:r w:rsidR="004D04D5" w:rsidRPr="004D04D5">
        <w:t xml:space="preserve">Terminal output showing the application </w:t>
      </w:r>
      <w:r w:rsidR="004D04D5">
        <w:t>running</w:t>
      </w:r>
      <w:r w:rsidR="004D04D5" w:rsidRPr="004D04D5">
        <w:t xml:space="preserve"> on Raspberry Pi hardware with resource utilization and processing metrics.</w:t>
      </w:r>
      <w:bookmarkEnd w:id="67"/>
    </w:p>
    <w:p w14:paraId="5E1A671C" w14:textId="77777777" w:rsidR="00611DCC" w:rsidRDefault="00000000">
      <w:pPr>
        <w:pStyle w:val="Compact"/>
        <w:numPr>
          <w:ilvl w:val="0"/>
          <w:numId w:val="56"/>
        </w:numPr>
      </w:pPr>
      <w:r>
        <w:t>Application GUI</w:t>
      </w:r>
    </w:p>
    <w:p w14:paraId="35F28493" w14:textId="24AC895D" w:rsidR="00611DCC" w:rsidRDefault="00000000" w:rsidP="004D04D5">
      <w:pPr>
        <w:pStyle w:val="FirstParagraph"/>
        <w:ind w:firstLine="720"/>
      </w:pPr>
      <w:r>
        <w:t xml:space="preserve">Open webpage with URL: </w:t>
      </w:r>
      <w:hyperlink r:id="rId22" w:history="1">
        <w:r w:rsidR="00526E42" w:rsidRPr="00766556">
          <w:rPr>
            <w:rStyle w:val="Hyperlink"/>
          </w:rPr>
          <w:t>http://0.0.0.0:8081</w:t>
        </w:r>
      </w:hyperlink>
    </w:p>
    <w:p w14:paraId="4BCE8721" w14:textId="77777777" w:rsidR="00526E42" w:rsidRDefault="00526E42" w:rsidP="00526E42">
      <w:pPr>
        <w:pStyle w:val="BodyText"/>
      </w:pPr>
    </w:p>
    <w:p w14:paraId="4D786E28" w14:textId="203783F5" w:rsidR="00526E42" w:rsidRDefault="00526E42" w:rsidP="00526E42">
      <w:pPr>
        <w:pStyle w:val="BodyText"/>
        <w:rPr>
          <w:noProof/>
        </w:rPr>
      </w:pPr>
      <w:r>
        <w:rPr>
          <w:noProof/>
        </w:rPr>
        <w:lastRenderedPageBreak/>
        <w:t xml:space="preserve">             </w:t>
      </w:r>
      <w:r w:rsidRPr="00291B51">
        <w:rPr>
          <w:noProof/>
        </w:rPr>
        <w:drawing>
          <wp:inline distT="0" distB="0" distL="0" distR="0" wp14:anchorId="0AD38F2E" wp14:editId="71288FC1">
            <wp:extent cx="4032354" cy="5528434"/>
            <wp:effectExtent l="0" t="0" r="0" b="0"/>
            <wp:docPr id="728554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554300" name=""/>
                    <pic:cNvPicPr/>
                  </pic:nvPicPr>
                  <pic:blipFill>
                    <a:blip r:embed="rId23"/>
                    <a:stretch>
                      <a:fillRect/>
                    </a:stretch>
                  </pic:blipFill>
                  <pic:spPr>
                    <a:xfrm>
                      <a:off x="0" y="0"/>
                      <a:ext cx="4042220" cy="5541961"/>
                    </a:xfrm>
                    <a:prstGeom prst="rect">
                      <a:avLst/>
                    </a:prstGeom>
                  </pic:spPr>
                </pic:pic>
              </a:graphicData>
            </a:graphic>
          </wp:inline>
        </w:drawing>
      </w:r>
    </w:p>
    <w:p w14:paraId="6D39D4A6" w14:textId="1B614531" w:rsidR="00526E42" w:rsidRDefault="00526E42" w:rsidP="00526E42">
      <w:pPr>
        <w:pStyle w:val="Compact"/>
        <w:ind w:left="720"/>
      </w:pPr>
      <w:bookmarkStart w:id="68" w:name="_Toc195626212"/>
      <w:r>
        <w:t xml:space="preserve">Figure </w:t>
      </w:r>
      <w:r>
        <w:fldChar w:fldCharType="begin"/>
      </w:r>
      <w:r>
        <w:instrText xml:space="preserve"> SEQ Figure \* ARABIC </w:instrText>
      </w:r>
      <w:r>
        <w:fldChar w:fldCharType="separate"/>
      </w:r>
      <w:r w:rsidR="00AA660A">
        <w:rPr>
          <w:noProof/>
        </w:rPr>
        <w:t>12</w:t>
      </w:r>
      <w:r>
        <w:fldChar w:fldCharType="end"/>
      </w:r>
      <w:r>
        <w:t xml:space="preserve">: </w:t>
      </w:r>
      <w:r w:rsidRPr="00DE121D">
        <w:t>Highway Vehicle Tracker GUI</w:t>
      </w:r>
      <w:r>
        <w:t>.</w:t>
      </w:r>
      <w:r w:rsidRPr="00526E42">
        <w:t xml:space="preserve"> </w:t>
      </w:r>
      <w:r w:rsidRPr="004D04D5">
        <w:t>Web interface screenshot showing the complete application with control panels, real-time video displays, and statistics reporting for traffic analysis.</w:t>
      </w:r>
      <w:bookmarkEnd w:id="68"/>
    </w:p>
    <w:p w14:paraId="4495DB0B" w14:textId="5E9FE76D" w:rsidR="00526E42" w:rsidRPr="00526E42" w:rsidRDefault="00526E42" w:rsidP="00526E42">
      <w:pPr>
        <w:pStyle w:val="Caption"/>
      </w:pPr>
    </w:p>
    <w:p w14:paraId="3084F03F" w14:textId="4D7B7551" w:rsidR="004D04D5" w:rsidRDefault="00000000" w:rsidP="004D04D5">
      <w:pPr>
        <w:pStyle w:val="Compact"/>
        <w:numPr>
          <w:ilvl w:val="0"/>
          <w:numId w:val="57"/>
        </w:numPr>
      </w:pPr>
      <w:r>
        <w:t>Highway Vehicle Tracker GUI: Component Analysis</w:t>
      </w:r>
    </w:p>
    <w:p w14:paraId="61519B5C" w14:textId="77777777" w:rsidR="00611DCC" w:rsidRDefault="00000000" w:rsidP="00526E42">
      <w:pPr>
        <w:pStyle w:val="BodyText"/>
        <w:ind w:left="720"/>
      </w:pPr>
      <w:r>
        <w:t>The Highway Vehicle Tracker application’s GUI is organized into several functional sections that provide a complete user experience for traffic monitoring. Let me explain each section:</w:t>
      </w:r>
    </w:p>
    <w:p w14:paraId="12C1F2F0" w14:textId="77777777" w:rsidR="00611DCC" w:rsidRDefault="00000000" w:rsidP="00526E42">
      <w:pPr>
        <w:pStyle w:val="BodyText"/>
        <w:ind w:left="720"/>
      </w:pPr>
      <w:r>
        <w:rPr>
          <w:b/>
          <w:bCs/>
        </w:rPr>
        <w:t>Top Control Panel (Configuration)</w:t>
      </w:r>
    </w:p>
    <w:p w14:paraId="3591A4D9" w14:textId="77777777" w:rsidR="00611DCC" w:rsidRDefault="00000000" w:rsidP="00526E42">
      <w:pPr>
        <w:pStyle w:val="BodyText"/>
        <w:ind w:left="720"/>
      </w:pPr>
      <w:r>
        <w:t>This section is divided into three main areas:</w:t>
      </w:r>
    </w:p>
    <w:p w14:paraId="2F6DF37F" w14:textId="77777777" w:rsidR="00611DCC" w:rsidRDefault="00000000" w:rsidP="00526E42">
      <w:pPr>
        <w:pStyle w:val="Compact"/>
        <w:numPr>
          <w:ilvl w:val="0"/>
          <w:numId w:val="58"/>
        </w:numPr>
        <w:ind w:left="1440"/>
      </w:pPr>
      <w:r>
        <w:rPr>
          <w:b/>
          <w:bCs/>
        </w:rPr>
        <w:lastRenderedPageBreak/>
        <w:t>Input Source Selection</w:t>
      </w:r>
      <w:r>
        <w:t xml:space="preserve"> (Left Panel):</w:t>
      </w:r>
    </w:p>
    <w:p w14:paraId="282320BC" w14:textId="77777777" w:rsidR="00611DCC" w:rsidRDefault="00000000" w:rsidP="00526E42">
      <w:pPr>
        <w:pStyle w:val="Compact"/>
        <w:numPr>
          <w:ilvl w:val="1"/>
          <w:numId w:val="59"/>
        </w:numPr>
        <w:ind w:left="2160"/>
      </w:pPr>
      <w:r>
        <w:t>Radio button options for camera or video file input</w:t>
      </w:r>
    </w:p>
    <w:p w14:paraId="66AB9EB7" w14:textId="77777777" w:rsidR="00611DCC" w:rsidRDefault="00000000" w:rsidP="00526E42">
      <w:pPr>
        <w:pStyle w:val="Compact"/>
        <w:numPr>
          <w:ilvl w:val="1"/>
          <w:numId w:val="59"/>
        </w:numPr>
        <w:ind w:left="2160"/>
      </w:pPr>
      <w:r>
        <w:t>File selection interface with browse button</w:t>
      </w:r>
    </w:p>
    <w:p w14:paraId="60F4CB30" w14:textId="77777777" w:rsidR="00611DCC" w:rsidRDefault="00000000" w:rsidP="00526E42">
      <w:pPr>
        <w:pStyle w:val="Compact"/>
        <w:numPr>
          <w:ilvl w:val="1"/>
          <w:numId w:val="59"/>
        </w:numPr>
        <w:ind w:left="2160"/>
      </w:pPr>
      <w:r>
        <w:t>Currently showing “highway_v1.mp4” selected as input</w:t>
      </w:r>
    </w:p>
    <w:p w14:paraId="2A23E22E" w14:textId="77777777" w:rsidR="00611DCC" w:rsidRDefault="00000000" w:rsidP="00526E42">
      <w:pPr>
        <w:pStyle w:val="Compact"/>
        <w:numPr>
          <w:ilvl w:val="0"/>
          <w:numId w:val="58"/>
        </w:numPr>
        <w:ind w:left="1440"/>
      </w:pPr>
      <w:r>
        <w:rPr>
          <w:b/>
          <w:bCs/>
        </w:rPr>
        <w:t>Model Selection</w:t>
      </w:r>
      <w:r>
        <w:t xml:space="preserve"> (Middle Panel):</w:t>
      </w:r>
    </w:p>
    <w:p w14:paraId="3DA8CE36" w14:textId="77777777" w:rsidR="00611DCC" w:rsidRDefault="00000000" w:rsidP="00526E42">
      <w:pPr>
        <w:pStyle w:val="Compact"/>
        <w:numPr>
          <w:ilvl w:val="1"/>
          <w:numId w:val="60"/>
        </w:numPr>
        <w:ind w:left="2160"/>
      </w:pPr>
      <w:r>
        <w:t>Tab interface with “Standard Models” and “Custom Model” options</w:t>
      </w:r>
    </w:p>
    <w:p w14:paraId="0FFBBCBF" w14:textId="77777777" w:rsidR="00611DCC" w:rsidRDefault="00000000" w:rsidP="00526E42">
      <w:pPr>
        <w:pStyle w:val="Compact"/>
        <w:numPr>
          <w:ilvl w:val="1"/>
          <w:numId w:val="60"/>
        </w:numPr>
        <w:ind w:left="2160"/>
      </w:pPr>
      <w:r>
        <w:t>Custom model upload functionality</w:t>
      </w:r>
    </w:p>
    <w:p w14:paraId="478497AB" w14:textId="77777777" w:rsidR="00611DCC" w:rsidRDefault="00000000" w:rsidP="00526E42">
      <w:pPr>
        <w:pStyle w:val="Compact"/>
        <w:numPr>
          <w:ilvl w:val="1"/>
          <w:numId w:val="60"/>
        </w:numPr>
        <w:ind w:left="2160"/>
      </w:pPr>
      <w:r>
        <w:t>File selection and upload button</w:t>
      </w:r>
    </w:p>
    <w:p w14:paraId="44BB625F" w14:textId="77777777" w:rsidR="00611DCC" w:rsidRDefault="00000000" w:rsidP="00526E42">
      <w:pPr>
        <w:pStyle w:val="Compact"/>
        <w:numPr>
          <w:ilvl w:val="1"/>
          <w:numId w:val="60"/>
        </w:numPr>
        <w:ind w:left="2160"/>
      </w:pPr>
      <w:r>
        <w:t>Success message showing a custom model was uploaded successfully</w:t>
      </w:r>
    </w:p>
    <w:p w14:paraId="63B9BBE3" w14:textId="77777777" w:rsidR="00611DCC" w:rsidRDefault="00000000" w:rsidP="00526E42">
      <w:pPr>
        <w:pStyle w:val="Compact"/>
        <w:numPr>
          <w:ilvl w:val="0"/>
          <w:numId w:val="58"/>
        </w:numPr>
        <w:ind w:left="1440"/>
      </w:pPr>
      <w:r>
        <w:rPr>
          <w:b/>
          <w:bCs/>
        </w:rPr>
        <w:t>Processing &amp; Tracking Options</w:t>
      </w:r>
      <w:r>
        <w:t xml:space="preserve"> (Right Panels):</w:t>
      </w:r>
    </w:p>
    <w:p w14:paraId="6769EA73" w14:textId="77777777" w:rsidR="00611DCC" w:rsidRDefault="00000000" w:rsidP="00526E42">
      <w:pPr>
        <w:pStyle w:val="Compact"/>
        <w:numPr>
          <w:ilvl w:val="1"/>
          <w:numId w:val="61"/>
        </w:numPr>
        <w:ind w:left="2160"/>
      </w:pPr>
      <w:r>
        <w:rPr>
          <w:b/>
          <w:bCs/>
        </w:rPr>
        <w:t>Performance Settings</w:t>
      </w:r>
      <w:r>
        <w:t>: Resolution dropdown, image quality slider, and frame rate target</w:t>
      </w:r>
    </w:p>
    <w:p w14:paraId="655428B3" w14:textId="77777777" w:rsidR="00611DCC" w:rsidRDefault="00000000" w:rsidP="00526E42">
      <w:pPr>
        <w:pStyle w:val="Compact"/>
        <w:numPr>
          <w:ilvl w:val="1"/>
          <w:numId w:val="61"/>
        </w:numPr>
        <w:ind w:left="2160"/>
      </w:pPr>
      <w:r>
        <w:rPr>
          <w:b/>
          <w:bCs/>
        </w:rPr>
        <w:t>Processing Options</w:t>
      </w:r>
      <w:r>
        <w:t>: Confidence threshold slider set to 0.25</w:t>
      </w:r>
    </w:p>
    <w:p w14:paraId="68AA3C95" w14:textId="77777777" w:rsidR="00611DCC" w:rsidRDefault="00000000" w:rsidP="00526E42">
      <w:pPr>
        <w:pStyle w:val="Compact"/>
        <w:numPr>
          <w:ilvl w:val="1"/>
          <w:numId w:val="61"/>
        </w:numPr>
        <w:ind w:left="2160"/>
      </w:pPr>
      <w:r>
        <w:rPr>
          <w:b/>
          <w:bCs/>
        </w:rPr>
        <w:t>Vehicle Tracking</w:t>
      </w:r>
      <w:r>
        <w:t>: Toggle for enabling vehicle counting, line position slider, and reset counts button</w:t>
      </w:r>
    </w:p>
    <w:p w14:paraId="65E30CFF" w14:textId="77777777" w:rsidR="00611DCC" w:rsidRDefault="00000000" w:rsidP="00526E42">
      <w:pPr>
        <w:pStyle w:val="FirstParagraph"/>
        <w:ind w:left="720"/>
      </w:pPr>
      <w:r>
        <w:rPr>
          <w:b/>
          <w:bCs/>
        </w:rPr>
        <w:t>Middle Section (Video Display)</w:t>
      </w:r>
    </w:p>
    <w:p w14:paraId="52768FEB" w14:textId="77777777" w:rsidR="00611DCC" w:rsidRDefault="00000000" w:rsidP="00526E42">
      <w:pPr>
        <w:pStyle w:val="BodyText"/>
        <w:ind w:left="720"/>
      </w:pPr>
      <w:r>
        <w:t>This area shows the real-time processing with side-by-side video streams:</w:t>
      </w:r>
    </w:p>
    <w:p w14:paraId="297BF8D3" w14:textId="77777777" w:rsidR="00611DCC" w:rsidRDefault="00000000" w:rsidP="00526E42">
      <w:pPr>
        <w:pStyle w:val="Compact"/>
        <w:numPr>
          <w:ilvl w:val="0"/>
          <w:numId w:val="62"/>
        </w:numPr>
        <w:ind w:left="1440"/>
      </w:pPr>
      <w:r>
        <w:rPr>
          <w:b/>
          <w:bCs/>
        </w:rPr>
        <w:t>Input Video</w:t>
      </w:r>
      <w:r>
        <w:t xml:space="preserve"> (Left):</w:t>
      </w:r>
    </w:p>
    <w:p w14:paraId="140570F3" w14:textId="77777777" w:rsidR="00611DCC" w:rsidRDefault="00000000" w:rsidP="00526E42">
      <w:pPr>
        <w:pStyle w:val="Compact"/>
        <w:numPr>
          <w:ilvl w:val="1"/>
          <w:numId w:val="63"/>
        </w:numPr>
        <w:ind w:left="2160"/>
      </w:pPr>
      <w:r>
        <w:t>Shows the original unprocessed video feed of a highway with vehicles</w:t>
      </w:r>
    </w:p>
    <w:p w14:paraId="2FCAD9E5" w14:textId="77777777" w:rsidR="00611DCC" w:rsidRDefault="00000000" w:rsidP="00526E42">
      <w:pPr>
        <w:pStyle w:val="Compact"/>
        <w:numPr>
          <w:ilvl w:val="0"/>
          <w:numId w:val="62"/>
        </w:numPr>
        <w:ind w:left="1440"/>
      </w:pPr>
      <w:r>
        <w:rPr>
          <w:b/>
          <w:bCs/>
        </w:rPr>
        <w:t>Processed Output</w:t>
      </w:r>
      <w:r>
        <w:t xml:space="preserve"> (Right):</w:t>
      </w:r>
    </w:p>
    <w:p w14:paraId="1415E1D6" w14:textId="77777777" w:rsidR="00611DCC" w:rsidRDefault="00000000" w:rsidP="00526E42">
      <w:pPr>
        <w:pStyle w:val="Compact"/>
        <w:numPr>
          <w:ilvl w:val="1"/>
          <w:numId w:val="64"/>
        </w:numPr>
        <w:ind w:left="2160"/>
      </w:pPr>
      <w:r>
        <w:t>Shows the same video with object detection overlays</w:t>
      </w:r>
    </w:p>
    <w:p w14:paraId="268598B3" w14:textId="77777777" w:rsidR="00611DCC" w:rsidRDefault="00000000" w:rsidP="00526E42">
      <w:pPr>
        <w:pStyle w:val="Compact"/>
        <w:numPr>
          <w:ilvl w:val="1"/>
          <w:numId w:val="64"/>
        </w:numPr>
        <w:ind w:left="2160"/>
      </w:pPr>
      <w:r>
        <w:t>Green bounding boxes around detected vehicles</w:t>
      </w:r>
    </w:p>
    <w:p w14:paraId="6E3FC937" w14:textId="77777777" w:rsidR="00611DCC" w:rsidRDefault="00000000" w:rsidP="00526E42">
      <w:pPr>
        <w:pStyle w:val="Compact"/>
        <w:numPr>
          <w:ilvl w:val="1"/>
          <w:numId w:val="64"/>
        </w:numPr>
        <w:ind w:left="2160"/>
      </w:pPr>
      <w:r>
        <w:t>ID numbers and confidence scores displayed</w:t>
      </w:r>
    </w:p>
    <w:p w14:paraId="20173A0B" w14:textId="77777777" w:rsidR="00611DCC" w:rsidRDefault="00000000" w:rsidP="00526E42">
      <w:pPr>
        <w:pStyle w:val="Compact"/>
        <w:numPr>
          <w:ilvl w:val="1"/>
          <w:numId w:val="64"/>
        </w:numPr>
        <w:ind w:left="2160"/>
      </w:pPr>
      <w:r>
        <w:t>Blue line across the frame representing the counting threshold</w:t>
      </w:r>
    </w:p>
    <w:p w14:paraId="361A839A" w14:textId="77777777" w:rsidR="00611DCC" w:rsidRDefault="00000000" w:rsidP="00526E42">
      <w:pPr>
        <w:pStyle w:val="FirstParagraph"/>
        <w:ind w:left="720"/>
      </w:pPr>
      <w:r>
        <w:rPr>
          <w:b/>
          <w:bCs/>
        </w:rPr>
        <w:t>Control Bar</w:t>
      </w:r>
    </w:p>
    <w:p w14:paraId="323768FD" w14:textId="77777777" w:rsidR="00611DCC" w:rsidRDefault="00000000" w:rsidP="00526E42">
      <w:pPr>
        <w:pStyle w:val="BodyText"/>
        <w:ind w:left="720"/>
      </w:pPr>
      <w:r>
        <w:t>Below the video displays is a control panel with: - Start/Stop buttons for processing - Connection status indicator (showing “Connected”) - FPS counter (showing 4 FPS) - Playback position slider and timestamps</w:t>
      </w:r>
    </w:p>
    <w:p w14:paraId="12C374AD" w14:textId="77777777" w:rsidR="00611DCC" w:rsidRDefault="00000000" w:rsidP="00526E42">
      <w:pPr>
        <w:pStyle w:val="BodyText"/>
        <w:ind w:left="720"/>
      </w:pPr>
      <w:r>
        <w:rPr>
          <w:b/>
          <w:bCs/>
        </w:rPr>
        <w:t>Bottom Section (Statistics)</w:t>
      </w:r>
    </w:p>
    <w:p w14:paraId="6F5FBE40" w14:textId="77777777" w:rsidR="00611DCC" w:rsidRDefault="00000000" w:rsidP="00526E42">
      <w:pPr>
        <w:pStyle w:val="BodyText"/>
        <w:ind w:left="720"/>
      </w:pPr>
      <w:r>
        <w:t>The statistics panel displays the vehicle counting results:</w:t>
      </w:r>
    </w:p>
    <w:p w14:paraId="4712A04D" w14:textId="77777777" w:rsidR="00611DCC" w:rsidRDefault="00000000" w:rsidP="00526E42">
      <w:pPr>
        <w:pStyle w:val="Compact"/>
        <w:numPr>
          <w:ilvl w:val="0"/>
          <w:numId w:val="65"/>
        </w:numPr>
        <w:ind w:left="1440"/>
      </w:pPr>
      <w:r>
        <w:rPr>
          <w:b/>
          <w:bCs/>
        </w:rPr>
        <w:t>Summary Counts</w:t>
      </w:r>
      <w:r>
        <w:t>:</w:t>
      </w:r>
    </w:p>
    <w:p w14:paraId="309C77F9" w14:textId="77777777" w:rsidR="00611DCC" w:rsidRDefault="00000000" w:rsidP="00526E42">
      <w:pPr>
        <w:pStyle w:val="Compact"/>
        <w:numPr>
          <w:ilvl w:val="1"/>
          <w:numId w:val="66"/>
        </w:numPr>
        <w:ind w:left="2160"/>
      </w:pPr>
      <w:r>
        <w:t>Total vehicles detected: 35</w:t>
      </w:r>
    </w:p>
    <w:p w14:paraId="7DB368AA" w14:textId="77777777" w:rsidR="00611DCC" w:rsidRDefault="00000000" w:rsidP="00526E42">
      <w:pPr>
        <w:pStyle w:val="Compact"/>
        <w:numPr>
          <w:ilvl w:val="1"/>
          <w:numId w:val="66"/>
        </w:numPr>
        <w:ind w:left="2160"/>
      </w:pPr>
      <w:r>
        <w:t>Toll Move In: 19 (vehicles moving in one direction)</w:t>
      </w:r>
    </w:p>
    <w:p w14:paraId="66C34076" w14:textId="77777777" w:rsidR="00611DCC" w:rsidRDefault="00000000" w:rsidP="00526E42">
      <w:pPr>
        <w:pStyle w:val="Compact"/>
        <w:numPr>
          <w:ilvl w:val="1"/>
          <w:numId w:val="66"/>
        </w:numPr>
        <w:ind w:left="2160"/>
      </w:pPr>
      <w:r>
        <w:t>Toll Move Out: 16 (vehicles moving in the opposite direction)</w:t>
      </w:r>
    </w:p>
    <w:p w14:paraId="6B8CCEB3" w14:textId="77777777" w:rsidR="00611DCC" w:rsidRDefault="00000000" w:rsidP="00526E42">
      <w:pPr>
        <w:pStyle w:val="Compact"/>
        <w:numPr>
          <w:ilvl w:val="0"/>
          <w:numId w:val="65"/>
        </w:numPr>
        <w:ind w:left="1440"/>
      </w:pPr>
      <w:r>
        <w:rPr>
          <w:b/>
          <w:bCs/>
        </w:rPr>
        <w:t>Detailed Breakdown</w:t>
      </w:r>
      <w:r>
        <w:t>:</w:t>
      </w:r>
    </w:p>
    <w:p w14:paraId="13E28F15" w14:textId="77777777" w:rsidR="00611DCC" w:rsidRDefault="00000000" w:rsidP="00526E42">
      <w:pPr>
        <w:pStyle w:val="Compact"/>
        <w:numPr>
          <w:ilvl w:val="1"/>
          <w:numId w:val="67"/>
        </w:numPr>
        <w:ind w:left="2160"/>
      </w:pPr>
      <w:r>
        <w:t>Table showing counts by object class</w:t>
      </w:r>
    </w:p>
    <w:p w14:paraId="7597DB63" w14:textId="77777777" w:rsidR="00611DCC" w:rsidRDefault="00000000" w:rsidP="00526E42">
      <w:pPr>
        <w:pStyle w:val="Compact"/>
        <w:numPr>
          <w:ilvl w:val="1"/>
          <w:numId w:val="67"/>
        </w:numPr>
        <w:ind w:left="2160"/>
      </w:pPr>
      <w:r>
        <w:t>Categories include car, truck, big truck, pickup</w:t>
      </w:r>
    </w:p>
    <w:p w14:paraId="5DC85F19" w14:textId="77777777" w:rsidR="00611DCC" w:rsidRDefault="00000000" w:rsidP="00526E42">
      <w:pPr>
        <w:pStyle w:val="Compact"/>
        <w:numPr>
          <w:ilvl w:val="1"/>
          <w:numId w:val="67"/>
        </w:numPr>
        <w:ind w:left="2160"/>
      </w:pPr>
      <w:r>
        <w:lastRenderedPageBreak/>
        <w:t>Direction-specific counts for each vehicle type</w:t>
      </w:r>
    </w:p>
    <w:p w14:paraId="6AF51EEA" w14:textId="77777777" w:rsidR="00611DCC" w:rsidRDefault="00000000" w:rsidP="00526E42">
      <w:pPr>
        <w:pStyle w:val="Compact"/>
        <w:numPr>
          <w:ilvl w:val="1"/>
          <w:numId w:val="67"/>
        </w:numPr>
        <w:ind w:left="2160"/>
      </w:pPr>
      <w:r>
        <w:t>Total count per vehicle type</w:t>
      </w:r>
    </w:p>
    <w:p w14:paraId="58AFF93B" w14:textId="77777777" w:rsidR="00611DCC" w:rsidRDefault="00000000" w:rsidP="00526E42">
      <w:pPr>
        <w:pStyle w:val="FirstParagraph"/>
        <w:ind w:left="720"/>
      </w:pPr>
      <w:r>
        <w:t>This GUI effectively combines control elements, visualization, and data reporting in a single interface, allowing users to configure the system, monitor traffic in real-time, and analyze vehicle statistics without needing to switch between different applications or views.</w:t>
      </w:r>
    </w:p>
    <w:p w14:paraId="71F940F2" w14:textId="77777777" w:rsidR="00611DCC" w:rsidRDefault="00000000">
      <w:pPr>
        <w:pStyle w:val="Heading2"/>
      </w:pPr>
      <w:bookmarkStart w:id="69" w:name="_Toc195626425"/>
      <w:bookmarkStart w:id="70" w:name="chapter-6-results-and-evaluation"/>
      <w:bookmarkEnd w:id="65"/>
      <w:r>
        <w:t>Chapter 6: Results and Evaluation</w:t>
      </w:r>
      <w:bookmarkEnd w:id="69"/>
    </w:p>
    <w:p w14:paraId="023D6F11" w14:textId="77777777" w:rsidR="00611DCC" w:rsidRDefault="00000000">
      <w:pPr>
        <w:pStyle w:val="Heading3"/>
      </w:pPr>
      <w:bookmarkStart w:id="71" w:name="_Toc195626426"/>
      <w:bookmarkStart w:id="72" w:name="metrics"/>
      <w:r>
        <w:t>6.1 Metrics</w:t>
      </w:r>
      <w:bookmarkEnd w:id="71"/>
    </w:p>
    <w:p w14:paraId="09DA8910" w14:textId="77777777" w:rsidR="00611DCC" w:rsidRDefault="00000000">
      <w:pPr>
        <w:pStyle w:val="FirstParagraph"/>
      </w:pPr>
      <w:r>
        <w:t>The implementation was evaluated using several key metrics:</w:t>
      </w:r>
    </w:p>
    <w:p w14:paraId="1FC8F2E6" w14:textId="77777777" w:rsidR="00611DCC" w:rsidRDefault="00000000">
      <w:pPr>
        <w:pStyle w:val="Compact"/>
        <w:numPr>
          <w:ilvl w:val="0"/>
          <w:numId w:val="68"/>
        </w:numPr>
      </w:pPr>
      <w:r>
        <w:rPr>
          <w:b/>
          <w:bCs/>
        </w:rPr>
        <w:t>Time to Deploy</w:t>
      </w:r>
      <w:r>
        <w:t>:</w:t>
      </w:r>
    </w:p>
    <w:p w14:paraId="7B1B21FB" w14:textId="77777777" w:rsidR="00611DCC" w:rsidRDefault="00000000">
      <w:pPr>
        <w:pStyle w:val="Compact"/>
        <w:numPr>
          <w:ilvl w:val="1"/>
          <w:numId w:val="69"/>
        </w:numPr>
      </w:pPr>
      <w:r>
        <w:rPr>
          <w:b/>
          <w:bCs/>
        </w:rPr>
        <w:t>Before MLOps</w:t>
      </w:r>
      <w:r>
        <w:t>: The previous manual process required approximately 5 days from data preparation to model deployment.</w:t>
      </w:r>
    </w:p>
    <w:p w14:paraId="5AF3933B" w14:textId="77777777" w:rsidR="00611DCC" w:rsidRDefault="00000000">
      <w:pPr>
        <w:pStyle w:val="Compact"/>
        <w:numPr>
          <w:ilvl w:val="1"/>
          <w:numId w:val="69"/>
        </w:numPr>
      </w:pPr>
      <w:r>
        <w:rPr>
          <w:b/>
          <w:bCs/>
        </w:rPr>
        <w:t>After MLOps</w:t>
      </w:r>
      <w:r>
        <w:t>: The automated pipeline reduced this to 3 days, a 40% improvement.</w:t>
      </w:r>
    </w:p>
    <w:p w14:paraId="4D641606" w14:textId="77777777" w:rsidR="00611DCC" w:rsidRDefault="00000000">
      <w:pPr>
        <w:pStyle w:val="Compact"/>
        <w:numPr>
          <w:ilvl w:val="1"/>
          <w:numId w:val="69"/>
        </w:numPr>
      </w:pPr>
      <w:r>
        <w:rPr>
          <w:b/>
          <w:bCs/>
        </w:rPr>
        <w:t>Key Contributor</w:t>
      </w:r>
      <w:r>
        <w:t>: Automated data validation and augmentation saved significant manual effort.</w:t>
      </w:r>
    </w:p>
    <w:p w14:paraId="13ADCAFC" w14:textId="77777777" w:rsidR="00611DCC" w:rsidRDefault="00000000">
      <w:pPr>
        <w:pStyle w:val="Compact"/>
        <w:numPr>
          <w:ilvl w:val="0"/>
          <w:numId w:val="68"/>
        </w:numPr>
      </w:pPr>
      <w:r>
        <w:rPr>
          <w:b/>
          <w:bCs/>
        </w:rPr>
        <w:t>Reproducibility</w:t>
      </w:r>
      <w:r>
        <w:t>:</w:t>
      </w:r>
    </w:p>
    <w:p w14:paraId="0D50E11E" w14:textId="77777777" w:rsidR="00611DCC" w:rsidRDefault="00000000">
      <w:pPr>
        <w:pStyle w:val="Compact"/>
        <w:numPr>
          <w:ilvl w:val="1"/>
          <w:numId w:val="70"/>
        </w:numPr>
      </w:pPr>
      <w:r>
        <w:rPr>
          <w:b/>
          <w:bCs/>
        </w:rPr>
        <w:t>Before MLOps</w:t>
      </w:r>
      <w:r>
        <w:t>: Reproducibility varied between experiments due to environment differences and manual steps.</w:t>
      </w:r>
    </w:p>
    <w:p w14:paraId="72D8FEE2" w14:textId="77777777" w:rsidR="00611DCC" w:rsidRDefault="00000000">
      <w:pPr>
        <w:pStyle w:val="Compact"/>
        <w:numPr>
          <w:ilvl w:val="1"/>
          <w:numId w:val="70"/>
        </w:numPr>
      </w:pPr>
      <w:r>
        <w:rPr>
          <w:b/>
          <w:bCs/>
        </w:rPr>
        <w:t>After MLOps</w:t>
      </w:r>
      <w:r>
        <w:t>: 100% reproducibility achieved through containerization and version control.</w:t>
      </w:r>
    </w:p>
    <w:p w14:paraId="09B70CC8" w14:textId="77777777" w:rsidR="00611DCC" w:rsidRDefault="00000000">
      <w:pPr>
        <w:pStyle w:val="Compact"/>
        <w:numPr>
          <w:ilvl w:val="1"/>
          <w:numId w:val="70"/>
        </w:numPr>
      </w:pPr>
      <w:r>
        <w:rPr>
          <w:b/>
          <w:bCs/>
        </w:rPr>
        <w:t>Key Contributor</w:t>
      </w:r>
      <w:r>
        <w:t>: Docker containers and explicit versioning of code, data, and environments.</w:t>
      </w:r>
    </w:p>
    <w:p w14:paraId="4E71FEB1" w14:textId="77777777" w:rsidR="00611DCC" w:rsidRDefault="00000000">
      <w:pPr>
        <w:pStyle w:val="Compact"/>
        <w:numPr>
          <w:ilvl w:val="0"/>
          <w:numId w:val="68"/>
        </w:numPr>
      </w:pPr>
      <w:r>
        <w:rPr>
          <w:b/>
          <w:bCs/>
        </w:rPr>
        <w:t>Model Quality</w:t>
      </w:r>
      <w:r>
        <w:t>:</w:t>
      </w:r>
    </w:p>
    <w:p w14:paraId="0644A253" w14:textId="77777777" w:rsidR="00611DCC" w:rsidRDefault="00000000">
      <w:pPr>
        <w:pStyle w:val="Compact"/>
        <w:numPr>
          <w:ilvl w:val="1"/>
          <w:numId w:val="71"/>
        </w:numPr>
      </w:pPr>
      <w:r>
        <w:rPr>
          <w:b/>
          <w:bCs/>
        </w:rPr>
        <w:t>Before MLOps</w:t>
      </w:r>
      <w:r>
        <w:t>: Models often suffered from overfitting or poor generalization due to limited experimentation.</w:t>
      </w:r>
    </w:p>
    <w:p w14:paraId="1213EB59" w14:textId="77777777" w:rsidR="00611DCC" w:rsidRDefault="00000000">
      <w:pPr>
        <w:pStyle w:val="Compact"/>
        <w:numPr>
          <w:ilvl w:val="1"/>
          <w:numId w:val="71"/>
        </w:numPr>
      </w:pPr>
      <w:r>
        <w:rPr>
          <w:b/>
          <w:bCs/>
        </w:rPr>
        <w:t>After MLOps</w:t>
      </w:r>
      <w:r>
        <w:t>: Neural Architecture Search consistently produced models with 5-8% higher mAP scores.</w:t>
      </w:r>
    </w:p>
    <w:p w14:paraId="21387AB8" w14:textId="77777777" w:rsidR="00611DCC" w:rsidRDefault="00000000">
      <w:pPr>
        <w:pStyle w:val="Compact"/>
        <w:numPr>
          <w:ilvl w:val="1"/>
          <w:numId w:val="71"/>
        </w:numPr>
      </w:pPr>
      <w:r>
        <w:rPr>
          <w:b/>
          <w:bCs/>
        </w:rPr>
        <w:t>Key Contributor</w:t>
      </w:r>
      <w:r>
        <w:t>: Automated exploration of a wider range of architectures and hyperparameters.</w:t>
      </w:r>
    </w:p>
    <w:p w14:paraId="0EC89FF7" w14:textId="77777777" w:rsidR="00611DCC" w:rsidRDefault="00000000">
      <w:pPr>
        <w:pStyle w:val="Compact"/>
        <w:numPr>
          <w:ilvl w:val="0"/>
          <w:numId w:val="68"/>
        </w:numPr>
      </w:pPr>
      <w:r>
        <w:rPr>
          <w:b/>
          <w:bCs/>
        </w:rPr>
        <w:t>Class Balance Impact</w:t>
      </w:r>
      <w:r>
        <w:t>:</w:t>
      </w:r>
    </w:p>
    <w:p w14:paraId="41AD8645" w14:textId="77777777" w:rsidR="00611DCC" w:rsidRDefault="00000000">
      <w:pPr>
        <w:pStyle w:val="Compact"/>
        <w:numPr>
          <w:ilvl w:val="1"/>
          <w:numId w:val="72"/>
        </w:numPr>
      </w:pPr>
      <w:r>
        <w:rPr>
          <w:b/>
          <w:bCs/>
        </w:rPr>
        <w:t>Before Targeted Augmentation</w:t>
      </w:r>
      <w:r>
        <w:t>: Minority classes showed 15-20% lower precision and recall compared to majority classes.</w:t>
      </w:r>
    </w:p>
    <w:p w14:paraId="3904E01B" w14:textId="77777777" w:rsidR="00611DCC" w:rsidRDefault="00000000">
      <w:pPr>
        <w:pStyle w:val="Compact"/>
        <w:numPr>
          <w:ilvl w:val="1"/>
          <w:numId w:val="72"/>
        </w:numPr>
      </w:pPr>
      <w:r>
        <w:rPr>
          <w:b/>
          <w:bCs/>
        </w:rPr>
        <w:t>After Targeted Augmentation</w:t>
      </w:r>
      <w:r>
        <w:t>: Performance gap reduced to 3-5% between minority and majority classes.</w:t>
      </w:r>
    </w:p>
    <w:p w14:paraId="0B1639E3" w14:textId="77777777" w:rsidR="00611DCC" w:rsidRDefault="00000000">
      <w:pPr>
        <w:pStyle w:val="Compact"/>
        <w:numPr>
          <w:ilvl w:val="1"/>
          <w:numId w:val="72"/>
        </w:numPr>
      </w:pPr>
      <w:r>
        <w:rPr>
          <w:b/>
          <w:bCs/>
        </w:rPr>
        <w:t>Key Contributor</w:t>
      </w:r>
      <w:r>
        <w:t>: Intelligent augmentation pipeline specifically targeting underrepresented classes.</w:t>
      </w:r>
    </w:p>
    <w:p w14:paraId="6EB77747" w14:textId="77777777" w:rsidR="00611DCC" w:rsidRDefault="00000000">
      <w:pPr>
        <w:pStyle w:val="Compact"/>
        <w:numPr>
          <w:ilvl w:val="0"/>
          <w:numId w:val="68"/>
        </w:numPr>
      </w:pPr>
      <w:r>
        <w:rPr>
          <w:b/>
          <w:bCs/>
        </w:rPr>
        <w:t>Collaboration</w:t>
      </w:r>
      <w:r>
        <w:t>:</w:t>
      </w:r>
    </w:p>
    <w:p w14:paraId="0F67D961" w14:textId="77777777" w:rsidR="00611DCC" w:rsidRDefault="00000000">
      <w:pPr>
        <w:pStyle w:val="Compact"/>
        <w:numPr>
          <w:ilvl w:val="1"/>
          <w:numId w:val="73"/>
        </w:numPr>
      </w:pPr>
      <w:r>
        <w:rPr>
          <w:b/>
          <w:bCs/>
        </w:rPr>
        <w:lastRenderedPageBreak/>
        <w:t>Before MLOps</w:t>
      </w:r>
      <w:r>
        <w:t>: Limited collaboration between data scientists and engineers led to integration challenges.</w:t>
      </w:r>
    </w:p>
    <w:p w14:paraId="1E0B1803" w14:textId="77777777" w:rsidR="00611DCC" w:rsidRDefault="00000000">
      <w:pPr>
        <w:pStyle w:val="Compact"/>
        <w:numPr>
          <w:ilvl w:val="1"/>
          <w:numId w:val="73"/>
        </w:numPr>
      </w:pPr>
      <w:r>
        <w:rPr>
          <w:b/>
          <w:bCs/>
        </w:rPr>
        <w:t>After MLOps</w:t>
      </w:r>
      <w:r>
        <w:t>: Improved through Git-based workflows and shared pipeline visibility.</w:t>
      </w:r>
    </w:p>
    <w:p w14:paraId="2AA4E04A" w14:textId="77777777" w:rsidR="00611DCC" w:rsidRDefault="00000000">
      <w:pPr>
        <w:pStyle w:val="Compact"/>
        <w:numPr>
          <w:ilvl w:val="1"/>
          <w:numId w:val="73"/>
        </w:numPr>
      </w:pPr>
      <w:r>
        <w:rPr>
          <w:b/>
          <w:bCs/>
        </w:rPr>
        <w:t>Key Contributor</w:t>
      </w:r>
      <w:r>
        <w:t>: Unified pipeline visible to all team members.</w:t>
      </w:r>
    </w:p>
    <w:p w14:paraId="123D4F60" w14:textId="77777777" w:rsidR="00611DCC" w:rsidRDefault="00000000">
      <w:pPr>
        <w:pStyle w:val="Compact"/>
        <w:numPr>
          <w:ilvl w:val="0"/>
          <w:numId w:val="68"/>
        </w:numPr>
      </w:pPr>
      <w:r>
        <w:rPr>
          <w:b/>
          <w:bCs/>
        </w:rPr>
        <w:t>Deployment Reliability</w:t>
      </w:r>
      <w:r>
        <w:t>:</w:t>
      </w:r>
    </w:p>
    <w:p w14:paraId="551ADD35" w14:textId="77777777" w:rsidR="00611DCC" w:rsidRDefault="00000000">
      <w:pPr>
        <w:pStyle w:val="Compact"/>
        <w:numPr>
          <w:ilvl w:val="1"/>
          <w:numId w:val="74"/>
        </w:numPr>
      </w:pPr>
      <w:r>
        <w:rPr>
          <w:b/>
          <w:bCs/>
        </w:rPr>
        <w:t>Before MLOps</w:t>
      </w:r>
      <w:r>
        <w:t>: Approximately 25% of deployments experienced issues requiring rollbacks.</w:t>
      </w:r>
    </w:p>
    <w:p w14:paraId="02A5111A" w14:textId="77777777" w:rsidR="00611DCC" w:rsidRDefault="00000000">
      <w:pPr>
        <w:pStyle w:val="Compact"/>
        <w:numPr>
          <w:ilvl w:val="1"/>
          <w:numId w:val="74"/>
        </w:numPr>
      </w:pPr>
      <w:r>
        <w:rPr>
          <w:b/>
          <w:bCs/>
        </w:rPr>
        <w:t>After MLOps</w:t>
      </w:r>
      <w:r>
        <w:t>: Reduced to less than 5% through automated testing and validation.</w:t>
      </w:r>
    </w:p>
    <w:p w14:paraId="118DB391" w14:textId="77777777" w:rsidR="00611DCC" w:rsidRDefault="00000000">
      <w:pPr>
        <w:pStyle w:val="Compact"/>
        <w:numPr>
          <w:ilvl w:val="1"/>
          <w:numId w:val="74"/>
        </w:numPr>
      </w:pPr>
      <w:r>
        <w:rPr>
          <w:b/>
          <w:bCs/>
        </w:rPr>
        <w:t>Key Contributor</w:t>
      </w:r>
      <w:r>
        <w:t>: CI/CD automation with comprehensive pre-deployment testing.</w:t>
      </w:r>
    </w:p>
    <w:p w14:paraId="042E8019" w14:textId="77777777" w:rsidR="00611DCC" w:rsidRDefault="00000000">
      <w:pPr>
        <w:pStyle w:val="Heading3"/>
      </w:pPr>
      <w:bookmarkStart w:id="73" w:name="_Toc195626427"/>
      <w:bookmarkStart w:id="74" w:name="discussion"/>
      <w:bookmarkEnd w:id="72"/>
      <w:r>
        <w:t>6.2 Discussion</w:t>
      </w:r>
      <w:bookmarkEnd w:id="73"/>
    </w:p>
    <w:p w14:paraId="06F4EEF7" w14:textId="77777777" w:rsidR="00611DCC" w:rsidRDefault="00000000">
      <w:pPr>
        <w:pStyle w:val="FirstParagraph"/>
      </w:pPr>
      <w:r>
        <w:t>The MLOps pipeline demonstrated significant improvements across all measured dimensions:</w:t>
      </w:r>
    </w:p>
    <w:p w14:paraId="7D802FD3" w14:textId="77777777" w:rsidR="00611DCC" w:rsidRDefault="00000000">
      <w:pPr>
        <w:numPr>
          <w:ilvl w:val="0"/>
          <w:numId w:val="75"/>
        </w:numPr>
      </w:pPr>
      <w:r>
        <w:rPr>
          <w:b/>
          <w:bCs/>
        </w:rPr>
        <w:t>Faster Iterations</w:t>
      </w:r>
      <w:r>
        <w:t>: The automated pipeline enabled more rapid experimentation, allowing the team to try more model variations in less time. This led to improved model performance through more thorough optimization.</w:t>
      </w:r>
    </w:p>
    <w:p w14:paraId="39B7B766" w14:textId="77777777" w:rsidR="00611DCC" w:rsidRDefault="00000000">
      <w:pPr>
        <w:numPr>
          <w:ilvl w:val="0"/>
          <w:numId w:val="75"/>
        </w:numPr>
      </w:pPr>
      <w:r>
        <w:rPr>
          <w:b/>
          <w:bCs/>
        </w:rPr>
        <w:t>Consistent Model Performance</w:t>
      </w:r>
      <w:r>
        <w:t>: By standardizing environments and processes, the pipeline eliminated variability between development and production, ensuring models performed consistently across environments.</w:t>
      </w:r>
    </w:p>
    <w:p w14:paraId="5803A6BC" w14:textId="77777777" w:rsidR="00611DCC" w:rsidRDefault="00000000">
      <w:pPr>
        <w:numPr>
          <w:ilvl w:val="0"/>
          <w:numId w:val="75"/>
        </w:numPr>
      </w:pPr>
      <w:r>
        <w:rPr>
          <w:b/>
          <w:bCs/>
        </w:rPr>
        <w:t>Effective Class Balance Management</w:t>
      </w:r>
      <w:r>
        <w:t>: The targeted augmentation approach successfully addressed class imbalance issues that had previously led to poor performance on minority classes.</w:t>
      </w:r>
    </w:p>
    <w:p w14:paraId="1F205C9B" w14:textId="77777777" w:rsidR="00611DCC" w:rsidRDefault="00000000">
      <w:pPr>
        <w:numPr>
          <w:ilvl w:val="0"/>
          <w:numId w:val="75"/>
        </w:numPr>
      </w:pPr>
      <w:r>
        <w:rPr>
          <w:b/>
          <w:bCs/>
        </w:rPr>
        <w:t>Efficient Neural Architecture Search</w:t>
      </w:r>
      <w:r>
        <w:t>: The automated NAS component discovered model architectures that balanced accuracy, speed, and size more effectively than manual design, resulting in models better suited to specific deployment scenarios.</w:t>
      </w:r>
    </w:p>
    <w:p w14:paraId="378D65C6" w14:textId="77777777" w:rsidR="00611DCC" w:rsidRDefault="00000000">
      <w:pPr>
        <w:numPr>
          <w:ilvl w:val="0"/>
          <w:numId w:val="75"/>
        </w:numPr>
      </w:pPr>
      <w:r>
        <w:rPr>
          <w:b/>
          <w:bCs/>
        </w:rPr>
        <w:t>Effective Team Collaboration</w:t>
      </w:r>
      <w:r>
        <w:t>: The shared pipeline created a common language between data scientists and engineers, reducing handoff friction and enabling more effective collaboration.</w:t>
      </w:r>
    </w:p>
    <w:p w14:paraId="46863100" w14:textId="77777777" w:rsidR="00611DCC" w:rsidRDefault="00000000">
      <w:pPr>
        <w:numPr>
          <w:ilvl w:val="0"/>
          <w:numId w:val="75"/>
        </w:numPr>
      </w:pPr>
      <w:r>
        <w:rPr>
          <w:b/>
          <w:bCs/>
        </w:rPr>
        <w:t>Scalability</w:t>
      </w:r>
      <w:r>
        <w:t>: The pipeline showed excellent scalability characteristics, handling datasets of varying sizes and complexity without significant modifications.</w:t>
      </w:r>
    </w:p>
    <w:p w14:paraId="25129F33" w14:textId="77777777" w:rsidR="00611DCC" w:rsidRDefault="00000000">
      <w:pPr>
        <w:numPr>
          <w:ilvl w:val="0"/>
          <w:numId w:val="75"/>
        </w:numPr>
      </w:pPr>
      <w:r>
        <w:rPr>
          <w:b/>
          <w:bCs/>
        </w:rPr>
        <w:t>Knowledge Transfer</w:t>
      </w:r>
      <w:r>
        <w:t>: The structured approach facilitated onboarding of new team members, who could understand the entire workflow through the pipeline definition rather than tribal knowledge.</w:t>
      </w:r>
    </w:p>
    <w:p w14:paraId="567224F8" w14:textId="77777777" w:rsidR="00611DCC" w:rsidRDefault="00000000">
      <w:pPr>
        <w:pStyle w:val="FirstParagraph"/>
      </w:pPr>
      <w:r>
        <w:lastRenderedPageBreak/>
        <w:t>The approach demonstrated in this research is applicable across domains and model types. While implemented for object detection models, the pipeline architecture and process could be adapted for other ML domains with minimal changes to the core workflow.</w:t>
      </w:r>
    </w:p>
    <w:p w14:paraId="740115D5" w14:textId="77777777" w:rsidR="00611DCC" w:rsidRDefault="00000000">
      <w:pPr>
        <w:pStyle w:val="Heading2"/>
      </w:pPr>
      <w:bookmarkStart w:id="75" w:name="_Toc195626428"/>
      <w:bookmarkStart w:id="76" w:name="chapter-7-conclusion-and-future-work"/>
      <w:bookmarkEnd w:id="70"/>
      <w:bookmarkEnd w:id="74"/>
      <w:r>
        <w:t>Chapter 7: Conclusion and Future Work</w:t>
      </w:r>
      <w:bookmarkEnd w:id="75"/>
    </w:p>
    <w:p w14:paraId="68AF811D" w14:textId="77777777" w:rsidR="00611DCC" w:rsidRDefault="00000000">
      <w:pPr>
        <w:pStyle w:val="Heading3"/>
      </w:pPr>
      <w:bookmarkStart w:id="77" w:name="_Toc195626429"/>
      <w:bookmarkStart w:id="78" w:name="conclusion"/>
      <w:r>
        <w:t>7.1 Conclusion</w:t>
      </w:r>
      <w:bookmarkEnd w:id="77"/>
    </w:p>
    <w:p w14:paraId="2FF935BD" w14:textId="77777777" w:rsidR="00611DCC" w:rsidRDefault="00000000">
      <w:pPr>
        <w:pStyle w:val="FirstParagraph"/>
      </w:pPr>
      <w:r>
        <w:t>Our research demonstrates the powerful synergy between MLOps practices and edge computing deployment, exemplified by the Highway Vehicle Tracker application running on Raspberry Pi hardware. This integrated approach creates a comprehensive solution that addresses both the development efficiency challenges of machine learning systems and the practical constraints of real-world deployment environments.</w:t>
      </w:r>
    </w:p>
    <w:p w14:paraId="068F6556" w14:textId="77777777" w:rsidR="00611DCC" w:rsidRDefault="00000000">
      <w:pPr>
        <w:pStyle w:val="BodyText"/>
      </w:pPr>
      <w:r>
        <w:rPr>
          <w:b/>
          <w:bCs/>
        </w:rPr>
        <w:t>Transformative Impact of MLOps</w:t>
      </w:r>
    </w:p>
    <w:p w14:paraId="462F4745" w14:textId="77777777" w:rsidR="00611DCC" w:rsidRDefault="00000000">
      <w:pPr>
        <w:pStyle w:val="BodyText"/>
      </w:pPr>
      <w:r>
        <w:t>The implementation of structured MLOps workflows for YOLOv8 optimization has delivered quantifiable benefits throughout the ML lifecycle:</w:t>
      </w:r>
    </w:p>
    <w:p w14:paraId="1ECDF04B" w14:textId="77777777" w:rsidR="00611DCC" w:rsidRDefault="00000000">
      <w:pPr>
        <w:pStyle w:val="Compact"/>
        <w:numPr>
          <w:ilvl w:val="0"/>
          <w:numId w:val="76"/>
        </w:numPr>
      </w:pPr>
      <w:r>
        <w:t>40% reduction in development time through automated pipelines</w:t>
      </w:r>
    </w:p>
    <w:p w14:paraId="5D8838FF" w14:textId="77777777" w:rsidR="00611DCC" w:rsidRDefault="00000000">
      <w:pPr>
        <w:pStyle w:val="Compact"/>
        <w:numPr>
          <w:ilvl w:val="0"/>
          <w:numId w:val="76"/>
        </w:numPr>
      </w:pPr>
      <w:r>
        <w:t>100% reproducibility via containerization and systematic versioning</w:t>
      </w:r>
    </w:p>
    <w:p w14:paraId="4DFF80FA" w14:textId="77777777" w:rsidR="00611DCC" w:rsidRDefault="00000000">
      <w:pPr>
        <w:pStyle w:val="Compact"/>
        <w:numPr>
          <w:ilvl w:val="0"/>
          <w:numId w:val="76"/>
        </w:numPr>
      </w:pPr>
      <w:r>
        <w:t>5-8% improvement in model performance using automated neural architecture search</w:t>
      </w:r>
    </w:p>
    <w:p w14:paraId="5E03D7B3" w14:textId="77777777" w:rsidR="00611DCC" w:rsidRDefault="00000000">
      <w:pPr>
        <w:pStyle w:val="Compact"/>
        <w:numPr>
          <w:ilvl w:val="0"/>
          <w:numId w:val="76"/>
        </w:numPr>
      </w:pPr>
      <w:r>
        <w:t>Significant reduction in deployment failures (from 25% to under 5%)</w:t>
      </w:r>
    </w:p>
    <w:p w14:paraId="5476E8E9" w14:textId="77777777" w:rsidR="00611DCC" w:rsidRDefault="00000000">
      <w:pPr>
        <w:pStyle w:val="FirstParagraph"/>
      </w:pPr>
      <w:r>
        <w:t>Our framework addresses the entire ML lifecycle—from data preparation through model training to deployment—with specialized components for dataset validation, targeted augmentation for class imbalance, multi-objective neural architecture search, and comprehensive evaluation. The Jenkins pipeline implementation demonstrates how automation significantly reduces manual effort while improving consistency and reliability.</w:t>
      </w:r>
    </w:p>
    <w:p w14:paraId="70D20849" w14:textId="77777777" w:rsidR="00611DCC" w:rsidRDefault="00000000">
      <w:pPr>
        <w:pStyle w:val="BodyText"/>
      </w:pPr>
      <w:r>
        <w:rPr>
          <w:b/>
          <w:bCs/>
        </w:rPr>
        <w:t>Edge Deployment Viability</w:t>
      </w:r>
    </w:p>
    <w:p w14:paraId="4494C9F6" w14:textId="77777777" w:rsidR="00611DCC" w:rsidRDefault="00000000">
      <w:pPr>
        <w:pStyle w:val="BodyText"/>
      </w:pPr>
      <w:r>
        <w:t>The Raspberry Pi deployment validates that carefully optimized models can deliver practical value even on constrained hardware platforms:</w:t>
      </w:r>
    </w:p>
    <w:p w14:paraId="1B14BC82" w14:textId="77777777" w:rsidR="00611DCC" w:rsidRDefault="00000000">
      <w:pPr>
        <w:pStyle w:val="Compact"/>
        <w:numPr>
          <w:ilvl w:val="0"/>
          <w:numId w:val="77"/>
        </w:numPr>
      </w:pPr>
      <w:r>
        <w:t>Custom NAS-optimized models achieve 4.3 FPS at 320×240 resolution</w:t>
      </w:r>
    </w:p>
    <w:p w14:paraId="05908E6A" w14:textId="77777777" w:rsidR="00611DCC" w:rsidRDefault="00000000">
      <w:pPr>
        <w:pStyle w:val="Compact"/>
        <w:numPr>
          <w:ilvl w:val="0"/>
          <w:numId w:val="77"/>
        </w:numPr>
      </w:pPr>
      <w:r>
        <w:t>98.2% vehicle detection accuracy compared to manual counting</w:t>
      </w:r>
    </w:p>
    <w:p w14:paraId="15B41B0D" w14:textId="77777777" w:rsidR="00611DCC" w:rsidRDefault="00000000">
      <w:pPr>
        <w:pStyle w:val="Compact"/>
        <w:numPr>
          <w:ilvl w:val="0"/>
          <w:numId w:val="77"/>
        </w:numPr>
      </w:pPr>
      <w:r>
        <w:t>Improved latency (200-500ms vs. 800-1200ms for cloud processing)</w:t>
      </w:r>
    </w:p>
    <w:p w14:paraId="397E9172" w14:textId="77777777" w:rsidR="00611DCC" w:rsidRDefault="00000000">
      <w:pPr>
        <w:pStyle w:val="Compact"/>
        <w:numPr>
          <w:ilvl w:val="0"/>
          <w:numId w:val="77"/>
        </w:numPr>
      </w:pPr>
      <w:r>
        <w:t>Autonomous operation in challenging environments with 99.3% uptime</w:t>
      </w:r>
    </w:p>
    <w:p w14:paraId="479EA671" w14:textId="77777777" w:rsidR="00611DCC" w:rsidRDefault="00000000">
      <w:pPr>
        <w:pStyle w:val="FirstParagraph"/>
      </w:pPr>
      <w:r>
        <w:t>Through model optimization techniques like ONNX conversion, INT8 quantization, and thoughtful system configuration, we’ve created a cost-effective alternative to cloud-based processing that maintains high accuracy while significantly reducing operational costs.</w:t>
      </w:r>
    </w:p>
    <w:p w14:paraId="2C6429B3" w14:textId="77777777" w:rsidR="00611DCC" w:rsidRDefault="00000000">
      <w:pPr>
        <w:pStyle w:val="BodyText"/>
      </w:pPr>
      <w:r>
        <w:rPr>
          <w:b/>
          <w:bCs/>
        </w:rPr>
        <w:t>Practical Applications</w:t>
      </w:r>
    </w:p>
    <w:p w14:paraId="19A07A0B" w14:textId="77777777" w:rsidR="00611DCC" w:rsidRDefault="00000000">
      <w:pPr>
        <w:pStyle w:val="BodyText"/>
      </w:pPr>
      <w:r>
        <w:lastRenderedPageBreak/>
        <w:t>This combined approach bridges the gap between research and production, enabling computer vision technologies to deliver practical value in traffic monitoring scenarios. The edge deployment model is particularly valuable for:</w:t>
      </w:r>
    </w:p>
    <w:p w14:paraId="3C76AC72" w14:textId="77777777" w:rsidR="00611DCC" w:rsidRDefault="00000000">
      <w:pPr>
        <w:pStyle w:val="Compact"/>
        <w:numPr>
          <w:ilvl w:val="0"/>
          <w:numId w:val="78"/>
        </w:numPr>
      </w:pPr>
      <w:r>
        <w:t>Municipalities and transportation departments with limited budgets</w:t>
      </w:r>
    </w:p>
    <w:p w14:paraId="2FC270F3" w14:textId="77777777" w:rsidR="00611DCC" w:rsidRDefault="00000000">
      <w:pPr>
        <w:pStyle w:val="Compact"/>
        <w:numPr>
          <w:ilvl w:val="0"/>
          <w:numId w:val="78"/>
        </w:numPr>
      </w:pPr>
      <w:r>
        <w:t>Deployments in areas with connectivity challenges or bandwidth constraints</w:t>
      </w:r>
    </w:p>
    <w:p w14:paraId="5173E475" w14:textId="77777777" w:rsidR="00611DCC" w:rsidRDefault="00000000">
      <w:pPr>
        <w:pStyle w:val="Compact"/>
        <w:numPr>
          <w:ilvl w:val="0"/>
          <w:numId w:val="78"/>
        </w:numPr>
      </w:pPr>
      <w:r>
        <w:t>Applications requiring low-latency processing for time-sensitive decisions</w:t>
      </w:r>
    </w:p>
    <w:p w14:paraId="66102F99" w14:textId="77777777" w:rsidR="00611DCC" w:rsidRDefault="00000000">
      <w:pPr>
        <w:pStyle w:val="Compact"/>
        <w:numPr>
          <w:ilvl w:val="0"/>
          <w:numId w:val="78"/>
        </w:numPr>
      </w:pPr>
      <w:r>
        <w:t>Scenarios where data privacy concerns limit cloud processing options</w:t>
      </w:r>
    </w:p>
    <w:p w14:paraId="15FEEB48" w14:textId="77777777" w:rsidR="00611DCC" w:rsidRDefault="00000000">
      <w:pPr>
        <w:pStyle w:val="FirstParagraph"/>
      </w:pPr>
      <w:r>
        <w:t>The system’s ability to operate autonomously with minimal maintenance makes it suitable for widespread deployment across multiple monitoring locations.</w:t>
      </w:r>
    </w:p>
    <w:p w14:paraId="6F94F5CE" w14:textId="77777777" w:rsidR="00611DCC" w:rsidRDefault="00000000">
      <w:pPr>
        <w:pStyle w:val="BodyText"/>
      </w:pPr>
      <w:r>
        <w:rPr>
          <w:b/>
          <w:bCs/>
        </w:rPr>
        <w:t>Future Directions</w:t>
      </w:r>
    </w:p>
    <w:p w14:paraId="40A6D912" w14:textId="77777777" w:rsidR="00611DCC" w:rsidRDefault="00000000">
      <w:pPr>
        <w:pStyle w:val="BodyText"/>
      </w:pPr>
      <w:r>
        <w:t>Building on these successes, several promising directions for future research and implementation include:</w:t>
      </w:r>
    </w:p>
    <w:p w14:paraId="5BE25D7B" w14:textId="77777777" w:rsidR="00611DCC" w:rsidRDefault="00000000">
      <w:pPr>
        <w:numPr>
          <w:ilvl w:val="0"/>
          <w:numId w:val="79"/>
        </w:numPr>
      </w:pPr>
      <w:r>
        <w:rPr>
          <w:b/>
          <w:bCs/>
        </w:rPr>
        <w:t>Enhanced Edge Hardware Integration</w:t>
      </w:r>
      <w:r>
        <w:t>: Exploring specialized accelerators like Coral TPU for improved inference performance while maintaining the cost advantages of edge deployment.</w:t>
      </w:r>
    </w:p>
    <w:p w14:paraId="16291EA3" w14:textId="77777777" w:rsidR="00611DCC" w:rsidRDefault="00000000">
      <w:pPr>
        <w:numPr>
          <w:ilvl w:val="0"/>
          <w:numId w:val="79"/>
        </w:numPr>
      </w:pPr>
      <w:r>
        <w:rPr>
          <w:b/>
          <w:bCs/>
        </w:rPr>
        <w:t>Automated Data Drift Detection</w:t>
      </w:r>
      <w:r>
        <w:t>: Implementing continuous monitoring to detect and alert on data drift, preventing performance degradation in long-running deployments.</w:t>
      </w:r>
    </w:p>
    <w:p w14:paraId="42891CB8" w14:textId="77777777" w:rsidR="00611DCC" w:rsidRDefault="00000000">
      <w:pPr>
        <w:numPr>
          <w:ilvl w:val="0"/>
          <w:numId w:val="79"/>
        </w:numPr>
      </w:pPr>
      <w:r>
        <w:rPr>
          <w:b/>
          <w:bCs/>
        </w:rPr>
        <w:t>Federated Edge Learning</w:t>
      </w:r>
      <w:r>
        <w:t>: Developing frameworks for distributed model training across edge devices without centralizing sensitive data, addressing both privacy concerns and enabling continuous improvement.</w:t>
      </w:r>
    </w:p>
    <w:p w14:paraId="211F9FF4" w14:textId="77777777" w:rsidR="00611DCC" w:rsidRDefault="00000000">
      <w:pPr>
        <w:numPr>
          <w:ilvl w:val="0"/>
          <w:numId w:val="79"/>
        </w:numPr>
      </w:pPr>
      <w:r>
        <w:rPr>
          <w:b/>
          <w:bCs/>
        </w:rPr>
        <w:t>Explainable AI for Edge</w:t>
      </w:r>
      <w:r>
        <w:t>: Incorporating lightweight model interpretation techniques suitable for constrained hardware, improving transparency and trust in automated decisions.</w:t>
      </w:r>
    </w:p>
    <w:p w14:paraId="554816B3" w14:textId="77777777" w:rsidR="00611DCC" w:rsidRDefault="00000000">
      <w:pPr>
        <w:numPr>
          <w:ilvl w:val="0"/>
          <w:numId w:val="79"/>
        </w:numPr>
      </w:pPr>
      <w:r>
        <w:rPr>
          <w:b/>
          <w:bCs/>
        </w:rPr>
        <w:t>Edge-Optimized Model Architecture Search</w:t>
      </w:r>
      <w:r>
        <w:t>: Extending NAS capabilities to specifically target edge hardware constraints, automatically discovering architectures that balance accuracy and resource efficiency.</w:t>
      </w:r>
    </w:p>
    <w:p w14:paraId="499BC0AC" w14:textId="77777777" w:rsidR="00611DCC" w:rsidRDefault="00000000">
      <w:pPr>
        <w:numPr>
          <w:ilvl w:val="0"/>
          <w:numId w:val="79"/>
        </w:numPr>
      </w:pPr>
      <w:r>
        <w:rPr>
          <w:b/>
          <w:bCs/>
        </w:rPr>
        <w:t>Deployment Scaling Frameworks</w:t>
      </w:r>
      <w:r>
        <w:t>: Creating tools for managing fleets of edge devices, enabling centralized model updates while maintaining distributed processing benefits.</w:t>
      </w:r>
    </w:p>
    <w:p w14:paraId="773B52AF" w14:textId="77777777" w:rsidR="00611DCC" w:rsidRDefault="00000000">
      <w:pPr>
        <w:pStyle w:val="FirstParagraph"/>
      </w:pPr>
      <w:r>
        <w:t>As machine learning continues to evolve from research to engineering discipline, the integration of MLOps and edge computing will become increasingly essential. Organizations adopting these methodologies can expect not only technical improvements but also cultural transformation toward more collaborative, efficient, and reliable ML development and deployment practices.</w:t>
      </w:r>
    </w:p>
    <w:p w14:paraId="39DFF95D" w14:textId="77777777" w:rsidR="00611DCC" w:rsidRDefault="00000000">
      <w:pPr>
        <w:pStyle w:val="BodyText"/>
      </w:pPr>
      <w:r>
        <w:lastRenderedPageBreak/>
        <w:t>The lessons learned from this implementation provide valuable insights for the broader field of applied machine learning, demonstrating that with proper optimization and structured development processes, advanced AI capabilities can be delivered even in resource-constrained environments, democratizing access to these powerful technologies.</w:t>
      </w:r>
    </w:p>
    <w:p w14:paraId="606E2CF0" w14:textId="77777777" w:rsidR="00611DCC" w:rsidRDefault="00000000">
      <w:pPr>
        <w:pStyle w:val="Heading2"/>
      </w:pPr>
      <w:bookmarkStart w:id="79" w:name="_Toc195626430"/>
      <w:bookmarkStart w:id="80" w:name="references"/>
      <w:bookmarkEnd w:id="76"/>
      <w:bookmarkEnd w:id="78"/>
      <w:r>
        <w:t>References</w:t>
      </w:r>
      <w:bookmarkEnd w:id="79"/>
    </w:p>
    <w:p w14:paraId="7DBEF050" w14:textId="77777777" w:rsidR="00611DCC" w:rsidRDefault="00000000">
      <w:pPr>
        <w:numPr>
          <w:ilvl w:val="0"/>
          <w:numId w:val="80"/>
        </w:numPr>
      </w:pPr>
      <w:r w:rsidRPr="00862951">
        <w:rPr>
          <w:lang w:val="de-DE"/>
        </w:rPr>
        <w:t xml:space="preserve">Amershi, S., Begel, A., Bird, C., DeLine, R., Gall, H., Kamar, E., Nagappan, N., Nushi, B., &amp; Zimmermann, T. (2019). </w:t>
      </w:r>
      <w:r>
        <w:t>“Software engineering for machine learning: A case study.” IEEE/ACM 41st International Conference on Software Engineering: Software Engineering in Practice, 291-300.</w:t>
      </w:r>
    </w:p>
    <w:p w14:paraId="21163A4E" w14:textId="77777777" w:rsidR="00611DCC" w:rsidRDefault="00000000">
      <w:pPr>
        <w:numPr>
          <w:ilvl w:val="0"/>
          <w:numId w:val="80"/>
        </w:numPr>
      </w:pPr>
      <w:r>
        <w:t>Algorithmia. (2021). 2021 Enterprise Trends in Machine Learning. Algorithmia Inc. https://algorithmia.com/state-of-ml</w:t>
      </w:r>
    </w:p>
    <w:p w14:paraId="6CC784F2" w14:textId="77777777" w:rsidR="00611DCC" w:rsidRDefault="00000000">
      <w:pPr>
        <w:numPr>
          <w:ilvl w:val="0"/>
          <w:numId w:val="80"/>
        </w:numPr>
      </w:pPr>
      <w:r>
        <w:t>Deloitte. (2023). State of AI in the Enterprise, 5th Edition. Deloitte Insights. https://www2.deloitte.com/us/en/insights/focus/cognitive-technologies/state-of-ai-and-intelligent-automation-in-business-survey.html</w:t>
      </w:r>
    </w:p>
    <w:p w14:paraId="3D44241C" w14:textId="77777777" w:rsidR="00611DCC" w:rsidRDefault="00000000">
      <w:pPr>
        <w:numPr>
          <w:ilvl w:val="0"/>
          <w:numId w:val="80"/>
        </w:numPr>
      </w:pPr>
      <w:r>
        <w:t>IDC. (2022). MLOps Market Analysis: Accelerating the Business Value of AI. International Data Corporation. https://www.idc.com/research/viewtoc.jsp?containerId=US48976222</w:t>
      </w:r>
    </w:p>
    <w:p w14:paraId="7A2A2B19" w14:textId="77777777" w:rsidR="00611DCC" w:rsidRDefault="00000000">
      <w:pPr>
        <w:numPr>
          <w:ilvl w:val="0"/>
          <w:numId w:val="80"/>
        </w:numPr>
      </w:pPr>
      <w:r>
        <w:t>Twimlcon. (2022). The State of ML in Production. The Machine Learning Lifecycle Event. https://twimlcon.com/research-papers/state-of-ml-in-production</w:t>
      </w:r>
    </w:p>
    <w:p w14:paraId="3EC4519F" w14:textId="77777777" w:rsidR="00611DCC" w:rsidRDefault="00000000">
      <w:pPr>
        <w:numPr>
          <w:ilvl w:val="0"/>
          <w:numId w:val="80"/>
        </w:numPr>
      </w:pPr>
      <w:r>
        <w:t>Buda, M., Maki, A., &amp; Mazurowski, M. A. (2018). A systematic study of the class imbalance problem in convolutional neural networks. Neural Networks, 106, 249-259.</w:t>
      </w:r>
    </w:p>
    <w:p w14:paraId="0C7C1E33" w14:textId="77777777" w:rsidR="00611DCC" w:rsidRDefault="00000000">
      <w:pPr>
        <w:numPr>
          <w:ilvl w:val="0"/>
          <w:numId w:val="80"/>
        </w:numPr>
      </w:pPr>
      <w:r>
        <w:t>Cubuk, E. D., Zoph, B., Mane, D., Vasudevan, V., &amp; Le, Q. V. (2019). AutoAugment: Learning augmentation strategies from data. Proceedings of the IEEE/CVF Conference on Computer Vision and Pattern Recognition, 113-123.</w:t>
      </w:r>
    </w:p>
    <w:p w14:paraId="109F516A" w14:textId="77777777" w:rsidR="00611DCC" w:rsidRDefault="00000000">
      <w:pPr>
        <w:numPr>
          <w:ilvl w:val="0"/>
          <w:numId w:val="80"/>
        </w:numPr>
      </w:pPr>
      <w:r w:rsidRPr="00862951">
        <w:rPr>
          <w:lang w:val="de-DE"/>
        </w:rPr>
        <w:t xml:space="preserve">Kreuzberger, D., Kühl, N., &amp; Hirschl, S. (2022). </w:t>
      </w:r>
      <w:r>
        <w:t>“Machine Learning Operations (MLOps): Overview, Definition, and Architecture.” IEEE Access, 10, 66588-66612.</w:t>
      </w:r>
    </w:p>
    <w:p w14:paraId="4B02FC8A" w14:textId="77777777" w:rsidR="00611DCC" w:rsidRDefault="00000000">
      <w:pPr>
        <w:numPr>
          <w:ilvl w:val="0"/>
          <w:numId w:val="80"/>
        </w:numPr>
      </w:pPr>
      <w:r w:rsidRPr="00862951">
        <w:rPr>
          <w:lang w:val="de-DE"/>
        </w:rPr>
        <w:t xml:space="preserve">Mäkinen, S., Skogström, H., Laaksonen, E., &amp; Mikkonen, T. (2021). </w:t>
      </w:r>
      <w:r>
        <w:t>“Who Needs MLOps: What Data Scientists Seek to Accomplish and How Can MLOps Help?” IEEE/ACM 1st Workshop on AI Engineering-Software Engineering for AI.</w:t>
      </w:r>
    </w:p>
    <w:p w14:paraId="4C9F1A57" w14:textId="77777777" w:rsidR="00611DCC" w:rsidRDefault="00000000">
      <w:pPr>
        <w:numPr>
          <w:ilvl w:val="0"/>
          <w:numId w:val="80"/>
        </w:numPr>
      </w:pPr>
      <w:r>
        <w:t>Meessen-Pinard, M., Manolache, S., &amp; Lakshmanan, L. V. (2022). “MLOps: Operationalizing Machine Learning in Enterprise Settings.” ACM Computing Surveys, 55(3), 1-36.</w:t>
      </w:r>
    </w:p>
    <w:p w14:paraId="0EC25E24" w14:textId="77777777" w:rsidR="00611DCC" w:rsidRDefault="00000000">
      <w:pPr>
        <w:numPr>
          <w:ilvl w:val="0"/>
          <w:numId w:val="80"/>
        </w:numPr>
      </w:pPr>
      <w:r w:rsidRPr="00862951">
        <w:rPr>
          <w:lang w:val="de-DE"/>
        </w:rPr>
        <w:t xml:space="preserve">Oksuz, K., Cam, B. C., Kalkan, S., &amp; Akbas, E. (2020). </w:t>
      </w:r>
      <w:r>
        <w:t>Imbalance problems in object detection: A review. IEEE Transactions on Pattern Analysis and Machine Intelligence, 43(10), 3388-3415.</w:t>
      </w:r>
    </w:p>
    <w:p w14:paraId="51A23915" w14:textId="77777777" w:rsidR="00611DCC" w:rsidRDefault="00000000">
      <w:pPr>
        <w:numPr>
          <w:ilvl w:val="0"/>
          <w:numId w:val="80"/>
        </w:numPr>
      </w:pPr>
      <w:r w:rsidRPr="00862951">
        <w:rPr>
          <w:lang w:val="de-DE"/>
        </w:rPr>
        <w:lastRenderedPageBreak/>
        <w:t xml:space="preserve">Renggli, C., Karlaš, B., Ding, B., Liu, F., Schawinski, K., Wu, W., &amp; Zhang, C. (2021). </w:t>
      </w:r>
      <w:r>
        <w:t>“Continuous Integration of Machine Learning Models with ease. ml/ci: Towards a Rigorous Yet Practical Treatment.” SysML Conference.</w:t>
      </w:r>
    </w:p>
    <w:p w14:paraId="5774C8B3" w14:textId="77777777" w:rsidR="00611DCC" w:rsidRDefault="00000000">
      <w:pPr>
        <w:numPr>
          <w:ilvl w:val="0"/>
          <w:numId w:val="80"/>
        </w:numPr>
      </w:pPr>
      <w:r>
        <w:t>Sculley, D., Holt, G., Golovin, D., Davydov, E., Phillips, T., Ebner, D., Chaudhary, V., Young, M., Crespo, J. F., &amp; Dennison, D. (2015). “Hidden technical debt in machine learning systems.” Advances in Neural Information Processing Systems, 28, 2503-2511.</w:t>
      </w:r>
    </w:p>
    <w:p w14:paraId="36444E59" w14:textId="77777777" w:rsidR="00611DCC" w:rsidRDefault="00000000">
      <w:pPr>
        <w:numPr>
          <w:ilvl w:val="0"/>
          <w:numId w:val="80"/>
        </w:numPr>
      </w:pPr>
      <w:r>
        <w:t>Shankar, S., Halpern, Y., Breck, E., Atwood, J., Wilson, J., &amp; Sculley, D. (2022). “No ML Model Left Behind: A Practical Approach to Machine Learning Model Management.” IEEE Data Engineering Bulletin.</w:t>
      </w:r>
    </w:p>
    <w:p w14:paraId="757E8592" w14:textId="77777777" w:rsidR="00611DCC" w:rsidRDefault="00000000">
      <w:pPr>
        <w:numPr>
          <w:ilvl w:val="0"/>
          <w:numId w:val="80"/>
        </w:numPr>
      </w:pPr>
      <w:r w:rsidRPr="00862951">
        <w:rPr>
          <w:lang w:val="de-DE"/>
        </w:rPr>
        <w:t xml:space="preserve">Shorten, C., &amp; Khoshgoftaar, T. M. (2019). </w:t>
      </w:r>
      <w:r>
        <w:t>A survey on image data augmentation for deep learning. Journal of Big Data, 6(1), 1-48.</w:t>
      </w:r>
    </w:p>
    <w:p w14:paraId="11D718B2" w14:textId="77777777" w:rsidR="00611DCC" w:rsidRDefault="00000000">
      <w:pPr>
        <w:numPr>
          <w:ilvl w:val="0"/>
          <w:numId w:val="80"/>
        </w:numPr>
      </w:pPr>
      <w:r>
        <w:t>Zoph, B., Cubuk, E. D., Ghiasi, G., Lin, T. Y., Shlens, J., &amp; Le, Q. V. (2020). Learning data augmentation strategies for object detection. Proceedings of the European Conference on Computer Vision, 566-583.</w:t>
      </w:r>
    </w:p>
    <w:p w14:paraId="03DB1273" w14:textId="77777777" w:rsidR="00611DCC" w:rsidRDefault="00000000">
      <w:pPr>
        <w:numPr>
          <w:ilvl w:val="0"/>
          <w:numId w:val="80"/>
        </w:numPr>
      </w:pPr>
      <w:r>
        <w:t>Buda, M., Maki, A., &amp; Mazurowski, M. A. (2018). A systematic study of the class imbalance problem in convolutional neural networks. Neural Networks, 106, 249-259.</w:t>
      </w:r>
    </w:p>
    <w:p w14:paraId="065F7895" w14:textId="77777777" w:rsidR="00611DCC" w:rsidRDefault="00000000">
      <w:pPr>
        <w:numPr>
          <w:ilvl w:val="0"/>
          <w:numId w:val="80"/>
        </w:numPr>
      </w:pPr>
      <w:r w:rsidRPr="00862951">
        <w:rPr>
          <w:lang w:val="de-DE"/>
        </w:rPr>
        <w:t xml:space="preserve">Shorten, C., &amp; Khoshgoftaar, T. M. (2019). </w:t>
      </w:r>
      <w:r>
        <w:t>A survey on image data augmentation for deep learning. Journal of Big Data, 6(1), 1-48.</w:t>
      </w:r>
    </w:p>
    <w:p w14:paraId="17A1A574" w14:textId="77777777" w:rsidR="00611DCC" w:rsidRDefault="00000000">
      <w:pPr>
        <w:numPr>
          <w:ilvl w:val="0"/>
          <w:numId w:val="80"/>
        </w:numPr>
      </w:pPr>
      <w:r>
        <w:t>Cubuk, E. D., Zoph, B., Mane, D., Vasudevan, V., &amp; Le, Q. V. (2019). AutoAugment: Learning augmentation strategies from data. Proceedings of the IEEE/CVF Conference on Computer Vision and Pattern Recognition, 113-123.</w:t>
      </w:r>
    </w:p>
    <w:p w14:paraId="2F5504E5" w14:textId="77777777" w:rsidR="00611DCC" w:rsidRDefault="00000000">
      <w:pPr>
        <w:numPr>
          <w:ilvl w:val="0"/>
          <w:numId w:val="80"/>
        </w:numPr>
      </w:pPr>
      <w:r w:rsidRPr="00862951">
        <w:rPr>
          <w:lang w:val="de-DE"/>
        </w:rPr>
        <w:t xml:space="preserve">Oksuz, K., Cam, B. C., Kalkan, S., &amp; Akbas, E. (2020). </w:t>
      </w:r>
      <w:r>
        <w:t>Imbalance problems in object detection: A review. IEEE Transactions on Pattern Analysis and Machine Intelligence, 43(10), 3388-3415.</w:t>
      </w:r>
    </w:p>
    <w:p w14:paraId="6BA9900B" w14:textId="77777777" w:rsidR="00611DCC" w:rsidRDefault="00000000">
      <w:pPr>
        <w:numPr>
          <w:ilvl w:val="0"/>
          <w:numId w:val="80"/>
        </w:numPr>
      </w:pPr>
      <w:r>
        <w:t>Zoph, B., Cubuk, E. D., Ghiasi, G., Lin, T. Y., Shlens, J., &amp; Le, Q. V. (2020). Learning data augmentation strategies for object detection. Proceedings of the European Conference on Computer Vision, 566-583.</w:t>
      </w:r>
    </w:p>
    <w:p w14:paraId="6307E171" w14:textId="77777777" w:rsidR="00611DCC" w:rsidRDefault="00000000">
      <w:pPr>
        <w:numPr>
          <w:ilvl w:val="0"/>
          <w:numId w:val="80"/>
        </w:numPr>
      </w:pPr>
      <w:r w:rsidRPr="00862951">
        <w:rPr>
          <w:lang w:val="de-DE"/>
        </w:rPr>
        <w:t xml:space="preserve">Dwibedi, D., Misra, I., &amp; Hebert, M. (2017). </w:t>
      </w:r>
      <w:r>
        <w:t>Cut, paste and learn: Surprisingly easy synthesis for instance detection. Proceedings of the IEEE International Conference on Computer Vision, 1301-1310.</w:t>
      </w:r>
    </w:p>
    <w:p w14:paraId="4060982C" w14:textId="77777777" w:rsidR="00611DCC" w:rsidRDefault="00000000">
      <w:pPr>
        <w:numPr>
          <w:ilvl w:val="0"/>
          <w:numId w:val="80"/>
        </w:numPr>
      </w:pPr>
      <w:r>
        <w:t>Zhang, H., Cisse, M., Dauphin, Y. N., &amp; Lopez-Paz, D. (2018). mixup: Beyond empirical risk minimization. International Conference on Learning Representations.</w:t>
      </w:r>
    </w:p>
    <w:p w14:paraId="54BAADF2" w14:textId="77777777" w:rsidR="00611DCC" w:rsidRDefault="00000000">
      <w:pPr>
        <w:numPr>
          <w:ilvl w:val="0"/>
          <w:numId w:val="80"/>
        </w:numPr>
      </w:pPr>
      <w:r>
        <w:t>Johnson, J. M., &amp; Khoshgoftaar, T. M. (2019). Survey on deep learning with class imbalance. Journal of Big Data, 6(1), 1-54.</w:t>
      </w:r>
    </w:p>
    <w:p w14:paraId="18AFEE37" w14:textId="77777777" w:rsidR="00611DCC" w:rsidRDefault="00000000">
      <w:pPr>
        <w:numPr>
          <w:ilvl w:val="0"/>
          <w:numId w:val="80"/>
        </w:numPr>
      </w:pPr>
      <w:r>
        <w:lastRenderedPageBreak/>
        <w:t>Zoph, B., &amp; Le, Q. V. (2017). Neural Architecture Search with Reinforcement Learning. International Conference on Learning Representations (ICLR).</w:t>
      </w:r>
    </w:p>
    <w:p w14:paraId="30526A88" w14:textId="77777777" w:rsidR="00611DCC" w:rsidRDefault="00000000">
      <w:pPr>
        <w:numPr>
          <w:ilvl w:val="0"/>
          <w:numId w:val="80"/>
        </w:numPr>
      </w:pPr>
      <w:r>
        <w:t>Liu, H., Simonyan, K., &amp; Yang, Y. (2018). DARTS: Differentiable Architecture Search. International Conference on Learning Representations (ICLR).</w:t>
      </w:r>
    </w:p>
    <w:p w14:paraId="64CD9FDF" w14:textId="77777777" w:rsidR="00611DCC" w:rsidRDefault="00000000">
      <w:pPr>
        <w:numPr>
          <w:ilvl w:val="0"/>
          <w:numId w:val="80"/>
        </w:numPr>
      </w:pPr>
      <w:r>
        <w:t>Tan, M., Chen, B., Pang, R., Vasudevan, V., Sandler, M., Howard, A., &amp; Le, Q. V. (2019). MnasNet: Platform-Aware Neural Architecture Search for Mobile. IEEE Conference on Computer Vision and Pattern Recognition (CVPR).</w:t>
      </w:r>
    </w:p>
    <w:p w14:paraId="3F7B1E41" w14:textId="77777777" w:rsidR="00611DCC" w:rsidRDefault="00000000">
      <w:pPr>
        <w:numPr>
          <w:ilvl w:val="0"/>
          <w:numId w:val="80"/>
        </w:numPr>
      </w:pPr>
      <w:r w:rsidRPr="00862951">
        <w:rPr>
          <w:lang w:val="de-DE"/>
        </w:rPr>
        <w:t xml:space="preserve">Chen, Y., Yang, T., Zhang, X., Meng, G., Xiao, X., &amp; Sun, J. (2019). </w:t>
      </w:r>
      <w:proofErr w:type="spellStart"/>
      <w:r>
        <w:t>DetNAS</w:t>
      </w:r>
      <w:proofErr w:type="spellEnd"/>
      <w:r>
        <w:t>: Backbone Search for Object Detection. Advances in Neural Information Processing Systems (NeurIPS).</w:t>
      </w:r>
    </w:p>
    <w:p w14:paraId="71448132" w14:textId="77777777" w:rsidR="00611DCC" w:rsidRDefault="00000000">
      <w:pPr>
        <w:numPr>
          <w:ilvl w:val="0"/>
          <w:numId w:val="80"/>
        </w:numPr>
      </w:pPr>
      <w:r>
        <w:t>Jocher, G., et al. (2023). Ultralytics YOLOv8. https://github.com/ultralytics/ultralytics.</w:t>
      </w:r>
    </w:p>
    <w:p w14:paraId="6C1D5658" w14:textId="77777777" w:rsidR="00611DCC" w:rsidRDefault="00000000">
      <w:pPr>
        <w:numPr>
          <w:ilvl w:val="0"/>
          <w:numId w:val="80"/>
        </w:numPr>
      </w:pPr>
      <w:r>
        <w:t>Redmon, J., Divvala, S., Girshick, R., &amp; Farhadi, A. (2016). You Only Look Once: Unified, Real-Time Object Detection. IEEE Conference on Computer Vision and Pattern Recognition (CVPR).</w:t>
      </w:r>
    </w:p>
    <w:p w14:paraId="3C865F7C" w14:textId="77777777" w:rsidR="00611DCC" w:rsidRDefault="00000000">
      <w:pPr>
        <w:numPr>
          <w:ilvl w:val="0"/>
          <w:numId w:val="80"/>
        </w:numPr>
      </w:pPr>
      <w:r w:rsidRPr="00862951">
        <w:rPr>
          <w:lang w:val="de-DE"/>
        </w:rPr>
        <w:t xml:space="preserve">Bochkovskiy, A., Wang, C. Y., &amp; Liao, H. Y. M. (2020). </w:t>
      </w:r>
      <w:r>
        <w:t>YOLOv4: Optimal Speed and Accuracy of Object Detection. arXiv preprint arXiv:2004.10934.</w:t>
      </w:r>
    </w:p>
    <w:p w14:paraId="0A09F915" w14:textId="77777777" w:rsidR="00611DCC" w:rsidRDefault="00000000">
      <w:pPr>
        <w:numPr>
          <w:ilvl w:val="0"/>
          <w:numId w:val="80"/>
        </w:numPr>
      </w:pPr>
      <w:r w:rsidRPr="00862951">
        <w:rPr>
          <w:lang w:val="de-DE"/>
        </w:rPr>
        <w:t xml:space="preserve">Wang, C. Y., Bochkovskiy, A., &amp; Liao, H. Y. M. (2022). </w:t>
      </w:r>
      <w:r>
        <w:t>YOLOv7: Trainable bag-of-freebies sets new state-of-the-art for real-time object detectors. arXiv preprint arXiv:2207.02696.</w:t>
      </w:r>
    </w:p>
    <w:p w14:paraId="3BA556B9" w14:textId="77777777" w:rsidR="00611DCC" w:rsidRDefault="00000000">
      <w:pPr>
        <w:numPr>
          <w:ilvl w:val="0"/>
          <w:numId w:val="80"/>
        </w:numPr>
      </w:pPr>
      <w:r>
        <w:t>Everingham, M., Van Gool, L., Williams, C. K., Winn, J., &amp; Zisserman, A. (2010). The PASCAL visual object classes (VOC) challenge. International Journal of Computer Vision, 88(2), 303-338.</w:t>
      </w:r>
    </w:p>
    <w:p w14:paraId="50FCC49B" w14:textId="77777777" w:rsidR="00611DCC" w:rsidRDefault="00000000">
      <w:pPr>
        <w:numPr>
          <w:ilvl w:val="0"/>
          <w:numId w:val="80"/>
        </w:numPr>
      </w:pPr>
      <w:r>
        <w:t>Lin, T. Y., Maire, M., Belongie, S., Hays, J., Perona, P., Ramanan, D., … &amp; Zitnick, C. L. (2014). Microsoft COCO: Common objects in context. In European Conference on Computer Vision (pp. 740-755). Springer, Cham.</w:t>
      </w:r>
    </w:p>
    <w:p w14:paraId="0C0F6081" w14:textId="77777777" w:rsidR="00611DCC" w:rsidRDefault="00000000">
      <w:pPr>
        <w:numPr>
          <w:ilvl w:val="0"/>
          <w:numId w:val="80"/>
        </w:numPr>
      </w:pPr>
      <w:r>
        <w:t>Powers, D. M. (2011). Evaluation: from precision, recall and F-measure to ROC, informedness, markedness and correlation. Journal of Machine Learning Technologies, 2(1), 37-63.</w:t>
      </w:r>
    </w:p>
    <w:p w14:paraId="44F5E172" w14:textId="77777777" w:rsidR="00611DCC" w:rsidRDefault="00000000">
      <w:pPr>
        <w:numPr>
          <w:ilvl w:val="0"/>
          <w:numId w:val="80"/>
        </w:numPr>
      </w:pPr>
      <w:r>
        <w:t>Van Rijsbergen, C. J. (1979). Information retrieval (2nd ed.). Butterworths.</w:t>
      </w:r>
    </w:p>
    <w:p w14:paraId="27D6AF2D" w14:textId="77777777" w:rsidR="00611DCC" w:rsidRDefault="00000000">
      <w:pPr>
        <w:numPr>
          <w:ilvl w:val="0"/>
          <w:numId w:val="80"/>
        </w:numPr>
      </w:pPr>
      <w:r w:rsidRPr="00862951">
        <w:rPr>
          <w:lang w:val="de-DE"/>
        </w:rPr>
        <w:t xml:space="preserve">Padilla, R., Netto, S. L., &amp; da Silva, E. A. (2020). </w:t>
      </w:r>
      <w:r>
        <w:t>A survey on performance metrics for object-detection algorithms. In International Conference on Systems, Signals and Image Processing (pp. 237-242). IEEE.</w:t>
      </w:r>
    </w:p>
    <w:p w14:paraId="720B263D" w14:textId="77777777" w:rsidR="00611DCC" w:rsidRDefault="00000000">
      <w:pPr>
        <w:numPr>
          <w:ilvl w:val="0"/>
          <w:numId w:val="80"/>
        </w:numPr>
      </w:pPr>
      <w:r>
        <w:t xml:space="preserve">Huang, J., Rathod, V., Sun, C., Zhu, M., Korattikara, A., Fathi, A., … &amp; Murphy, K. (2017). Speed/accuracy trade-offs for modern convolutional object detectors. In </w:t>
      </w:r>
      <w:r>
        <w:lastRenderedPageBreak/>
        <w:t>Proceedings of the IEEE Conference on Computer Vision and Pattern Recognition (pp. 7310-7311).</w:t>
      </w:r>
    </w:p>
    <w:p w14:paraId="30C6EAA5" w14:textId="77777777" w:rsidR="00611DCC" w:rsidRDefault="00000000">
      <w:pPr>
        <w:numPr>
          <w:ilvl w:val="0"/>
          <w:numId w:val="80"/>
        </w:numPr>
      </w:pPr>
      <w:r>
        <w:t>Bianco, S., Cadene, R., Celona, L., &amp; Napoletano, P. (2018). Benchmark analysis of representative deep neural network architectures. IEEE Access, 6, 64270-64277.</w:t>
      </w:r>
    </w:p>
    <w:p w14:paraId="5A2498C7" w14:textId="77777777" w:rsidR="00611DCC" w:rsidRDefault="00000000">
      <w:pPr>
        <w:numPr>
          <w:ilvl w:val="0"/>
          <w:numId w:val="80"/>
        </w:numPr>
      </w:pPr>
      <w:r>
        <w:t>Canziani, A., Paszke, A., &amp; Culurciello, E. (2016). An analysis of deep neural network models for practical applications. arXiv preprint arXiv:1605.07678.</w:t>
      </w:r>
    </w:p>
    <w:p w14:paraId="4905E628" w14:textId="77777777" w:rsidR="00611DCC" w:rsidRDefault="00000000">
      <w:pPr>
        <w:numPr>
          <w:ilvl w:val="0"/>
          <w:numId w:val="80"/>
        </w:numPr>
      </w:pPr>
      <w:r w:rsidRPr="00862951">
        <w:rPr>
          <w:lang w:val="de-DE"/>
        </w:rPr>
        <w:t xml:space="preserve">Tatman, R., VanderPlas, J., &amp; Dane, S. (2018). </w:t>
      </w:r>
      <w:r>
        <w:t>A practical taxonomy of reproducibility for machine learning research. In Reproducibility in Machine Learning Workshop at ICML.</w:t>
      </w:r>
    </w:p>
    <w:p w14:paraId="025B5A89" w14:textId="77777777" w:rsidR="00611DCC" w:rsidRDefault="00000000">
      <w:pPr>
        <w:numPr>
          <w:ilvl w:val="0"/>
          <w:numId w:val="80"/>
        </w:numPr>
      </w:pPr>
      <w:r w:rsidRPr="00862951">
        <w:rPr>
          <w:lang w:val="de-DE"/>
        </w:rPr>
        <w:t xml:space="preserve">Howard, A. G., Zhu, M., Chen, B., Kalenichenko, D., Wang, W., Weyand, T., … </w:t>
      </w:r>
      <w:r>
        <w:t>&amp; Adam, H. (2017). MobileNets: Efficient convolutional neural networks for mobile vision applications. arXiv preprint arXiv:1704.04861.</w:t>
      </w:r>
    </w:p>
    <w:p w14:paraId="05ACF09F" w14:textId="77777777" w:rsidR="00611DCC" w:rsidRDefault="00000000">
      <w:pPr>
        <w:numPr>
          <w:ilvl w:val="0"/>
          <w:numId w:val="80"/>
        </w:numPr>
      </w:pPr>
      <w:r>
        <w:t>Redmon, J., &amp; Farhadi, A. (2018). YOLOv3: An incremental improvement. arXiv preprint arXiv:1804.02767.</w:t>
      </w:r>
    </w:p>
    <w:p w14:paraId="5697B5BD" w14:textId="77777777" w:rsidR="00611DCC" w:rsidRDefault="00000000">
      <w:pPr>
        <w:numPr>
          <w:ilvl w:val="0"/>
          <w:numId w:val="80"/>
        </w:numPr>
      </w:pPr>
      <w:r>
        <w:t>Jocher, G., et al. (2023). Ultralytics YOLOv8. GitHub repository. https://github.com/ultralytics/ultralytics.</w:t>
      </w:r>
    </w:p>
    <w:p w14:paraId="15240A6A" w14:textId="77777777" w:rsidR="00611DCC" w:rsidRDefault="00000000">
      <w:pPr>
        <w:pStyle w:val="Heading2"/>
      </w:pPr>
      <w:bookmarkStart w:id="81" w:name="_Toc195626431"/>
      <w:bookmarkStart w:id="82" w:name="appendices"/>
      <w:bookmarkEnd w:id="80"/>
      <w:r>
        <w:t>Appendices</w:t>
      </w:r>
      <w:bookmarkEnd w:id="81"/>
    </w:p>
    <w:p w14:paraId="22B04B3E" w14:textId="77777777" w:rsidR="00611DCC" w:rsidRDefault="00000000">
      <w:pPr>
        <w:pStyle w:val="Heading3"/>
      </w:pPr>
      <w:bookmarkStart w:id="83" w:name="_Toc195626432"/>
      <w:bookmarkStart w:id="84" w:name="appendix-a-jenkins-pipeline-code"/>
      <w:r>
        <w:t>Appendix A: Jenkins Pipeline Code</w:t>
      </w:r>
      <w:bookmarkEnd w:id="83"/>
    </w:p>
    <w:p w14:paraId="26EE5C07" w14:textId="28C9AB8D" w:rsidR="00AF436D" w:rsidRPr="00AF436D" w:rsidRDefault="00AF436D" w:rsidP="00AF436D">
      <w:pPr>
        <w:pStyle w:val="FirstParagraph"/>
      </w:pPr>
      <w:r>
        <w:t>The Jenkins script is a more detailed version of the pipeline code provided in Appendix A, containing the complete implementation of all stages. Due to its length, only the key components are highlighted here.</w:t>
      </w:r>
    </w:p>
    <w:p w14:paraId="60434EFB" w14:textId="77777777" w:rsidR="00611DCC" w:rsidRDefault="00000000">
      <w:pPr>
        <w:pStyle w:val="SourceCode"/>
      </w:pPr>
      <w:r>
        <w:rPr>
          <w:rStyle w:val="NormalTok"/>
        </w:rPr>
        <w:t xml:space="preserve">pipeline </w:t>
      </w:r>
      <w:r>
        <w:rPr>
          <w:rStyle w:val="OperatorTok"/>
        </w:rPr>
        <w:t>{</w:t>
      </w:r>
      <w:r>
        <w:br/>
      </w:r>
      <w:r>
        <w:rPr>
          <w:rStyle w:val="NormalTok"/>
        </w:rPr>
        <w:t xml:space="preserve">    agent any</w:t>
      </w:r>
      <w:r>
        <w:br/>
      </w:r>
      <w:r>
        <w:rPr>
          <w:rStyle w:val="NormalTok"/>
        </w:rPr>
        <w:t xml:space="preserve">    </w:t>
      </w:r>
      <w:r>
        <w:br/>
      </w:r>
      <w:r>
        <w:rPr>
          <w:rStyle w:val="NormalTok"/>
        </w:rPr>
        <w:t xml:space="preserve">    parameters </w:t>
      </w:r>
      <w:r>
        <w:rPr>
          <w:rStyle w:val="OperatorTok"/>
        </w:rPr>
        <w:t>{</w:t>
      </w:r>
      <w:r>
        <w:br/>
      </w:r>
      <w:r>
        <w:rPr>
          <w:rStyle w:val="NormalTok"/>
        </w:rPr>
        <w:t xml:space="preserve">        </w:t>
      </w:r>
      <w:r>
        <w:rPr>
          <w:rStyle w:val="FunctionTok"/>
        </w:rPr>
        <w:t>string</w:t>
      </w:r>
      <w:r>
        <w:rPr>
          <w:rStyle w:val="OperatorTok"/>
        </w:rPr>
        <w:t>(</w:t>
      </w:r>
      <w:r>
        <w:rPr>
          <w:rStyle w:val="NormalTok"/>
        </w:rPr>
        <w:t>name</w:t>
      </w:r>
      <w:r>
        <w:rPr>
          <w:rStyle w:val="OperatorTok"/>
        </w:rPr>
        <w:t>:</w:t>
      </w:r>
      <w:r>
        <w:rPr>
          <w:rStyle w:val="NormalTok"/>
        </w:rPr>
        <w:t xml:space="preserve"> </w:t>
      </w:r>
      <w:r>
        <w:rPr>
          <w:rStyle w:val="StringTok"/>
        </w:rPr>
        <w:t>'MODEL_NAME'</w:t>
      </w:r>
      <w:r>
        <w:rPr>
          <w:rStyle w:val="OperatorTok"/>
        </w:rPr>
        <w:t>,</w:t>
      </w:r>
      <w:r>
        <w:rPr>
          <w:rStyle w:val="NormalTok"/>
        </w:rPr>
        <w:t xml:space="preserve"> defaultValue</w:t>
      </w:r>
      <w:r>
        <w:rPr>
          <w:rStyle w:val="OperatorTok"/>
        </w:rPr>
        <w:t>:</w:t>
      </w:r>
      <w:r>
        <w:rPr>
          <w:rStyle w:val="NormalTok"/>
        </w:rPr>
        <w:t xml:space="preserve"> </w:t>
      </w:r>
      <w:r>
        <w:rPr>
          <w:rStyle w:val="StringTok"/>
        </w:rPr>
        <w:t>'yolov8_custom_model'</w:t>
      </w:r>
      <w:r>
        <w:rPr>
          <w:rStyle w:val="OperatorTok"/>
        </w:rPr>
        <w:t>,</w:t>
      </w:r>
      <w:r>
        <w:rPr>
          <w:rStyle w:val="NormalTok"/>
        </w:rPr>
        <w:t xml:space="preserve"> description</w:t>
      </w:r>
      <w:r>
        <w:rPr>
          <w:rStyle w:val="OperatorTok"/>
        </w:rPr>
        <w:t>:</w:t>
      </w:r>
      <w:r>
        <w:rPr>
          <w:rStyle w:val="NormalTok"/>
        </w:rPr>
        <w:t xml:space="preserve"> </w:t>
      </w:r>
      <w:r>
        <w:rPr>
          <w:rStyle w:val="StringTok"/>
        </w:rPr>
        <w:t>'YOLOv8 optimized model name with NAS'</w:t>
      </w:r>
      <w:r>
        <w:rPr>
          <w:rStyle w:val="OperatorTok"/>
        </w:rPr>
        <w:t>)</w:t>
      </w:r>
      <w:r>
        <w:br/>
      </w:r>
      <w:r>
        <w:rPr>
          <w:rStyle w:val="NormalTok"/>
        </w:rPr>
        <w:t xml:space="preserve">        </w:t>
      </w:r>
      <w:r>
        <w:rPr>
          <w:rStyle w:val="FunctionTok"/>
        </w:rPr>
        <w:t>string</w:t>
      </w:r>
      <w:r>
        <w:rPr>
          <w:rStyle w:val="OperatorTok"/>
        </w:rPr>
        <w:t>(</w:t>
      </w:r>
      <w:r>
        <w:rPr>
          <w:rStyle w:val="NormalTok"/>
        </w:rPr>
        <w:t>name</w:t>
      </w:r>
      <w:r>
        <w:rPr>
          <w:rStyle w:val="OperatorTok"/>
        </w:rPr>
        <w:t>:</w:t>
      </w:r>
      <w:r>
        <w:rPr>
          <w:rStyle w:val="NormalTok"/>
        </w:rPr>
        <w:t xml:space="preserve"> </w:t>
      </w:r>
      <w:r>
        <w:rPr>
          <w:rStyle w:val="StringTok"/>
        </w:rPr>
        <w:t>'GDRIVE_FILE_ID'</w:t>
      </w:r>
      <w:r>
        <w:rPr>
          <w:rStyle w:val="OperatorTok"/>
        </w:rPr>
        <w:t>,</w:t>
      </w:r>
      <w:r>
        <w:rPr>
          <w:rStyle w:val="NormalTok"/>
        </w:rPr>
        <w:t xml:space="preserve"> defaultValue</w:t>
      </w:r>
      <w:r>
        <w:rPr>
          <w:rStyle w:val="OperatorTok"/>
        </w:rPr>
        <w:t>:</w:t>
      </w:r>
      <w:r>
        <w:rPr>
          <w:rStyle w:val="NormalTok"/>
        </w:rPr>
        <w:t xml:space="preserve"> </w:t>
      </w:r>
      <w:r>
        <w:rPr>
          <w:rStyle w:val="StringTok"/>
        </w:rPr>
        <w:t>'1R44tNwMYBU3kaQLB2cgqzb8HMNisEuqA'</w:t>
      </w:r>
      <w:r>
        <w:rPr>
          <w:rStyle w:val="OperatorTok"/>
        </w:rPr>
        <w:t>,</w:t>
      </w:r>
      <w:r>
        <w:rPr>
          <w:rStyle w:val="NormalTok"/>
        </w:rPr>
        <w:t xml:space="preserve"> description</w:t>
      </w:r>
      <w:r>
        <w:rPr>
          <w:rStyle w:val="OperatorTok"/>
        </w:rPr>
        <w:t>:</w:t>
      </w:r>
      <w:r>
        <w:rPr>
          <w:rStyle w:val="NormalTok"/>
        </w:rPr>
        <w:t xml:space="preserve"> </w:t>
      </w:r>
      <w:r>
        <w:rPr>
          <w:rStyle w:val="StringTok"/>
        </w:rPr>
        <w:t>'Google Drive file ID for dataset'</w:t>
      </w:r>
      <w:r>
        <w:rPr>
          <w:rStyle w:val="OperatorTok"/>
        </w:rPr>
        <w:t>)</w:t>
      </w:r>
      <w:r>
        <w:br/>
      </w:r>
      <w:r>
        <w:rPr>
          <w:rStyle w:val="NormalTok"/>
        </w:rPr>
        <w:t xml:space="preserve">        </w:t>
      </w:r>
      <w:r>
        <w:rPr>
          <w:rStyle w:val="FunctionTok"/>
        </w:rPr>
        <w:t>choice</w:t>
      </w:r>
      <w:r>
        <w:rPr>
          <w:rStyle w:val="OperatorTok"/>
        </w:rPr>
        <w:t>(</w:t>
      </w:r>
      <w:r>
        <w:rPr>
          <w:rStyle w:val="NormalTok"/>
        </w:rPr>
        <w:t>name</w:t>
      </w:r>
      <w:r>
        <w:rPr>
          <w:rStyle w:val="OperatorTok"/>
        </w:rPr>
        <w:t>:</w:t>
      </w:r>
      <w:r>
        <w:rPr>
          <w:rStyle w:val="NormalTok"/>
        </w:rPr>
        <w:t xml:space="preserve"> </w:t>
      </w:r>
      <w:r>
        <w:rPr>
          <w:rStyle w:val="StringTok"/>
        </w:rPr>
        <w:t>'NAS_TRIALS'</w:t>
      </w:r>
      <w:r>
        <w:rPr>
          <w:rStyle w:val="OperatorTok"/>
        </w:rPr>
        <w:t>,</w:t>
      </w:r>
      <w:r>
        <w:rPr>
          <w:rStyle w:val="NormalTok"/>
        </w:rPr>
        <w:t xml:space="preserve"> choices</w:t>
      </w:r>
      <w:r>
        <w:rPr>
          <w:rStyle w:val="OperatorTok"/>
        </w:rPr>
        <w:t>:</w:t>
      </w:r>
      <w:r>
        <w:rPr>
          <w:rStyle w:val="NormalTok"/>
        </w:rPr>
        <w:t xml:space="preserve"> </w:t>
      </w:r>
      <w:r>
        <w:rPr>
          <w:rStyle w:val="OperatorTok"/>
        </w:rPr>
        <w:t>[</w:t>
      </w:r>
      <w:r>
        <w:rPr>
          <w:rStyle w:val="StringTok"/>
        </w:rPr>
        <w:t>'3'</w:t>
      </w:r>
      <w:r>
        <w:rPr>
          <w:rStyle w:val="OperatorTok"/>
        </w:rPr>
        <w:t>,</w:t>
      </w:r>
      <w:r>
        <w:rPr>
          <w:rStyle w:val="NormalTok"/>
        </w:rPr>
        <w:t xml:space="preserve"> </w:t>
      </w:r>
      <w:r>
        <w:rPr>
          <w:rStyle w:val="StringTok"/>
        </w:rPr>
        <w:t>'5'</w:t>
      </w:r>
      <w:r>
        <w:rPr>
          <w:rStyle w:val="OperatorTok"/>
        </w:rPr>
        <w:t>,</w:t>
      </w:r>
      <w:r>
        <w:rPr>
          <w:rStyle w:val="NormalTok"/>
        </w:rPr>
        <w:t xml:space="preserve"> </w:t>
      </w:r>
      <w:r>
        <w:rPr>
          <w:rStyle w:val="StringTok"/>
        </w:rPr>
        <w:t>'10'</w:t>
      </w:r>
      <w:r>
        <w:rPr>
          <w:rStyle w:val="OperatorTok"/>
        </w:rPr>
        <w:t>,</w:t>
      </w:r>
      <w:r>
        <w:rPr>
          <w:rStyle w:val="StringTok"/>
        </w:rPr>
        <w:t>'15'</w:t>
      </w:r>
      <w:r>
        <w:rPr>
          <w:rStyle w:val="OperatorTok"/>
        </w:rPr>
        <w:t>],</w:t>
      </w:r>
      <w:r>
        <w:rPr>
          <w:rStyle w:val="NormalTok"/>
        </w:rPr>
        <w:t xml:space="preserve"> description</w:t>
      </w:r>
      <w:r>
        <w:rPr>
          <w:rStyle w:val="OperatorTok"/>
        </w:rPr>
        <w:t>:</w:t>
      </w:r>
      <w:r>
        <w:rPr>
          <w:rStyle w:val="NormalTok"/>
        </w:rPr>
        <w:t xml:space="preserve"> </w:t>
      </w:r>
      <w:r>
        <w:rPr>
          <w:rStyle w:val="StringTok"/>
        </w:rPr>
        <w:t>'Number of trials for Neural Architecture Search'</w:t>
      </w:r>
      <w:r>
        <w:rPr>
          <w:rStyle w:val="OperatorTok"/>
        </w:rPr>
        <w:t>)</w:t>
      </w:r>
      <w:r>
        <w:br/>
      </w:r>
      <w:r>
        <w:rPr>
          <w:rStyle w:val="NormalTok"/>
        </w:rPr>
        <w:t xml:space="preserve">        </w:t>
      </w:r>
      <w:r>
        <w:rPr>
          <w:rStyle w:val="FunctionTok"/>
        </w:rPr>
        <w:t>choice</w:t>
      </w:r>
      <w:r>
        <w:rPr>
          <w:rStyle w:val="OperatorTok"/>
        </w:rPr>
        <w:t>(</w:t>
      </w:r>
      <w:r>
        <w:rPr>
          <w:rStyle w:val="NormalTok"/>
        </w:rPr>
        <w:t>name</w:t>
      </w:r>
      <w:r>
        <w:rPr>
          <w:rStyle w:val="OperatorTok"/>
        </w:rPr>
        <w:t>:</w:t>
      </w:r>
      <w:r>
        <w:rPr>
          <w:rStyle w:val="NormalTok"/>
        </w:rPr>
        <w:t xml:space="preserve"> </w:t>
      </w:r>
      <w:r>
        <w:rPr>
          <w:rStyle w:val="StringTok"/>
        </w:rPr>
        <w:t>'NAS_EPOCHS'</w:t>
      </w:r>
      <w:r>
        <w:rPr>
          <w:rStyle w:val="OperatorTok"/>
        </w:rPr>
        <w:t>,</w:t>
      </w:r>
      <w:r>
        <w:rPr>
          <w:rStyle w:val="NormalTok"/>
        </w:rPr>
        <w:t xml:space="preserve"> choices</w:t>
      </w:r>
      <w:r>
        <w:rPr>
          <w:rStyle w:val="OperatorTok"/>
        </w:rPr>
        <w:t>:</w:t>
      </w:r>
      <w:r>
        <w:rPr>
          <w:rStyle w:val="NormalTok"/>
        </w:rPr>
        <w:t xml:space="preserve"> </w:t>
      </w:r>
      <w:r>
        <w:rPr>
          <w:rStyle w:val="OperatorTok"/>
        </w:rPr>
        <w:t>[</w:t>
      </w:r>
      <w:r>
        <w:rPr>
          <w:rStyle w:val="StringTok"/>
        </w:rPr>
        <w:t>'2'</w:t>
      </w:r>
      <w:r>
        <w:rPr>
          <w:rStyle w:val="OperatorTok"/>
        </w:rPr>
        <w:t>,</w:t>
      </w:r>
      <w:r>
        <w:rPr>
          <w:rStyle w:val="NormalTok"/>
        </w:rPr>
        <w:t xml:space="preserve"> </w:t>
      </w:r>
      <w:r>
        <w:rPr>
          <w:rStyle w:val="StringTok"/>
        </w:rPr>
        <w:t>'5'</w:t>
      </w:r>
      <w:r>
        <w:rPr>
          <w:rStyle w:val="OperatorTok"/>
        </w:rPr>
        <w:t>,</w:t>
      </w:r>
      <w:r>
        <w:rPr>
          <w:rStyle w:val="NormalTok"/>
        </w:rPr>
        <w:t xml:space="preserve"> </w:t>
      </w:r>
      <w:r>
        <w:rPr>
          <w:rStyle w:val="StringTok"/>
        </w:rPr>
        <w:t>'10'</w:t>
      </w:r>
      <w:r>
        <w:rPr>
          <w:rStyle w:val="OperatorTok"/>
        </w:rPr>
        <w:t>,</w:t>
      </w:r>
      <w:r>
        <w:rPr>
          <w:rStyle w:val="StringTok"/>
        </w:rPr>
        <w:t>'50'</w:t>
      </w:r>
      <w:r>
        <w:rPr>
          <w:rStyle w:val="OperatorTok"/>
        </w:rPr>
        <w:t>],</w:t>
      </w:r>
      <w:r>
        <w:rPr>
          <w:rStyle w:val="NormalTok"/>
        </w:rPr>
        <w:t xml:space="preserve"> description</w:t>
      </w:r>
      <w:r>
        <w:rPr>
          <w:rStyle w:val="OperatorTok"/>
        </w:rPr>
        <w:t>:</w:t>
      </w:r>
      <w:r>
        <w:rPr>
          <w:rStyle w:val="NormalTok"/>
        </w:rPr>
        <w:t xml:space="preserve"> </w:t>
      </w:r>
      <w:r>
        <w:rPr>
          <w:rStyle w:val="StringTok"/>
        </w:rPr>
        <w:t>'Number of epochs per trial'</w:t>
      </w:r>
      <w:r>
        <w:rPr>
          <w:rStyle w:val="OperatorTok"/>
        </w:rPr>
        <w:t>)</w:t>
      </w:r>
      <w:r>
        <w:br/>
      </w:r>
      <w:r>
        <w:rPr>
          <w:rStyle w:val="NormalTok"/>
        </w:rPr>
        <w:t xml:space="preserve">        </w:t>
      </w:r>
      <w:r>
        <w:rPr>
          <w:rStyle w:val="FunctionTok"/>
        </w:rPr>
        <w:t>booleanParam</w:t>
      </w:r>
      <w:r>
        <w:rPr>
          <w:rStyle w:val="OperatorTok"/>
        </w:rPr>
        <w:t>(</w:t>
      </w:r>
      <w:r>
        <w:rPr>
          <w:rStyle w:val="NormalTok"/>
        </w:rPr>
        <w:t>name</w:t>
      </w:r>
      <w:r>
        <w:rPr>
          <w:rStyle w:val="OperatorTok"/>
        </w:rPr>
        <w:t>:</w:t>
      </w:r>
      <w:r>
        <w:rPr>
          <w:rStyle w:val="NormalTok"/>
        </w:rPr>
        <w:t xml:space="preserve"> </w:t>
      </w:r>
      <w:r>
        <w:rPr>
          <w:rStyle w:val="StringTok"/>
        </w:rPr>
        <w:t>'SKIP_DOWNLOAD'</w:t>
      </w:r>
      <w:r>
        <w:rPr>
          <w:rStyle w:val="OperatorTok"/>
        </w:rPr>
        <w:t>,</w:t>
      </w:r>
      <w:r>
        <w:rPr>
          <w:rStyle w:val="NormalTok"/>
        </w:rPr>
        <w:t xml:space="preserve"> defaultValue</w:t>
      </w:r>
      <w:r>
        <w:rPr>
          <w:rStyle w:val="OperatorTok"/>
        </w:rPr>
        <w:t>:</w:t>
      </w:r>
      <w:r>
        <w:rPr>
          <w:rStyle w:val="NormalTok"/>
        </w:rPr>
        <w:t xml:space="preserve"> </w:t>
      </w:r>
      <w:r>
        <w:rPr>
          <w:rStyle w:val="KeywordTok"/>
        </w:rPr>
        <w:t>false</w:t>
      </w:r>
      <w:r>
        <w:rPr>
          <w:rStyle w:val="OperatorTok"/>
        </w:rPr>
        <w:t>,</w:t>
      </w:r>
      <w:r>
        <w:rPr>
          <w:rStyle w:val="NormalTok"/>
        </w:rPr>
        <w:t xml:space="preserve"> description</w:t>
      </w:r>
      <w:r>
        <w:rPr>
          <w:rStyle w:val="OperatorTok"/>
        </w:rPr>
        <w:t>:</w:t>
      </w:r>
      <w:r>
        <w:rPr>
          <w:rStyle w:val="NormalTok"/>
        </w:rPr>
        <w:t xml:space="preserve"> </w:t>
      </w:r>
      <w:r>
        <w:rPr>
          <w:rStyle w:val="StringTok"/>
        </w:rPr>
        <w:t>'Skip dataset download if already available'</w:t>
      </w:r>
      <w:r>
        <w:rPr>
          <w:rStyle w:val="OperatorTok"/>
        </w:rPr>
        <w:t>)</w:t>
      </w:r>
      <w:r>
        <w:br/>
      </w:r>
      <w:r>
        <w:rPr>
          <w:rStyle w:val="NormalTok"/>
        </w:rPr>
        <w:t xml:space="preserve">        </w:t>
      </w:r>
      <w:r>
        <w:rPr>
          <w:rStyle w:val="FunctionTok"/>
        </w:rPr>
        <w:t>booleanParam</w:t>
      </w:r>
      <w:r>
        <w:rPr>
          <w:rStyle w:val="OperatorTok"/>
        </w:rPr>
        <w:t>(</w:t>
      </w:r>
      <w:r>
        <w:rPr>
          <w:rStyle w:val="NormalTok"/>
        </w:rPr>
        <w:t>name</w:t>
      </w:r>
      <w:r>
        <w:rPr>
          <w:rStyle w:val="OperatorTok"/>
        </w:rPr>
        <w:t>:</w:t>
      </w:r>
      <w:r>
        <w:rPr>
          <w:rStyle w:val="NormalTok"/>
        </w:rPr>
        <w:t xml:space="preserve"> </w:t>
      </w:r>
      <w:r>
        <w:rPr>
          <w:rStyle w:val="StringTok"/>
        </w:rPr>
        <w:t>'SKIP_AUGMENTATION'</w:t>
      </w:r>
      <w:r>
        <w:rPr>
          <w:rStyle w:val="OperatorTok"/>
        </w:rPr>
        <w:t>,</w:t>
      </w:r>
      <w:r>
        <w:rPr>
          <w:rStyle w:val="NormalTok"/>
        </w:rPr>
        <w:t xml:space="preserve"> defaultValue</w:t>
      </w:r>
      <w:r>
        <w:rPr>
          <w:rStyle w:val="OperatorTok"/>
        </w:rPr>
        <w:t>:</w:t>
      </w:r>
      <w:r>
        <w:rPr>
          <w:rStyle w:val="NormalTok"/>
        </w:rPr>
        <w:t xml:space="preserve"> </w:t>
      </w:r>
      <w:r>
        <w:rPr>
          <w:rStyle w:val="KeywordTok"/>
        </w:rPr>
        <w:t>false</w:t>
      </w:r>
      <w:r>
        <w:rPr>
          <w:rStyle w:val="OperatorTok"/>
        </w:rPr>
        <w:t>,</w:t>
      </w:r>
      <w:r>
        <w:rPr>
          <w:rStyle w:val="NormalTok"/>
        </w:rPr>
        <w:t xml:space="preserve"> description</w:t>
      </w:r>
      <w:r>
        <w:rPr>
          <w:rStyle w:val="OperatorTok"/>
        </w:rPr>
        <w:t>:</w:t>
      </w:r>
      <w:r>
        <w:rPr>
          <w:rStyle w:val="NormalTok"/>
        </w:rPr>
        <w:t xml:space="preserve"> </w:t>
      </w:r>
      <w:r>
        <w:rPr>
          <w:rStyle w:val="StringTok"/>
        </w:rPr>
        <w:t>'Skip dataset augmentation'</w:t>
      </w:r>
      <w:r>
        <w:rPr>
          <w:rStyle w:val="OperatorTok"/>
        </w:rPr>
        <w:t>)</w:t>
      </w:r>
      <w:r>
        <w:br/>
      </w:r>
      <w:r>
        <w:rPr>
          <w:rStyle w:val="NormalTok"/>
        </w:rPr>
        <w:t xml:space="preserve">        </w:t>
      </w:r>
      <w:r>
        <w:rPr>
          <w:rStyle w:val="FunctionTok"/>
        </w:rPr>
        <w:t>booleanParam</w:t>
      </w:r>
      <w:r>
        <w:rPr>
          <w:rStyle w:val="OperatorTok"/>
        </w:rPr>
        <w:t>(</w:t>
      </w:r>
      <w:r>
        <w:rPr>
          <w:rStyle w:val="NormalTok"/>
        </w:rPr>
        <w:t>name</w:t>
      </w:r>
      <w:r>
        <w:rPr>
          <w:rStyle w:val="OperatorTok"/>
        </w:rPr>
        <w:t>:</w:t>
      </w:r>
      <w:r>
        <w:rPr>
          <w:rStyle w:val="NormalTok"/>
        </w:rPr>
        <w:t xml:space="preserve"> </w:t>
      </w:r>
      <w:r>
        <w:rPr>
          <w:rStyle w:val="StringTok"/>
        </w:rPr>
        <w:t>'CLEAN_WORKSPACE'</w:t>
      </w:r>
      <w:r>
        <w:rPr>
          <w:rStyle w:val="OperatorTok"/>
        </w:rPr>
        <w:t>,</w:t>
      </w:r>
      <w:r>
        <w:rPr>
          <w:rStyle w:val="NormalTok"/>
        </w:rPr>
        <w:t xml:space="preserve"> defaultValue</w:t>
      </w:r>
      <w:r>
        <w:rPr>
          <w:rStyle w:val="OperatorTok"/>
        </w:rPr>
        <w:t>:</w:t>
      </w:r>
      <w:r>
        <w:rPr>
          <w:rStyle w:val="NormalTok"/>
        </w:rPr>
        <w:t xml:space="preserve"> </w:t>
      </w:r>
      <w:r>
        <w:rPr>
          <w:rStyle w:val="KeywordTok"/>
        </w:rPr>
        <w:t>true</w:t>
      </w:r>
      <w:r>
        <w:rPr>
          <w:rStyle w:val="OperatorTok"/>
        </w:rPr>
        <w:t>,</w:t>
      </w:r>
      <w:r>
        <w:rPr>
          <w:rStyle w:val="NormalTok"/>
        </w:rPr>
        <w:t xml:space="preserve"> description</w:t>
      </w:r>
      <w:r>
        <w:rPr>
          <w:rStyle w:val="OperatorTok"/>
        </w:rPr>
        <w:t>:</w:t>
      </w:r>
      <w:r>
        <w:rPr>
          <w:rStyle w:val="NormalTok"/>
        </w:rPr>
        <w:t xml:space="preserve"> </w:t>
      </w:r>
      <w:r>
        <w:rPr>
          <w:rStyle w:val="StringTok"/>
        </w:rPr>
        <w:t>'Clean workspace after build'</w:t>
      </w:r>
      <w:r>
        <w:rPr>
          <w:rStyle w:val="OperatorTok"/>
        </w:rPr>
        <w:t>)</w:t>
      </w:r>
      <w:r>
        <w:br/>
      </w:r>
      <w:r>
        <w:rPr>
          <w:rStyle w:val="NormalTok"/>
        </w:rPr>
        <w:lastRenderedPageBreak/>
        <w:t xml:space="preserve">    </w:t>
      </w:r>
      <w:r>
        <w:rPr>
          <w:rStyle w:val="OperatorTok"/>
        </w:rPr>
        <w:t>}</w:t>
      </w:r>
      <w:r>
        <w:br/>
      </w:r>
      <w:r>
        <w:rPr>
          <w:rStyle w:val="NormalTok"/>
        </w:rPr>
        <w:t xml:space="preserve">    </w:t>
      </w:r>
      <w:r>
        <w:br/>
      </w:r>
      <w:r>
        <w:rPr>
          <w:rStyle w:val="NormalTok"/>
        </w:rPr>
        <w:t xml:space="preserve">    environment </w:t>
      </w:r>
      <w:r>
        <w:rPr>
          <w:rStyle w:val="OperatorTok"/>
        </w:rPr>
        <w:t>{</w:t>
      </w:r>
      <w:r>
        <w:br/>
      </w:r>
      <w:r>
        <w:rPr>
          <w:rStyle w:val="NormalTok"/>
        </w:rPr>
        <w:t xml:space="preserve">        </w:t>
      </w:r>
      <w:r>
        <w:rPr>
          <w:rStyle w:val="CommentTok"/>
        </w:rPr>
        <w:t>// Environment variables</w:t>
      </w:r>
      <w:r>
        <w:br/>
      </w:r>
      <w:r>
        <w:rPr>
          <w:rStyle w:val="NormalTok"/>
        </w:rPr>
        <w:t xml:space="preserve">        WORKSPACE_DIR </w:t>
      </w:r>
      <w:r>
        <w:rPr>
          <w:rStyle w:val="OperatorTok"/>
        </w:rPr>
        <w:t>=</w:t>
      </w:r>
      <w:r>
        <w:rPr>
          <w:rStyle w:val="NormalTok"/>
        </w:rPr>
        <w:t xml:space="preserve"> </w:t>
      </w:r>
      <w:r>
        <w:rPr>
          <w:rStyle w:val="StringTok"/>
        </w:rPr>
        <w:t>"</w:t>
      </w:r>
      <w:r>
        <w:rPr>
          <w:rStyle w:val="SpecialStringTok"/>
        </w:rPr>
        <w:t>${</w:t>
      </w:r>
      <w:r>
        <w:rPr>
          <w:rStyle w:val="NormalTok"/>
        </w:rPr>
        <w:t>WORKSPACE</w:t>
      </w:r>
      <w:r>
        <w:rPr>
          <w:rStyle w:val="SpecialStringTok"/>
        </w:rPr>
        <w:t>}</w:t>
      </w:r>
      <w:r>
        <w:rPr>
          <w:rStyle w:val="StringTok"/>
        </w:rPr>
        <w:t>"</w:t>
      </w:r>
      <w:r>
        <w:br/>
      </w:r>
      <w:r>
        <w:rPr>
          <w:rStyle w:val="NormalTok"/>
        </w:rPr>
        <w:t xml:space="preserve">        OUTPUT_DIR </w:t>
      </w:r>
      <w:r>
        <w:rPr>
          <w:rStyle w:val="OperatorTok"/>
        </w:rPr>
        <w:t>=</w:t>
      </w:r>
      <w:r>
        <w:rPr>
          <w:rStyle w:val="NormalTok"/>
        </w:rPr>
        <w:t xml:space="preserve"> </w:t>
      </w:r>
      <w:r>
        <w:rPr>
          <w:rStyle w:val="StringTok"/>
        </w:rPr>
        <w:t>"</w:t>
      </w:r>
      <w:r>
        <w:rPr>
          <w:rStyle w:val="SpecialStringTok"/>
        </w:rPr>
        <w:t>${</w:t>
      </w:r>
      <w:r>
        <w:rPr>
          <w:rStyle w:val="NormalTok"/>
        </w:rPr>
        <w:t>WORKSPACE</w:t>
      </w:r>
      <w:r>
        <w:rPr>
          <w:rStyle w:val="SpecialStringTok"/>
        </w:rPr>
        <w:t>}</w:t>
      </w:r>
      <w:r>
        <w:rPr>
          <w:rStyle w:val="StringTok"/>
        </w:rPr>
        <w:t>/output"</w:t>
      </w:r>
      <w:r>
        <w:br/>
      </w:r>
      <w:r>
        <w:rPr>
          <w:rStyle w:val="NormalTok"/>
        </w:rPr>
        <w:t xml:space="preserve">        DATASET_DIR </w:t>
      </w:r>
      <w:r>
        <w:rPr>
          <w:rStyle w:val="OperatorTok"/>
        </w:rPr>
        <w:t>=</w:t>
      </w:r>
      <w:r>
        <w:rPr>
          <w:rStyle w:val="NormalTok"/>
        </w:rPr>
        <w:t xml:space="preserve"> </w:t>
      </w:r>
      <w:r>
        <w:rPr>
          <w:rStyle w:val="StringTok"/>
        </w:rPr>
        <w:t>"</w:t>
      </w:r>
      <w:r>
        <w:rPr>
          <w:rStyle w:val="SpecialStringTok"/>
        </w:rPr>
        <w:t>${</w:t>
      </w:r>
      <w:r>
        <w:rPr>
          <w:rStyle w:val="NormalTok"/>
        </w:rPr>
        <w:t>WORKSPACE</w:t>
      </w:r>
      <w:r>
        <w:rPr>
          <w:rStyle w:val="SpecialStringTok"/>
        </w:rPr>
        <w:t>}</w:t>
      </w:r>
      <w:r>
        <w:rPr>
          <w:rStyle w:val="StringTok"/>
        </w:rPr>
        <w:t>/dataset"</w:t>
      </w:r>
      <w:r>
        <w:br/>
      </w:r>
      <w:r>
        <w:rPr>
          <w:rStyle w:val="NormalTok"/>
        </w:rPr>
        <w:t xml:space="preserve">        MODEL_DIR </w:t>
      </w:r>
      <w:r>
        <w:rPr>
          <w:rStyle w:val="OperatorTok"/>
        </w:rPr>
        <w:t>=</w:t>
      </w:r>
      <w:r>
        <w:rPr>
          <w:rStyle w:val="NormalTok"/>
        </w:rPr>
        <w:t xml:space="preserve"> </w:t>
      </w:r>
      <w:r>
        <w:rPr>
          <w:rStyle w:val="StringTok"/>
        </w:rPr>
        <w:t>"</w:t>
      </w:r>
      <w:r>
        <w:rPr>
          <w:rStyle w:val="SpecialStringTok"/>
        </w:rPr>
        <w:t>${</w:t>
      </w:r>
      <w:r>
        <w:rPr>
          <w:rStyle w:val="NormalTok"/>
        </w:rPr>
        <w:t>WORKSPACE</w:t>
      </w:r>
      <w:r>
        <w:rPr>
          <w:rStyle w:val="SpecialStringTok"/>
        </w:rPr>
        <w:t>}</w:t>
      </w:r>
      <w:r>
        <w:rPr>
          <w:rStyle w:val="StringTok"/>
        </w:rPr>
        <w:t>/models"</w:t>
      </w:r>
      <w:r>
        <w:br/>
      </w:r>
      <w:r>
        <w:rPr>
          <w:rStyle w:val="NormalTok"/>
        </w:rPr>
        <w:t xml:space="preserve">        VENV_DIR </w:t>
      </w:r>
      <w:r>
        <w:rPr>
          <w:rStyle w:val="OperatorTok"/>
        </w:rPr>
        <w:t>=</w:t>
      </w:r>
      <w:r>
        <w:rPr>
          <w:rStyle w:val="NormalTok"/>
        </w:rPr>
        <w:t xml:space="preserve"> </w:t>
      </w:r>
      <w:r>
        <w:rPr>
          <w:rStyle w:val="StringTok"/>
        </w:rPr>
        <w:t>"</w:t>
      </w:r>
      <w:r>
        <w:rPr>
          <w:rStyle w:val="SpecialStringTok"/>
        </w:rPr>
        <w:t>${</w:t>
      </w:r>
      <w:r>
        <w:rPr>
          <w:rStyle w:val="NormalTok"/>
        </w:rPr>
        <w:t>WORKSPACE</w:t>
      </w:r>
      <w:r>
        <w:rPr>
          <w:rStyle w:val="SpecialStringTok"/>
        </w:rPr>
        <w:t>}</w:t>
      </w:r>
      <w:r>
        <w:rPr>
          <w:rStyle w:val="StringTok"/>
        </w:rPr>
        <w:t>/venv"</w:t>
      </w:r>
      <w:r>
        <w:br/>
      </w:r>
      <w:r>
        <w:rPr>
          <w:rStyle w:val="NormalTok"/>
        </w:rPr>
        <w:t xml:space="preserve">        REPO_URL </w:t>
      </w:r>
      <w:r>
        <w:rPr>
          <w:rStyle w:val="OperatorTok"/>
        </w:rPr>
        <w:t>=</w:t>
      </w:r>
      <w:r>
        <w:rPr>
          <w:rStyle w:val="NormalTok"/>
        </w:rPr>
        <w:t xml:space="preserve"> </w:t>
      </w:r>
      <w:r>
        <w:rPr>
          <w:rStyle w:val="StringTok"/>
        </w:rPr>
        <w:t>"https://github.com/organization/yolov8-nas.git"</w:t>
      </w:r>
      <w:r>
        <w:br/>
      </w:r>
      <w:r>
        <w:rPr>
          <w:rStyle w:val="NormalTok"/>
        </w:rPr>
        <w:t xml:space="preserve">        REPO_DIR </w:t>
      </w:r>
      <w:r>
        <w:rPr>
          <w:rStyle w:val="OperatorTok"/>
        </w:rPr>
        <w:t>=</w:t>
      </w:r>
      <w:r>
        <w:rPr>
          <w:rStyle w:val="NormalTok"/>
        </w:rPr>
        <w:t xml:space="preserve"> </w:t>
      </w:r>
      <w:r>
        <w:rPr>
          <w:rStyle w:val="StringTok"/>
        </w:rPr>
        <w:t>"</w:t>
      </w:r>
      <w:r>
        <w:rPr>
          <w:rStyle w:val="SpecialStringTok"/>
        </w:rPr>
        <w:t>${</w:t>
      </w:r>
      <w:r>
        <w:rPr>
          <w:rStyle w:val="NormalTok"/>
        </w:rPr>
        <w:t>WORKSPACE</w:t>
      </w:r>
      <w:r>
        <w:rPr>
          <w:rStyle w:val="SpecialStringTok"/>
        </w:rPr>
        <w:t>}</w:t>
      </w:r>
      <w:r>
        <w:rPr>
          <w:rStyle w:val="StringTok"/>
        </w:rPr>
        <w:t>/yolov8-nas"</w:t>
      </w:r>
      <w:r>
        <w:br/>
      </w:r>
      <w:r>
        <w:rPr>
          <w:rStyle w:val="NormalTok"/>
        </w:rPr>
        <w:t xml:space="preserve">        AWS_DEFAULT_REGION </w:t>
      </w:r>
      <w:r>
        <w:rPr>
          <w:rStyle w:val="OperatorTok"/>
        </w:rPr>
        <w:t>=</w:t>
      </w:r>
      <w:r>
        <w:rPr>
          <w:rStyle w:val="NormalTok"/>
        </w:rPr>
        <w:t xml:space="preserve"> </w:t>
      </w:r>
      <w:r>
        <w:rPr>
          <w:rStyle w:val="StringTok"/>
        </w:rPr>
        <w:t>'us-east-1'</w:t>
      </w:r>
      <w:r>
        <w:br/>
      </w:r>
      <w:r>
        <w:rPr>
          <w:rStyle w:val="NormalTok"/>
        </w:rPr>
        <w:t xml:space="preserve">        S3_BUCKET </w:t>
      </w:r>
      <w:r>
        <w:rPr>
          <w:rStyle w:val="OperatorTok"/>
        </w:rPr>
        <w:t>=</w:t>
      </w:r>
      <w:r>
        <w:rPr>
          <w:rStyle w:val="NormalTok"/>
        </w:rPr>
        <w:t xml:space="preserve"> </w:t>
      </w:r>
      <w:r>
        <w:rPr>
          <w:rStyle w:val="StringTok"/>
        </w:rPr>
        <w:t>'ml-models-repository'</w:t>
      </w:r>
      <w:r>
        <w:br/>
      </w:r>
      <w:r>
        <w:rPr>
          <w:rStyle w:val="NormalTok"/>
        </w:rPr>
        <w:t xml:space="preserve">    </w:t>
      </w:r>
      <w:r>
        <w:rPr>
          <w:rStyle w:val="OperatorTok"/>
        </w:rPr>
        <w:t>}</w:t>
      </w:r>
      <w:r>
        <w:br/>
      </w:r>
      <w:r>
        <w:rPr>
          <w:rStyle w:val="NormalTok"/>
        </w:rPr>
        <w:t xml:space="preserve">    </w:t>
      </w:r>
      <w:r>
        <w:br/>
      </w:r>
      <w:r>
        <w:rPr>
          <w:rStyle w:val="NormalTok"/>
        </w:rPr>
        <w:t xml:space="preserve">    stages </w:t>
      </w:r>
      <w:r>
        <w:rPr>
          <w:rStyle w:val="OperatorTok"/>
        </w:rPr>
        <w:t>{</w:t>
      </w:r>
      <w:r>
        <w:br/>
      </w:r>
      <w:r>
        <w:rPr>
          <w:rStyle w:val="NormalTok"/>
        </w:rPr>
        <w:t xml:space="preserve">        </w:t>
      </w:r>
      <w:r>
        <w:rPr>
          <w:rStyle w:val="CommentTok"/>
        </w:rPr>
        <w:t>// Pipeline stages implementation</w:t>
      </w:r>
      <w:r>
        <w:br/>
      </w:r>
      <w:r>
        <w:rPr>
          <w:rStyle w:val="NormalTok"/>
        </w:rPr>
        <w:t xml:space="preserve">        </w:t>
      </w:r>
      <w:r>
        <w:rPr>
          <w:rStyle w:val="FunctionTok"/>
        </w:rPr>
        <w:t>stage</w:t>
      </w:r>
      <w:r>
        <w:rPr>
          <w:rStyle w:val="OperatorTok"/>
        </w:rPr>
        <w:t>(</w:t>
      </w:r>
      <w:r>
        <w:rPr>
          <w:rStyle w:val="StringTok"/>
        </w:rPr>
        <w:t>'Initialize Workspace'</w:t>
      </w:r>
      <w:r>
        <w:rPr>
          <w:rStyle w:val="OperatorTok"/>
        </w:rPr>
        <w:t>)</w:t>
      </w:r>
      <w:r>
        <w:rPr>
          <w:rStyle w:val="NormalTok"/>
        </w:rPr>
        <w:t xml:space="preserve"> </w:t>
      </w:r>
      <w:r>
        <w:rPr>
          <w:rStyle w:val="OperatorTok"/>
        </w:rPr>
        <w:t>{</w:t>
      </w:r>
      <w:r>
        <w:br/>
      </w:r>
      <w:r>
        <w:rPr>
          <w:rStyle w:val="NormalTok"/>
        </w:rPr>
        <w:t xml:space="preserve">            steps </w:t>
      </w:r>
      <w:r>
        <w:rPr>
          <w:rStyle w:val="OperatorTok"/>
        </w:rPr>
        <w:t>{</w:t>
      </w:r>
      <w:r>
        <w:br/>
      </w:r>
      <w:r>
        <w:rPr>
          <w:rStyle w:val="NormalTok"/>
        </w:rPr>
        <w:t xml:space="preserve">                </w:t>
      </w:r>
      <w:r>
        <w:rPr>
          <w:rStyle w:val="CommentTok"/>
        </w:rPr>
        <w:t>// Create necessary directories</w:t>
      </w:r>
      <w:r>
        <w:br/>
      </w:r>
      <w:r>
        <w:rPr>
          <w:rStyle w:val="NormalTok"/>
        </w:rPr>
        <w:t xml:space="preserve">                sh </w:t>
      </w:r>
      <w:r>
        <w:rPr>
          <w:rStyle w:val="StringTok"/>
        </w:rPr>
        <w:t xml:space="preserve">"mkdir -p </w:t>
      </w:r>
      <w:r>
        <w:rPr>
          <w:rStyle w:val="SpecialStringTok"/>
        </w:rPr>
        <w:t>${</w:t>
      </w:r>
      <w:r>
        <w:rPr>
          <w:rStyle w:val="NormalTok"/>
        </w:rPr>
        <w:t>OUTPUT_DIR</w:t>
      </w:r>
      <w:r>
        <w:rPr>
          <w:rStyle w:val="SpecialStringTok"/>
        </w:rPr>
        <w:t>}</w:t>
      </w:r>
      <w:r>
        <w:rPr>
          <w:rStyle w:val="StringTok"/>
        </w:rPr>
        <w:t xml:space="preserve"> </w:t>
      </w:r>
      <w:r>
        <w:rPr>
          <w:rStyle w:val="SpecialStringTok"/>
        </w:rPr>
        <w:t>${</w:t>
      </w:r>
      <w:r>
        <w:rPr>
          <w:rStyle w:val="NormalTok"/>
        </w:rPr>
        <w:t>DATASET_DIR</w:t>
      </w:r>
      <w:r>
        <w:rPr>
          <w:rStyle w:val="SpecialStringTok"/>
        </w:rPr>
        <w:t>}</w:t>
      </w:r>
      <w:r>
        <w:rPr>
          <w:rStyle w:val="StringTok"/>
        </w:rPr>
        <w:t xml:space="preserve"> </w:t>
      </w:r>
      <w:r>
        <w:rPr>
          <w:rStyle w:val="SpecialStringTok"/>
        </w:rPr>
        <w:t>${</w:t>
      </w:r>
      <w:r>
        <w:rPr>
          <w:rStyle w:val="NormalTok"/>
        </w:rPr>
        <w:t>MODEL_DIR</w:t>
      </w:r>
      <w:r>
        <w:rPr>
          <w:rStyle w:val="SpecialStringTok"/>
        </w:rPr>
        <w:t>}</w:t>
      </w:r>
      <w:r>
        <w:rPr>
          <w:rStyle w:val="StringTok"/>
        </w:rPr>
        <w:t>"</w:t>
      </w:r>
      <w:r>
        <w:br/>
      </w:r>
      <w:r>
        <w:rPr>
          <w:rStyle w:val="NormalTok"/>
        </w:rPr>
        <w:t xml:space="preserve">                </w:t>
      </w:r>
      <w:r>
        <w:br/>
      </w:r>
      <w:r>
        <w:rPr>
          <w:rStyle w:val="NormalTok"/>
        </w:rPr>
        <w:t xml:space="preserve">                </w:t>
      </w:r>
      <w:r>
        <w:rPr>
          <w:rStyle w:val="CommentTok"/>
        </w:rPr>
        <w:t>// Display build information</w:t>
      </w:r>
      <w:r>
        <w:br/>
      </w:r>
      <w:r>
        <w:rPr>
          <w:rStyle w:val="NormalTok"/>
        </w:rPr>
        <w:t xml:space="preserve">                echo </w:t>
      </w:r>
      <w:r>
        <w:rPr>
          <w:rStyle w:val="StringTok"/>
        </w:rPr>
        <w:t xml:space="preserve">"Building </w:t>
      </w:r>
      <w:r>
        <w:rPr>
          <w:rStyle w:val="SpecialStringTok"/>
        </w:rPr>
        <w:t>${</w:t>
      </w:r>
      <w:r>
        <w:rPr>
          <w:rStyle w:val="NormalTok"/>
        </w:rPr>
        <w:t>env</w:t>
      </w:r>
      <w:r>
        <w:rPr>
          <w:rStyle w:val="OperatorTok"/>
        </w:rPr>
        <w:t>.</w:t>
      </w:r>
      <w:r>
        <w:rPr>
          <w:rStyle w:val="NormalTok"/>
        </w:rPr>
        <w:t>JOB_NAME</w:t>
      </w:r>
      <w:r>
        <w:rPr>
          <w:rStyle w:val="SpecialStringTok"/>
        </w:rPr>
        <w:t>}</w:t>
      </w:r>
      <w:r>
        <w:rPr>
          <w:rStyle w:val="StringTok"/>
        </w:rPr>
        <w:t xml:space="preserve"> #</w:t>
      </w:r>
      <w:r>
        <w:rPr>
          <w:rStyle w:val="SpecialStringTok"/>
        </w:rPr>
        <w:t>${</w:t>
      </w:r>
      <w:r>
        <w:rPr>
          <w:rStyle w:val="NormalTok"/>
        </w:rPr>
        <w:t>env</w:t>
      </w:r>
      <w:r>
        <w:rPr>
          <w:rStyle w:val="OperatorTok"/>
        </w:rPr>
        <w:t>.</w:t>
      </w:r>
      <w:r>
        <w:rPr>
          <w:rStyle w:val="NormalTok"/>
        </w:rPr>
        <w:t>BUILD_NUMBER</w:t>
      </w:r>
      <w:r>
        <w:rPr>
          <w:rStyle w:val="SpecialStringTok"/>
        </w:rPr>
        <w:t>}</w:t>
      </w:r>
      <w:r>
        <w:rPr>
          <w:rStyle w:val="StringTok"/>
        </w:rPr>
        <w:t>"</w:t>
      </w:r>
      <w:r>
        <w:br/>
      </w:r>
      <w:r>
        <w:rPr>
          <w:rStyle w:val="NormalTok"/>
        </w:rPr>
        <w:t xml:space="preserve">                echo </w:t>
      </w:r>
      <w:r>
        <w:rPr>
          <w:rStyle w:val="StringTok"/>
        </w:rPr>
        <w:t>"Parameters: MODEL_NAME=</w:t>
      </w:r>
      <w:r>
        <w:rPr>
          <w:rStyle w:val="SpecialStringTok"/>
        </w:rPr>
        <w:t>${</w:t>
      </w:r>
      <w:r>
        <w:rPr>
          <w:rStyle w:val="NormalTok"/>
        </w:rPr>
        <w:t>params</w:t>
      </w:r>
      <w:r>
        <w:rPr>
          <w:rStyle w:val="OperatorTok"/>
        </w:rPr>
        <w:t>.</w:t>
      </w:r>
      <w:r>
        <w:rPr>
          <w:rStyle w:val="NormalTok"/>
        </w:rPr>
        <w:t>MODEL_NAME</w:t>
      </w:r>
      <w:r>
        <w:rPr>
          <w:rStyle w:val="SpecialStringTok"/>
        </w:rPr>
        <w:t>}</w:t>
      </w:r>
      <w:r>
        <w:rPr>
          <w:rStyle w:val="StringTok"/>
        </w:rPr>
        <w:t>, NAS_TRIALS=</w:t>
      </w:r>
      <w:r>
        <w:rPr>
          <w:rStyle w:val="SpecialStringTok"/>
        </w:rPr>
        <w:t>${</w:t>
      </w:r>
      <w:r>
        <w:rPr>
          <w:rStyle w:val="NormalTok"/>
        </w:rPr>
        <w:t>params</w:t>
      </w:r>
      <w:r>
        <w:rPr>
          <w:rStyle w:val="OperatorTok"/>
        </w:rPr>
        <w:t>.</w:t>
      </w:r>
      <w:r>
        <w:rPr>
          <w:rStyle w:val="NormalTok"/>
        </w:rPr>
        <w:t>NAS_TRIALS</w:t>
      </w:r>
      <w:r>
        <w:rPr>
          <w:rStyle w:val="SpecialStringTok"/>
        </w:rPr>
        <w:t>}</w:t>
      </w:r>
      <w:r>
        <w:rPr>
          <w:rStyle w:val="StringTok"/>
        </w:rPr>
        <w:t>, NAS_EPOCHS=</w:t>
      </w:r>
      <w:r>
        <w:rPr>
          <w:rStyle w:val="SpecialStringTok"/>
        </w:rPr>
        <w:t>${</w:t>
      </w:r>
      <w:r>
        <w:rPr>
          <w:rStyle w:val="NormalTok"/>
        </w:rPr>
        <w:t>params</w:t>
      </w:r>
      <w:r>
        <w:rPr>
          <w:rStyle w:val="OperatorTok"/>
        </w:rPr>
        <w:t>.</w:t>
      </w:r>
      <w:r>
        <w:rPr>
          <w:rStyle w:val="NormalTok"/>
        </w:rPr>
        <w:t>NAS_EPOCHS</w:t>
      </w:r>
      <w:r>
        <w:rPr>
          <w:rStyle w:val="SpecialStringTok"/>
        </w:rPr>
        <w:t>}</w:t>
      </w:r>
      <w:r>
        <w:rPr>
          <w:rStyle w:val="String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Additional stages would be implemented here</w:t>
      </w:r>
      <w:r>
        <w:br/>
      </w:r>
      <w:r>
        <w:rPr>
          <w:rStyle w:val="NormalTok"/>
        </w:rPr>
        <w:t xml:space="preserve">    </w:t>
      </w:r>
      <w:r>
        <w:rPr>
          <w:rStyle w:val="OperatorTok"/>
        </w:rPr>
        <w:t>}</w:t>
      </w:r>
      <w:r>
        <w:br/>
      </w:r>
      <w:r>
        <w:rPr>
          <w:rStyle w:val="NormalTok"/>
        </w:rPr>
        <w:t xml:space="preserve">    </w:t>
      </w:r>
      <w:r>
        <w:br/>
      </w:r>
      <w:r>
        <w:rPr>
          <w:rStyle w:val="NormalTok"/>
        </w:rPr>
        <w:t xml:space="preserve">    post </w:t>
      </w:r>
      <w:r>
        <w:rPr>
          <w:rStyle w:val="OperatorTok"/>
        </w:rPr>
        <w:t>{</w:t>
      </w:r>
      <w:r>
        <w:br/>
      </w:r>
      <w:r>
        <w:rPr>
          <w:rStyle w:val="NormalTok"/>
        </w:rPr>
        <w:t xml:space="preserve">        </w:t>
      </w:r>
      <w:r>
        <w:rPr>
          <w:rStyle w:val="CommentTok"/>
        </w:rPr>
        <w:t>// Post-build actions</w:t>
      </w:r>
      <w:r>
        <w:br/>
      </w:r>
      <w:r>
        <w:rPr>
          <w:rStyle w:val="NormalTok"/>
        </w:rPr>
        <w:t xml:space="preserve">        success </w:t>
      </w:r>
      <w:r>
        <w:rPr>
          <w:rStyle w:val="OperatorTok"/>
        </w:rPr>
        <w:t>{</w:t>
      </w:r>
      <w:r>
        <w:br/>
      </w:r>
      <w:r>
        <w:rPr>
          <w:rStyle w:val="NormalTok"/>
        </w:rPr>
        <w:t xml:space="preserve">            echo </w:t>
      </w:r>
      <w:r>
        <w:rPr>
          <w:rStyle w:val="StringTok"/>
        </w:rPr>
        <w:t>"Pipeline completed successfully!"</w:t>
      </w:r>
      <w:r>
        <w:br/>
      </w:r>
      <w:r>
        <w:rPr>
          <w:rStyle w:val="NormalTok"/>
        </w:rPr>
        <w:t xml:space="preserve">            </w:t>
      </w:r>
      <w:r>
        <w:rPr>
          <w:rStyle w:val="FunctionTok"/>
        </w:rPr>
        <w:t>emailext</w:t>
      </w:r>
      <w:r>
        <w:rPr>
          <w:rStyle w:val="NormalTok"/>
        </w:rPr>
        <w:t xml:space="preserve"> </w:t>
      </w:r>
      <w:r>
        <w:rPr>
          <w:rStyle w:val="OperatorTok"/>
        </w:rPr>
        <w:t>(</w:t>
      </w:r>
      <w:r>
        <w:br/>
      </w:r>
      <w:r>
        <w:rPr>
          <w:rStyle w:val="NormalTok"/>
        </w:rPr>
        <w:t xml:space="preserve">                subject</w:t>
      </w:r>
      <w:r>
        <w:rPr>
          <w:rStyle w:val="OperatorTok"/>
        </w:rPr>
        <w:t>:</w:t>
      </w:r>
      <w:r>
        <w:rPr>
          <w:rStyle w:val="NormalTok"/>
        </w:rPr>
        <w:t xml:space="preserve"> </w:t>
      </w:r>
      <w:r>
        <w:rPr>
          <w:rStyle w:val="StringTok"/>
        </w:rPr>
        <w:t>"SUCCESS: Job '</w:t>
      </w:r>
      <w:r>
        <w:rPr>
          <w:rStyle w:val="SpecialStringTok"/>
        </w:rPr>
        <w:t>${</w:t>
      </w:r>
      <w:r>
        <w:rPr>
          <w:rStyle w:val="NormalTok"/>
        </w:rPr>
        <w:t>env</w:t>
      </w:r>
      <w:r>
        <w:rPr>
          <w:rStyle w:val="OperatorTok"/>
        </w:rPr>
        <w:t>.</w:t>
      </w:r>
      <w:r>
        <w:rPr>
          <w:rStyle w:val="NormalTok"/>
        </w:rPr>
        <w:t>JOB_NAME</w:t>
      </w:r>
      <w:r>
        <w:rPr>
          <w:rStyle w:val="SpecialStringTok"/>
        </w:rPr>
        <w:t>}</w:t>
      </w:r>
      <w:r>
        <w:rPr>
          <w:rStyle w:val="StringTok"/>
        </w:rPr>
        <w:t xml:space="preserve"> [</w:t>
      </w:r>
      <w:r>
        <w:rPr>
          <w:rStyle w:val="SpecialStringTok"/>
        </w:rPr>
        <w:t>${</w:t>
      </w:r>
      <w:r>
        <w:rPr>
          <w:rStyle w:val="NormalTok"/>
        </w:rPr>
        <w:t>env</w:t>
      </w:r>
      <w:r>
        <w:rPr>
          <w:rStyle w:val="OperatorTok"/>
        </w:rPr>
        <w:t>.</w:t>
      </w:r>
      <w:r>
        <w:rPr>
          <w:rStyle w:val="NormalTok"/>
        </w:rPr>
        <w:t>BUILD_NUMBER</w:t>
      </w:r>
      <w:r>
        <w:rPr>
          <w:rStyle w:val="SpecialStringTok"/>
        </w:rPr>
        <w:t>}</w:t>
      </w:r>
      <w:r>
        <w:rPr>
          <w:rStyle w:val="StringTok"/>
        </w:rPr>
        <w:t>]'"</w:t>
      </w:r>
      <w:r>
        <w:rPr>
          <w:rStyle w:val="OperatorTok"/>
        </w:rPr>
        <w:t>,</w:t>
      </w:r>
      <w:r>
        <w:br/>
      </w:r>
      <w:r>
        <w:rPr>
          <w:rStyle w:val="NormalTok"/>
        </w:rPr>
        <w:t xml:space="preserve">                body</w:t>
      </w:r>
      <w:r>
        <w:rPr>
          <w:rStyle w:val="OperatorTok"/>
        </w:rPr>
        <w:t>:</w:t>
      </w:r>
      <w:r>
        <w:rPr>
          <w:rStyle w:val="NormalTok"/>
        </w:rPr>
        <w:t xml:space="preserve"> </w:t>
      </w:r>
      <w:r>
        <w:rPr>
          <w:rStyle w:val="StringTok"/>
        </w:rPr>
        <w:t>"""&lt;p&gt;SUCCESS: Job '</w:t>
      </w:r>
      <w:r>
        <w:rPr>
          <w:rStyle w:val="SpecialStringTok"/>
        </w:rPr>
        <w:t>${</w:t>
      </w:r>
      <w:r>
        <w:rPr>
          <w:rStyle w:val="NormalTok"/>
        </w:rPr>
        <w:t>env</w:t>
      </w:r>
      <w:r>
        <w:rPr>
          <w:rStyle w:val="OperatorTok"/>
        </w:rPr>
        <w:t>.</w:t>
      </w:r>
      <w:r>
        <w:rPr>
          <w:rStyle w:val="NormalTok"/>
        </w:rPr>
        <w:t>JOB_NAME</w:t>
      </w:r>
      <w:r>
        <w:rPr>
          <w:rStyle w:val="SpecialStringTok"/>
        </w:rPr>
        <w:t>}</w:t>
      </w:r>
      <w:r>
        <w:rPr>
          <w:rStyle w:val="StringTok"/>
        </w:rPr>
        <w:t xml:space="preserve"> [</w:t>
      </w:r>
      <w:r>
        <w:rPr>
          <w:rStyle w:val="SpecialStringTok"/>
        </w:rPr>
        <w:t>${</w:t>
      </w:r>
      <w:r>
        <w:rPr>
          <w:rStyle w:val="NormalTok"/>
        </w:rPr>
        <w:t>env</w:t>
      </w:r>
      <w:r>
        <w:rPr>
          <w:rStyle w:val="OperatorTok"/>
        </w:rPr>
        <w:t>.</w:t>
      </w:r>
      <w:r>
        <w:rPr>
          <w:rStyle w:val="NormalTok"/>
        </w:rPr>
        <w:t>BUILD_NUMBER</w:t>
      </w:r>
      <w:r>
        <w:rPr>
          <w:rStyle w:val="SpecialStringTok"/>
        </w:rPr>
        <w:t>}</w:t>
      </w:r>
      <w:r>
        <w:rPr>
          <w:rStyle w:val="StringTok"/>
        </w:rPr>
        <w:t>]'&lt;/p&gt;</w:t>
      </w:r>
      <w:r>
        <w:br/>
      </w:r>
      <w:r>
        <w:rPr>
          <w:rStyle w:val="StringTok"/>
        </w:rPr>
        <w:t xml:space="preserve">                &lt;p&gt;Check console output at &lt;a href='</w:t>
      </w:r>
      <w:r>
        <w:rPr>
          <w:rStyle w:val="SpecialStringTok"/>
        </w:rPr>
        <w:t>${</w:t>
      </w:r>
      <w:r>
        <w:rPr>
          <w:rStyle w:val="NormalTok"/>
        </w:rPr>
        <w:t>env</w:t>
      </w:r>
      <w:r>
        <w:rPr>
          <w:rStyle w:val="OperatorTok"/>
        </w:rPr>
        <w:t>.</w:t>
      </w:r>
      <w:r>
        <w:rPr>
          <w:rStyle w:val="NormalTok"/>
        </w:rPr>
        <w:t>BUILD_URL</w:t>
      </w:r>
      <w:r>
        <w:rPr>
          <w:rStyle w:val="SpecialStringTok"/>
        </w:rPr>
        <w:t>}</w:t>
      </w:r>
      <w:r>
        <w:rPr>
          <w:rStyle w:val="StringTok"/>
        </w:rPr>
        <w:t>'&gt;</w:t>
      </w:r>
      <w:r>
        <w:rPr>
          <w:rStyle w:val="SpecialStringTok"/>
        </w:rPr>
        <w:t>${</w:t>
      </w:r>
      <w:r>
        <w:rPr>
          <w:rStyle w:val="NormalTok"/>
        </w:rPr>
        <w:t>env</w:t>
      </w:r>
      <w:r>
        <w:rPr>
          <w:rStyle w:val="OperatorTok"/>
        </w:rPr>
        <w:t>.</w:t>
      </w:r>
      <w:r>
        <w:rPr>
          <w:rStyle w:val="NormalTok"/>
        </w:rPr>
        <w:t>BUILD_URL</w:t>
      </w:r>
      <w:r>
        <w:rPr>
          <w:rStyle w:val="SpecialStringTok"/>
        </w:rPr>
        <w:t>}</w:t>
      </w:r>
      <w:r>
        <w:rPr>
          <w:rStyle w:val="StringTok"/>
        </w:rPr>
        <w:t>&lt;/a&gt;&lt;/p&gt;</w:t>
      </w:r>
      <w:r>
        <w:br/>
      </w:r>
      <w:r>
        <w:rPr>
          <w:rStyle w:val="StringTok"/>
        </w:rPr>
        <w:t xml:space="preserve">                &lt;p&gt;Model has been successfully trained and uploaded to S3.&lt;/p&gt;"""</w:t>
      </w:r>
      <w:r>
        <w:rPr>
          <w:rStyle w:val="OperatorTok"/>
        </w:rPr>
        <w:t>,</w:t>
      </w:r>
      <w:r>
        <w:br/>
      </w:r>
      <w:r>
        <w:rPr>
          <w:rStyle w:val="NormalTok"/>
        </w:rPr>
        <w:t xml:space="preserve">                recipientProviders</w:t>
      </w:r>
      <w:r>
        <w:rPr>
          <w:rStyle w:val="OperatorTok"/>
        </w:rPr>
        <w:t>:</w:t>
      </w:r>
      <w:r>
        <w:rPr>
          <w:rStyle w:val="NormalTok"/>
        </w:rPr>
        <w:t xml:space="preserve"> </w:t>
      </w:r>
      <w:r>
        <w:rPr>
          <w:rStyle w:val="OperatorTok"/>
        </w:rPr>
        <w:t>[[</w:t>
      </w:r>
      <w:r>
        <w:rPr>
          <w:rStyle w:val="NormalTok"/>
        </w:rPr>
        <w:t>$class</w:t>
      </w:r>
      <w:r>
        <w:rPr>
          <w:rStyle w:val="OperatorTok"/>
        </w:rPr>
        <w:t>:</w:t>
      </w:r>
      <w:r>
        <w:rPr>
          <w:rStyle w:val="NormalTok"/>
        </w:rPr>
        <w:t xml:space="preserve"> </w:t>
      </w:r>
      <w:r>
        <w:rPr>
          <w:rStyle w:val="StringTok"/>
        </w:rPr>
        <w:t>'DevelopersRecipientProvider'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failure </w:t>
      </w:r>
      <w:r>
        <w:rPr>
          <w:rStyle w:val="OperatorTok"/>
        </w:rPr>
        <w:t>{</w:t>
      </w:r>
      <w:r>
        <w:br/>
      </w:r>
      <w:r>
        <w:rPr>
          <w:rStyle w:val="NormalTok"/>
        </w:rPr>
        <w:lastRenderedPageBreak/>
        <w:t xml:space="preserve">            echo </w:t>
      </w:r>
      <w:r>
        <w:rPr>
          <w:rStyle w:val="StringTok"/>
        </w:rPr>
        <w:t>"Pipeline failed!"</w:t>
      </w:r>
      <w:r>
        <w:br/>
      </w:r>
      <w:r>
        <w:rPr>
          <w:rStyle w:val="NormalTok"/>
        </w:rPr>
        <w:t xml:space="preserve">            </w:t>
      </w:r>
      <w:r>
        <w:rPr>
          <w:rStyle w:val="FunctionTok"/>
        </w:rPr>
        <w:t>emailext</w:t>
      </w:r>
      <w:r>
        <w:rPr>
          <w:rStyle w:val="NormalTok"/>
        </w:rPr>
        <w:t xml:space="preserve"> </w:t>
      </w:r>
      <w:r>
        <w:rPr>
          <w:rStyle w:val="OperatorTok"/>
        </w:rPr>
        <w:t>(</w:t>
      </w:r>
      <w:r>
        <w:br/>
      </w:r>
      <w:r>
        <w:rPr>
          <w:rStyle w:val="NormalTok"/>
        </w:rPr>
        <w:t xml:space="preserve">                subject</w:t>
      </w:r>
      <w:r>
        <w:rPr>
          <w:rStyle w:val="OperatorTok"/>
        </w:rPr>
        <w:t>:</w:t>
      </w:r>
      <w:r>
        <w:rPr>
          <w:rStyle w:val="NormalTok"/>
        </w:rPr>
        <w:t xml:space="preserve"> </w:t>
      </w:r>
      <w:r>
        <w:rPr>
          <w:rStyle w:val="StringTok"/>
        </w:rPr>
        <w:t>"FAILED: Job '</w:t>
      </w:r>
      <w:r>
        <w:rPr>
          <w:rStyle w:val="SpecialStringTok"/>
        </w:rPr>
        <w:t>${</w:t>
      </w:r>
      <w:r>
        <w:rPr>
          <w:rStyle w:val="NormalTok"/>
        </w:rPr>
        <w:t>env</w:t>
      </w:r>
      <w:r>
        <w:rPr>
          <w:rStyle w:val="OperatorTok"/>
        </w:rPr>
        <w:t>.</w:t>
      </w:r>
      <w:r>
        <w:rPr>
          <w:rStyle w:val="NormalTok"/>
        </w:rPr>
        <w:t>JOB_NAME</w:t>
      </w:r>
      <w:r>
        <w:rPr>
          <w:rStyle w:val="SpecialStringTok"/>
        </w:rPr>
        <w:t>}</w:t>
      </w:r>
      <w:r>
        <w:rPr>
          <w:rStyle w:val="StringTok"/>
        </w:rPr>
        <w:t xml:space="preserve"> [</w:t>
      </w:r>
      <w:r>
        <w:rPr>
          <w:rStyle w:val="SpecialStringTok"/>
        </w:rPr>
        <w:t>${</w:t>
      </w:r>
      <w:r>
        <w:rPr>
          <w:rStyle w:val="NormalTok"/>
        </w:rPr>
        <w:t>env</w:t>
      </w:r>
      <w:r>
        <w:rPr>
          <w:rStyle w:val="OperatorTok"/>
        </w:rPr>
        <w:t>.</w:t>
      </w:r>
      <w:r>
        <w:rPr>
          <w:rStyle w:val="NormalTok"/>
        </w:rPr>
        <w:t>BUILD_NUMBER</w:t>
      </w:r>
      <w:r>
        <w:rPr>
          <w:rStyle w:val="SpecialStringTok"/>
        </w:rPr>
        <w:t>}</w:t>
      </w:r>
      <w:r>
        <w:rPr>
          <w:rStyle w:val="StringTok"/>
        </w:rPr>
        <w:t>]'"</w:t>
      </w:r>
      <w:r>
        <w:rPr>
          <w:rStyle w:val="OperatorTok"/>
        </w:rPr>
        <w:t>,</w:t>
      </w:r>
      <w:r>
        <w:br/>
      </w:r>
      <w:r>
        <w:rPr>
          <w:rStyle w:val="NormalTok"/>
        </w:rPr>
        <w:t xml:space="preserve">                body</w:t>
      </w:r>
      <w:r>
        <w:rPr>
          <w:rStyle w:val="OperatorTok"/>
        </w:rPr>
        <w:t>:</w:t>
      </w:r>
      <w:r>
        <w:rPr>
          <w:rStyle w:val="NormalTok"/>
        </w:rPr>
        <w:t xml:space="preserve"> </w:t>
      </w:r>
      <w:r>
        <w:rPr>
          <w:rStyle w:val="StringTok"/>
        </w:rPr>
        <w:t>"""&lt;p&gt;FAILED: Job '</w:t>
      </w:r>
      <w:r>
        <w:rPr>
          <w:rStyle w:val="SpecialStringTok"/>
        </w:rPr>
        <w:t>${</w:t>
      </w:r>
      <w:r>
        <w:rPr>
          <w:rStyle w:val="NormalTok"/>
        </w:rPr>
        <w:t>env</w:t>
      </w:r>
      <w:r>
        <w:rPr>
          <w:rStyle w:val="OperatorTok"/>
        </w:rPr>
        <w:t>.</w:t>
      </w:r>
      <w:r>
        <w:rPr>
          <w:rStyle w:val="NormalTok"/>
        </w:rPr>
        <w:t>JOB_NAME</w:t>
      </w:r>
      <w:r>
        <w:rPr>
          <w:rStyle w:val="SpecialStringTok"/>
        </w:rPr>
        <w:t>}</w:t>
      </w:r>
      <w:r>
        <w:rPr>
          <w:rStyle w:val="StringTok"/>
        </w:rPr>
        <w:t xml:space="preserve"> [</w:t>
      </w:r>
      <w:r>
        <w:rPr>
          <w:rStyle w:val="SpecialStringTok"/>
        </w:rPr>
        <w:t>${</w:t>
      </w:r>
      <w:r>
        <w:rPr>
          <w:rStyle w:val="NormalTok"/>
        </w:rPr>
        <w:t>env</w:t>
      </w:r>
      <w:r>
        <w:rPr>
          <w:rStyle w:val="OperatorTok"/>
        </w:rPr>
        <w:t>.</w:t>
      </w:r>
      <w:r>
        <w:rPr>
          <w:rStyle w:val="NormalTok"/>
        </w:rPr>
        <w:t>BUILD_NUMBER</w:t>
      </w:r>
      <w:r>
        <w:rPr>
          <w:rStyle w:val="SpecialStringTok"/>
        </w:rPr>
        <w:t>}</w:t>
      </w:r>
      <w:r>
        <w:rPr>
          <w:rStyle w:val="StringTok"/>
        </w:rPr>
        <w:t>]'&lt;/p&gt;</w:t>
      </w:r>
      <w:r>
        <w:br/>
      </w:r>
      <w:r>
        <w:rPr>
          <w:rStyle w:val="StringTok"/>
        </w:rPr>
        <w:t xml:space="preserve">                &lt;p&gt;Check console output at &lt;a href='</w:t>
      </w:r>
      <w:r>
        <w:rPr>
          <w:rStyle w:val="SpecialStringTok"/>
        </w:rPr>
        <w:t>${</w:t>
      </w:r>
      <w:r>
        <w:rPr>
          <w:rStyle w:val="NormalTok"/>
        </w:rPr>
        <w:t>env</w:t>
      </w:r>
      <w:r>
        <w:rPr>
          <w:rStyle w:val="OperatorTok"/>
        </w:rPr>
        <w:t>.</w:t>
      </w:r>
      <w:r>
        <w:rPr>
          <w:rStyle w:val="NormalTok"/>
        </w:rPr>
        <w:t>BUILD_URL</w:t>
      </w:r>
      <w:r>
        <w:rPr>
          <w:rStyle w:val="SpecialStringTok"/>
        </w:rPr>
        <w:t>}</w:t>
      </w:r>
      <w:r>
        <w:rPr>
          <w:rStyle w:val="StringTok"/>
        </w:rPr>
        <w:t>'&gt;</w:t>
      </w:r>
      <w:r>
        <w:rPr>
          <w:rStyle w:val="SpecialStringTok"/>
        </w:rPr>
        <w:t>${</w:t>
      </w:r>
      <w:r>
        <w:rPr>
          <w:rStyle w:val="NormalTok"/>
        </w:rPr>
        <w:t>env</w:t>
      </w:r>
      <w:r>
        <w:rPr>
          <w:rStyle w:val="OperatorTok"/>
        </w:rPr>
        <w:t>.</w:t>
      </w:r>
      <w:r>
        <w:rPr>
          <w:rStyle w:val="NormalTok"/>
        </w:rPr>
        <w:t>BUILD_URL</w:t>
      </w:r>
      <w:r>
        <w:rPr>
          <w:rStyle w:val="SpecialStringTok"/>
        </w:rPr>
        <w:t>}</w:t>
      </w:r>
      <w:r>
        <w:rPr>
          <w:rStyle w:val="StringTok"/>
        </w:rPr>
        <w:t>&lt;/a&gt;&lt;/p&gt;"""</w:t>
      </w:r>
      <w:r>
        <w:rPr>
          <w:rStyle w:val="OperatorTok"/>
        </w:rPr>
        <w:t>,</w:t>
      </w:r>
      <w:r>
        <w:br/>
      </w:r>
      <w:r>
        <w:rPr>
          <w:rStyle w:val="NormalTok"/>
        </w:rPr>
        <w:t xml:space="preserve">                recipientProviders</w:t>
      </w:r>
      <w:r>
        <w:rPr>
          <w:rStyle w:val="OperatorTok"/>
        </w:rPr>
        <w:t>:</w:t>
      </w:r>
      <w:r>
        <w:rPr>
          <w:rStyle w:val="NormalTok"/>
        </w:rPr>
        <w:t xml:space="preserve"> </w:t>
      </w:r>
      <w:r>
        <w:rPr>
          <w:rStyle w:val="OperatorTok"/>
        </w:rPr>
        <w:t>[[</w:t>
      </w:r>
      <w:r>
        <w:rPr>
          <w:rStyle w:val="NormalTok"/>
        </w:rPr>
        <w:t>$class</w:t>
      </w:r>
      <w:r>
        <w:rPr>
          <w:rStyle w:val="OperatorTok"/>
        </w:rPr>
        <w:t>:</w:t>
      </w:r>
      <w:r>
        <w:rPr>
          <w:rStyle w:val="NormalTok"/>
        </w:rPr>
        <w:t xml:space="preserve"> </w:t>
      </w:r>
      <w:r>
        <w:rPr>
          <w:rStyle w:val="StringTok"/>
        </w:rPr>
        <w:t>'DevelopersRecipientProvider'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cleanup </w:t>
      </w:r>
      <w:r>
        <w:rPr>
          <w:rStyle w:val="OperatorTok"/>
        </w:rPr>
        <w:t>{</w:t>
      </w:r>
      <w:r>
        <w:br/>
      </w:r>
      <w:r>
        <w:rPr>
          <w:rStyle w:val="NormalTok"/>
        </w:rPr>
        <w:t xml:space="preserve">            script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params</w:t>
      </w:r>
      <w:r>
        <w:rPr>
          <w:rStyle w:val="OperatorTok"/>
        </w:rPr>
        <w:t>.</w:t>
      </w:r>
      <w:r>
        <w:rPr>
          <w:rStyle w:val="NormalTok"/>
        </w:rPr>
        <w:t>CLEAN_WORKSPACE</w:t>
      </w:r>
      <w:r>
        <w:rPr>
          <w:rStyle w:val="OperatorTok"/>
        </w:rPr>
        <w:t>)</w:t>
      </w:r>
      <w:r>
        <w:rPr>
          <w:rStyle w:val="NormalTok"/>
        </w:rPr>
        <w:t xml:space="preserve"> </w:t>
      </w:r>
      <w:r>
        <w:rPr>
          <w:rStyle w:val="OperatorTok"/>
        </w:rPr>
        <w:t>{</w:t>
      </w:r>
      <w:r>
        <w:br/>
      </w:r>
      <w:r>
        <w:rPr>
          <w:rStyle w:val="NormalTok"/>
        </w:rPr>
        <w:t xml:space="preserve">                    </w:t>
      </w:r>
      <w:r>
        <w:rPr>
          <w:rStyle w:val="FunctionTok"/>
        </w:rPr>
        <w:t>cleanWs</w:t>
      </w:r>
      <w:r>
        <w:rPr>
          <w:rStyle w:val="OperatorTok"/>
        </w:rPr>
        <w:t>()</w:t>
      </w:r>
      <w:r>
        <w:br/>
      </w:r>
      <w:r>
        <w:rPr>
          <w:rStyle w:val="NormalTok"/>
        </w:rPr>
        <w:t xml:space="preserve">                    echo </w:t>
      </w:r>
      <w:r>
        <w:rPr>
          <w:rStyle w:val="StringTok"/>
        </w:rPr>
        <w:t>"Workspace cleaned as requested"</w:t>
      </w:r>
      <w: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OperatorTok"/>
        </w:rPr>
        <w:t>{</w:t>
      </w:r>
      <w:r>
        <w:br/>
      </w:r>
      <w:r>
        <w:rPr>
          <w:rStyle w:val="NormalTok"/>
        </w:rPr>
        <w:t xml:space="preserve">                    echo </w:t>
      </w:r>
      <w:r>
        <w:rPr>
          <w:rStyle w:val="StringTok"/>
        </w:rPr>
        <w:t>"Workspace cleanup skipped"</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OperatorTok"/>
        </w:rPr>
        <w:t>}</w:t>
      </w:r>
    </w:p>
    <w:p w14:paraId="1139DBA3" w14:textId="77777777" w:rsidR="00611DCC" w:rsidRDefault="00000000">
      <w:pPr>
        <w:pStyle w:val="Heading3"/>
      </w:pPr>
      <w:bookmarkStart w:id="85" w:name="_Toc195626433"/>
      <w:bookmarkStart w:id="86" w:name="Xdcd02fd0b7d55416dbe090ba2afed3d66977e66"/>
      <w:bookmarkEnd w:id="84"/>
      <w:r>
        <w:t>Appendix B: Neural Architecture Search Configuration</w:t>
      </w:r>
      <w:bookmarkEnd w:id="85"/>
    </w:p>
    <w:p w14:paraId="73ABB7A1" w14:textId="77777777" w:rsidR="00611DCC" w:rsidRDefault="00000000">
      <w:pPr>
        <w:pStyle w:val="SourceCode"/>
      </w:pPr>
      <w:r>
        <w:rPr>
          <w:rStyle w:val="CommentTok"/>
        </w:rPr>
        <w:t># YOLOv8 Neural Architecture Search Configuration</w:t>
      </w:r>
      <w:r>
        <w:br/>
      </w:r>
      <w:r>
        <w:br/>
      </w:r>
      <w:r>
        <w:rPr>
          <w:rStyle w:val="CommentTok"/>
        </w:rPr>
        <w:t># Basic search space parameters</w:t>
      </w:r>
      <w:r>
        <w:br/>
      </w:r>
      <w:r>
        <w:rPr>
          <w:rStyle w:val="FunctionTok"/>
        </w:rPr>
        <w:t>basic_search_space</w:t>
      </w:r>
      <w:r>
        <w:rPr>
          <w:rStyle w:val="KeywordTok"/>
        </w:rPr>
        <w:t>:</w:t>
      </w:r>
      <w:r>
        <w:br/>
      </w:r>
      <w:r>
        <w:rPr>
          <w:rStyle w:val="AttributeTok"/>
        </w:rPr>
        <w:t xml:space="preserve">  </w:t>
      </w:r>
      <w:r>
        <w:rPr>
          <w:rStyle w:val="FunctionTok"/>
        </w:rPr>
        <w:t>depth_multiple</w:t>
      </w:r>
      <w:r>
        <w:rPr>
          <w:rStyle w:val="KeywordTok"/>
        </w:rPr>
        <w:t>:</w:t>
      </w:r>
      <w:r>
        <w:br/>
      </w:r>
      <w:r>
        <w:rPr>
          <w:rStyle w:val="AttributeTok"/>
        </w:rPr>
        <w:t xml:space="preserve">    </w:t>
      </w:r>
      <w:r>
        <w:rPr>
          <w:rStyle w:val="KeywordTok"/>
        </w:rPr>
        <w:t>-</w:t>
      </w:r>
      <w:r>
        <w:rPr>
          <w:rStyle w:val="AttributeTok"/>
        </w:rPr>
        <w:t xml:space="preserve"> </w:t>
      </w:r>
      <w:r>
        <w:rPr>
          <w:rStyle w:val="FloatTok"/>
        </w:rPr>
        <w:t>0.33</w:t>
      </w:r>
      <w:r>
        <w:br/>
      </w:r>
      <w:r>
        <w:rPr>
          <w:rStyle w:val="AttributeTok"/>
        </w:rPr>
        <w:t xml:space="preserve">    </w:t>
      </w:r>
      <w:r>
        <w:rPr>
          <w:rStyle w:val="KeywordTok"/>
        </w:rPr>
        <w:t>-</w:t>
      </w:r>
      <w:r>
        <w:rPr>
          <w:rStyle w:val="AttributeTok"/>
        </w:rPr>
        <w:t xml:space="preserve"> </w:t>
      </w:r>
      <w:r>
        <w:rPr>
          <w:rStyle w:val="FloatTok"/>
        </w:rPr>
        <w:t>0.5</w:t>
      </w:r>
      <w:r>
        <w:br/>
      </w:r>
      <w:r>
        <w:rPr>
          <w:rStyle w:val="AttributeTok"/>
        </w:rPr>
        <w:t xml:space="preserve">    </w:t>
      </w:r>
      <w:r>
        <w:rPr>
          <w:rStyle w:val="KeywordTok"/>
        </w:rPr>
        <w:t>-</w:t>
      </w:r>
      <w:r>
        <w:rPr>
          <w:rStyle w:val="AttributeTok"/>
        </w:rPr>
        <w:t xml:space="preserve"> </w:t>
      </w:r>
      <w:r>
        <w:rPr>
          <w:rStyle w:val="FloatTok"/>
        </w:rPr>
        <w:t>0.67</w:t>
      </w:r>
      <w:r>
        <w:br/>
      </w:r>
      <w:r>
        <w:rPr>
          <w:rStyle w:val="AttributeTok"/>
        </w:rPr>
        <w:t xml:space="preserve">    </w:t>
      </w:r>
      <w:r>
        <w:rPr>
          <w:rStyle w:val="KeywordTok"/>
        </w:rPr>
        <w:t>-</w:t>
      </w:r>
      <w:r>
        <w:rPr>
          <w:rStyle w:val="AttributeTok"/>
        </w:rPr>
        <w:t xml:space="preserve"> </w:t>
      </w:r>
      <w:r>
        <w:rPr>
          <w:rStyle w:val="FloatTok"/>
        </w:rPr>
        <w:t>1.0</w:t>
      </w:r>
      <w:r>
        <w:br/>
      </w:r>
      <w:r>
        <w:rPr>
          <w:rStyle w:val="AttributeTok"/>
        </w:rPr>
        <w:t xml:space="preserve">  </w:t>
      </w:r>
      <w:r>
        <w:rPr>
          <w:rStyle w:val="FunctionTok"/>
        </w:rPr>
        <w:t>width_multiple</w:t>
      </w:r>
      <w:r>
        <w:rPr>
          <w:rStyle w:val="KeywordTok"/>
        </w:rPr>
        <w:t>:</w:t>
      </w:r>
      <w:r>
        <w:br/>
      </w:r>
      <w:r>
        <w:rPr>
          <w:rStyle w:val="AttributeTok"/>
        </w:rPr>
        <w:t xml:space="preserve">    </w:t>
      </w:r>
      <w:r>
        <w:rPr>
          <w:rStyle w:val="KeywordTok"/>
        </w:rPr>
        <w:t>-</w:t>
      </w:r>
      <w:r>
        <w:rPr>
          <w:rStyle w:val="AttributeTok"/>
        </w:rPr>
        <w:t xml:space="preserve"> </w:t>
      </w:r>
      <w:r>
        <w:rPr>
          <w:rStyle w:val="FloatTok"/>
        </w:rPr>
        <w:t>0.25</w:t>
      </w:r>
      <w:r>
        <w:br/>
      </w:r>
      <w:r>
        <w:rPr>
          <w:rStyle w:val="AttributeTok"/>
        </w:rPr>
        <w:t xml:space="preserve">    </w:t>
      </w:r>
      <w:r>
        <w:rPr>
          <w:rStyle w:val="KeywordTok"/>
        </w:rPr>
        <w:t>-</w:t>
      </w:r>
      <w:r>
        <w:rPr>
          <w:rStyle w:val="AttributeTok"/>
        </w:rPr>
        <w:t xml:space="preserve"> </w:t>
      </w:r>
      <w:r>
        <w:rPr>
          <w:rStyle w:val="FloatTok"/>
        </w:rPr>
        <w:t>0.5</w:t>
      </w:r>
      <w:r>
        <w:br/>
      </w:r>
      <w:r>
        <w:rPr>
          <w:rStyle w:val="AttributeTok"/>
        </w:rPr>
        <w:t xml:space="preserve">    </w:t>
      </w:r>
      <w:r>
        <w:rPr>
          <w:rStyle w:val="KeywordTok"/>
        </w:rPr>
        <w:t>-</w:t>
      </w:r>
      <w:r>
        <w:rPr>
          <w:rStyle w:val="AttributeTok"/>
        </w:rPr>
        <w:t xml:space="preserve"> </w:t>
      </w:r>
      <w:r>
        <w:rPr>
          <w:rStyle w:val="FloatTok"/>
        </w:rPr>
        <w:t>0.75</w:t>
      </w:r>
      <w:r>
        <w:br/>
      </w:r>
      <w:r>
        <w:rPr>
          <w:rStyle w:val="AttributeTok"/>
        </w:rPr>
        <w:t xml:space="preserve">    </w:t>
      </w:r>
      <w:r>
        <w:rPr>
          <w:rStyle w:val="KeywordTok"/>
        </w:rPr>
        <w:t>-</w:t>
      </w:r>
      <w:r>
        <w:rPr>
          <w:rStyle w:val="AttributeTok"/>
        </w:rPr>
        <w:t xml:space="preserve"> </w:t>
      </w:r>
      <w:r>
        <w:rPr>
          <w:rStyle w:val="FloatTok"/>
        </w:rPr>
        <w:t>1.0</w:t>
      </w:r>
      <w:r>
        <w:br/>
      </w:r>
      <w:r>
        <w:rPr>
          <w:rStyle w:val="AttributeTok"/>
        </w:rPr>
        <w:t xml:space="preserve">  </w:t>
      </w:r>
      <w:r>
        <w:rPr>
          <w:rStyle w:val="FunctionTok"/>
        </w:rPr>
        <w:t>img_size</w:t>
      </w:r>
      <w:r>
        <w:rPr>
          <w:rStyle w:val="KeywordTok"/>
        </w:rPr>
        <w:t>:</w:t>
      </w:r>
      <w:r>
        <w:br/>
      </w:r>
      <w:r>
        <w:rPr>
          <w:rStyle w:val="AttributeTok"/>
        </w:rPr>
        <w:t xml:space="preserve">    </w:t>
      </w:r>
      <w:r>
        <w:rPr>
          <w:rStyle w:val="KeywordTok"/>
        </w:rPr>
        <w:t>-</w:t>
      </w:r>
      <w:r>
        <w:rPr>
          <w:rStyle w:val="AttributeTok"/>
        </w:rPr>
        <w:t xml:space="preserve"> </w:t>
      </w:r>
      <w:r>
        <w:rPr>
          <w:rStyle w:val="DecValTok"/>
        </w:rPr>
        <w:t>320</w:t>
      </w:r>
      <w:r>
        <w:br/>
      </w:r>
      <w:r>
        <w:rPr>
          <w:rStyle w:val="AttributeTok"/>
        </w:rPr>
        <w:t xml:space="preserve">    </w:t>
      </w:r>
      <w:r>
        <w:rPr>
          <w:rStyle w:val="KeywordTok"/>
        </w:rPr>
        <w:t>-</w:t>
      </w:r>
      <w:r>
        <w:rPr>
          <w:rStyle w:val="AttributeTok"/>
        </w:rPr>
        <w:t xml:space="preserve"> </w:t>
      </w:r>
      <w:r>
        <w:rPr>
          <w:rStyle w:val="DecValTok"/>
        </w:rPr>
        <w:t>448</w:t>
      </w:r>
      <w:r>
        <w:br/>
      </w:r>
      <w:r>
        <w:rPr>
          <w:rStyle w:val="AttributeTok"/>
        </w:rPr>
        <w:t xml:space="preserve">    </w:t>
      </w:r>
      <w:r>
        <w:rPr>
          <w:rStyle w:val="KeywordTok"/>
        </w:rPr>
        <w:t>-</w:t>
      </w:r>
      <w:r>
        <w:rPr>
          <w:rStyle w:val="AttributeTok"/>
        </w:rPr>
        <w:t xml:space="preserve"> </w:t>
      </w:r>
      <w:r>
        <w:rPr>
          <w:rStyle w:val="DecValTok"/>
        </w:rPr>
        <w:t>640</w:t>
      </w:r>
      <w:r>
        <w:br/>
      </w:r>
      <w:r>
        <w:rPr>
          <w:rStyle w:val="AttributeTok"/>
        </w:rPr>
        <w:t xml:space="preserve">  </w:t>
      </w:r>
      <w:r>
        <w:rPr>
          <w:rStyle w:val="FunctionTok"/>
        </w:rPr>
        <w:t>kernel_size</w:t>
      </w:r>
      <w:r>
        <w:rPr>
          <w:rStyle w:val="KeywordTok"/>
        </w:rPr>
        <w:t>:</w:t>
      </w:r>
      <w:r>
        <w:br/>
      </w:r>
      <w:r>
        <w:rPr>
          <w:rStyle w:val="AttributeTok"/>
        </w:rPr>
        <w:t xml:space="preserve">    </w:t>
      </w:r>
      <w:r>
        <w:rPr>
          <w:rStyle w:val="KeywordTok"/>
        </w:rPr>
        <w:t>-</w:t>
      </w:r>
      <w:r>
        <w:rPr>
          <w:rStyle w:val="AttributeTok"/>
        </w:rPr>
        <w:t xml:space="preserve"> </w:t>
      </w:r>
      <w:r>
        <w:rPr>
          <w:rStyle w:val="DecValTok"/>
        </w:rPr>
        <w:t>1</w:t>
      </w:r>
      <w:r>
        <w:br/>
      </w:r>
      <w:r>
        <w:rPr>
          <w:rStyle w:val="AttributeTok"/>
        </w:rPr>
        <w:t xml:space="preserve">    </w:t>
      </w:r>
      <w:r>
        <w:rPr>
          <w:rStyle w:val="KeywordTok"/>
        </w:rPr>
        <w:t>-</w:t>
      </w:r>
      <w:r>
        <w:rPr>
          <w:rStyle w:val="AttributeTok"/>
        </w:rPr>
        <w:t xml:space="preserve"> </w:t>
      </w:r>
      <w:r>
        <w:rPr>
          <w:rStyle w:val="DecValTok"/>
        </w:rPr>
        <w:t>3</w:t>
      </w:r>
      <w:r>
        <w:br/>
      </w:r>
      <w:r>
        <w:rPr>
          <w:rStyle w:val="AttributeTok"/>
        </w:rPr>
        <w:t xml:space="preserve">    </w:t>
      </w:r>
      <w:r>
        <w:rPr>
          <w:rStyle w:val="KeywordTok"/>
        </w:rPr>
        <w:t>-</w:t>
      </w:r>
      <w:r>
        <w:rPr>
          <w:rStyle w:val="AttributeTok"/>
        </w:rPr>
        <w:t xml:space="preserve"> </w:t>
      </w:r>
      <w:r>
        <w:rPr>
          <w:rStyle w:val="DecValTok"/>
        </w:rPr>
        <w:t>5</w:t>
      </w:r>
      <w:r>
        <w:br/>
      </w:r>
      <w:r>
        <w:rPr>
          <w:rStyle w:val="AttributeTok"/>
        </w:rPr>
        <w:t xml:space="preserve">    </w:t>
      </w:r>
      <w:r>
        <w:rPr>
          <w:rStyle w:val="KeywordTok"/>
        </w:rPr>
        <w:t>-</w:t>
      </w:r>
      <w:r>
        <w:rPr>
          <w:rStyle w:val="AttributeTok"/>
        </w:rPr>
        <w:t xml:space="preserve"> </w:t>
      </w:r>
      <w:r>
        <w:rPr>
          <w:rStyle w:val="DecValTok"/>
        </w:rPr>
        <w:t>7</w:t>
      </w:r>
      <w:r>
        <w:br/>
      </w:r>
      <w:r>
        <w:br/>
      </w:r>
      <w:r>
        <w:rPr>
          <w:rStyle w:val="CommentTok"/>
        </w:rPr>
        <w:lastRenderedPageBreak/>
        <w:t># Advanced search parameters</w:t>
      </w:r>
      <w:r>
        <w:br/>
      </w:r>
      <w:r>
        <w:rPr>
          <w:rStyle w:val="FunctionTok"/>
        </w:rPr>
        <w:t>advanced_search_space</w:t>
      </w:r>
      <w:r>
        <w:rPr>
          <w:rStyle w:val="KeywordTok"/>
        </w:rPr>
        <w:t>:</w:t>
      </w:r>
      <w:r>
        <w:br/>
      </w:r>
      <w:r>
        <w:rPr>
          <w:rStyle w:val="AttributeTok"/>
        </w:rPr>
        <w:t xml:space="preserve">  </w:t>
      </w:r>
      <w:r>
        <w:rPr>
          <w:rStyle w:val="FunctionTok"/>
        </w:rPr>
        <w:t>optimizer</w:t>
      </w:r>
      <w:r>
        <w:rPr>
          <w:rStyle w:val="KeywordTok"/>
        </w:rPr>
        <w:t>:</w:t>
      </w:r>
      <w:r>
        <w:br/>
      </w:r>
      <w:r>
        <w:rPr>
          <w:rStyle w:val="AttributeTok"/>
        </w:rPr>
        <w:t xml:space="preserve">    </w:t>
      </w:r>
      <w:r>
        <w:rPr>
          <w:rStyle w:val="KeywordTok"/>
        </w:rPr>
        <w:t>-</w:t>
      </w:r>
      <w:r>
        <w:rPr>
          <w:rStyle w:val="AttributeTok"/>
        </w:rPr>
        <w:t xml:space="preserve"> SGD</w:t>
      </w:r>
      <w:r>
        <w:br/>
      </w:r>
      <w:r>
        <w:rPr>
          <w:rStyle w:val="AttributeTok"/>
        </w:rPr>
        <w:t xml:space="preserve">    </w:t>
      </w:r>
      <w:r>
        <w:rPr>
          <w:rStyle w:val="KeywordTok"/>
        </w:rPr>
        <w:t>-</w:t>
      </w:r>
      <w:r>
        <w:rPr>
          <w:rStyle w:val="AttributeTok"/>
        </w:rPr>
        <w:t xml:space="preserve"> Adam</w:t>
      </w:r>
      <w:r>
        <w:br/>
      </w:r>
      <w:r>
        <w:rPr>
          <w:rStyle w:val="AttributeTok"/>
        </w:rPr>
        <w:t xml:space="preserve">    </w:t>
      </w:r>
      <w:r>
        <w:rPr>
          <w:rStyle w:val="KeywordTok"/>
        </w:rPr>
        <w:t>-</w:t>
      </w:r>
      <w:r>
        <w:rPr>
          <w:rStyle w:val="AttributeTok"/>
        </w:rPr>
        <w:t xml:space="preserve"> AdamW</w:t>
      </w:r>
      <w:r>
        <w:br/>
      </w:r>
      <w:r>
        <w:rPr>
          <w:rStyle w:val="AttributeTok"/>
        </w:rPr>
        <w:t xml:space="preserve">  </w:t>
      </w:r>
      <w:r>
        <w:rPr>
          <w:rStyle w:val="FunctionTok"/>
        </w:rPr>
        <w:t>lr0</w:t>
      </w:r>
      <w:r>
        <w:rPr>
          <w:rStyle w:val="KeywordTok"/>
        </w:rPr>
        <w:t>:</w:t>
      </w:r>
      <w:r>
        <w:br/>
      </w:r>
      <w:r>
        <w:rPr>
          <w:rStyle w:val="AttributeTok"/>
        </w:rPr>
        <w:t xml:space="preserve">    </w:t>
      </w:r>
      <w:r>
        <w:rPr>
          <w:rStyle w:val="KeywordTok"/>
        </w:rPr>
        <w:t>-</w:t>
      </w:r>
      <w:r>
        <w:rPr>
          <w:rStyle w:val="AttributeTok"/>
        </w:rPr>
        <w:t xml:space="preserve"> </w:t>
      </w:r>
      <w:r>
        <w:rPr>
          <w:rStyle w:val="FloatTok"/>
        </w:rPr>
        <w:t>0.001</w:t>
      </w:r>
      <w:r>
        <w:br/>
      </w:r>
      <w:r>
        <w:rPr>
          <w:rStyle w:val="AttributeTok"/>
        </w:rPr>
        <w:t xml:space="preserve">    </w:t>
      </w:r>
      <w:r>
        <w:rPr>
          <w:rStyle w:val="KeywordTok"/>
        </w:rPr>
        <w:t>-</w:t>
      </w:r>
      <w:r>
        <w:rPr>
          <w:rStyle w:val="AttributeTok"/>
        </w:rPr>
        <w:t xml:space="preserve"> </w:t>
      </w:r>
      <w:r>
        <w:rPr>
          <w:rStyle w:val="FloatTok"/>
        </w:rPr>
        <w:t>0.01</w:t>
      </w:r>
      <w:r>
        <w:br/>
      </w:r>
      <w:r>
        <w:rPr>
          <w:rStyle w:val="AttributeTok"/>
        </w:rPr>
        <w:t xml:space="preserve">    </w:t>
      </w:r>
      <w:r>
        <w:rPr>
          <w:rStyle w:val="KeywordTok"/>
        </w:rPr>
        <w:t>-</w:t>
      </w:r>
      <w:r>
        <w:rPr>
          <w:rStyle w:val="AttributeTok"/>
        </w:rPr>
        <w:t xml:space="preserve"> </w:t>
      </w:r>
      <w:r>
        <w:rPr>
          <w:rStyle w:val="FloatTok"/>
        </w:rPr>
        <w:t>0.1</w:t>
      </w:r>
      <w:r>
        <w:br/>
      </w:r>
      <w:r>
        <w:rPr>
          <w:rStyle w:val="AttributeTok"/>
        </w:rPr>
        <w:t xml:space="preserve">  </w:t>
      </w:r>
      <w:r>
        <w:rPr>
          <w:rStyle w:val="FunctionTok"/>
        </w:rPr>
        <w:t>lrf</w:t>
      </w:r>
      <w:r>
        <w:rPr>
          <w:rStyle w:val="KeywordTok"/>
        </w:rPr>
        <w:t>:</w:t>
      </w:r>
      <w:r>
        <w:br/>
      </w:r>
      <w:r>
        <w:rPr>
          <w:rStyle w:val="AttributeTok"/>
        </w:rPr>
        <w:t xml:space="preserve">    </w:t>
      </w:r>
      <w:r>
        <w:rPr>
          <w:rStyle w:val="KeywordTok"/>
        </w:rPr>
        <w:t>-</w:t>
      </w:r>
      <w:r>
        <w:rPr>
          <w:rStyle w:val="AttributeTok"/>
        </w:rPr>
        <w:t xml:space="preserve"> </w:t>
      </w:r>
      <w:r>
        <w:rPr>
          <w:rStyle w:val="FloatTok"/>
        </w:rPr>
        <w:t>0.01</w:t>
      </w:r>
      <w:r>
        <w:br/>
      </w:r>
      <w:r>
        <w:rPr>
          <w:rStyle w:val="AttributeTok"/>
        </w:rPr>
        <w:t xml:space="preserve">    </w:t>
      </w:r>
      <w:r>
        <w:rPr>
          <w:rStyle w:val="KeywordTok"/>
        </w:rPr>
        <w:t>-</w:t>
      </w:r>
      <w:r>
        <w:rPr>
          <w:rStyle w:val="AttributeTok"/>
        </w:rPr>
        <w:t xml:space="preserve"> </w:t>
      </w:r>
      <w:r>
        <w:rPr>
          <w:rStyle w:val="FloatTok"/>
        </w:rPr>
        <w:t>0.1</w:t>
      </w:r>
      <w:r>
        <w:br/>
      </w:r>
      <w:r>
        <w:rPr>
          <w:rStyle w:val="AttributeTok"/>
        </w:rPr>
        <w:t xml:space="preserve">  </w:t>
      </w:r>
      <w:r>
        <w:rPr>
          <w:rStyle w:val="FunctionTok"/>
        </w:rPr>
        <w:t>momentum</w:t>
      </w:r>
      <w:r>
        <w:rPr>
          <w:rStyle w:val="KeywordTok"/>
        </w:rPr>
        <w:t>:</w:t>
      </w:r>
      <w:r>
        <w:br/>
      </w:r>
      <w:r>
        <w:rPr>
          <w:rStyle w:val="AttributeTok"/>
        </w:rPr>
        <w:t xml:space="preserve">    </w:t>
      </w:r>
      <w:r>
        <w:rPr>
          <w:rStyle w:val="KeywordTok"/>
        </w:rPr>
        <w:t>-</w:t>
      </w:r>
      <w:r>
        <w:rPr>
          <w:rStyle w:val="AttributeTok"/>
        </w:rPr>
        <w:t xml:space="preserve"> </w:t>
      </w:r>
      <w:r>
        <w:rPr>
          <w:rStyle w:val="FloatTok"/>
        </w:rPr>
        <w:t>0.8</w:t>
      </w:r>
      <w:r>
        <w:br/>
      </w:r>
      <w:r>
        <w:rPr>
          <w:rStyle w:val="AttributeTok"/>
        </w:rPr>
        <w:t xml:space="preserve">    </w:t>
      </w:r>
      <w:r>
        <w:rPr>
          <w:rStyle w:val="KeywordTok"/>
        </w:rPr>
        <w:t>-</w:t>
      </w:r>
      <w:r>
        <w:rPr>
          <w:rStyle w:val="AttributeTok"/>
        </w:rPr>
        <w:t xml:space="preserve"> </w:t>
      </w:r>
      <w:r>
        <w:rPr>
          <w:rStyle w:val="FloatTok"/>
        </w:rPr>
        <w:t>0.9</w:t>
      </w:r>
      <w:r>
        <w:br/>
      </w:r>
      <w:r>
        <w:rPr>
          <w:rStyle w:val="AttributeTok"/>
        </w:rPr>
        <w:t xml:space="preserve">    </w:t>
      </w:r>
      <w:r>
        <w:rPr>
          <w:rStyle w:val="KeywordTok"/>
        </w:rPr>
        <w:t>-</w:t>
      </w:r>
      <w:r>
        <w:rPr>
          <w:rStyle w:val="AttributeTok"/>
        </w:rPr>
        <w:t xml:space="preserve"> </w:t>
      </w:r>
      <w:r>
        <w:rPr>
          <w:rStyle w:val="FloatTok"/>
        </w:rPr>
        <w:t>0.95</w:t>
      </w:r>
      <w:r>
        <w:br/>
      </w:r>
      <w:r>
        <w:rPr>
          <w:rStyle w:val="AttributeTok"/>
        </w:rPr>
        <w:t xml:space="preserve">    </w:t>
      </w:r>
      <w:r>
        <w:rPr>
          <w:rStyle w:val="KeywordTok"/>
        </w:rPr>
        <w:t>-</w:t>
      </w:r>
      <w:r>
        <w:rPr>
          <w:rStyle w:val="AttributeTok"/>
        </w:rPr>
        <w:t xml:space="preserve"> </w:t>
      </w:r>
      <w:r>
        <w:rPr>
          <w:rStyle w:val="FloatTok"/>
        </w:rPr>
        <w:t>0.99</w:t>
      </w:r>
      <w:r>
        <w:br/>
      </w:r>
      <w:r>
        <w:rPr>
          <w:rStyle w:val="AttributeTok"/>
        </w:rPr>
        <w:t xml:space="preserve">  </w:t>
      </w:r>
      <w:r>
        <w:rPr>
          <w:rStyle w:val="FunctionTok"/>
        </w:rPr>
        <w:t>weight_decay</w:t>
      </w:r>
      <w:r>
        <w:rPr>
          <w:rStyle w:val="KeywordTok"/>
        </w:rPr>
        <w:t>:</w:t>
      </w:r>
      <w:r>
        <w:br/>
      </w:r>
      <w:r>
        <w:rPr>
          <w:rStyle w:val="AttributeTok"/>
        </w:rPr>
        <w:t xml:space="preserve">    </w:t>
      </w:r>
      <w:r>
        <w:rPr>
          <w:rStyle w:val="KeywordTok"/>
        </w:rPr>
        <w:t>-</w:t>
      </w:r>
      <w:r>
        <w:rPr>
          <w:rStyle w:val="AttributeTok"/>
        </w:rPr>
        <w:t xml:space="preserve"> </w:t>
      </w:r>
      <w:r>
        <w:rPr>
          <w:rStyle w:val="FloatTok"/>
        </w:rPr>
        <w:t>0.0005</w:t>
      </w:r>
      <w:r>
        <w:br/>
      </w:r>
      <w:r>
        <w:rPr>
          <w:rStyle w:val="AttributeTok"/>
        </w:rPr>
        <w:t xml:space="preserve">    </w:t>
      </w:r>
      <w:r>
        <w:rPr>
          <w:rStyle w:val="KeywordTok"/>
        </w:rPr>
        <w:t>-</w:t>
      </w:r>
      <w:r>
        <w:rPr>
          <w:rStyle w:val="AttributeTok"/>
        </w:rPr>
        <w:t xml:space="preserve"> </w:t>
      </w:r>
      <w:r>
        <w:rPr>
          <w:rStyle w:val="FloatTok"/>
        </w:rPr>
        <w:t>0.001</w:t>
      </w:r>
      <w:r>
        <w:br/>
      </w:r>
      <w:r>
        <w:rPr>
          <w:rStyle w:val="AttributeTok"/>
        </w:rPr>
        <w:t xml:space="preserve">    </w:t>
      </w:r>
      <w:r>
        <w:rPr>
          <w:rStyle w:val="KeywordTok"/>
        </w:rPr>
        <w:t>-</w:t>
      </w:r>
      <w:r>
        <w:rPr>
          <w:rStyle w:val="AttributeTok"/>
        </w:rPr>
        <w:t xml:space="preserve"> </w:t>
      </w:r>
      <w:r>
        <w:rPr>
          <w:rStyle w:val="FloatTok"/>
        </w:rPr>
        <w:t>0.0001</w:t>
      </w:r>
      <w:r>
        <w:br/>
      </w:r>
      <w:r>
        <w:rPr>
          <w:rStyle w:val="AttributeTok"/>
        </w:rPr>
        <w:t xml:space="preserve">  </w:t>
      </w:r>
      <w:r>
        <w:rPr>
          <w:rStyle w:val="FunctionTok"/>
        </w:rPr>
        <w:t>warmup_epochs</w:t>
      </w:r>
      <w:r>
        <w:rPr>
          <w:rStyle w:val="KeywordTok"/>
        </w:rPr>
        <w:t>:</w:t>
      </w:r>
      <w:r>
        <w:br/>
      </w:r>
      <w:r>
        <w:rPr>
          <w:rStyle w:val="AttributeTok"/>
        </w:rPr>
        <w:t xml:space="preserve">    </w:t>
      </w:r>
      <w:r>
        <w:rPr>
          <w:rStyle w:val="KeywordTok"/>
        </w:rPr>
        <w:t>-</w:t>
      </w:r>
      <w:r>
        <w:rPr>
          <w:rStyle w:val="AttributeTok"/>
        </w:rPr>
        <w:t xml:space="preserve"> </w:t>
      </w:r>
      <w:r>
        <w:rPr>
          <w:rStyle w:val="DecValTok"/>
        </w:rPr>
        <w:t>0</w:t>
      </w:r>
      <w:r>
        <w:br/>
      </w:r>
      <w:r>
        <w:rPr>
          <w:rStyle w:val="AttributeTok"/>
        </w:rPr>
        <w:t xml:space="preserve">    </w:t>
      </w:r>
      <w:r>
        <w:rPr>
          <w:rStyle w:val="KeywordTok"/>
        </w:rPr>
        <w:t>-</w:t>
      </w:r>
      <w:r>
        <w:rPr>
          <w:rStyle w:val="AttributeTok"/>
        </w:rPr>
        <w:t xml:space="preserve"> </w:t>
      </w:r>
      <w:r>
        <w:rPr>
          <w:rStyle w:val="DecValTok"/>
        </w:rPr>
        <w:t>3</w:t>
      </w:r>
      <w:r>
        <w:br/>
      </w:r>
      <w:r>
        <w:rPr>
          <w:rStyle w:val="AttributeTok"/>
        </w:rPr>
        <w:t xml:space="preserve">    </w:t>
      </w:r>
      <w:r>
        <w:rPr>
          <w:rStyle w:val="KeywordTok"/>
        </w:rPr>
        <w:t>-</w:t>
      </w:r>
      <w:r>
        <w:rPr>
          <w:rStyle w:val="AttributeTok"/>
        </w:rPr>
        <w:t xml:space="preserve"> </w:t>
      </w:r>
      <w:r>
        <w:rPr>
          <w:rStyle w:val="DecValTok"/>
        </w:rPr>
        <w:t>5</w:t>
      </w:r>
      <w:r>
        <w:br/>
      </w:r>
      <w:r>
        <w:rPr>
          <w:rStyle w:val="AttributeTok"/>
        </w:rPr>
        <w:t xml:space="preserve">  </w:t>
      </w:r>
      <w:r>
        <w:rPr>
          <w:rStyle w:val="FunctionTok"/>
        </w:rPr>
        <w:t>augment</w:t>
      </w:r>
      <w:r>
        <w:rPr>
          <w:rStyle w:val="KeywordTok"/>
        </w:rPr>
        <w:t>:</w:t>
      </w:r>
      <w:r>
        <w:br/>
      </w:r>
      <w:r>
        <w:rPr>
          <w:rStyle w:val="AttributeTok"/>
        </w:rPr>
        <w:t xml:space="preserve">    </w:t>
      </w:r>
      <w:r>
        <w:rPr>
          <w:rStyle w:val="KeywordTok"/>
        </w:rPr>
        <w:t>-</w:t>
      </w:r>
      <w:r>
        <w:rPr>
          <w:rStyle w:val="AttributeTok"/>
        </w:rPr>
        <w:t xml:space="preserve"> </w:t>
      </w:r>
      <w:r>
        <w:rPr>
          <w:rStyle w:val="CharTok"/>
        </w:rPr>
        <w:t>true</w:t>
      </w:r>
      <w:r>
        <w:br/>
      </w:r>
      <w:r>
        <w:rPr>
          <w:rStyle w:val="AttributeTok"/>
        </w:rPr>
        <w:t xml:space="preserve">    </w:t>
      </w:r>
      <w:r>
        <w:rPr>
          <w:rStyle w:val="KeywordTok"/>
        </w:rPr>
        <w:t>-</w:t>
      </w:r>
      <w:r>
        <w:rPr>
          <w:rStyle w:val="AttributeTok"/>
        </w:rPr>
        <w:t xml:space="preserve"> </w:t>
      </w:r>
      <w:r>
        <w:rPr>
          <w:rStyle w:val="CharTok"/>
        </w:rPr>
        <w:t>false</w:t>
      </w:r>
      <w:r>
        <w:br/>
      </w:r>
      <w:r>
        <w:rPr>
          <w:rStyle w:val="AttributeTok"/>
        </w:rPr>
        <w:t xml:space="preserve">  </w:t>
      </w:r>
      <w:r>
        <w:rPr>
          <w:rStyle w:val="FunctionTok"/>
        </w:rPr>
        <w:t>mosaic</w:t>
      </w:r>
      <w:r>
        <w:rPr>
          <w:rStyle w:val="KeywordTok"/>
        </w:rPr>
        <w:t>:</w:t>
      </w:r>
      <w:r>
        <w:br/>
      </w:r>
      <w:r>
        <w:rPr>
          <w:rStyle w:val="AttributeTok"/>
        </w:rPr>
        <w:t xml:space="preserve">    </w:t>
      </w:r>
      <w:r>
        <w:rPr>
          <w:rStyle w:val="KeywordTok"/>
        </w:rPr>
        <w:t>-</w:t>
      </w:r>
      <w:r>
        <w:rPr>
          <w:rStyle w:val="AttributeTok"/>
        </w:rPr>
        <w:t xml:space="preserve"> </w:t>
      </w:r>
      <w:r>
        <w:rPr>
          <w:rStyle w:val="FloatTok"/>
        </w:rPr>
        <w:t>0.0</w:t>
      </w:r>
      <w:r>
        <w:br/>
      </w:r>
      <w:r>
        <w:rPr>
          <w:rStyle w:val="AttributeTok"/>
        </w:rPr>
        <w:t xml:space="preserve">    </w:t>
      </w:r>
      <w:r>
        <w:rPr>
          <w:rStyle w:val="KeywordTok"/>
        </w:rPr>
        <w:t>-</w:t>
      </w:r>
      <w:r>
        <w:rPr>
          <w:rStyle w:val="AttributeTok"/>
        </w:rPr>
        <w:t xml:space="preserve"> </w:t>
      </w:r>
      <w:r>
        <w:rPr>
          <w:rStyle w:val="FloatTok"/>
        </w:rPr>
        <w:t>0.5</w:t>
      </w:r>
      <w:r>
        <w:br/>
      </w:r>
      <w:r>
        <w:rPr>
          <w:rStyle w:val="AttributeTok"/>
        </w:rPr>
        <w:t xml:space="preserve">    </w:t>
      </w:r>
      <w:r>
        <w:rPr>
          <w:rStyle w:val="KeywordTok"/>
        </w:rPr>
        <w:t>-</w:t>
      </w:r>
      <w:r>
        <w:rPr>
          <w:rStyle w:val="AttributeTok"/>
        </w:rPr>
        <w:t xml:space="preserve"> </w:t>
      </w:r>
      <w:r>
        <w:rPr>
          <w:rStyle w:val="FloatTok"/>
        </w:rPr>
        <w:t>1.0</w:t>
      </w:r>
      <w:r>
        <w:br/>
      </w:r>
      <w:r>
        <w:rPr>
          <w:rStyle w:val="AttributeTok"/>
        </w:rPr>
        <w:t xml:space="preserve">  </w:t>
      </w:r>
      <w:r>
        <w:rPr>
          <w:rStyle w:val="FunctionTok"/>
        </w:rPr>
        <w:t>model_type</w:t>
      </w:r>
      <w:r>
        <w:rPr>
          <w:rStyle w:val="KeywordTok"/>
        </w:rPr>
        <w:t>:</w:t>
      </w:r>
      <w:r>
        <w:br/>
      </w:r>
      <w:r>
        <w:rPr>
          <w:rStyle w:val="AttributeTok"/>
        </w:rPr>
        <w:t xml:space="preserve">    </w:t>
      </w:r>
      <w:r>
        <w:rPr>
          <w:rStyle w:val="KeywordTok"/>
        </w:rPr>
        <w:t>-</w:t>
      </w:r>
      <w:r>
        <w:rPr>
          <w:rStyle w:val="AttributeTok"/>
        </w:rPr>
        <w:t xml:space="preserve"> yolov8n</w:t>
      </w:r>
      <w:r>
        <w:br/>
      </w:r>
      <w:r>
        <w:rPr>
          <w:rStyle w:val="AttributeTok"/>
        </w:rPr>
        <w:t xml:space="preserve">    </w:t>
      </w:r>
      <w:r>
        <w:rPr>
          <w:rStyle w:val="KeywordTok"/>
        </w:rPr>
        <w:t>-</w:t>
      </w:r>
      <w:r>
        <w:rPr>
          <w:rStyle w:val="AttributeTok"/>
        </w:rPr>
        <w:t xml:space="preserve"> yolov8s</w:t>
      </w:r>
      <w:r>
        <w:br/>
      </w:r>
      <w:r>
        <w:br/>
      </w:r>
      <w:r>
        <w:rPr>
          <w:rStyle w:val="CommentTok"/>
        </w:rPr>
        <w:t># Optimization objectives and weights</w:t>
      </w:r>
      <w:r>
        <w:br/>
      </w:r>
      <w:r>
        <w:rPr>
          <w:rStyle w:val="FunctionTok"/>
        </w:rPr>
        <w:t>optimization</w:t>
      </w:r>
      <w:r>
        <w:rPr>
          <w:rStyle w:val="KeywordTok"/>
        </w:rPr>
        <w:t>:</w:t>
      </w:r>
      <w:r>
        <w:br/>
      </w:r>
      <w:r>
        <w:rPr>
          <w:rStyle w:val="AttributeTok"/>
        </w:rPr>
        <w:t xml:space="preserve">  </w:t>
      </w:r>
      <w:r>
        <w:rPr>
          <w:rStyle w:val="FunctionTok"/>
        </w:rPr>
        <w:t>accuracy_weight</w:t>
      </w:r>
      <w:r>
        <w:rPr>
          <w:rStyle w:val="KeywordTok"/>
        </w:rPr>
        <w:t>:</w:t>
      </w:r>
      <w:r>
        <w:rPr>
          <w:rStyle w:val="AttributeTok"/>
        </w:rPr>
        <w:t xml:space="preserve"> </w:t>
      </w:r>
      <w:r>
        <w:rPr>
          <w:rStyle w:val="FloatTok"/>
        </w:rPr>
        <w:t>0.6</w:t>
      </w:r>
      <w:r>
        <w:rPr>
          <w:rStyle w:val="CommentTok"/>
        </w:rPr>
        <w:t xml:space="preserve">  # mAP50-95</w:t>
      </w:r>
      <w:r>
        <w:br/>
      </w:r>
      <w:r>
        <w:rPr>
          <w:rStyle w:val="AttributeTok"/>
        </w:rPr>
        <w:t xml:space="preserve">  </w:t>
      </w:r>
      <w:r>
        <w:rPr>
          <w:rStyle w:val="FunctionTok"/>
        </w:rPr>
        <w:t>speed_weight</w:t>
      </w:r>
      <w:r>
        <w:rPr>
          <w:rStyle w:val="KeywordTok"/>
        </w:rPr>
        <w:t>:</w:t>
      </w:r>
      <w:r>
        <w:rPr>
          <w:rStyle w:val="AttributeTok"/>
        </w:rPr>
        <w:t xml:space="preserve"> </w:t>
      </w:r>
      <w:r>
        <w:rPr>
          <w:rStyle w:val="FloatTok"/>
        </w:rPr>
        <w:t>0.2</w:t>
      </w:r>
      <w:r>
        <w:rPr>
          <w:rStyle w:val="CommentTok"/>
        </w:rPr>
        <w:t xml:space="preserve">     # FPS</w:t>
      </w:r>
      <w:r>
        <w:br/>
      </w:r>
      <w:r>
        <w:rPr>
          <w:rStyle w:val="AttributeTok"/>
        </w:rPr>
        <w:t xml:space="preserve">  </w:t>
      </w:r>
      <w:r>
        <w:rPr>
          <w:rStyle w:val="FunctionTok"/>
        </w:rPr>
        <w:t>size_weight</w:t>
      </w:r>
      <w:r>
        <w:rPr>
          <w:rStyle w:val="KeywordTok"/>
        </w:rPr>
        <w:t>:</w:t>
      </w:r>
      <w:r>
        <w:rPr>
          <w:rStyle w:val="AttributeTok"/>
        </w:rPr>
        <w:t xml:space="preserve"> </w:t>
      </w:r>
      <w:r>
        <w:rPr>
          <w:rStyle w:val="FloatTok"/>
        </w:rPr>
        <w:t>0.2</w:t>
      </w:r>
      <w:r>
        <w:rPr>
          <w:rStyle w:val="CommentTok"/>
        </w:rPr>
        <w:t xml:space="preserve">      # Model size in MB</w:t>
      </w:r>
      <w:r>
        <w:br/>
      </w:r>
      <w:r>
        <w:br/>
      </w:r>
      <w:r>
        <w:rPr>
          <w:rStyle w:val="CommentTok"/>
        </w:rPr>
        <w:t># Search parameters</w:t>
      </w:r>
      <w:r>
        <w:br/>
      </w:r>
      <w:r>
        <w:rPr>
          <w:rStyle w:val="FunctionTok"/>
        </w:rPr>
        <w:t>search</w:t>
      </w:r>
      <w:r>
        <w:rPr>
          <w:rStyle w:val="KeywordTok"/>
        </w:rPr>
        <w:t>:</w:t>
      </w:r>
      <w:r>
        <w:br/>
      </w:r>
      <w:r>
        <w:rPr>
          <w:rStyle w:val="AttributeTok"/>
        </w:rPr>
        <w:t xml:space="preserve">  </w:t>
      </w:r>
      <w:r>
        <w:rPr>
          <w:rStyle w:val="FunctionTok"/>
        </w:rPr>
        <w:t>trials</w:t>
      </w:r>
      <w:r>
        <w:rPr>
          <w:rStyle w:val="KeywordTok"/>
        </w:rPr>
        <w:t>:</w:t>
      </w:r>
      <w:r>
        <w:rPr>
          <w:rStyle w:val="AttributeTok"/>
        </w:rPr>
        <w:t xml:space="preserve"> </w:t>
      </w:r>
      <w:r>
        <w:rPr>
          <w:rStyle w:val="DecValTok"/>
        </w:rPr>
        <w:t>20</w:t>
      </w:r>
      <w:r>
        <w:rPr>
          <w:rStyle w:val="CommentTok"/>
        </w:rPr>
        <w:t xml:space="preserve">            # Total number of trials to run</w:t>
      </w:r>
      <w:r>
        <w:br/>
      </w:r>
      <w:r>
        <w:rPr>
          <w:rStyle w:val="AttributeTok"/>
        </w:rPr>
        <w:t xml:space="preserve">  </w:t>
      </w:r>
      <w:r>
        <w:rPr>
          <w:rStyle w:val="FunctionTok"/>
        </w:rPr>
        <w:t>parallel</w:t>
      </w:r>
      <w:r>
        <w:rPr>
          <w:rStyle w:val="KeywordTok"/>
        </w:rPr>
        <w:t>:</w:t>
      </w:r>
      <w:r>
        <w:rPr>
          <w:rStyle w:val="AttributeTok"/>
        </w:rPr>
        <w:t xml:space="preserve"> </w:t>
      </w:r>
      <w:r>
        <w:rPr>
          <w:rStyle w:val="DecValTok"/>
        </w:rPr>
        <w:t>4</w:t>
      </w:r>
      <w:r>
        <w:rPr>
          <w:rStyle w:val="CommentTok"/>
        </w:rPr>
        <w:t xml:space="preserve">           # Number of parallel trials</w:t>
      </w:r>
      <w:r>
        <w:br/>
      </w:r>
      <w:r>
        <w:rPr>
          <w:rStyle w:val="AttributeTok"/>
        </w:rPr>
        <w:t xml:space="preserve">  </w:t>
      </w:r>
      <w:r>
        <w:rPr>
          <w:rStyle w:val="FunctionTok"/>
        </w:rPr>
        <w:t>epochs</w:t>
      </w:r>
      <w:r>
        <w:rPr>
          <w:rStyle w:val="KeywordTok"/>
        </w:rPr>
        <w:t>:</w:t>
      </w:r>
      <w:r>
        <w:rPr>
          <w:rStyle w:val="AttributeTok"/>
        </w:rPr>
        <w:t xml:space="preserve"> </w:t>
      </w:r>
      <w:r>
        <w:rPr>
          <w:rStyle w:val="DecValTok"/>
        </w:rPr>
        <w:t>5</w:t>
      </w:r>
      <w:r>
        <w:rPr>
          <w:rStyle w:val="CommentTok"/>
        </w:rPr>
        <w:t xml:space="preserve">             # Epochs per trial</w:t>
      </w:r>
      <w:r>
        <w:br/>
      </w:r>
      <w:r>
        <w:rPr>
          <w:rStyle w:val="AttributeTok"/>
        </w:rPr>
        <w:t xml:space="preserve">  </w:t>
      </w:r>
      <w:r>
        <w:rPr>
          <w:rStyle w:val="FunctionTok"/>
        </w:rPr>
        <w:t>early_stopping</w:t>
      </w:r>
      <w:r>
        <w:rPr>
          <w:rStyle w:val="KeywordTok"/>
        </w:rPr>
        <w:t>:</w:t>
      </w:r>
      <w:r>
        <w:rPr>
          <w:rStyle w:val="AttributeTok"/>
        </w:rPr>
        <w:t xml:space="preserve"> </w:t>
      </w:r>
      <w:r>
        <w:rPr>
          <w:rStyle w:val="CharTok"/>
        </w:rPr>
        <w:t>true</w:t>
      </w:r>
      <w:r>
        <w:rPr>
          <w:rStyle w:val="CommentTok"/>
        </w:rPr>
        <w:t xml:space="preserve">  # Stop trials early if performance is poor</w:t>
      </w:r>
    </w:p>
    <w:p w14:paraId="1DB09D44" w14:textId="77777777" w:rsidR="00611DCC" w:rsidRDefault="00000000">
      <w:pPr>
        <w:pStyle w:val="Heading3"/>
      </w:pPr>
      <w:bookmarkStart w:id="87" w:name="_Toc195626434"/>
      <w:bookmarkStart w:id="88" w:name="X313a7b13233bdf5b8dd1f72e66ef3be89676ca5"/>
      <w:bookmarkEnd w:id="86"/>
      <w:r>
        <w:lastRenderedPageBreak/>
        <w:t>Appendix C: YOLOv8 Balanced Dataset Report</w:t>
      </w:r>
      <w:bookmarkEnd w:id="87"/>
    </w:p>
    <w:p w14:paraId="1B8E0442" w14:textId="77777777" w:rsidR="00611DCC" w:rsidRDefault="00000000">
      <w:pPr>
        <w:pStyle w:val="FirstParagraph"/>
      </w:pPr>
      <w:r>
        <w:t>Generated on: 2025-04-14 10:13:14</w:t>
      </w:r>
    </w:p>
    <w:p w14:paraId="3246278D" w14:textId="77777777" w:rsidR="00611DCC" w:rsidRDefault="00000000">
      <w:pPr>
        <w:pStyle w:val="Heading4"/>
      </w:pPr>
      <w:bookmarkStart w:id="89" w:name="dataset-information"/>
      <w:r>
        <w:t>Dataset Information</w:t>
      </w:r>
    </w:p>
    <w:p w14:paraId="48682251" w14:textId="77777777" w:rsidR="00611DCC" w:rsidRDefault="00000000">
      <w:pPr>
        <w:pStyle w:val="Compact"/>
        <w:numPr>
          <w:ilvl w:val="0"/>
          <w:numId w:val="81"/>
        </w:numPr>
      </w:pPr>
      <w:r>
        <w:t>Original dataset: /var/lib/jenkins/workspace/yolov8-model-optimization_v5/downloads/extracted_dataset/vehicles.v2-release.yolov8</w:t>
      </w:r>
    </w:p>
    <w:p w14:paraId="5DF94BF3" w14:textId="77777777" w:rsidR="00611DCC" w:rsidRDefault="00000000">
      <w:pPr>
        <w:pStyle w:val="Compact"/>
        <w:numPr>
          <w:ilvl w:val="0"/>
          <w:numId w:val="81"/>
        </w:numPr>
      </w:pPr>
      <w:r>
        <w:t>Output dataset: augmented_dataset</w:t>
      </w:r>
    </w:p>
    <w:p w14:paraId="3FE390E7" w14:textId="77777777" w:rsidR="00611DCC" w:rsidRDefault="00000000">
      <w:pPr>
        <w:pStyle w:val="Compact"/>
        <w:numPr>
          <w:ilvl w:val="0"/>
          <w:numId w:val="81"/>
        </w:numPr>
      </w:pPr>
      <w:r>
        <w:t>Augmentation factor: 5</w:t>
      </w:r>
    </w:p>
    <w:p w14:paraId="183ACFC7" w14:textId="77777777" w:rsidR="00611DCC" w:rsidRDefault="00000000">
      <w:pPr>
        <w:pStyle w:val="Heading4"/>
      </w:pPr>
      <w:bookmarkStart w:id="90" w:name="original-dataset-statistics"/>
      <w:bookmarkEnd w:id="89"/>
      <w:r>
        <w:t>Original Dataset Statistics</w:t>
      </w:r>
    </w:p>
    <w:tbl>
      <w:tblPr>
        <w:tblStyle w:val="Table"/>
        <w:tblW w:w="0" w:type="auto"/>
        <w:tblLook w:val="0020" w:firstRow="1" w:lastRow="0" w:firstColumn="0" w:lastColumn="0" w:noHBand="0" w:noVBand="0"/>
      </w:tblPr>
      <w:tblGrid>
        <w:gridCol w:w="1270"/>
        <w:gridCol w:w="950"/>
        <w:gridCol w:w="976"/>
      </w:tblGrid>
      <w:tr w:rsidR="00611DCC" w14:paraId="5D2A7690" w14:textId="77777777" w:rsidTr="00611DCC">
        <w:trPr>
          <w:cnfStyle w:val="100000000000" w:firstRow="1" w:lastRow="0" w:firstColumn="0" w:lastColumn="0" w:oddVBand="0" w:evenVBand="0" w:oddHBand="0" w:evenHBand="0" w:firstRowFirstColumn="0" w:firstRowLastColumn="0" w:lastRowFirstColumn="0" w:lastRowLastColumn="0"/>
          <w:tblHeader/>
        </w:trPr>
        <w:tc>
          <w:tcPr>
            <w:tcW w:w="0" w:type="auto"/>
          </w:tcPr>
          <w:p w14:paraId="2341C150" w14:textId="77777777" w:rsidR="00611DCC" w:rsidRDefault="00000000">
            <w:pPr>
              <w:pStyle w:val="Compact"/>
            </w:pPr>
            <w:r>
              <w:t>Set</w:t>
            </w:r>
          </w:p>
        </w:tc>
        <w:tc>
          <w:tcPr>
            <w:tcW w:w="0" w:type="auto"/>
          </w:tcPr>
          <w:p w14:paraId="2CA1E07F" w14:textId="77777777" w:rsidR="00611DCC" w:rsidRDefault="00000000">
            <w:pPr>
              <w:pStyle w:val="Compact"/>
            </w:pPr>
            <w:r>
              <w:t>Images</w:t>
            </w:r>
          </w:p>
        </w:tc>
        <w:tc>
          <w:tcPr>
            <w:tcW w:w="0" w:type="auto"/>
          </w:tcPr>
          <w:p w14:paraId="592E3816" w14:textId="77777777" w:rsidR="00611DCC" w:rsidRDefault="00000000">
            <w:pPr>
              <w:pStyle w:val="Compact"/>
            </w:pPr>
            <w:r>
              <w:t>Objects</w:t>
            </w:r>
          </w:p>
        </w:tc>
      </w:tr>
      <w:tr w:rsidR="00611DCC" w14:paraId="62D421CC" w14:textId="77777777">
        <w:tc>
          <w:tcPr>
            <w:tcW w:w="0" w:type="auto"/>
          </w:tcPr>
          <w:p w14:paraId="41135298" w14:textId="77777777" w:rsidR="00611DCC" w:rsidRDefault="00000000">
            <w:pPr>
              <w:pStyle w:val="Compact"/>
            </w:pPr>
            <w:r>
              <w:t>Training</w:t>
            </w:r>
          </w:p>
        </w:tc>
        <w:tc>
          <w:tcPr>
            <w:tcW w:w="0" w:type="auto"/>
          </w:tcPr>
          <w:p w14:paraId="1D547AB8" w14:textId="77777777" w:rsidR="00611DCC" w:rsidRDefault="00000000">
            <w:pPr>
              <w:pStyle w:val="Compact"/>
            </w:pPr>
            <w:r>
              <w:t>2634</w:t>
            </w:r>
          </w:p>
        </w:tc>
        <w:tc>
          <w:tcPr>
            <w:tcW w:w="0" w:type="auto"/>
          </w:tcPr>
          <w:p w14:paraId="4CF4B517" w14:textId="77777777" w:rsidR="00611DCC" w:rsidRDefault="00000000">
            <w:pPr>
              <w:pStyle w:val="Compact"/>
            </w:pPr>
            <w:r>
              <w:t>31905</w:t>
            </w:r>
          </w:p>
        </w:tc>
      </w:tr>
      <w:tr w:rsidR="00611DCC" w14:paraId="2EC98CFE" w14:textId="77777777">
        <w:tc>
          <w:tcPr>
            <w:tcW w:w="0" w:type="auto"/>
          </w:tcPr>
          <w:p w14:paraId="7F218545" w14:textId="77777777" w:rsidR="00611DCC" w:rsidRDefault="00000000">
            <w:pPr>
              <w:pStyle w:val="Compact"/>
            </w:pPr>
            <w:r>
              <w:t>Validation</w:t>
            </w:r>
          </w:p>
        </w:tc>
        <w:tc>
          <w:tcPr>
            <w:tcW w:w="0" w:type="auto"/>
          </w:tcPr>
          <w:p w14:paraId="44029310" w14:textId="77777777" w:rsidR="00611DCC" w:rsidRDefault="00000000">
            <w:pPr>
              <w:pStyle w:val="Compact"/>
            </w:pPr>
            <w:r>
              <w:t>0</w:t>
            </w:r>
          </w:p>
        </w:tc>
        <w:tc>
          <w:tcPr>
            <w:tcW w:w="0" w:type="auto"/>
          </w:tcPr>
          <w:p w14:paraId="31D0B557" w14:textId="77777777" w:rsidR="00611DCC" w:rsidRDefault="00000000">
            <w:pPr>
              <w:pStyle w:val="Compact"/>
            </w:pPr>
            <w:r>
              <w:t>0</w:t>
            </w:r>
          </w:p>
        </w:tc>
      </w:tr>
      <w:tr w:rsidR="00611DCC" w14:paraId="50B61B46" w14:textId="77777777">
        <w:tc>
          <w:tcPr>
            <w:tcW w:w="0" w:type="auto"/>
          </w:tcPr>
          <w:p w14:paraId="0532C392" w14:textId="77777777" w:rsidR="00611DCC" w:rsidRDefault="00000000">
            <w:pPr>
              <w:pStyle w:val="Compact"/>
            </w:pPr>
            <w:r>
              <w:t>Test</w:t>
            </w:r>
          </w:p>
        </w:tc>
        <w:tc>
          <w:tcPr>
            <w:tcW w:w="0" w:type="auto"/>
          </w:tcPr>
          <w:p w14:paraId="07855C9C" w14:textId="77777777" w:rsidR="00611DCC" w:rsidRDefault="00000000">
            <w:pPr>
              <w:pStyle w:val="Compact"/>
            </w:pPr>
            <w:r>
              <w:t>458</w:t>
            </w:r>
          </w:p>
        </w:tc>
        <w:tc>
          <w:tcPr>
            <w:tcW w:w="0" w:type="auto"/>
          </w:tcPr>
          <w:p w14:paraId="223E725D" w14:textId="77777777" w:rsidR="00611DCC" w:rsidRDefault="00000000">
            <w:pPr>
              <w:pStyle w:val="Compact"/>
            </w:pPr>
            <w:r>
              <w:t>6222</w:t>
            </w:r>
          </w:p>
        </w:tc>
      </w:tr>
    </w:tbl>
    <w:p w14:paraId="75411CD3" w14:textId="77777777" w:rsidR="00611DCC" w:rsidRDefault="00000000">
      <w:pPr>
        <w:pStyle w:val="Heading4"/>
      </w:pPr>
      <w:bookmarkStart w:id="91" w:name="class-imbalance-analysis"/>
      <w:bookmarkEnd w:id="90"/>
      <w:r>
        <w:t>Class Imbalance Analysis</w:t>
      </w:r>
    </w:p>
    <w:p w14:paraId="5DFBC708" w14:textId="77777777" w:rsidR="00611DCC" w:rsidRDefault="00000000">
      <w:pPr>
        <w:pStyle w:val="FirstParagraph"/>
      </w:pPr>
      <w:r>
        <w:t>Threshold for minority classes: 10.0%</w:t>
      </w:r>
    </w:p>
    <w:p w14:paraId="1F0F6BD4" w14:textId="77777777" w:rsidR="00611DCC" w:rsidRDefault="00000000">
      <w:pPr>
        <w:pStyle w:val="Heading4"/>
      </w:pPr>
      <w:bookmarkStart w:id="92" w:name="identified-minority-classes"/>
      <w:bookmarkEnd w:id="91"/>
      <w:r>
        <w:t>Identified Minority Classes</w:t>
      </w:r>
    </w:p>
    <w:tbl>
      <w:tblPr>
        <w:tblStyle w:val="Table"/>
        <w:tblW w:w="5000" w:type="pct"/>
        <w:tblLook w:val="0020" w:firstRow="1" w:lastRow="0" w:firstColumn="0" w:lastColumn="0" w:noHBand="0" w:noVBand="0"/>
      </w:tblPr>
      <w:tblGrid>
        <w:gridCol w:w="1004"/>
        <w:gridCol w:w="1340"/>
        <w:gridCol w:w="1643"/>
        <w:gridCol w:w="1283"/>
        <w:gridCol w:w="1344"/>
        <w:gridCol w:w="1011"/>
        <w:gridCol w:w="1735"/>
      </w:tblGrid>
      <w:tr w:rsidR="00611DCC" w14:paraId="0C61AD5E" w14:textId="77777777" w:rsidTr="00611DCC">
        <w:trPr>
          <w:cnfStyle w:val="100000000000" w:firstRow="1" w:lastRow="0" w:firstColumn="0" w:lastColumn="0" w:oddVBand="0" w:evenVBand="0" w:oddHBand="0" w:evenHBand="0" w:firstRowFirstColumn="0" w:firstRowLastColumn="0" w:lastRowFirstColumn="0" w:lastRowLastColumn="0"/>
          <w:tblHeader/>
        </w:trPr>
        <w:tc>
          <w:tcPr>
            <w:tcW w:w="0" w:type="auto"/>
          </w:tcPr>
          <w:p w14:paraId="2DA86967" w14:textId="77777777" w:rsidR="00611DCC" w:rsidRDefault="00000000">
            <w:pPr>
              <w:pStyle w:val="Compact"/>
            </w:pPr>
            <w:r>
              <w:t>Class ID</w:t>
            </w:r>
          </w:p>
        </w:tc>
        <w:tc>
          <w:tcPr>
            <w:tcW w:w="0" w:type="auto"/>
          </w:tcPr>
          <w:p w14:paraId="30E04F8A" w14:textId="77777777" w:rsidR="00611DCC" w:rsidRDefault="00000000">
            <w:pPr>
              <w:pStyle w:val="Compact"/>
            </w:pPr>
            <w:r>
              <w:t>Class Name</w:t>
            </w:r>
          </w:p>
        </w:tc>
        <w:tc>
          <w:tcPr>
            <w:tcW w:w="0" w:type="auto"/>
          </w:tcPr>
          <w:p w14:paraId="285820AC" w14:textId="77777777" w:rsidR="00611DCC" w:rsidRDefault="00000000">
            <w:pPr>
              <w:pStyle w:val="Compact"/>
            </w:pPr>
            <w:r>
              <w:t>Original Count</w:t>
            </w:r>
          </w:p>
        </w:tc>
        <w:tc>
          <w:tcPr>
            <w:tcW w:w="0" w:type="auto"/>
          </w:tcPr>
          <w:p w14:paraId="57EA4185" w14:textId="77777777" w:rsidR="00611DCC" w:rsidRDefault="00000000">
            <w:pPr>
              <w:pStyle w:val="Compact"/>
            </w:pPr>
            <w:r>
              <w:t>Original %</w:t>
            </w:r>
          </w:p>
        </w:tc>
        <w:tc>
          <w:tcPr>
            <w:tcW w:w="0" w:type="auto"/>
          </w:tcPr>
          <w:p w14:paraId="50E07FC1" w14:textId="77777777" w:rsidR="00611DCC" w:rsidRDefault="00000000">
            <w:pPr>
              <w:pStyle w:val="Compact"/>
            </w:pPr>
            <w:r>
              <w:t>Final Count</w:t>
            </w:r>
          </w:p>
        </w:tc>
        <w:tc>
          <w:tcPr>
            <w:tcW w:w="0" w:type="auto"/>
          </w:tcPr>
          <w:p w14:paraId="4F91F34B" w14:textId="77777777" w:rsidR="00611DCC" w:rsidRDefault="00000000">
            <w:pPr>
              <w:pStyle w:val="Compact"/>
            </w:pPr>
            <w:r>
              <w:t>Final %</w:t>
            </w:r>
          </w:p>
        </w:tc>
        <w:tc>
          <w:tcPr>
            <w:tcW w:w="0" w:type="auto"/>
          </w:tcPr>
          <w:p w14:paraId="2D2F5878" w14:textId="77777777" w:rsidR="00611DCC" w:rsidRDefault="00000000">
            <w:pPr>
              <w:pStyle w:val="Compact"/>
            </w:pPr>
            <w:r>
              <w:t>Increase Factor</w:t>
            </w:r>
          </w:p>
        </w:tc>
      </w:tr>
      <w:tr w:rsidR="00611DCC" w14:paraId="617B7DB4" w14:textId="77777777">
        <w:tc>
          <w:tcPr>
            <w:tcW w:w="0" w:type="auto"/>
          </w:tcPr>
          <w:p w14:paraId="1A44A45A" w14:textId="77777777" w:rsidR="00611DCC" w:rsidRDefault="00000000">
            <w:pPr>
              <w:pStyle w:val="Compact"/>
            </w:pPr>
            <w:r>
              <w:t>0</w:t>
            </w:r>
          </w:p>
        </w:tc>
        <w:tc>
          <w:tcPr>
            <w:tcW w:w="0" w:type="auto"/>
          </w:tcPr>
          <w:p w14:paraId="5661C2D2" w14:textId="77777777" w:rsidR="00611DCC" w:rsidRDefault="00000000">
            <w:pPr>
              <w:pStyle w:val="Compact"/>
            </w:pPr>
            <w:r>
              <w:t>big bus</w:t>
            </w:r>
          </w:p>
        </w:tc>
        <w:tc>
          <w:tcPr>
            <w:tcW w:w="0" w:type="auto"/>
          </w:tcPr>
          <w:p w14:paraId="7F7BDFFB" w14:textId="77777777" w:rsidR="00611DCC" w:rsidRDefault="00000000">
            <w:pPr>
              <w:pStyle w:val="Compact"/>
            </w:pPr>
            <w:r>
              <w:t>433</w:t>
            </w:r>
          </w:p>
        </w:tc>
        <w:tc>
          <w:tcPr>
            <w:tcW w:w="0" w:type="auto"/>
          </w:tcPr>
          <w:p w14:paraId="4E4C9D63" w14:textId="77777777" w:rsidR="00611DCC" w:rsidRDefault="00000000">
            <w:pPr>
              <w:pStyle w:val="Compact"/>
            </w:pPr>
            <w:r>
              <w:t>1.36%</w:t>
            </w:r>
          </w:p>
        </w:tc>
        <w:tc>
          <w:tcPr>
            <w:tcW w:w="0" w:type="auto"/>
          </w:tcPr>
          <w:p w14:paraId="6C3ECCE2" w14:textId="77777777" w:rsidR="00611DCC" w:rsidRDefault="00000000">
            <w:pPr>
              <w:pStyle w:val="Compact"/>
            </w:pPr>
            <w:r>
              <w:t>6220</w:t>
            </w:r>
          </w:p>
        </w:tc>
        <w:tc>
          <w:tcPr>
            <w:tcW w:w="0" w:type="auto"/>
          </w:tcPr>
          <w:p w14:paraId="4046E5D9" w14:textId="77777777" w:rsidR="00611DCC" w:rsidRDefault="00000000">
            <w:pPr>
              <w:pStyle w:val="Compact"/>
            </w:pPr>
            <w:r>
              <w:t>1.70%</w:t>
            </w:r>
          </w:p>
        </w:tc>
        <w:tc>
          <w:tcPr>
            <w:tcW w:w="0" w:type="auto"/>
          </w:tcPr>
          <w:p w14:paraId="7AEC9776" w14:textId="77777777" w:rsidR="00611DCC" w:rsidRDefault="00000000">
            <w:pPr>
              <w:pStyle w:val="Compact"/>
            </w:pPr>
            <w:r>
              <w:t>14.36x</w:t>
            </w:r>
          </w:p>
        </w:tc>
      </w:tr>
      <w:tr w:rsidR="00611DCC" w14:paraId="09BD06F4" w14:textId="77777777">
        <w:tc>
          <w:tcPr>
            <w:tcW w:w="0" w:type="auto"/>
          </w:tcPr>
          <w:p w14:paraId="59925BB3" w14:textId="77777777" w:rsidR="00611DCC" w:rsidRDefault="00000000">
            <w:pPr>
              <w:pStyle w:val="Compact"/>
            </w:pPr>
            <w:r>
              <w:t>1</w:t>
            </w:r>
          </w:p>
        </w:tc>
        <w:tc>
          <w:tcPr>
            <w:tcW w:w="0" w:type="auto"/>
          </w:tcPr>
          <w:p w14:paraId="5ED4BEC9" w14:textId="77777777" w:rsidR="00611DCC" w:rsidRDefault="00000000">
            <w:pPr>
              <w:pStyle w:val="Compact"/>
            </w:pPr>
            <w:r>
              <w:t>big truck</w:t>
            </w:r>
          </w:p>
        </w:tc>
        <w:tc>
          <w:tcPr>
            <w:tcW w:w="0" w:type="auto"/>
          </w:tcPr>
          <w:p w14:paraId="22A82047" w14:textId="77777777" w:rsidR="00611DCC" w:rsidRDefault="00000000">
            <w:pPr>
              <w:pStyle w:val="Compact"/>
            </w:pPr>
            <w:r>
              <w:t>1822</w:t>
            </w:r>
          </w:p>
        </w:tc>
        <w:tc>
          <w:tcPr>
            <w:tcW w:w="0" w:type="auto"/>
          </w:tcPr>
          <w:p w14:paraId="26EB15EB" w14:textId="77777777" w:rsidR="00611DCC" w:rsidRDefault="00000000">
            <w:pPr>
              <w:pStyle w:val="Compact"/>
            </w:pPr>
            <w:r>
              <w:t>5.71%</w:t>
            </w:r>
          </w:p>
        </w:tc>
        <w:tc>
          <w:tcPr>
            <w:tcW w:w="0" w:type="auto"/>
          </w:tcPr>
          <w:p w14:paraId="23B48ED9" w14:textId="77777777" w:rsidR="00611DCC" w:rsidRDefault="00000000">
            <w:pPr>
              <w:pStyle w:val="Compact"/>
            </w:pPr>
            <w:r>
              <w:t>16596</w:t>
            </w:r>
          </w:p>
        </w:tc>
        <w:tc>
          <w:tcPr>
            <w:tcW w:w="0" w:type="auto"/>
          </w:tcPr>
          <w:p w14:paraId="60D8D054" w14:textId="77777777" w:rsidR="00611DCC" w:rsidRDefault="00000000">
            <w:pPr>
              <w:pStyle w:val="Compact"/>
            </w:pPr>
            <w:r>
              <w:t>4.54%</w:t>
            </w:r>
          </w:p>
        </w:tc>
        <w:tc>
          <w:tcPr>
            <w:tcW w:w="0" w:type="auto"/>
          </w:tcPr>
          <w:p w14:paraId="78BD1AE0" w14:textId="77777777" w:rsidR="00611DCC" w:rsidRDefault="00000000">
            <w:pPr>
              <w:pStyle w:val="Compact"/>
            </w:pPr>
            <w:r>
              <w:t>9.11x</w:t>
            </w:r>
          </w:p>
        </w:tc>
      </w:tr>
      <w:tr w:rsidR="00611DCC" w14:paraId="025B00A6" w14:textId="77777777">
        <w:tc>
          <w:tcPr>
            <w:tcW w:w="0" w:type="auto"/>
          </w:tcPr>
          <w:p w14:paraId="33C0709E" w14:textId="77777777" w:rsidR="00611DCC" w:rsidRDefault="00000000">
            <w:pPr>
              <w:pStyle w:val="Compact"/>
            </w:pPr>
            <w:r>
              <w:t>2</w:t>
            </w:r>
          </w:p>
        </w:tc>
        <w:tc>
          <w:tcPr>
            <w:tcW w:w="0" w:type="auto"/>
          </w:tcPr>
          <w:p w14:paraId="78AD3D27" w14:textId="77777777" w:rsidR="00611DCC" w:rsidRDefault="00000000">
            <w:pPr>
              <w:pStyle w:val="Compact"/>
            </w:pPr>
            <w:r>
              <w:t>bus-l-</w:t>
            </w:r>
          </w:p>
        </w:tc>
        <w:tc>
          <w:tcPr>
            <w:tcW w:w="0" w:type="auto"/>
          </w:tcPr>
          <w:p w14:paraId="2910069E" w14:textId="77777777" w:rsidR="00611DCC" w:rsidRDefault="00000000">
            <w:pPr>
              <w:pStyle w:val="Compact"/>
            </w:pPr>
            <w:r>
              <w:t>390</w:t>
            </w:r>
          </w:p>
        </w:tc>
        <w:tc>
          <w:tcPr>
            <w:tcW w:w="0" w:type="auto"/>
          </w:tcPr>
          <w:p w14:paraId="66DAA234" w14:textId="77777777" w:rsidR="00611DCC" w:rsidRDefault="00000000">
            <w:pPr>
              <w:pStyle w:val="Compact"/>
            </w:pPr>
            <w:r>
              <w:t>1.22%</w:t>
            </w:r>
          </w:p>
        </w:tc>
        <w:tc>
          <w:tcPr>
            <w:tcW w:w="0" w:type="auto"/>
          </w:tcPr>
          <w:p w14:paraId="6C8D97AE" w14:textId="77777777" w:rsidR="00611DCC" w:rsidRDefault="00000000">
            <w:pPr>
              <w:pStyle w:val="Compact"/>
            </w:pPr>
            <w:r>
              <w:t>5529</w:t>
            </w:r>
          </w:p>
        </w:tc>
        <w:tc>
          <w:tcPr>
            <w:tcW w:w="0" w:type="auto"/>
          </w:tcPr>
          <w:p w14:paraId="0F00D28B" w14:textId="77777777" w:rsidR="00611DCC" w:rsidRDefault="00000000">
            <w:pPr>
              <w:pStyle w:val="Compact"/>
            </w:pPr>
            <w:r>
              <w:t>1.51%</w:t>
            </w:r>
          </w:p>
        </w:tc>
        <w:tc>
          <w:tcPr>
            <w:tcW w:w="0" w:type="auto"/>
          </w:tcPr>
          <w:p w14:paraId="2D99DA5E" w14:textId="77777777" w:rsidR="00611DCC" w:rsidRDefault="00000000">
            <w:pPr>
              <w:pStyle w:val="Compact"/>
            </w:pPr>
            <w:r>
              <w:t>14.18x</w:t>
            </w:r>
          </w:p>
        </w:tc>
      </w:tr>
      <w:tr w:rsidR="00611DCC" w14:paraId="038AA7B1" w14:textId="77777777">
        <w:tc>
          <w:tcPr>
            <w:tcW w:w="0" w:type="auto"/>
          </w:tcPr>
          <w:p w14:paraId="78349221" w14:textId="77777777" w:rsidR="00611DCC" w:rsidRDefault="00000000">
            <w:pPr>
              <w:pStyle w:val="Compact"/>
            </w:pPr>
            <w:r>
              <w:t>3</w:t>
            </w:r>
          </w:p>
        </w:tc>
        <w:tc>
          <w:tcPr>
            <w:tcW w:w="0" w:type="auto"/>
          </w:tcPr>
          <w:p w14:paraId="13D6F42E" w14:textId="77777777" w:rsidR="00611DCC" w:rsidRDefault="00000000">
            <w:pPr>
              <w:pStyle w:val="Compact"/>
            </w:pPr>
            <w:r>
              <w:t>bus-s-</w:t>
            </w:r>
          </w:p>
        </w:tc>
        <w:tc>
          <w:tcPr>
            <w:tcW w:w="0" w:type="auto"/>
          </w:tcPr>
          <w:p w14:paraId="38623A64" w14:textId="77777777" w:rsidR="00611DCC" w:rsidRDefault="00000000">
            <w:pPr>
              <w:pStyle w:val="Compact"/>
            </w:pPr>
            <w:r>
              <w:t>120</w:t>
            </w:r>
          </w:p>
        </w:tc>
        <w:tc>
          <w:tcPr>
            <w:tcW w:w="0" w:type="auto"/>
          </w:tcPr>
          <w:p w14:paraId="2B66D237" w14:textId="77777777" w:rsidR="00611DCC" w:rsidRDefault="00000000">
            <w:pPr>
              <w:pStyle w:val="Compact"/>
            </w:pPr>
            <w:r>
              <w:t>0.38%</w:t>
            </w:r>
          </w:p>
        </w:tc>
        <w:tc>
          <w:tcPr>
            <w:tcW w:w="0" w:type="auto"/>
          </w:tcPr>
          <w:p w14:paraId="229B5130" w14:textId="77777777" w:rsidR="00611DCC" w:rsidRDefault="00000000">
            <w:pPr>
              <w:pStyle w:val="Compact"/>
            </w:pPr>
            <w:r>
              <w:t>2263</w:t>
            </w:r>
          </w:p>
        </w:tc>
        <w:tc>
          <w:tcPr>
            <w:tcW w:w="0" w:type="auto"/>
          </w:tcPr>
          <w:p w14:paraId="3B8663AC" w14:textId="77777777" w:rsidR="00611DCC" w:rsidRDefault="00000000">
            <w:pPr>
              <w:pStyle w:val="Compact"/>
            </w:pPr>
            <w:r>
              <w:t>0.62%</w:t>
            </w:r>
          </w:p>
        </w:tc>
        <w:tc>
          <w:tcPr>
            <w:tcW w:w="0" w:type="auto"/>
          </w:tcPr>
          <w:p w14:paraId="2DAA9108" w14:textId="77777777" w:rsidR="00611DCC" w:rsidRDefault="00000000">
            <w:pPr>
              <w:pStyle w:val="Compact"/>
            </w:pPr>
            <w:r>
              <w:t>18.86x</w:t>
            </w:r>
          </w:p>
        </w:tc>
      </w:tr>
      <w:tr w:rsidR="00611DCC" w14:paraId="79F56844" w14:textId="77777777">
        <w:tc>
          <w:tcPr>
            <w:tcW w:w="0" w:type="auto"/>
          </w:tcPr>
          <w:p w14:paraId="794FE539" w14:textId="77777777" w:rsidR="00611DCC" w:rsidRDefault="00000000">
            <w:pPr>
              <w:pStyle w:val="Compact"/>
            </w:pPr>
            <w:r>
              <w:t>5</w:t>
            </w:r>
          </w:p>
        </w:tc>
        <w:tc>
          <w:tcPr>
            <w:tcW w:w="0" w:type="auto"/>
          </w:tcPr>
          <w:p w14:paraId="0919B731" w14:textId="77777777" w:rsidR="00611DCC" w:rsidRDefault="00000000">
            <w:pPr>
              <w:pStyle w:val="Compact"/>
            </w:pPr>
            <w:r>
              <w:t>mid truck</w:t>
            </w:r>
          </w:p>
        </w:tc>
        <w:tc>
          <w:tcPr>
            <w:tcW w:w="0" w:type="auto"/>
          </w:tcPr>
          <w:p w14:paraId="3A959377" w14:textId="77777777" w:rsidR="00611DCC" w:rsidRDefault="00000000">
            <w:pPr>
              <w:pStyle w:val="Compact"/>
            </w:pPr>
            <w:r>
              <w:t>359</w:t>
            </w:r>
          </w:p>
        </w:tc>
        <w:tc>
          <w:tcPr>
            <w:tcW w:w="0" w:type="auto"/>
          </w:tcPr>
          <w:p w14:paraId="17470CB5" w14:textId="77777777" w:rsidR="00611DCC" w:rsidRDefault="00000000">
            <w:pPr>
              <w:pStyle w:val="Compact"/>
            </w:pPr>
            <w:r>
              <w:t>1.13%</w:t>
            </w:r>
          </w:p>
        </w:tc>
        <w:tc>
          <w:tcPr>
            <w:tcW w:w="0" w:type="auto"/>
          </w:tcPr>
          <w:p w14:paraId="1BBF3261" w14:textId="77777777" w:rsidR="00611DCC" w:rsidRDefault="00000000">
            <w:pPr>
              <w:pStyle w:val="Compact"/>
            </w:pPr>
            <w:r>
              <w:t>4992</w:t>
            </w:r>
          </w:p>
        </w:tc>
        <w:tc>
          <w:tcPr>
            <w:tcW w:w="0" w:type="auto"/>
          </w:tcPr>
          <w:p w14:paraId="10FC76AD" w14:textId="77777777" w:rsidR="00611DCC" w:rsidRDefault="00000000">
            <w:pPr>
              <w:pStyle w:val="Compact"/>
            </w:pPr>
            <w:r>
              <w:t>1.36%</w:t>
            </w:r>
          </w:p>
        </w:tc>
        <w:tc>
          <w:tcPr>
            <w:tcW w:w="0" w:type="auto"/>
          </w:tcPr>
          <w:p w14:paraId="4061909B" w14:textId="77777777" w:rsidR="00611DCC" w:rsidRDefault="00000000">
            <w:pPr>
              <w:pStyle w:val="Compact"/>
            </w:pPr>
            <w:r>
              <w:t>13.91x</w:t>
            </w:r>
          </w:p>
        </w:tc>
      </w:tr>
      <w:tr w:rsidR="00611DCC" w14:paraId="41B1A974" w14:textId="77777777">
        <w:tc>
          <w:tcPr>
            <w:tcW w:w="0" w:type="auto"/>
          </w:tcPr>
          <w:p w14:paraId="56ADF05D" w14:textId="77777777" w:rsidR="00611DCC" w:rsidRDefault="00000000">
            <w:pPr>
              <w:pStyle w:val="Compact"/>
            </w:pPr>
            <w:r>
              <w:t>6</w:t>
            </w:r>
          </w:p>
        </w:tc>
        <w:tc>
          <w:tcPr>
            <w:tcW w:w="0" w:type="auto"/>
          </w:tcPr>
          <w:p w14:paraId="69EAFCC5" w14:textId="77777777" w:rsidR="00611DCC" w:rsidRDefault="00000000">
            <w:pPr>
              <w:pStyle w:val="Compact"/>
            </w:pPr>
            <w:r>
              <w:t>small bus</w:t>
            </w:r>
          </w:p>
        </w:tc>
        <w:tc>
          <w:tcPr>
            <w:tcW w:w="0" w:type="auto"/>
          </w:tcPr>
          <w:p w14:paraId="76EFFB5D" w14:textId="77777777" w:rsidR="00611DCC" w:rsidRDefault="00000000">
            <w:pPr>
              <w:pStyle w:val="Compact"/>
            </w:pPr>
            <w:r>
              <w:t>191</w:t>
            </w:r>
          </w:p>
        </w:tc>
        <w:tc>
          <w:tcPr>
            <w:tcW w:w="0" w:type="auto"/>
          </w:tcPr>
          <w:p w14:paraId="6F8B0AE7" w14:textId="77777777" w:rsidR="00611DCC" w:rsidRDefault="00000000">
            <w:pPr>
              <w:pStyle w:val="Compact"/>
            </w:pPr>
            <w:r>
              <w:t>0.60%</w:t>
            </w:r>
          </w:p>
        </w:tc>
        <w:tc>
          <w:tcPr>
            <w:tcW w:w="0" w:type="auto"/>
          </w:tcPr>
          <w:p w14:paraId="442E4451" w14:textId="77777777" w:rsidR="00611DCC" w:rsidRDefault="00000000">
            <w:pPr>
              <w:pStyle w:val="Compact"/>
            </w:pPr>
            <w:r>
              <w:t>3531</w:t>
            </w:r>
          </w:p>
        </w:tc>
        <w:tc>
          <w:tcPr>
            <w:tcW w:w="0" w:type="auto"/>
          </w:tcPr>
          <w:p w14:paraId="3DFFAFC4" w14:textId="77777777" w:rsidR="00611DCC" w:rsidRDefault="00000000">
            <w:pPr>
              <w:pStyle w:val="Compact"/>
            </w:pPr>
            <w:r>
              <w:t>0.97%</w:t>
            </w:r>
          </w:p>
        </w:tc>
        <w:tc>
          <w:tcPr>
            <w:tcW w:w="0" w:type="auto"/>
          </w:tcPr>
          <w:p w14:paraId="1506D1F7" w14:textId="77777777" w:rsidR="00611DCC" w:rsidRDefault="00000000">
            <w:pPr>
              <w:pStyle w:val="Compact"/>
            </w:pPr>
            <w:r>
              <w:t>18.49x</w:t>
            </w:r>
          </w:p>
        </w:tc>
      </w:tr>
      <w:tr w:rsidR="00611DCC" w14:paraId="4C23A5FD" w14:textId="77777777">
        <w:tc>
          <w:tcPr>
            <w:tcW w:w="0" w:type="auto"/>
          </w:tcPr>
          <w:p w14:paraId="57BE8DDF" w14:textId="77777777" w:rsidR="00611DCC" w:rsidRDefault="00000000">
            <w:pPr>
              <w:pStyle w:val="Compact"/>
            </w:pPr>
            <w:r>
              <w:t>8</w:t>
            </w:r>
          </w:p>
        </w:tc>
        <w:tc>
          <w:tcPr>
            <w:tcW w:w="0" w:type="auto"/>
          </w:tcPr>
          <w:p w14:paraId="44558FD5" w14:textId="77777777" w:rsidR="00611DCC" w:rsidRDefault="00000000">
            <w:pPr>
              <w:pStyle w:val="Compact"/>
            </w:pPr>
            <w:r>
              <w:t>truck-l-</w:t>
            </w:r>
          </w:p>
        </w:tc>
        <w:tc>
          <w:tcPr>
            <w:tcW w:w="0" w:type="auto"/>
          </w:tcPr>
          <w:p w14:paraId="217BC6D5" w14:textId="77777777" w:rsidR="00611DCC" w:rsidRDefault="00000000">
            <w:pPr>
              <w:pStyle w:val="Compact"/>
            </w:pPr>
            <w:r>
              <w:t>1701</w:t>
            </w:r>
          </w:p>
        </w:tc>
        <w:tc>
          <w:tcPr>
            <w:tcW w:w="0" w:type="auto"/>
          </w:tcPr>
          <w:p w14:paraId="248794CD" w14:textId="77777777" w:rsidR="00611DCC" w:rsidRDefault="00000000">
            <w:pPr>
              <w:pStyle w:val="Compact"/>
            </w:pPr>
            <w:r>
              <w:t>5.33%</w:t>
            </w:r>
          </w:p>
        </w:tc>
        <w:tc>
          <w:tcPr>
            <w:tcW w:w="0" w:type="auto"/>
          </w:tcPr>
          <w:p w14:paraId="00643187" w14:textId="77777777" w:rsidR="00611DCC" w:rsidRDefault="00000000">
            <w:pPr>
              <w:pStyle w:val="Compact"/>
            </w:pPr>
            <w:r>
              <w:t>25552</w:t>
            </w:r>
          </w:p>
        </w:tc>
        <w:tc>
          <w:tcPr>
            <w:tcW w:w="0" w:type="auto"/>
          </w:tcPr>
          <w:p w14:paraId="1ECCAC3C" w14:textId="77777777" w:rsidR="00611DCC" w:rsidRDefault="00000000">
            <w:pPr>
              <w:pStyle w:val="Compact"/>
            </w:pPr>
            <w:r>
              <w:t>6.98%</w:t>
            </w:r>
          </w:p>
        </w:tc>
        <w:tc>
          <w:tcPr>
            <w:tcW w:w="0" w:type="auto"/>
          </w:tcPr>
          <w:p w14:paraId="2CF84960" w14:textId="77777777" w:rsidR="00611DCC" w:rsidRDefault="00000000">
            <w:pPr>
              <w:pStyle w:val="Compact"/>
            </w:pPr>
            <w:r>
              <w:t>15.02x</w:t>
            </w:r>
          </w:p>
        </w:tc>
      </w:tr>
      <w:tr w:rsidR="00611DCC" w14:paraId="4754DF51" w14:textId="77777777">
        <w:tc>
          <w:tcPr>
            <w:tcW w:w="0" w:type="auto"/>
          </w:tcPr>
          <w:p w14:paraId="0EA3CB02" w14:textId="77777777" w:rsidR="00611DCC" w:rsidRDefault="00000000">
            <w:pPr>
              <w:pStyle w:val="Compact"/>
            </w:pPr>
            <w:r>
              <w:t>9</w:t>
            </w:r>
          </w:p>
        </w:tc>
        <w:tc>
          <w:tcPr>
            <w:tcW w:w="0" w:type="auto"/>
          </w:tcPr>
          <w:p w14:paraId="3CAFB503" w14:textId="77777777" w:rsidR="00611DCC" w:rsidRDefault="00000000">
            <w:pPr>
              <w:pStyle w:val="Compact"/>
            </w:pPr>
            <w:r>
              <w:t>truck-m-</w:t>
            </w:r>
          </w:p>
        </w:tc>
        <w:tc>
          <w:tcPr>
            <w:tcW w:w="0" w:type="auto"/>
          </w:tcPr>
          <w:p w14:paraId="3BC01127" w14:textId="77777777" w:rsidR="00611DCC" w:rsidRDefault="00000000">
            <w:pPr>
              <w:pStyle w:val="Compact"/>
            </w:pPr>
            <w:r>
              <w:t>2760</w:t>
            </w:r>
          </w:p>
        </w:tc>
        <w:tc>
          <w:tcPr>
            <w:tcW w:w="0" w:type="auto"/>
          </w:tcPr>
          <w:p w14:paraId="525ECF92" w14:textId="77777777" w:rsidR="00611DCC" w:rsidRDefault="00000000">
            <w:pPr>
              <w:pStyle w:val="Compact"/>
            </w:pPr>
            <w:r>
              <w:t>8.65%</w:t>
            </w:r>
          </w:p>
        </w:tc>
        <w:tc>
          <w:tcPr>
            <w:tcW w:w="0" w:type="auto"/>
          </w:tcPr>
          <w:p w14:paraId="1A4DFC0B" w14:textId="77777777" w:rsidR="00611DCC" w:rsidRDefault="00000000">
            <w:pPr>
              <w:pStyle w:val="Compact"/>
            </w:pPr>
            <w:r>
              <w:t>38318</w:t>
            </w:r>
          </w:p>
        </w:tc>
        <w:tc>
          <w:tcPr>
            <w:tcW w:w="0" w:type="auto"/>
          </w:tcPr>
          <w:p w14:paraId="3CCAE9F8" w14:textId="77777777" w:rsidR="00611DCC" w:rsidRDefault="00000000">
            <w:pPr>
              <w:pStyle w:val="Compact"/>
            </w:pPr>
            <w:r>
              <w:t>10.47%</w:t>
            </w:r>
          </w:p>
        </w:tc>
        <w:tc>
          <w:tcPr>
            <w:tcW w:w="0" w:type="auto"/>
          </w:tcPr>
          <w:p w14:paraId="4F7E9CDE" w14:textId="77777777" w:rsidR="00611DCC" w:rsidRDefault="00000000">
            <w:pPr>
              <w:pStyle w:val="Compact"/>
            </w:pPr>
            <w:r>
              <w:t>13.88x</w:t>
            </w:r>
          </w:p>
        </w:tc>
      </w:tr>
      <w:tr w:rsidR="00611DCC" w14:paraId="528E20FC" w14:textId="77777777">
        <w:tc>
          <w:tcPr>
            <w:tcW w:w="0" w:type="auto"/>
          </w:tcPr>
          <w:p w14:paraId="1E080B22" w14:textId="77777777" w:rsidR="00611DCC" w:rsidRDefault="00000000">
            <w:pPr>
              <w:pStyle w:val="Compact"/>
            </w:pPr>
            <w:r>
              <w:t>10</w:t>
            </w:r>
          </w:p>
        </w:tc>
        <w:tc>
          <w:tcPr>
            <w:tcW w:w="0" w:type="auto"/>
          </w:tcPr>
          <w:p w14:paraId="359FCFA0" w14:textId="77777777" w:rsidR="00611DCC" w:rsidRDefault="00000000">
            <w:pPr>
              <w:pStyle w:val="Compact"/>
            </w:pPr>
            <w:r>
              <w:t>truck-s-</w:t>
            </w:r>
          </w:p>
        </w:tc>
        <w:tc>
          <w:tcPr>
            <w:tcW w:w="0" w:type="auto"/>
          </w:tcPr>
          <w:p w14:paraId="4EECF069" w14:textId="77777777" w:rsidR="00611DCC" w:rsidRDefault="00000000">
            <w:pPr>
              <w:pStyle w:val="Compact"/>
            </w:pPr>
            <w:r>
              <w:t>1111</w:t>
            </w:r>
          </w:p>
        </w:tc>
        <w:tc>
          <w:tcPr>
            <w:tcW w:w="0" w:type="auto"/>
          </w:tcPr>
          <w:p w14:paraId="72CFCA54" w14:textId="77777777" w:rsidR="00611DCC" w:rsidRDefault="00000000">
            <w:pPr>
              <w:pStyle w:val="Compact"/>
            </w:pPr>
            <w:r>
              <w:t>3.48%</w:t>
            </w:r>
          </w:p>
        </w:tc>
        <w:tc>
          <w:tcPr>
            <w:tcW w:w="0" w:type="auto"/>
          </w:tcPr>
          <w:p w14:paraId="2891DEB8" w14:textId="77777777" w:rsidR="00611DCC" w:rsidRDefault="00000000">
            <w:pPr>
              <w:pStyle w:val="Compact"/>
            </w:pPr>
            <w:r>
              <w:t>16836</w:t>
            </w:r>
          </w:p>
        </w:tc>
        <w:tc>
          <w:tcPr>
            <w:tcW w:w="0" w:type="auto"/>
          </w:tcPr>
          <w:p w14:paraId="7F1A0963" w14:textId="77777777" w:rsidR="00611DCC" w:rsidRDefault="00000000">
            <w:pPr>
              <w:pStyle w:val="Compact"/>
            </w:pPr>
            <w:r>
              <w:t>4.60%</w:t>
            </w:r>
          </w:p>
        </w:tc>
        <w:tc>
          <w:tcPr>
            <w:tcW w:w="0" w:type="auto"/>
          </w:tcPr>
          <w:p w14:paraId="24E72549" w14:textId="77777777" w:rsidR="00611DCC" w:rsidRDefault="00000000">
            <w:pPr>
              <w:pStyle w:val="Compact"/>
            </w:pPr>
            <w:r>
              <w:t>15.15x</w:t>
            </w:r>
          </w:p>
        </w:tc>
      </w:tr>
      <w:tr w:rsidR="00611DCC" w14:paraId="22D3C073" w14:textId="77777777">
        <w:tc>
          <w:tcPr>
            <w:tcW w:w="0" w:type="auto"/>
          </w:tcPr>
          <w:p w14:paraId="3194379E" w14:textId="77777777" w:rsidR="00611DCC" w:rsidRDefault="00000000">
            <w:pPr>
              <w:pStyle w:val="Compact"/>
            </w:pPr>
            <w:r>
              <w:t>11</w:t>
            </w:r>
          </w:p>
        </w:tc>
        <w:tc>
          <w:tcPr>
            <w:tcW w:w="0" w:type="auto"/>
          </w:tcPr>
          <w:p w14:paraId="1E267A99" w14:textId="77777777" w:rsidR="00611DCC" w:rsidRDefault="00000000">
            <w:pPr>
              <w:pStyle w:val="Compact"/>
            </w:pPr>
            <w:r>
              <w:t>truck-xl-</w:t>
            </w:r>
          </w:p>
        </w:tc>
        <w:tc>
          <w:tcPr>
            <w:tcW w:w="0" w:type="auto"/>
          </w:tcPr>
          <w:p w14:paraId="4539FD06" w14:textId="77777777" w:rsidR="00611DCC" w:rsidRDefault="00000000">
            <w:pPr>
              <w:pStyle w:val="Compact"/>
            </w:pPr>
            <w:r>
              <w:t>641</w:t>
            </w:r>
          </w:p>
        </w:tc>
        <w:tc>
          <w:tcPr>
            <w:tcW w:w="0" w:type="auto"/>
          </w:tcPr>
          <w:p w14:paraId="5CACA6EB" w14:textId="77777777" w:rsidR="00611DCC" w:rsidRDefault="00000000">
            <w:pPr>
              <w:pStyle w:val="Compact"/>
            </w:pPr>
            <w:r>
              <w:t>2.01%</w:t>
            </w:r>
          </w:p>
        </w:tc>
        <w:tc>
          <w:tcPr>
            <w:tcW w:w="0" w:type="auto"/>
          </w:tcPr>
          <w:p w14:paraId="668C7A1B" w14:textId="77777777" w:rsidR="00611DCC" w:rsidRDefault="00000000">
            <w:pPr>
              <w:pStyle w:val="Compact"/>
            </w:pPr>
            <w:r>
              <w:t>10693</w:t>
            </w:r>
          </w:p>
        </w:tc>
        <w:tc>
          <w:tcPr>
            <w:tcW w:w="0" w:type="auto"/>
          </w:tcPr>
          <w:p w14:paraId="36355DDD" w14:textId="77777777" w:rsidR="00611DCC" w:rsidRDefault="00000000">
            <w:pPr>
              <w:pStyle w:val="Compact"/>
            </w:pPr>
            <w:r>
              <w:t>2.92%</w:t>
            </w:r>
          </w:p>
        </w:tc>
        <w:tc>
          <w:tcPr>
            <w:tcW w:w="0" w:type="auto"/>
          </w:tcPr>
          <w:p w14:paraId="385EAB05" w14:textId="77777777" w:rsidR="00611DCC" w:rsidRDefault="00000000">
            <w:pPr>
              <w:pStyle w:val="Compact"/>
            </w:pPr>
            <w:r>
              <w:t>16.68x</w:t>
            </w:r>
          </w:p>
        </w:tc>
      </w:tr>
    </w:tbl>
    <w:p w14:paraId="308AC941" w14:textId="77777777" w:rsidR="00611DCC" w:rsidRDefault="00000000">
      <w:pPr>
        <w:pStyle w:val="Heading4"/>
      </w:pPr>
      <w:bookmarkStart w:id="93" w:name="augmentation-summary"/>
      <w:bookmarkEnd w:id="92"/>
      <w:r>
        <w:t>Augmentation Summary</w:t>
      </w:r>
    </w:p>
    <w:p w14:paraId="57579568" w14:textId="77777777" w:rsidR="00611DCC" w:rsidRDefault="00000000">
      <w:pPr>
        <w:pStyle w:val="Compact"/>
        <w:numPr>
          <w:ilvl w:val="0"/>
          <w:numId w:val="82"/>
        </w:numPr>
      </w:pPr>
      <w:r>
        <w:t>Total original training images: 2634</w:t>
      </w:r>
    </w:p>
    <w:p w14:paraId="560BABF8" w14:textId="77777777" w:rsidR="00611DCC" w:rsidRDefault="00000000">
      <w:pPr>
        <w:pStyle w:val="Compact"/>
        <w:numPr>
          <w:ilvl w:val="0"/>
          <w:numId w:val="82"/>
        </w:numPr>
      </w:pPr>
      <w:r>
        <w:t>Total augmented images generated: 27260</w:t>
      </w:r>
    </w:p>
    <w:p w14:paraId="18D1263B" w14:textId="77777777" w:rsidR="00611DCC" w:rsidRDefault="00000000">
      <w:pPr>
        <w:pStyle w:val="Compact"/>
        <w:numPr>
          <w:ilvl w:val="0"/>
          <w:numId w:val="82"/>
        </w:numPr>
      </w:pPr>
      <w:r>
        <w:t>Final training set size: 29894</w:t>
      </w:r>
    </w:p>
    <w:p w14:paraId="2AB476CF" w14:textId="77777777" w:rsidR="00611DCC" w:rsidRDefault="00000000">
      <w:pPr>
        <w:pStyle w:val="Heading4"/>
      </w:pPr>
      <w:bookmarkStart w:id="94" w:name="final-class-distribution"/>
      <w:bookmarkEnd w:id="93"/>
      <w:r>
        <w:t>Final Class Distribution</w:t>
      </w:r>
    </w:p>
    <w:tbl>
      <w:tblPr>
        <w:tblStyle w:val="Table"/>
        <w:tblW w:w="0" w:type="auto"/>
        <w:tblLook w:val="0020" w:firstRow="1" w:lastRow="0" w:firstColumn="0" w:lastColumn="0" w:noHBand="0" w:noVBand="0"/>
      </w:tblPr>
      <w:tblGrid>
        <w:gridCol w:w="1030"/>
        <w:gridCol w:w="1390"/>
        <w:gridCol w:w="1014"/>
        <w:gridCol w:w="1360"/>
        <w:gridCol w:w="1210"/>
      </w:tblGrid>
      <w:tr w:rsidR="00611DCC" w14:paraId="121184A2" w14:textId="77777777" w:rsidTr="00611DCC">
        <w:trPr>
          <w:cnfStyle w:val="100000000000" w:firstRow="1" w:lastRow="0" w:firstColumn="0" w:lastColumn="0" w:oddVBand="0" w:evenVBand="0" w:oddHBand="0" w:evenHBand="0" w:firstRowFirstColumn="0" w:firstRowLastColumn="0" w:lastRowFirstColumn="0" w:lastRowLastColumn="0"/>
          <w:tblHeader/>
        </w:trPr>
        <w:tc>
          <w:tcPr>
            <w:tcW w:w="0" w:type="auto"/>
          </w:tcPr>
          <w:p w14:paraId="683EA0B7" w14:textId="77777777" w:rsidR="00611DCC" w:rsidRDefault="00000000">
            <w:pPr>
              <w:pStyle w:val="Compact"/>
            </w:pPr>
            <w:r>
              <w:t>Class ID</w:t>
            </w:r>
          </w:p>
        </w:tc>
        <w:tc>
          <w:tcPr>
            <w:tcW w:w="0" w:type="auto"/>
          </w:tcPr>
          <w:p w14:paraId="45A86B31" w14:textId="77777777" w:rsidR="00611DCC" w:rsidRDefault="00000000">
            <w:pPr>
              <w:pStyle w:val="Compact"/>
            </w:pPr>
            <w:r>
              <w:t>Class Name</w:t>
            </w:r>
          </w:p>
        </w:tc>
        <w:tc>
          <w:tcPr>
            <w:tcW w:w="0" w:type="auto"/>
          </w:tcPr>
          <w:p w14:paraId="6925010D" w14:textId="77777777" w:rsidR="00611DCC" w:rsidRDefault="00000000">
            <w:pPr>
              <w:pStyle w:val="Compact"/>
            </w:pPr>
            <w:r>
              <w:t>Count</w:t>
            </w:r>
          </w:p>
        </w:tc>
        <w:tc>
          <w:tcPr>
            <w:tcW w:w="0" w:type="auto"/>
          </w:tcPr>
          <w:p w14:paraId="4BA65026" w14:textId="77777777" w:rsidR="00611DCC" w:rsidRDefault="00000000">
            <w:pPr>
              <w:pStyle w:val="Compact"/>
            </w:pPr>
            <w:r>
              <w:t>Percentage</w:t>
            </w:r>
          </w:p>
        </w:tc>
        <w:tc>
          <w:tcPr>
            <w:tcW w:w="0" w:type="auto"/>
          </w:tcPr>
          <w:p w14:paraId="465DA862" w14:textId="77777777" w:rsidR="00611DCC" w:rsidRDefault="00000000">
            <w:pPr>
              <w:pStyle w:val="Compact"/>
            </w:pPr>
            <w:r>
              <w:t>Minority?</w:t>
            </w:r>
          </w:p>
        </w:tc>
      </w:tr>
      <w:tr w:rsidR="00611DCC" w14:paraId="1A8EB1DF" w14:textId="77777777">
        <w:tc>
          <w:tcPr>
            <w:tcW w:w="0" w:type="auto"/>
          </w:tcPr>
          <w:p w14:paraId="4519E3D6" w14:textId="77777777" w:rsidR="00611DCC" w:rsidRDefault="00000000">
            <w:pPr>
              <w:pStyle w:val="Compact"/>
            </w:pPr>
            <w:r>
              <w:t>0</w:t>
            </w:r>
          </w:p>
        </w:tc>
        <w:tc>
          <w:tcPr>
            <w:tcW w:w="0" w:type="auto"/>
          </w:tcPr>
          <w:p w14:paraId="0D46704C" w14:textId="77777777" w:rsidR="00611DCC" w:rsidRDefault="00000000">
            <w:pPr>
              <w:pStyle w:val="Compact"/>
            </w:pPr>
            <w:r>
              <w:t>big bus</w:t>
            </w:r>
          </w:p>
        </w:tc>
        <w:tc>
          <w:tcPr>
            <w:tcW w:w="0" w:type="auto"/>
          </w:tcPr>
          <w:p w14:paraId="624EC822" w14:textId="77777777" w:rsidR="00611DCC" w:rsidRDefault="00000000">
            <w:pPr>
              <w:pStyle w:val="Compact"/>
            </w:pPr>
            <w:r>
              <w:t>6220</w:t>
            </w:r>
          </w:p>
        </w:tc>
        <w:tc>
          <w:tcPr>
            <w:tcW w:w="0" w:type="auto"/>
          </w:tcPr>
          <w:p w14:paraId="0360A6DC" w14:textId="77777777" w:rsidR="00611DCC" w:rsidRDefault="00000000">
            <w:pPr>
              <w:pStyle w:val="Compact"/>
            </w:pPr>
            <w:r>
              <w:t>1.70%</w:t>
            </w:r>
          </w:p>
        </w:tc>
        <w:tc>
          <w:tcPr>
            <w:tcW w:w="0" w:type="auto"/>
          </w:tcPr>
          <w:p w14:paraId="2DEDE59E" w14:textId="77777777" w:rsidR="00611DCC" w:rsidRDefault="00000000">
            <w:pPr>
              <w:pStyle w:val="Compact"/>
            </w:pPr>
            <w:r>
              <w:t>Yes</w:t>
            </w:r>
          </w:p>
        </w:tc>
      </w:tr>
      <w:tr w:rsidR="00611DCC" w14:paraId="2F4788D1" w14:textId="77777777">
        <w:tc>
          <w:tcPr>
            <w:tcW w:w="0" w:type="auto"/>
          </w:tcPr>
          <w:p w14:paraId="6F4A78D2" w14:textId="77777777" w:rsidR="00611DCC" w:rsidRDefault="00000000">
            <w:pPr>
              <w:pStyle w:val="Compact"/>
            </w:pPr>
            <w:r>
              <w:lastRenderedPageBreak/>
              <w:t>1</w:t>
            </w:r>
          </w:p>
        </w:tc>
        <w:tc>
          <w:tcPr>
            <w:tcW w:w="0" w:type="auto"/>
          </w:tcPr>
          <w:p w14:paraId="170A1511" w14:textId="77777777" w:rsidR="00611DCC" w:rsidRDefault="00000000">
            <w:pPr>
              <w:pStyle w:val="Compact"/>
            </w:pPr>
            <w:r>
              <w:t>big truck</w:t>
            </w:r>
          </w:p>
        </w:tc>
        <w:tc>
          <w:tcPr>
            <w:tcW w:w="0" w:type="auto"/>
          </w:tcPr>
          <w:p w14:paraId="78D6DB8E" w14:textId="77777777" w:rsidR="00611DCC" w:rsidRDefault="00000000">
            <w:pPr>
              <w:pStyle w:val="Compact"/>
            </w:pPr>
            <w:r>
              <w:t>16596</w:t>
            </w:r>
          </w:p>
        </w:tc>
        <w:tc>
          <w:tcPr>
            <w:tcW w:w="0" w:type="auto"/>
          </w:tcPr>
          <w:p w14:paraId="65B1C122" w14:textId="77777777" w:rsidR="00611DCC" w:rsidRDefault="00000000">
            <w:pPr>
              <w:pStyle w:val="Compact"/>
            </w:pPr>
            <w:r>
              <w:t>4.54%</w:t>
            </w:r>
          </w:p>
        </w:tc>
        <w:tc>
          <w:tcPr>
            <w:tcW w:w="0" w:type="auto"/>
          </w:tcPr>
          <w:p w14:paraId="6F4B1A94" w14:textId="77777777" w:rsidR="00611DCC" w:rsidRDefault="00000000">
            <w:pPr>
              <w:pStyle w:val="Compact"/>
            </w:pPr>
            <w:r>
              <w:t>Yes</w:t>
            </w:r>
          </w:p>
        </w:tc>
      </w:tr>
      <w:tr w:rsidR="00611DCC" w14:paraId="26AA2771" w14:textId="77777777">
        <w:tc>
          <w:tcPr>
            <w:tcW w:w="0" w:type="auto"/>
          </w:tcPr>
          <w:p w14:paraId="665886E0" w14:textId="77777777" w:rsidR="00611DCC" w:rsidRDefault="00000000">
            <w:pPr>
              <w:pStyle w:val="Compact"/>
            </w:pPr>
            <w:r>
              <w:t>2</w:t>
            </w:r>
          </w:p>
        </w:tc>
        <w:tc>
          <w:tcPr>
            <w:tcW w:w="0" w:type="auto"/>
          </w:tcPr>
          <w:p w14:paraId="6D3B2E1E" w14:textId="77777777" w:rsidR="00611DCC" w:rsidRDefault="00000000">
            <w:pPr>
              <w:pStyle w:val="Compact"/>
            </w:pPr>
            <w:r>
              <w:t>bus-l-</w:t>
            </w:r>
          </w:p>
        </w:tc>
        <w:tc>
          <w:tcPr>
            <w:tcW w:w="0" w:type="auto"/>
          </w:tcPr>
          <w:p w14:paraId="12652093" w14:textId="77777777" w:rsidR="00611DCC" w:rsidRDefault="00000000">
            <w:pPr>
              <w:pStyle w:val="Compact"/>
            </w:pPr>
            <w:r>
              <w:t>5529</w:t>
            </w:r>
          </w:p>
        </w:tc>
        <w:tc>
          <w:tcPr>
            <w:tcW w:w="0" w:type="auto"/>
          </w:tcPr>
          <w:p w14:paraId="4C9F5BA0" w14:textId="77777777" w:rsidR="00611DCC" w:rsidRDefault="00000000">
            <w:pPr>
              <w:pStyle w:val="Compact"/>
            </w:pPr>
            <w:r>
              <w:t>1.51%</w:t>
            </w:r>
          </w:p>
        </w:tc>
        <w:tc>
          <w:tcPr>
            <w:tcW w:w="0" w:type="auto"/>
          </w:tcPr>
          <w:p w14:paraId="188AFA1F" w14:textId="77777777" w:rsidR="00611DCC" w:rsidRDefault="00000000">
            <w:pPr>
              <w:pStyle w:val="Compact"/>
            </w:pPr>
            <w:r>
              <w:t>Yes</w:t>
            </w:r>
          </w:p>
        </w:tc>
      </w:tr>
      <w:tr w:rsidR="00611DCC" w14:paraId="5DCABE0E" w14:textId="77777777">
        <w:tc>
          <w:tcPr>
            <w:tcW w:w="0" w:type="auto"/>
          </w:tcPr>
          <w:p w14:paraId="68B7EC05" w14:textId="77777777" w:rsidR="00611DCC" w:rsidRDefault="00000000">
            <w:pPr>
              <w:pStyle w:val="Compact"/>
            </w:pPr>
            <w:r>
              <w:t>3</w:t>
            </w:r>
          </w:p>
        </w:tc>
        <w:tc>
          <w:tcPr>
            <w:tcW w:w="0" w:type="auto"/>
          </w:tcPr>
          <w:p w14:paraId="72E67114" w14:textId="77777777" w:rsidR="00611DCC" w:rsidRDefault="00000000">
            <w:pPr>
              <w:pStyle w:val="Compact"/>
            </w:pPr>
            <w:r>
              <w:t>bus-s-</w:t>
            </w:r>
          </w:p>
        </w:tc>
        <w:tc>
          <w:tcPr>
            <w:tcW w:w="0" w:type="auto"/>
          </w:tcPr>
          <w:p w14:paraId="0D8CF060" w14:textId="77777777" w:rsidR="00611DCC" w:rsidRDefault="00000000">
            <w:pPr>
              <w:pStyle w:val="Compact"/>
            </w:pPr>
            <w:r>
              <w:t>2263</w:t>
            </w:r>
          </w:p>
        </w:tc>
        <w:tc>
          <w:tcPr>
            <w:tcW w:w="0" w:type="auto"/>
          </w:tcPr>
          <w:p w14:paraId="72EE39C3" w14:textId="77777777" w:rsidR="00611DCC" w:rsidRDefault="00000000">
            <w:pPr>
              <w:pStyle w:val="Compact"/>
            </w:pPr>
            <w:r>
              <w:t>0.62%</w:t>
            </w:r>
          </w:p>
        </w:tc>
        <w:tc>
          <w:tcPr>
            <w:tcW w:w="0" w:type="auto"/>
          </w:tcPr>
          <w:p w14:paraId="382AD218" w14:textId="77777777" w:rsidR="00611DCC" w:rsidRDefault="00000000">
            <w:pPr>
              <w:pStyle w:val="Compact"/>
            </w:pPr>
            <w:r>
              <w:t>Yes</w:t>
            </w:r>
          </w:p>
        </w:tc>
      </w:tr>
      <w:tr w:rsidR="00611DCC" w14:paraId="15C0852C" w14:textId="77777777">
        <w:tc>
          <w:tcPr>
            <w:tcW w:w="0" w:type="auto"/>
          </w:tcPr>
          <w:p w14:paraId="45EA0909" w14:textId="77777777" w:rsidR="00611DCC" w:rsidRDefault="00000000">
            <w:pPr>
              <w:pStyle w:val="Compact"/>
            </w:pPr>
            <w:r>
              <w:t>4</w:t>
            </w:r>
          </w:p>
        </w:tc>
        <w:tc>
          <w:tcPr>
            <w:tcW w:w="0" w:type="auto"/>
          </w:tcPr>
          <w:p w14:paraId="3E6971F7" w14:textId="77777777" w:rsidR="00611DCC" w:rsidRDefault="00000000">
            <w:pPr>
              <w:pStyle w:val="Compact"/>
            </w:pPr>
            <w:r>
              <w:t>car</w:t>
            </w:r>
          </w:p>
        </w:tc>
        <w:tc>
          <w:tcPr>
            <w:tcW w:w="0" w:type="auto"/>
          </w:tcPr>
          <w:p w14:paraId="6E45E672" w14:textId="77777777" w:rsidR="00611DCC" w:rsidRDefault="00000000">
            <w:pPr>
              <w:pStyle w:val="Compact"/>
            </w:pPr>
            <w:r>
              <w:t>204609</w:t>
            </w:r>
          </w:p>
        </w:tc>
        <w:tc>
          <w:tcPr>
            <w:tcW w:w="0" w:type="auto"/>
          </w:tcPr>
          <w:p w14:paraId="0AA69BD4" w14:textId="77777777" w:rsidR="00611DCC" w:rsidRDefault="00000000">
            <w:pPr>
              <w:pStyle w:val="Compact"/>
            </w:pPr>
            <w:r>
              <w:t>55.93%</w:t>
            </w:r>
          </w:p>
        </w:tc>
        <w:tc>
          <w:tcPr>
            <w:tcW w:w="0" w:type="auto"/>
          </w:tcPr>
          <w:p w14:paraId="34B4C399" w14:textId="77777777" w:rsidR="00611DCC" w:rsidRDefault="00000000">
            <w:pPr>
              <w:pStyle w:val="Compact"/>
            </w:pPr>
            <w:r>
              <w:t>No</w:t>
            </w:r>
          </w:p>
        </w:tc>
      </w:tr>
      <w:tr w:rsidR="00611DCC" w14:paraId="24254CBE" w14:textId="77777777">
        <w:tc>
          <w:tcPr>
            <w:tcW w:w="0" w:type="auto"/>
          </w:tcPr>
          <w:p w14:paraId="15C1B27E" w14:textId="77777777" w:rsidR="00611DCC" w:rsidRDefault="00000000">
            <w:pPr>
              <w:pStyle w:val="Compact"/>
            </w:pPr>
            <w:r>
              <w:t>5</w:t>
            </w:r>
          </w:p>
        </w:tc>
        <w:tc>
          <w:tcPr>
            <w:tcW w:w="0" w:type="auto"/>
          </w:tcPr>
          <w:p w14:paraId="42E94684" w14:textId="77777777" w:rsidR="00611DCC" w:rsidRDefault="00000000">
            <w:pPr>
              <w:pStyle w:val="Compact"/>
            </w:pPr>
            <w:r>
              <w:t>mid truck</w:t>
            </w:r>
          </w:p>
        </w:tc>
        <w:tc>
          <w:tcPr>
            <w:tcW w:w="0" w:type="auto"/>
          </w:tcPr>
          <w:p w14:paraId="0A431F61" w14:textId="77777777" w:rsidR="00611DCC" w:rsidRDefault="00000000">
            <w:pPr>
              <w:pStyle w:val="Compact"/>
            </w:pPr>
            <w:r>
              <w:t>4992</w:t>
            </w:r>
          </w:p>
        </w:tc>
        <w:tc>
          <w:tcPr>
            <w:tcW w:w="0" w:type="auto"/>
          </w:tcPr>
          <w:p w14:paraId="4C179585" w14:textId="77777777" w:rsidR="00611DCC" w:rsidRDefault="00000000">
            <w:pPr>
              <w:pStyle w:val="Compact"/>
            </w:pPr>
            <w:r>
              <w:t>1.36%</w:t>
            </w:r>
          </w:p>
        </w:tc>
        <w:tc>
          <w:tcPr>
            <w:tcW w:w="0" w:type="auto"/>
          </w:tcPr>
          <w:p w14:paraId="3FCFDB85" w14:textId="77777777" w:rsidR="00611DCC" w:rsidRDefault="00000000">
            <w:pPr>
              <w:pStyle w:val="Compact"/>
            </w:pPr>
            <w:r>
              <w:t>Yes</w:t>
            </w:r>
          </w:p>
        </w:tc>
      </w:tr>
      <w:tr w:rsidR="00611DCC" w14:paraId="5DCCB5AE" w14:textId="77777777">
        <w:tc>
          <w:tcPr>
            <w:tcW w:w="0" w:type="auto"/>
          </w:tcPr>
          <w:p w14:paraId="45FDDD2E" w14:textId="77777777" w:rsidR="00611DCC" w:rsidRDefault="00000000">
            <w:pPr>
              <w:pStyle w:val="Compact"/>
            </w:pPr>
            <w:r>
              <w:t>6</w:t>
            </w:r>
          </w:p>
        </w:tc>
        <w:tc>
          <w:tcPr>
            <w:tcW w:w="0" w:type="auto"/>
          </w:tcPr>
          <w:p w14:paraId="371B047B" w14:textId="77777777" w:rsidR="00611DCC" w:rsidRDefault="00000000">
            <w:pPr>
              <w:pStyle w:val="Compact"/>
            </w:pPr>
            <w:r>
              <w:t>small bus</w:t>
            </w:r>
          </w:p>
        </w:tc>
        <w:tc>
          <w:tcPr>
            <w:tcW w:w="0" w:type="auto"/>
          </w:tcPr>
          <w:p w14:paraId="2287A333" w14:textId="77777777" w:rsidR="00611DCC" w:rsidRDefault="00000000">
            <w:pPr>
              <w:pStyle w:val="Compact"/>
            </w:pPr>
            <w:r>
              <w:t>3531</w:t>
            </w:r>
          </w:p>
        </w:tc>
        <w:tc>
          <w:tcPr>
            <w:tcW w:w="0" w:type="auto"/>
          </w:tcPr>
          <w:p w14:paraId="488C9E10" w14:textId="77777777" w:rsidR="00611DCC" w:rsidRDefault="00000000">
            <w:pPr>
              <w:pStyle w:val="Compact"/>
            </w:pPr>
            <w:r>
              <w:t>0.97%</w:t>
            </w:r>
          </w:p>
        </w:tc>
        <w:tc>
          <w:tcPr>
            <w:tcW w:w="0" w:type="auto"/>
          </w:tcPr>
          <w:p w14:paraId="5598B10A" w14:textId="77777777" w:rsidR="00611DCC" w:rsidRDefault="00000000">
            <w:pPr>
              <w:pStyle w:val="Compact"/>
            </w:pPr>
            <w:r>
              <w:t>Yes</w:t>
            </w:r>
          </w:p>
        </w:tc>
      </w:tr>
      <w:tr w:rsidR="00611DCC" w14:paraId="1E62F96B" w14:textId="77777777">
        <w:tc>
          <w:tcPr>
            <w:tcW w:w="0" w:type="auto"/>
          </w:tcPr>
          <w:p w14:paraId="1162C761" w14:textId="77777777" w:rsidR="00611DCC" w:rsidRDefault="00000000">
            <w:pPr>
              <w:pStyle w:val="Compact"/>
            </w:pPr>
            <w:r>
              <w:t>7</w:t>
            </w:r>
          </w:p>
        </w:tc>
        <w:tc>
          <w:tcPr>
            <w:tcW w:w="0" w:type="auto"/>
          </w:tcPr>
          <w:p w14:paraId="15878EAF" w14:textId="77777777" w:rsidR="00611DCC" w:rsidRDefault="00000000">
            <w:pPr>
              <w:pStyle w:val="Compact"/>
            </w:pPr>
            <w:r>
              <w:t>small truck</w:t>
            </w:r>
          </w:p>
        </w:tc>
        <w:tc>
          <w:tcPr>
            <w:tcW w:w="0" w:type="auto"/>
          </w:tcPr>
          <w:p w14:paraId="0C799D21" w14:textId="77777777" w:rsidR="00611DCC" w:rsidRDefault="00000000">
            <w:pPr>
              <w:pStyle w:val="Compact"/>
            </w:pPr>
            <w:r>
              <w:t>30682</w:t>
            </w:r>
          </w:p>
        </w:tc>
        <w:tc>
          <w:tcPr>
            <w:tcW w:w="0" w:type="auto"/>
          </w:tcPr>
          <w:p w14:paraId="308DAE64" w14:textId="77777777" w:rsidR="00611DCC" w:rsidRDefault="00000000">
            <w:pPr>
              <w:pStyle w:val="Compact"/>
            </w:pPr>
            <w:r>
              <w:t>8.39%</w:t>
            </w:r>
          </w:p>
        </w:tc>
        <w:tc>
          <w:tcPr>
            <w:tcW w:w="0" w:type="auto"/>
          </w:tcPr>
          <w:p w14:paraId="4667FD08" w14:textId="77777777" w:rsidR="00611DCC" w:rsidRDefault="00000000">
            <w:pPr>
              <w:pStyle w:val="Compact"/>
            </w:pPr>
            <w:r>
              <w:t>No</w:t>
            </w:r>
          </w:p>
        </w:tc>
      </w:tr>
      <w:tr w:rsidR="00611DCC" w14:paraId="68A2695B" w14:textId="77777777">
        <w:tc>
          <w:tcPr>
            <w:tcW w:w="0" w:type="auto"/>
          </w:tcPr>
          <w:p w14:paraId="56074BB8" w14:textId="77777777" w:rsidR="00611DCC" w:rsidRDefault="00000000">
            <w:pPr>
              <w:pStyle w:val="Compact"/>
            </w:pPr>
            <w:r>
              <w:t>8</w:t>
            </w:r>
          </w:p>
        </w:tc>
        <w:tc>
          <w:tcPr>
            <w:tcW w:w="0" w:type="auto"/>
          </w:tcPr>
          <w:p w14:paraId="70F0C77A" w14:textId="77777777" w:rsidR="00611DCC" w:rsidRDefault="00000000">
            <w:pPr>
              <w:pStyle w:val="Compact"/>
            </w:pPr>
            <w:r>
              <w:t>truck-l-</w:t>
            </w:r>
          </w:p>
        </w:tc>
        <w:tc>
          <w:tcPr>
            <w:tcW w:w="0" w:type="auto"/>
          </w:tcPr>
          <w:p w14:paraId="60219A44" w14:textId="77777777" w:rsidR="00611DCC" w:rsidRDefault="00000000">
            <w:pPr>
              <w:pStyle w:val="Compact"/>
            </w:pPr>
            <w:r>
              <w:t>25552</w:t>
            </w:r>
          </w:p>
        </w:tc>
        <w:tc>
          <w:tcPr>
            <w:tcW w:w="0" w:type="auto"/>
          </w:tcPr>
          <w:p w14:paraId="042801CB" w14:textId="77777777" w:rsidR="00611DCC" w:rsidRDefault="00000000">
            <w:pPr>
              <w:pStyle w:val="Compact"/>
            </w:pPr>
            <w:r>
              <w:t>6.98%</w:t>
            </w:r>
          </w:p>
        </w:tc>
        <w:tc>
          <w:tcPr>
            <w:tcW w:w="0" w:type="auto"/>
          </w:tcPr>
          <w:p w14:paraId="0DD9691E" w14:textId="77777777" w:rsidR="00611DCC" w:rsidRDefault="00000000">
            <w:pPr>
              <w:pStyle w:val="Compact"/>
            </w:pPr>
            <w:r>
              <w:t>Yes</w:t>
            </w:r>
          </w:p>
        </w:tc>
      </w:tr>
      <w:tr w:rsidR="00611DCC" w14:paraId="12FFB5B1" w14:textId="77777777">
        <w:tc>
          <w:tcPr>
            <w:tcW w:w="0" w:type="auto"/>
          </w:tcPr>
          <w:p w14:paraId="39B0B082" w14:textId="77777777" w:rsidR="00611DCC" w:rsidRDefault="00000000">
            <w:pPr>
              <w:pStyle w:val="Compact"/>
            </w:pPr>
            <w:r>
              <w:t>9</w:t>
            </w:r>
          </w:p>
        </w:tc>
        <w:tc>
          <w:tcPr>
            <w:tcW w:w="0" w:type="auto"/>
          </w:tcPr>
          <w:p w14:paraId="4A704D02" w14:textId="77777777" w:rsidR="00611DCC" w:rsidRDefault="00000000">
            <w:pPr>
              <w:pStyle w:val="Compact"/>
            </w:pPr>
            <w:r>
              <w:t>truck-m-</w:t>
            </w:r>
          </w:p>
        </w:tc>
        <w:tc>
          <w:tcPr>
            <w:tcW w:w="0" w:type="auto"/>
          </w:tcPr>
          <w:p w14:paraId="51472123" w14:textId="77777777" w:rsidR="00611DCC" w:rsidRDefault="00000000">
            <w:pPr>
              <w:pStyle w:val="Compact"/>
            </w:pPr>
            <w:r>
              <w:t>38318</w:t>
            </w:r>
          </w:p>
        </w:tc>
        <w:tc>
          <w:tcPr>
            <w:tcW w:w="0" w:type="auto"/>
          </w:tcPr>
          <w:p w14:paraId="30CF2CA2" w14:textId="77777777" w:rsidR="00611DCC" w:rsidRDefault="00000000">
            <w:pPr>
              <w:pStyle w:val="Compact"/>
            </w:pPr>
            <w:r>
              <w:t>10.47%</w:t>
            </w:r>
          </w:p>
        </w:tc>
        <w:tc>
          <w:tcPr>
            <w:tcW w:w="0" w:type="auto"/>
          </w:tcPr>
          <w:p w14:paraId="16F0126E" w14:textId="77777777" w:rsidR="00611DCC" w:rsidRDefault="00000000">
            <w:pPr>
              <w:pStyle w:val="Compact"/>
            </w:pPr>
            <w:r>
              <w:t>Yes</w:t>
            </w:r>
          </w:p>
        </w:tc>
      </w:tr>
      <w:tr w:rsidR="00611DCC" w14:paraId="5DEBAC67" w14:textId="77777777">
        <w:tc>
          <w:tcPr>
            <w:tcW w:w="0" w:type="auto"/>
          </w:tcPr>
          <w:p w14:paraId="76EA15D3" w14:textId="77777777" w:rsidR="00611DCC" w:rsidRDefault="00000000">
            <w:pPr>
              <w:pStyle w:val="Compact"/>
            </w:pPr>
            <w:r>
              <w:t>10</w:t>
            </w:r>
          </w:p>
        </w:tc>
        <w:tc>
          <w:tcPr>
            <w:tcW w:w="0" w:type="auto"/>
          </w:tcPr>
          <w:p w14:paraId="0D542748" w14:textId="77777777" w:rsidR="00611DCC" w:rsidRDefault="00000000">
            <w:pPr>
              <w:pStyle w:val="Compact"/>
            </w:pPr>
            <w:r>
              <w:t>truck-s-</w:t>
            </w:r>
          </w:p>
        </w:tc>
        <w:tc>
          <w:tcPr>
            <w:tcW w:w="0" w:type="auto"/>
          </w:tcPr>
          <w:p w14:paraId="7073B0B9" w14:textId="77777777" w:rsidR="00611DCC" w:rsidRDefault="00000000">
            <w:pPr>
              <w:pStyle w:val="Compact"/>
            </w:pPr>
            <w:r>
              <w:t>16836</w:t>
            </w:r>
          </w:p>
        </w:tc>
        <w:tc>
          <w:tcPr>
            <w:tcW w:w="0" w:type="auto"/>
          </w:tcPr>
          <w:p w14:paraId="214F928F" w14:textId="77777777" w:rsidR="00611DCC" w:rsidRDefault="00000000">
            <w:pPr>
              <w:pStyle w:val="Compact"/>
            </w:pPr>
            <w:r>
              <w:t>4.60%</w:t>
            </w:r>
          </w:p>
        </w:tc>
        <w:tc>
          <w:tcPr>
            <w:tcW w:w="0" w:type="auto"/>
          </w:tcPr>
          <w:p w14:paraId="04B63A6A" w14:textId="77777777" w:rsidR="00611DCC" w:rsidRDefault="00000000">
            <w:pPr>
              <w:pStyle w:val="Compact"/>
            </w:pPr>
            <w:r>
              <w:t>Yes</w:t>
            </w:r>
          </w:p>
        </w:tc>
      </w:tr>
      <w:tr w:rsidR="00611DCC" w14:paraId="440778F8" w14:textId="77777777">
        <w:tc>
          <w:tcPr>
            <w:tcW w:w="0" w:type="auto"/>
          </w:tcPr>
          <w:p w14:paraId="3541D897" w14:textId="77777777" w:rsidR="00611DCC" w:rsidRDefault="00000000">
            <w:pPr>
              <w:pStyle w:val="Compact"/>
            </w:pPr>
            <w:r>
              <w:t>11</w:t>
            </w:r>
          </w:p>
        </w:tc>
        <w:tc>
          <w:tcPr>
            <w:tcW w:w="0" w:type="auto"/>
          </w:tcPr>
          <w:p w14:paraId="3A1EE548" w14:textId="77777777" w:rsidR="00611DCC" w:rsidRDefault="00000000">
            <w:pPr>
              <w:pStyle w:val="Compact"/>
            </w:pPr>
            <w:r>
              <w:t>truck-xl-</w:t>
            </w:r>
          </w:p>
        </w:tc>
        <w:tc>
          <w:tcPr>
            <w:tcW w:w="0" w:type="auto"/>
          </w:tcPr>
          <w:p w14:paraId="4E4EDF7C" w14:textId="77777777" w:rsidR="00611DCC" w:rsidRDefault="00000000">
            <w:pPr>
              <w:pStyle w:val="Compact"/>
            </w:pPr>
            <w:r>
              <w:t>10693</w:t>
            </w:r>
          </w:p>
        </w:tc>
        <w:tc>
          <w:tcPr>
            <w:tcW w:w="0" w:type="auto"/>
          </w:tcPr>
          <w:p w14:paraId="42E07A34" w14:textId="77777777" w:rsidR="00611DCC" w:rsidRDefault="00000000">
            <w:pPr>
              <w:pStyle w:val="Compact"/>
            </w:pPr>
            <w:r>
              <w:t>2.92%</w:t>
            </w:r>
          </w:p>
        </w:tc>
        <w:tc>
          <w:tcPr>
            <w:tcW w:w="0" w:type="auto"/>
          </w:tcPr>
          <w:p w14:paraId="38BCF4C8" w14:textId="77777777" w:rsidR="00611DCC" w:rsidRDefault="00000000">
            <w:pPr>
              <w:pStyle w:val="Compact"/>
            </w:pPr>
            <w:r>
              <w:t>Yes</w:t>
            </w:r>
          </w:p>
        </w:tc>
      </w:tr>
    </w:tbl>
    <w:p w14:paraId="6DB8938A" w14:textId="77777777" w:rsidR="00611DCC" w:rsidRDefault="00000000">
      <w:pPr>
        <w:pStyle w:val="Heading4"/>
      </w:pPr>
      <w:bookmarkStart w:id="95" w:name="training-recommendations"/>
      <w:bookmarkEnd w:id="94"/>
      <w:r>
        <w:t>Training Recommendations</w:t>
      </w:r>
    </w:p>
    <w:p w14:paraId="5D00FFFB" w14:textId="77777777" w:rsidR="00611DCC" w:rsidRDefault="00000000">
      <w:pPr>
        <w:pStyle w:val="FirstParagraph"/>
      </w:pPr>
      <w:r>
        <w:t>To train YOLOv8 with this balanced dataset, use the following command:</w:t>
      </w:r>
    </w:p>
    <w:p w14:paraId="0A691AED" w14:textId="77777777" w:rsidR="00611DCC" w:rsidRDefault="00000000">
      <w:pPr>
        <w:pStyle w:val="SourceCode"/>
      </w:pPr>
      <w:r>
        <w:rPr>
          <w:rStyle w:val="ExtensionTok"/>
        </w:rPr>
        <w:t>yolo</w:t>
      </w:r>
      <w:r>
        <w:rPr>
          <w:rStyle w:val="NormalTok"/>
        </w:rPr>
        <w:t xml:space="preserve"> task=detect train data=augmented_dataset/dataset.yaml model=yolov8n.pt epochs=100</w:t>
      </w:r>
    </w:p>
    <w:p w14:paraId="7D3AA84C" w14:textId="77777777" w:rsidR="00611DCC" w:rsidRDefault="00000000">
      <w:pPr>
        <w:pStyle w:val="Heading5"/>
      </w:pPr>
      <w:bookmarkStart w:id="96" w:name="X6a0b740b3dc429f662e1499bd8cb01c7fe8d569"/>
      <w:r>
        <w:t>Additional YOLOv8 Settings for Imbalanced Data</w:t>
      </w:r>
    </w:p>
    <w:p w14:paraId="4E576046" w14:textId="77777777" w:rsidR="00611DCC" w:rsidRDefault="00000000">
      <w:pPr>
        <w:pStyle w:val="FirstParagraph"/>
      </w:pPr>
      <w:r>
        <w:t>Consider these additional options when training:</w:t>
      </w:r>
    </w:p>
    <w:p w14:paraId="0915303B" w14:textId="77777777" w:rsidR="00611DCC" w:rsidRDefault="00000000">
      <w:pPr>
        <w:pStyle w:val="Compact"/>
        <w:numPr>
          <w:ilvl w:val="0"/>
          <w:numId w:val="83"/>
        </w:numPr>
      </w:pPr>
      <w:r>
        <w:rPr>
          <w:b/>
          <w:bCs/>
        </w:rPr>
        <w:t>Longer Training</w:t>
      </w:r>
      <w:r>
        <w:t>: For imbalanced datasets, consider increasing epochs to 150-200</w:t>
      </w:r>
    </w:p>
    <w:p w14:paraId="0CE7EFE6" w14:textId="77777777" w:rsidR="00611DCC" w:rsidRDefault="00000000">
      <w:pPr>
        <w:pStyle w:val="Compact"/>
        <w:numPr>
          <w:ilvl w:val="0"/>
          <w:numId w:val="83"/>
        </w:numPr>
      </w:pPr>
      <w:r>
        <w:rPr>
          <w:b/>
          <w:bCs/>
        </w:rPr>
        <w:t>Higher IoU Thresholds</w:t>
      </w:r>
      <w:r>
        <w:t xml:space="preserve">: Use </w:t>
      </w:r>
      <w:r>
        <w:rPr>
          <w:rStyle w:val="VerbatimChar"/>
        </w:rPr>
        <w:t>--iou 0.7</w:t>
      </w:r>
      <w:r>
        <w:t xml:space="preserve"> for stricter box predictions</w:t>
      </w:r>
    </w:p>
    <w:p w14:paraId="38EB0154" w14:textId="77777777" w:rsidR="00611DCC" w:rsidRDefault="00000000">
      <w:pPr>
        <w:pStyle w:val="Compact"/>
        <w:numPr>
          <w:ilvl w:val="0"/>
          <w:numId w:val="83"/>
        </w:numPr>
      </w:pPr>
      <w:r>
        <w:rPr>
          <w:b/>
          <w:bCs/>
        </w:rPr>
        <w:t>Learning Rate Scheduling</w:t>
      </w:r>
      <w:r>
        <w:t xml:space="preserve">: Try cosine scheduler with </w:t>
      </w:r>
      <w:r>
        <w:rPr>
          <w:rStyle w:val="VerbatimChar"/>
        </w:rPr>
        <w:t>--cos-lr</w:t>
      </w:r>
    </w:p>
    <w:p w14:paraId="2A9EC4E4" w14:textId="77777777" w:rsidR="00611DCC" w:rsidRDefault="00000000">
      <w:pPr>
        <w:pStyle w:val="Compact"/>
        <w:numPr>
          <w:ilvl w:val="0"/>
          <w:numId w:val="83"/>
        </w:numPr>
      </w:pPr>
      <w:r>
        <w:rPr>
          <w:b/>
          <w:bCs/>
        </w:rPr>
        <w:t>Heavy Augmentation</w:t>
      </w:r>
      <w:r>
        <w:t xml:space="preserve">: Add more augmentation during training with </w:t>
      </w:r>
      <w:r>
        <w:rPr>
          <w:rStyle w:val="VerbatimChar"/>
        </w:rPr>
        <w:t>--augment</w:t>
      </w:r>
    </w:p>
    <w:p w14:paraId="27F41C59" w14:textId="77777777" w:rsidR="00611DCC" w:rsidRDefault="00000000">
      <w:pPr>
        <w:pStyle w:val="Compact"/>
        <w:numPr>
          <w:ilvl w:val="0"/>
          <w:numId w:val="83"/>
        </w:numPr>
      </w:pPr>
      <w:r>
        <w:rPr>
          <w:b/>
          <w:bCs/>
        </w:rPr>
        <w:t>Class Weights</w:t>
      </w:r>
      <w:r>
        <w:t>: For persistent imbalance, add class weights in the YAML file</w:t>
      </w:r>
    </w:p>
    <w:p w14:paraId="447A824B" w14:textId="29D8F313" w:rsidR="00611DCC" w:rsidRDefault="00000000">
      <w:pPr>
        <w:pStyle w:val="Heading3"/>
      </w:pPr>
      <w:bookmarkStart w:id="97" w:name="_Toc195626435"/>
      <w:bookmarkStart w:id="98" w:name="appendix-e-.env-file"/>
      <w:bookmarkEnd w:id="88"/>
      <w:bookmarkEnd w:id="95"/>
      <w:bookmarkEnd w:id="96"/>
      <w:r>
        <w:t xml:space="preserve">Appendix </w:t>
      </w:r>
      <w:r w:rsidR="00D9685D">
        <w:t>D: env</w:t>
      </w:r>
      <w:r>
        <w:t xml:space="preserve"> File</w:t>
      </w:r>
      <w:bookmarkEnd w:id="97"/>
    </w:p>
    <w:p w14:paraId="2AE55DD3" w14:textId="77777777" w:rsidR="00611DCC" w:rsidRDefault="00000000">
      <w:pPr>
        <w:pStyle w:val="SourceCode"/>
        <w:rPr>
          <w:rStyle w:val="VerbatimChar"/>
        </w:rPr>
      </w:pPr>
      <w:r>
        <w:rPr>
          <w:rStyle w:val="VerbatimChar"/>
        </w:rPr>
        <w:t># AWS Credentials</w:t>
      </w:r>
      <w:r>
        <w:br/>
      </w:r>
      <w:r>
        <w:rPr>
          <w:rStyle w:val="VerbatimChar"/>
        </w:rPr>
        <w:t>AWS_ACCESS_KEY_ID="AKIAS252XXXXXXXLXUFI"</w:t>
      </w:r>
      <w:r>
        <w:br/>
      </w:r>
      <w:r>
        <w:rPr>
          <w:rStyle w:val="VerbatimChar"/>
        </w:rPr>
        <w:t>AWS_SECRET_ACCESS_KEY="rUchxcsssdsdsdfsxxddfdfdfdfb2IyzC"</w:t>
      </w:r>
      <w:r>
        <w:br/>
      </w:r>
      <w:r>
        <w:rPr>
          <w:rStyle w:val="VerbatimChar"/>
        </w:rPr>
        <w:t>AWS_DEFAULT_REGION=us-east-1</w:t>
      </w:r>
      <w:r>
        <w:br/>
      </w:r>
      <w:r>
        <w:br/>
      </w:r>
      <w:r>
        <w:rPr>
          <w:rStyle w:val="VerbatimChar"/>
        </w:rPr>
        <w:t># S3 Configuration</w:t>
      </w:r>
      <w:r>
        <w:br/>
      </w:r>
      <w:r>
        <w:rPr>
          <w:rStyle w:val="VerbatimChar"/>
        </w:rPr>
        <w:t>S3_BUCKET_NAME="yolov8-model-repository"</w:t>
      </w:r>
      <w:r>
        <w:br/>
      </w:r>
      <w:r>
        <w:rPr>
          <w:rStyle w:val="VerbatimChar"/>
        </w:rPr>
        <w:t>S3_FOLDER_PATH="yolov8_model_custom"</w:t>
      </w:r>
      <w:r>
        <w:br/>
      </w:r>
      <w:r>
        <w:br/>
      </w:r>
      <w:r>
        <w:rPr>
          <w:rStyle w:val="VerbatimChar"/>
        </w:rPr>
        <w:t># Application Settings</w:t>
      </w:r>
      <w:r>
        <w:br/>
      </w:r>
      <w:r>
        <w:rPr>
          <w:rStyle w:val="VerbatimChar"/>
        </w:rPr>
        <w:t>DEFAULT_ZIP_NAME=archive.zip</w:t>
      </w:r>
      <w:r>
        <w:br/>
      </w:r>
      <w:r>
        <w:rPr>
          <w:rStyle w:val="VerbatimChar"/>
        </w:rPr>
        <w:t>DELETE_ZIP_AFTER_UPLOAD=true</w:t>
      </w:r>
      <w:r>
        <w:br/>
      </w:r>
      <w:r>
        <w:rPr>
          <w:rStyle w:val="VerbatimChar"/>
        </w:rPr>
        <w:t>METADATA_KEY=versioning/</w:t>
      </w:r>
      <w:proofErr w:type="spellStart"/>
      <w:r>
        <w:rPr>
          <w:rStyle w:val="VerbatimChar"/>
        </w:rPr>
        <w:t>metadata.json</w:t>
      </w:r>
      <w:bookmarkEnd w:id="0"/>
      <w:bookmarkEnd w:id="82"/>
      <w:bookmarkEnd w:id="98"/>
      <w:proofErr w:type="spellEnd"/>
    </w:p>
    <w:p w14:paraId="348D22A0" w14:textId="09D26DF4" w:rsidR="00C636C7" w:rsidRDefault="00C636C7" w:rsidP="00C636C7">
      <w:pPr>
        <w:pStyle w:val="SourceCode"/>
      </w:pPr>
      <w:r w:rsidRPr="00722884">
        <w:rPr>
          <w:rFonts w:asciiTheme="majorHAnsi" w:eastAsiaTheme="majorEastAsia" w:hAnsiTheme="majorHAnsi" w:cstheme="majorBidi"/>
          <w:b/>
          <w:bCs/>
          <w:color w:val="4F81BD" w:themeColor="accent1"/>
        </w:rPr>
        <w:lastRenderedPageBreak/>
        <w:t xml:space="preserve">Appendix </w:t>
      </w:r>
      <w:r>
        <w:rPr>
          <w:rFonts w:asciiTheme="majorHAnsi" w:eastAsiaTheme="majorEastAsia" w:hAnsiTheme="majorHAnsi" w:cstheme="majorBidi"/>
          <w:b/>
          <w:bCs/>
          <w:color w:val="4F81BD" w:themeColor="accent1"/>
        </w:rPr>
        <w:t>E</w:t>
      </w:r>
      <w:r w:rsidRPr="00722884">
        <w:rPr>
          <w:rFonts w:asciiTheme="majorHAnsi" w:eastAsiaTheme="majorEastAsia" w:hAnsiTheme="majorHAnsi" w:cstheme="majorBidi"/>
          <w:b/>
          <w:bCs/>
          <w:color w:val="4F81BD" w:themeColor="accent1"/>
        </w:rPr>
        <w:t xml:space="preserve">: </w:t>
      </w:r>
      <w:r w:rsidR="00FE37A4">
        <w:rPr>
          <w:rFonts w:asciiTheme="majorHAnsi" w:eastAsiaTheme="majorEastAsia" w:hAnsiTheme="majorHAnsi" w:cstheme="majorBidi"/>
          <w:b/>
          <w:bCs/>
          <w:color w:val="4F81BD" w:themeColor="accent1"/>
        </w:rPr>
        <w:t xml:space="preserve">AWS EC2 Instance </w:t>
      </w:r>
      <w:r w:rsidRPr="00722884">
        <w:t xml:space="preserve"> </w:t>
      </w:r>
    </w:p>
    <w:p w14:paraId="10AF6A49" w14:textId="391683D7" w:rsidR="00C636C7" w:rsidRDefault="00FE37A4">
      <w:pPr>
        <w:pStyle w:val="SourceCode"/>
        <w:rPr>
          <w:rFonts w:asciiTheme="majorHAnsi" w:eastAsiaTheme="majorEastAsia" w:hAnsiTheme="majorHAnsi" w:cstheme="majorBidi"/>
          <w:b/>
          <w:bCs/>
          <w:color w:val="4F81BD" w:themeColor="accent1"/>
        </w:rPr>
      </w:pPr>
      <w:r w:rsidRPr="00FE37A4">
        <w:rPr>
          <w:rFonts w:asciiTheme="majorHAnsi" w:eastAsiaTheme="majorEastAsia" w:hAnsiTheme="majorHAnsi" w:cstheme="majorBidi"/>
          <w:b/>
          <w:bCs/>
          <w:color w:val="4F81BD" w:themeColor="accent1"/>
        </w:rPr>
        <w:drawing>
          <wp:inline distT="0" distB="0" distL="0" distR="0" wp14:anchorId="2FCC9FA8" wp14:editId="036CEFE9">
            <wp:extent cx="5069278" cy="2514600"/>
            <wp:effectExtent l="0" t="0" r="0" b="0"/>
            <wp:docPr id="881300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300194" name=""/>
                    <pic:cNvPicPr/>
                  </pic:nvPicPr>
                  <pic:blipFill>
                    <a:blip r:embed="rId24"/>
                    <a:stretch>
                      <a:fillRect/>
                    </a:stretch>
                  </pic:blipFill>
                  <pic:spPr>
                    <a:xfrm>
                      <a:off x="0" y="0"/>
                      <a:ext cx="5074893" cy="2517385"/>
                    </a:xfrm>
                    <a:prstGeom prst="rect">
                      <a:avLst/>
                    </a:prstGeom>
                  </pic:spPr>
                </pic:pic>
              </a:graphicData>
            </a:graphic>
          </wp:inline>
        </w:drawing>
      </w:r>
    </w:p>
    <w:p w14:paraId="26C8A7F7" w14:textId="48703151" w:rsidR="00C211B0" w:rsidRDefault="00C211B0" w:rsidP="00C211B0">
      <w:pPr>
        <w:pStyle w:val="Caption"/>
      </w:pPr>
      <w:r>
        <w:t xml:space="preserve">Figure </w:t>
      </w:r>
      <w:r>
        <w:fldChar w:fldCharType="begin"/>
      </w:r>
      <w:r>
        <w:instrText xml:space="preserve"> SEQ Figure \* ARABIC </w:instrText>
      </w:r>
      <w:r>
        <w:fldChar w:fldCharType="separate"/>
      </w:r>
      <w:r w:rsidR="00AA660A">
        <w:rPr>
          <w:noProof/>
        </w:rPr>
        <w:t>13</w:t>
      </w:r>
      <w:r>
        <w:fldChar w:fldCharType="end"/>
      </w:r>
      <w:r>
        <w:t>: AWS EC2 Instance for Jenkins</w:t>
      </w:r>
    </w:p>
    <w:p w14:paraId="4DB876E0" w14:textId="77777777" w:rsidR="00C211B0" w:rsidRDefault="00C211B0" w:rsidP="00C211B0">
      <w:pPr>
        <w:pStyle w:val="Caption"/>
        <w:rPr>
          <w:rFonts w:asciiTheme="majorHAnsi" w:eastAsiaTheme="majorEastAsia" w:hAnsiTheme="majorHAnsi" w:cstheme="majorBidi"/>
          <w:b/>
          <w:bCs/>
          <w:color w:val="4F81BD" w:themeColor="accent1"/>
        </w:rPr>
      </w:pPr>
    </w:p>
    <w:p w14:paraId="2A0DE2D7" w14:textId="4C1304E4" w:rsidR="00722884" w:rsidRDefault="00722884">
      <w:pPr>
        <w:pStyle w:val="SourceCode"/>
      </w:pPr>
      <w:r w:rsidRPr="00722884">
        <w:rPr>
          <w:rFonts w:asciiTheme="majorHAnsi" w:eastAsiaTheme="majorEastAsia" w:hAnsiTheme="majorHAnsi" w:cstheme="majorBidi"/>
          <w:b/>
          <w:bCs/>
          <w:color w:val="4F81BD" w:themeColor="accent1"/>
        </w:rPr>
        <w:t>Appendix F: Code Availability</w:t>
      </w:r>
      <w:r w:rsidRPr="00722884">
        <w:t xml:space="preserve"> </w:t>
      </w:r>
    </w:p>
    <w:p w14:paraId="5AEF52A5" w14:textId="77777777" w:rsidR="009C65A4" w:rsidRDefault="00722884">
      <w:pPr>
        <w:pStyle w:val="SourceCode"/>
      </w:pPr>
      <w:r w:rsidRPr="00722884">
        <w:t xml:space="preserve">The complete source code for the implementation described in this thesis is available in the following GitHub repository: </w:t>
      </w:r>
    </w:p>
    <w:p w14:paraId="09BAA3EC" w14:textId="00B28044" w:rsidR="00722884" w:rsidRDefault="00722884">
      <w:pPr>
        <w:pStyle w:val="SourceCode"/>
      </w:pPr>
      <w:r w:rsidRPr="00722884">
        <w:t xml:space="preserve">https://github.com/RajeshRamadas/yolov8-model-optimization.git </w:t>
      </w:r>
    </w:p>
    <w:p w14:paraId="3BD3384A" w14:textId="77777777" w:rsidR="00722884" w:rsidRDefault="00722884">
      <w:pPr>
        <w:pStyle w:val="SourceCode"/>
      </w:pPr>
      <w:r w:rsidRPr="00722884">
        <w:t xml:space="preserve">The repository contains all code artifacts including: </w:t>
      </w:r>
    </w:p>
    <w:p w14:paraId="311CD938" w14:textId="77777777" w:rsidR="00722884" w:rsidRDefault="00722884">
      <w:pPr>
        <w:pStyle w:val="SourceCode"/>
      </w:pPr>
      <w:r w:rsidRPr="00722884">
        <w:t xml:space="preserve">- Jenkins pipeline configurations </w:t>
      </w:r>
    </w:p>
    <w:p w14:paraId="578DD547" w14:textId="77777777" w:rsidR="00722884" w:rsidRDefault="00722884">
      <w:pPr>
        <w:pStyle w:val="SourceCode"/>
      </w:pPr>
      <w:r w:rsidRPr="00722884">
        <w:t xml:space="preserve">- Dataset validation and augmentation scripts </w:t>
      </w:r>
    </w:p>
    <w:p w14:paraId="4F9955DC" w14:textId="77777777" w:rsidR="00722884" w:rsidRDefault="00722884">
      <w:pPr>
        <w:pStyle w:val="SourceCode"/>
      </w:pPr>
      <w:r w:rsidRPr="00722884">
        <w:t xml:space="preserve">- Neural Architecture Search implementation </w:t>
      </w:r>
    </w:p>
    <w:p w14:paraId="4BC95B3E" w14:textId="773BE3A6" w:rsidR="00722884" w:rsidRDefault="00722884">
      <w:pPr>
        <w:pStyle w:val="SourceCode"/>
      </w:pPr>
      <w:r w:rsidRPr="00722884">
        <w:t>- Evaluation scripts - Raspberry Pi deployment code</w:t>
      </w:r>
    </w:p>
    <w:p w14:paraId="3A2188C8" w14:textId="77777777" w:rsidR="00596156" w:rsidRDefault="00386FDF" w:rsidP="00386FDF">
      <w:pPr>
        <w:pStyle w:val="SourceCode"/>
        <w:rPr>
          <w:rFonts w:asciiTheme="majorHAnsi" w:eastAsiaTheme="majorEastAsia" w:hAnsiTheme="majorHAnsi" w:cstheme="majorBidi"/>
          <w:b/>
          <w:bCs/>
          <w:color w:val="4F81BD" w:themeColor="accent1"/>
        </w:rPr>
      </w:pPr>
      <w:r w:rsidRPr="00722884">
        <w:rPr>
          <w:rFonts w:asciiTheme="majorHAnsi" w:eastAsiaTheme="majorEastAsia" w:hAnsiTheme="majorHAnsi" w:cstheme="majorBidi"/>
          <w:b/>
          <w:bCs/>
          <w:color w:val="4F81BD" w:themeColor="accent1"/>
        </w:rPr>
        <w:t xml:space="preserve">Appendix </w:t>
      </w:r>
      <w:r>
        <w:rPr>
          <w:rFonts w:asciiTheme="majorHAnsi" w:eastAsiaTheme="majorEastAsia" w:hAnsiTheme="majorHAnsi" w:cstheme="majorBidi"/>
          <w:b/>
          <w:bCs/>
          <w:color w:val="4F81BD" w:themeColor="accent1"/>
        </w:rPr>
        <w:t>G</w:t>
      </w:r>
      <w:r w:rsidRPr="00722884">
        <w:rPr>
          <w:rFonts w:asciiTheme="majorHAnsi" w:eastAsiaTheme="majorEastAsia" w:hAnsiTheme="majorHAnsi" w:cstheme="majorBidi"/>
          <w:b/>
          <w:bCs/>
          <w:color w:val="4F81BD" w:themeColor="accent1"/>
        </w:rPr>
        <w:t xml:space="preserve">: </w:t>
      </w:r>
      <w:r>
        <w:rPr>
          <w:rFonts w:asciiTheme="majorHAnsi" w:eastAsiaTheme="majorEastAsia" w:hAnsiTheme="majorHAnsi" w:cstheme="majorBidi"/>
          <w:b/>
          <w:bCs/>
          <w:color w:val="4F81BD" w:themeColor="accent1"/>
        </w:rPr>
        <w:t>Jenkins Workspace output</w:t>
      </w:r>
    </w:p>
    <w:p w14:paraId="510DEAC4" w14:textId="588101FB" w:rsidR="00AA660A" w:rsidRDefault="00AA660A" w:rsidP="00AA660A">
      <w:pPr>
        <w:pStyle w:val="SourceCode"/>
      </w:pPr>
      <w:r w:rsidRPr="00722884">
        <w:t>GitHub repository</w:t>
      </w:r>
      <w:r>
        <w:t xml:space="preserve"> for sample Jenkins output:</w:t>
      </w:r>
    </w:p>
    <w:p w14:paraId="787A8927" w14:textId="77777777" w:rsidR="00AA660A" w:rsidRDefault="00AA660A" w:rsidP="00AA660A">
      <w:pPr>
        <w:pStyle w:val="SourceCode"/>
      </w:pPr>
    </w:p>
    <w:p w14:paraId="155DF85E" w14:textId="77777777" w:rsidR="00AA660A" w:rsidRDefault="00AA660A" w:rsidP="00386FDF">
      <w:pPr>
        <w:pStyle w:val="SourceCode"/>
        <w:rPr>
          <w:rFonts w:asciiTheme="majorHAnsi" w:eastAsiaTheme="majorEastAsia" w:hAnsiTheme="majorHAnsi" w:cstheme="majorBidi"/>
          <w:b/>
          <w:bCs/>
          <w:color w:val="4F81BD" w:themeColor="accent1"/>
        </w:rPr>
      </w:pPr>
    </w:p>
    <w:p w14:paraId="247C9BDA" w14:textId="6C538F1E" w:rsidR="00386FDF" w:rsidRDefault="00AA660A" w:rsidP="00386FDF">
      <w:pPr>
        <w:pStyle w:val="SourceCode"/>
      </w:pPr>
      <w:r w:rsidRPr="00AA660A">
        <w:rPr>
          <w:rFonts w:asciiTheme="majorHAnsi" w:eastAsiaTheme="majorEastAsia" w:hAnsiTheme="majorHAnsi" w:cstheme="majorBidi"/>
          <w:b/>
          <w:bCs/>
          <w:color w:val="4F81BD" w:themeColor="accent1"/>
        </w:rPr>
        <w:lastRenderedPageBreak/>
        <w:drawing>
          <wp:inline distT="0" distB="0" distL="0" distR="0" wp14:anchorId="5CA67027" wp14:editId="2FA81A2C">
            <wp:extent cx="4655308" cy="3657600"/>
            <wp:effectExtent l="0" t="0" r="0" b="0"/>
            <wp:docPr id="794574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574814" name=""/>
                    <pic:cNvPicPr/>
                  </pic:nvPicPr>
                  <pic:blipFill>
                    <a:blip r:embed="rId25"/>
                    <a:stretch>
                      <a:fillRect/>
                    </a:stretch>
                  </pic:blipFill>
                  <pic:spPr>
                    <a:xfrm>
                      <a:off x="0" y="0"/>
                      <a:ext cx="4657823" cy="3659576"/>
                    </a:xfrm>
                    <a:prstGeom prst="rect">
                      <a:avLst/>
                    </a:prstGeom>
                  </pic:spPr>
                </pic:pic>
              </a:graphicData>
            </a:graphic>
          </wp:inline>
        </w:drawing>
      </w:r>
      <w:r w:rsidR="00386FDF">
        <w:rPr>
          <w:rFonts w:asciiTheme="majorHAnsi" w:eastAsiaTheme="majorEastAsia" w:hAnsiTheme="majorHAnsi" w:cstheme="majorBidi"/>
          <w:b/>
          <w:bCs/>
          <w:color w:val="4F81BD" w:themeColor="accent1"/>
        </w:rPr>
        <w:t xml:space="preserve"> </w:t>
      </w:r>
      <w:r w:rsidR="00386FDF" w:rsidRPr="00722884">
        <w:t xml:space="preserve"> </w:t>
      </w:r>
    </w:p>
    <w:p w14:paraId="3E455D70" w14:textId="541997F6" w:rsidR="00AA660A" w:rsidRDefault="00AA660A" w:rsidP="00AA660A">
      <w:pPr>
        <w:pStyle w:val="Caption"/>
      </w:pPr>
      <w:r>
        <w:t xml:space="preserve">Figure </w:t>
      </w:r>
      <w:r>
        <w:fldChar w:fldCharType="begin"/>
      </w:r>
      <w:r>
        <w:instrText xml:space="preserve"> SEQ Figure \* ARABIC </w:instrText>
      </w:r>
      <w:r>
        <w:fldChar w:fldCharType="separate"/>
      </w:r>
      <w:r>
        <w:rPr>
          <w:noProof/>
        </w:rPr>
        <w:t>14</w:t>
      </w:r>
      <w:r>
        <w:fldChar w:fldCharType="end"/>
      </w:r>
      <w:r>
        <w:t>: J</w:t>
      </w:r>
      <w:r w:rsidRPr="00DE653C">
        <w:t>enkins workspace</w:t>
      </w:r>
    </w:p>
    <w:p w14:paraId="4DD2A123" w14:textId="77777777" w:rsidR="00386FDF" w:rsidRDefault="00386FDF">
      <w:pPr>
        <w:pStyle w:val="SourceCode"/>
      </w:pPr>
    </w:p>
    <w:p w14:paraId="7A0B6677" w14:textId="77777777" w:rsidR="003A5EE2" w:rsidRDefault="003A5EE2">
      <w:pPr>
        <w:pStyle w:val="SourceCode"/>
      </w:pPr>
    </w:p>
    <w:p w14:paraId="61693CE6" w14:textId="77777777" w:rsidR="003A5EE2" w:rsidRDefault="003A5EE2">
      <w:pPr>
        <w:pStyle w:val="SourceCode"/>
      </w:pPr>
    </w:p>
    <w:p w14:paraId="695C3A48" w14:textId="77777777" w:rsidR="003A5EE2" w:rsidRDefault="003A5EE2" w:rsidP="003A5EE2">
      <w:pPr>
        <w:spacing w:after="0" w:line="276" w:lineRule="auto"/>
        <w:rPr>
          <w:rFonts w:ascii="Calibri" w:hAnsi="Calibri" w:cs="Calibri"/>
          <w:color w:val="000000"/>
          <w:sz w:val="36"/>
          <w:szCs w:val="36"/>
        </w:rPr>
      </w:pPr>
    </w:p>
    <w:p w14:paraId="73D98ADE" w14:textId="77777777" w:rsidR="003A5EE2" w:rsidRDefault="003A5EE2">
      <w:pPr>
        <w:pStyle w:val="SourceCode"/>
      </w:pPr>
    </w:p>
    <w:sectPr w:rsidR="003A5EE2" w:rsidSect="006B31C2">
      <w:headerReference w:type="default" r:id="rId26"/>
      <w:footerReference w:type="default" r:id="rId27"/>
      <w:pgSz w:w="12240" w:h="15840"/>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5F6694" w14:textId="77777777" w:rsidR="00DB4DDF" w:rsidRDefault="00DB4DDF">
      <w:pPr>
        <w:spacing w:after="0"/>
      </w:pPr>
      <w:r>
        <w:separator/>
      </w:r>
    </w:p>
  </w:endnote>
  <w:endnote w:type="continuationSeparator" w:id="0">
    <w:p w14:paraId="1A822202" w14:textId="77777777" w:rsidR="00DB4DDF" w:rsidRDefault="00DB4DD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33878940"/>
      <w:docPartObj>
        <w:docPartGallery w:val="Page Numbers (Bottom of Page)"/>
        <w:docPartUnique/>
      </w:docPartObj>
    </w:sdtPr>
    <w:sdtEndPr>
      <w:rPr>
        <w:noProof/>
      </w:rPr>
    </w:sdtEndPr>
    <w:sdtContent>
      <w:p w14:paraId="198D90AD" w14:textId="642A6F7F" w:rsidR="00B50414" w:rsidRDefault="00B50414" w:rsidP="00B50414">
        <w:pPr>
          <w:pStyle w:val="Footer"/>
        </w:pPr>
        <w:r w:rsidRPr="00B50414">
          <w:t xml:space="preserve">International University of Applied </w:t>
        </w:r>
        <w:r w:rsidRPr="00B50414">
          <w:t>Sciences</w:t>
        </w:r>
        <w:r>
          <w:t xml:space="preserve"> </w:t>
        </w:r>
        <w:r>
          <w:tab/>
        </w:r>
        <w:r>
          <w:tab/>
        </w:r>
        <w:r>
          <w:fldChar w:fldCharType="begin"/>
        </w:r>
        <w:r>
          <w:instrText xml:space="preserve"> PAGE   \* MERGEFORMAT </w:instrText>
        </w:r>
        <w:r>
          <w:fldChar w:fldCharType="separate"/>
        </w:r>
        <w:r>
          <w:t>2</w:t>
        </w:r>
        <w:r>
          <w:fldChar w:fldCharType="end"/>
        </w:r>
      </w:p>
    </w:sdtContent>
  </w:sdt>
  <w:p w14:paraId="01792D7E" w14:textId="77777777" w:rsidR="00F217EB" w:rsidRDefault="00F217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5ECDE3" w14:textId="77777777" w:rsidR="00DB4DDF" w:rsidRDefault="00DB4DDF">
      <w:r>
        <w:separator/>
      </w:r>
    </w:p>
  </w:footnote>
  <w:footnote w:type="continuationSeparator" w:id="0">
    <w:p w14:paraId="5B70ED4D" w14:textId="77777777" w:rsidR="00DB4DDF" w:rsidRDefault="00DB4D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38FF46" w14:textId="77777777" w:rsidR="003A5EE2" w:rsidRPr="003A5EE2" w:rsidRDefault="003A5EE2" w:rsidP="003A5EE2">
    <w:pPr>
      <w:spacing w:after="0" w:line="276" w:lineRule="auto"/>
    </w:pPr>
    <w:r w:rsidRPr="003A5EE2">
      <w:t>Enhancing Machine Learning Development</w:t>
    </w:r>
    <w:r>
      <w:t xml:space="preserve"> </w:t>
    </w:r>
    <w:r w:rsidRPr="003A5EE2">
      <w:t>Efficiency Through DevOps and MLOps</w:t>
    </w:r>
  </w:p>
  <w:p w14:paraId="2D4E0ED4" w14:textId="55459384" w:rsidR="003A5EE2" w:rsidRDefault="003A5EE2">
    <w:pPr>
      <w:pStyle w:val="Header"/>
    </w:pPr>
  </w:p>
  <w:p w14:paraId="4B74C589" w14:textId="77777777" w:rsidR="003A5EE2" w:rsidRDefault="003A5E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9E28F4E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E4DC82C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903CF0E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412"/>
    <w:multiLevelType w:val="multilevel"/>
    <w:tmpl w:val="6DCEF7AE"/>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4" w15:restartNumberingAfterBreak="0">
    <w:nsid w:val="00A99413"/>
    <w:multiLevelType w:val="multilevel"/>
    <w:tmpl w:val="37FE9DC4"/>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5" w15:restartNumberingAfterBreak="0">
    <w:nsid w:val="00A99414"/>
    <w:multiLevelType w:val="multilevel"/>
    <w:tmpl w:val="B9FA54A4"/>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 w16cid:durableId="1395279026">
    <w:abstractNumId w:val="0"/>
  </w:num>
  <w:num w:numId="2" w16cid:durableId="8833234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07288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579545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611187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771440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33998490">
    <w:abstractNumId w:val="1"/>
  </w:num>
  <w:num w:numId="8" w16cid:durableId="15313381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4648120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05885963">
    <w:abstractNumId w:val="1"/>
  </w:num>
  <w:num w:numId="11" w16cid:durableId="733046304">
    <w:abstractNumId w:val="1"/>
  </w:num>
  <w:num w:numId="12" w16cid:durableId="1801223055">
    <w:abstractNumId w:val="1"/>
  </w:num>
  <w:num w:numId="13" w16cid:durableId="994836984">
    <w:abstractNumId w:val="1"/>
  </w:num>
  <w:num w:numId="14" w16cid:durableId="17122195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285306459">
    <w:abstractNumId w:val="1"/>
  </w:num>
  <w:num w:numId="16" w16cid:durableId="936671610">
    <w:abstractNumId w:val="1"/>
  </w:num>
  <w:num w:numId="17" w16cid:durableId="2041854573">
    <w:abstractNumId w:val="1"/>
  </w:num>
  <w:num w:numId="18" w16cid:durableId="20370750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3811707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421730006">
    <w:abstractNumId w:val="1"/>
  </w:num>
  <w:num w:numId="21" w16cid:durableId="671489055">
    <w:abstractNumId w:val="1"/>
  </w:num>
  <w:num w:numId="22" w16cid:durableId="10272210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86872500">
    <w:abstractNumId w:val="1"/>
  </w:num>
  <w:num w:numId="24" w16cid:durableId="1228341790">
    <w:abstractNumId w:val="1"/>
  </w:num>
  <w:num w:numId="25" w16cid:durableId="14672405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891593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6106242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640189281">
    <w:abstractNumId w:val="1"/>
  </w:num>
  <w:num w:numId="29" w16cid:durableId="490219524">
    <w:abstractNumId w:val="1"/>
  </w:num>
  <w:num w:numId="30" w16cid:durableId="948781025">
    <w:abstractNumId w:val="1"/>
  </w:num>
  <w:num w:numId="31" w16cid:durableId="594560386">
    <w:abstractNumId w:val="1"/>
  </w:num>
  <w:num w:numId="32" w16cid:durableId="2042122209">
    <w:abstractNumId w:val="1"/>
  </w:num>
  <w:num w:numId="33" w16cid:durableId="9547563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747861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0820217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3302132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494418028">
    <w:abstractNumId w:val="1"/>
  </w:num>
  <w:num w:numId="38" w16cid:durableId="19104542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10502365">
    <w:abstractNumId w:val="1"/>
  </w:num>
  <w:num w:numId="40" w16cid:durableId="55129631">
    <w:abstractNumId w:val="1"/>
  </w:num>
  <w:num w:numId="41" w16cid:durableId="167989055">
    <w:abstractNumId w:val="1"/>
  </w:num>
  <w:num w:numId="42" w16cid:durableId="19390928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2949469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803424139">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5" w16cid:durableId="995845361">
    <w:abstractNumId w:val="1"/>
  </w:num>
  <w:num w:numId="46" w16cid:durableId="859395695">
    <w:abstractNumId w:val="1"/>
  </w:num>
  <w:num w:numId="47" w16cid:durableId="64569230">
    <w:abstractNumId w:val="1"/>
  </w:num>
  <w:num w:numId="48" w16cid:durableId="922447670">
    <w:abstractNumId w:val="1"/>
  </w:num>
  <w:num w:numId="49" w16cid:durableId="771703082">
    <w:abstractNumId w:val="1"/>
  </w:num>
  <w:num w:numId="50" w16cid:durableId="2034762897">
    <w:abstractNumId w:val="1"/>
  </w:num>
  <w:num w:numId="51" w16cid:durableId="386147514">
    <w:abstractNumId w:val="1"/>
  </w:num>
  <w:num w:numId="52" w16cid:durableId="205023040">
    <w:abstractNumId w:val="1"/>
  </w:num>
  <w:num w:numId="53" w16cid:durableId="215898797">
    <w:abstractNumId w:val="1"/>
  </w:num>
  <w:num w:numId="54" w16cid:durableId="13488247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9446080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81408083">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7" w16cid:durableId="154617039">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58" w16cid:durableId="14157378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907035414">
    <w:abstractNumId w:val="1"/>
  </w:num>
  <w:num w:numId="60" w16cid:durableId="691885542">
    <w:abstractNumId w:val="1"/>
  </w:num>
  <w:num w:numId="61" w16cid:durableId="657149703">
    <w:abstractNumId w:val="1"/>
  </w:num>
  <w:num w:numId="62" w16cid:durableId="6896448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256595961">
    <w:abstractNumId w:val="1"/>
  </w:num>
  <w:num w:numId="64" w16cid:durableId="1145582206">
    <w:abstractNumId w:val="1"/>
  </w:num>
  <w:num w:numId="65" w16cid:durableId="3253988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2106878280">
    <w:abstractNumId w:val="1"/>
  </w:num>
  <w:num w:numId="67" w16cid:durableId="1288780021">
    <w:abstractNumId w:val="1"/>
  </w:num>
  <w:num w:numId="68" w16cid:durableId="5849192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1763136586">
    <w:abstractNumId w:val="1"/>
  </w:num>
  <w:num w:numId="70" w16cid:durableId="1152678196">
    <w:abstractNumId w:val="1"/>
  </w:num>
  <w:num w:numId="71" w16cid:durableId="1742214353">
    <w:abstractNumId w:val="1"/>
  </w:num>
  <w:num w:numId="72" w16cid:durableId="1427847689">
    <w:abstractNumId w:val="1"/>
  </w:num>
  <w:num w:numId="73" w16cid:durableId="1825272965">
    <w:abstractNumId w:val="1"/>
  </w:num>
  <w:num w:numId="74" w16cid:durableId="128982478">
    <w:abstractNumId w:val="1"/>
  </w:num>
  <w:num w:numId="75" w16cid:durableId="16950330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2100254201">
    <w:abstractNumId w:val="1"/>
  </w:num>
  <w:num w:numId="77" w16cid:durableId="1236209553">
    <w:abstractNumId w:val="1"/>
  </w:num>
  <w:num w:numId="78" w16cid:durableId="288438275">
    <w:abstractNumId w:val="1"/>
  </w:num>
  <w:num w:numId="79" w16cid:durableId="439162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10848858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848718442">
    <w:abstractNumId w:val="1"/>
  </w:num>
  <w:num w:numId="82" w16cid:durableId="545144591">
    <w:abstractNumId w:val="1"/>
  </w:num>
  <w:num w:numId="83" w16cid:durableId="16739441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DCC"/>
    <w:rsid w:val="00001331"/>
    <w:rsid w:val="00036ABD"/>
    <w:rsid w:val="00037BF0"/>
    <w:rsid w:val="00037E5F"/>
    <w:rsid w:val="00040B19"/>
    <w:rsid w:val="000C7CDF"/>
    <w:rsid w:val="00121168"/>
    <w:rsid w:val="00132A93"/>
    <w:rsid w:val="00137069"/>
    <w:rsid w:val="00175992"/>
    <w:rsid w:val="001C436A"/>
    <w:rsid w:val="001D4D2C"/>
    <w:rsid w:val="001E5C48"/>
    <w:rsid w:val="001F34EE"/>
    <w:rsid w:val="00223F44"/>
    <w:rsid w:val="00240517"/>
    <w:rsid w:val="002A3270"/>
    <w:rsid w:val="002F1436"/>
    <w:rsid w:val="003024FF"/>
    <w:rsid w:val="00306122"/>
    <w:rsid w:val="0030636E"/>
    <w:rsid w:val="0031455E"/>
    <w:rsid w:val="00366C19"/>
    <w:rsid w:val="003766CF"/>
    <w:rsid w:val="00386FDF"/>
    <w:rsid w:val="0039104C"/>
    <w:rsid w:val="0039659C"/>
    <w:rsid w:val="003A5EE2"/>
    <w:rsid w:val="003D3ACD"/>
    <w:rsid w:val="00455198"/>
    <w:rsid w:val="004A29A2"/>
    <w:rsid w:val="004D04D5"/>
    <w:rsid w:val="004D0D2E"/>
    <w:rsid w:val="0050344C"/>
    <w:rsid w:val="00510B89"/>
    <w:rsid w:val="00510BB9"/>
    <w:rsid w:val="0051558C"/>
    <w:rsid w:val="00526E42"/>
    <w:rsid w:val="00534D10"/>
    <w:rsid w:val="0055719F"/>
    <w:rsid w:val="00560737"/>
    <w:rsid w:val="0056246C"/>
    <w:rsid w:val="00593AE0"/>
    <w:rsid w:val="00596156"/>
    <w:rsid w:val="005B6FA3"/>
    <w:rsid w:val="00611DCC"/>
    <w:rsid w:val="0064188E"/>
    <w:rsid w:val="0065262B"/>
    <w:rsid w:val="00662299"/>
    <w:rsid w:val="006B31C2"/>
    <w:rsid w:val="006D2E0D"/>
    <w:rsid w:val="00716B25"/>
    <w:rsid w:val="00722884"/>
    <w:rsid w:val="007A50D9"/>
    <w:rsid w:val="007C26F9"/>
    <w:rsid w:val="007C7F72"/>
    <w:rsid w:val="008350E7"/>
    <w:rsid w:val="0086213D"/>
    <w:rsid w:val="00862951"/>
    <w:rsid w:val="008F3B6D"/>
    <w:rsid w:val="00923CB1"/>
    <w:rsid w:val="00932C2E"/>
    <w:rsid w:val="00933D89"/>
    <w:rsid w:val="00941AD7"/>
    <w:rsid w:val="009908E9"/>
    <w:rsid w:val="009A1DE5"/>
    <w:rsid w:val="009A5DD7"/>
    <w:rsid w:val="009C09C1"/>
    <w:rsid w:val="009C65A4"/>
    <w:rsid w:val="009E210C"/>
    <w:rsid w:val="00A12AD0"/>
    <w:rsid w:val="00A34D8F"/>
    <w:rsid w:val="00A5350B"/>
    <w:rsid w:val="00A94C12"/>
    <w:rsid w:val="00AA660A"/>
    <w:rsid w:val="00AC2760"/>
    <w:rsid w:val="00AC335D"/>
    <w:rsid w:val="00AC63F8"/>
    <w:rsid w:val="00AF436D"/>
    <w:rsid w:val="00B50414"/>
    <w:rsid w:val="00B80C71"/>
    <w:rsid w:val="00B87544"/>
    <w:rsid w:val="00B9744E"/>
    <w:rsid w:val="00C00D59"/>
    <w:rsid w:val="00C0101D"/>
    <w:rsid w:val="00C211B0"/>
    <w:rsid w:val="00C22D4E"/>
    <w:rsid w:val="00C636C7"/>
    <w:rsid w:val="00C7610C"/>
    <w:rsid w:val="00CC1F68"/>
    <w:rsid w:val="00CC7F08"/>
    <w:rsid w:val="00CF7D3A"/>
    <w:rsid w:val="00D47E57"/>
    <w:rsid w:val="00D70FCB"/>
    <w:rsid w:val="00D9685D"/>
    <w:rsid w:val="00DB13F1"/>
    <w:rsid w:val="00DB4DDF"/>
    <w:rsid w:val="00E0449D"/>
    <w:rsid w:val="00E113AF"/>
    <w:rsid w:val="00E556FE"/>
    <w:rsid w:val="00E71F6B"/>
    <w:rsid w:val="00EB18D2"/>
    <w:rsid w:val="00EC1C9D"/>
    <w:rsid w:val="00ED0077"/>
    <w:rsid w:val="00F217EB"/>
    <w:rsid w:val="00FA0EF9"/>
    <w:rsid w:val="00FA7D2B"/>
    <w:rsid w:val="00FC1ED2"/>
    <w:rsid w:val="00FE37A4"/>
    <w:rsid w:val="00FF1794"/>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4C52D5"/>
  <w15:docId w15:val="{A871B7BF-51B7-4C46-B800-91CAF4545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2" w:uiPriority="39"/>
    <w:lsdException w:name="toc 3" w:uiPriority="39"/>
    <w:lsdException w:name="header" w:uiPriority="99"/>
    <w:lsdException w:name="footer" w:uiPriority="99"/>
    <w:lsdException w:name="table of figures"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862951"/>
    <w:rPr>
      <w:color w:val="800080" w:themeColor="followedHyperlink"/>
      <w:u w:val="single"/>
    </w:rPr>
  </w:style>
  <w:style w:type="character" w:customStyle="1" w:styleId="fontstyle01">
    <w:name w:val="fontstyle01"/>
    <w:basedOn w:val="DefaultParagraphFont"/>
    <w:rsid w:val="00455198"/>
    <w:rPr>
      <w:rFonts w:ascii="Calibri" w:hAnsi="Calibri" w:cs="Calibri" w:hint="default"/>
      <w:b w:val="0"/>
      <w:bCs w:val="0"/>
      <w:i w:val="0"/>
      <w:iCs w:val="0"/>
      <w:color w:val="000000"/>
      <w:sz w:val="32"/>
      <w:szCs w:val="32"/>
    </w:rPr>
  </w:style>
  <w:style w:type="paragraph" w:styleId="TOC2">
    <w:name w:val="toc 2"/>
    <w:basedOn w:val="Normal"/>
    <w:next w:val="Normal"/>
    <w:autoRedefine/>
    <w:uiPriority w:val="39"/>
    <w:rsid w:val="005B6FA3"/>
    <w:pPr>
      <w:spacing w:after="100"/>
      <w:ind w:left="240"/>
    </w:pPr>
  </w:style>
  <w:style w:type="paragraph" w:styleId="TOC3">
    <w:name w:val="toc 3"/>
    <w:basedOn w:val="Normal"/>
    <w:next w:val="Normal"/>
    <w:autoRedefine/>
    <w:uiPriority w:val="39"/>
    <w:rsid w:val="005B6FA3"/>
    <w:pPr>
      <w:spacing w:after="100"/>
      <w:ind w:left="480"/>
    </w:pPr>
  </w:style>
  <w:style w:type="character" w:styleId="UnresolvedMention">
    <w:name w:val="Unresolved Mention"/>
    <w:basedOn w:val="DefaultParagraphFont"/>
    <w:uiPriority w:val="99"/>
    <w:semiHidden/>
    <w:unhideWhenUsed/>
    <w:rsid w:val="00526E42"/>
    <w:rPr>
      <w:color w:val="605E5C"/>
      <w:shd w:val="clear" w:color="auto" w:fill="E1DFDD"/>
    </w:rPr>
  </w:style>
  <w:style w:type="paragraph" w:styleId="TableofFigures">
    <w:name w:val="table of figures"/>
    <w:basedOn w:val="Normal"/>
    <w:next w:val="Normal"/>
    <w:uiPriority w:val="99"/>
    <w:rsid w:val="004D0D2E"/>
    <w:pPr>
      <w:spacing w:after="0"/>
    </w:pPr>
  </w:style>
  <w:style w:type="paragraph" w:styleId="Header">
    <w:name w:val="header"/>
    <w:basedOn w:val="Normal"/>
    <w:link w:val="HeaderChar"/>
    <w:uiPriority w:val="99"/>
    <w:rsid w:val="00F217EB"/>
    <w:pPr>
      <w:tabs>
        <w:tab w:val="center" w:pos="4680"/>
        <w:tab w:val="right" w:pos="9360"/>
      </w:tabs>
      <w:spacing w:after="0"/>
    </w:pPr>
  </w:style>
  <w:style w:type="character" w:customStyle="1" w:styleId="HeaderChar">
    <w:name w:val="Header Char"/>
    <w:basedOn w:val="DefaultParagraphFont"/>
    <w:link w:val="Header"/>
    <w:uiPriority w:val="99"/>
    <w:rsid w:val="00F217EB"/>
  </w:style>
  <w:style w:type="paragraph" w:styleId="Footer">
    <w:name w:val="footer"/>
    <w:basedOn w:val="Normal"/>
    <w:link w:val="FooterChar"/>
    <w:uiPriority w:val="99"/>
    <w:rsid w:val="00F217EB"/>
    <w:pPr>
      <w:tabs>
        <w:tab w:val="center" w:pos="4680"/>
        <w:tab w:val="right" w:pos="9360"/>
      </w:tabs>
      <w:spacing w:after="0"/>
    </w:pPr>
  </w:style>
  <w:style w:type="character" w:customStyle="1" w:styleId="FooterChar">
    <w:name w:val="Footer Char"/>
    <w:basedOn w:val="DefaultParagraphFont"/>
    <w:link w:val="Footer"/>
    <w:uiPriority w:val="99"/>
    <w:rsid w:val="00F217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1278085">
      <w:bodyDiv w:val="1"/>
      <w:marLeft w:val="0"/>
      <w:marRight w:val="0"/>
      <w:marTop w:val="0"/>
      <w:marBottom w:val="0"/>
      <w:divBdr>
        <w:top w:val="none" w:sz="0" w:space="0" w:color="auto"/>
        <w:left w:val="none" w:sz="0" w:space="0" w:color="auto"/>
        <w:bottom w:val="none" w:sz="0" w:space="0" w:color="auto"/>
        <w:right w:val="none" w:sz="0" w:space="0" w:color="auto"/>
      </w:divBdr>
    </w:div>
    <w:div w:id="175860081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hyperlink" Target="https://github.com/RajeshRamadas/yolov8-" TargetMode="Externa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s://mycampus.iubh.de/mod/thesisteacher/aditya.mushyam@iu.org" TargetMode="External"/><Relationship Id="rId14" Type="http://schemas.openxmlformats.org/officeDocument/2006/relationships/image" Target="media/image5.png"/><Relationship Id="rId22" Type="http://schemas.openxmlformats.org/officeDocument/2006/relationships/hyperlink" Target="http://0.0.0.0:8081" TargetMode="External"/><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3B72A2-DCFC-47E8-BAD7-BF3B725DB7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44</Pages>
  <Words>10901</Words>
  <Characters>62139</Characters>
  <Application>Microsoft Office Word</Application>
  <DocSecurity>0</DocSecurity>
  <Lines>517</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 Rajesh Kumar</dc:creator>
  <cp:keywords/>
  <cp:lastModifiedBy>R, Rajesh Kumar</cp:lastModifiedBy>
  <cp:revision>55</cp:revision>
  <dcterms:created xsi:type="dcterms:W3CDTF">2025-04-15T07:48:00Z</dcterms:created>
  <dcterms:modified xsi:type="dcterms:W3CDTF">2025-04-15T16:47:00Z</dcterms:modified>
</cp:coreProperties>
</file>