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7A" w:rsidRPr="000B1D1B" w:rsidRDefault="00C5577A" w:rsidP="00C5577A">
      <w:pPr>
        <w:pStyle w:val="ListParagraph"/>
        <w:rPr>
          <w:b/>
          <w:color w:val="00B0F0"/>
          <w:sz w:val="28"/>
        </w:rPr>
      </w:pPr>
      <w:r w:rsidRPr="003C1435">
        <w:rPr>
          <w:noProof/>
        </w:rPr>
        <w:tab/>
      </w:r>
      <w:r w:rsidRPr="000B1D1B">
        <w:rPr>
          <w:noProof/>
          <w:color w:val="00B0F0"/>
          <w:sz w:val="36"/>
          <w:szCs w:val="36"/>
        </w:rPr>
        <w:t>Performance Apprasials</w:t>
      </w:r>
    </w:p>
    <w:p w:rsidR="00C5577A" w:rsidRPr="000B1D1B" w:rsidRDefault="000B1D1B" w:rsidP="000B1D1B">
      <w:pPr>
        <w:pStyle w:val="ListParagraph"/>
        <w:tabs>
          <w:tab w:val="left" w:pos="4050"/>
        </w:tabs>
        <w:rPr>
          <w:b/>
          <w:color w:val="00B0F0"/>
          <w:sz w:val="28"/>
        </w:rPr>
      </w:pPr>
      <w:r w:rsidRPr="000B1D1B">
        <w:rPr>
          <w:b/>
          <w:color w:val="00B0F0"/>
          <w:sz w:val="28"/>
        </w:rPr>
        <w:tab/>
      </w:r>
    </w:p>
    <w:p w:rsidR="00C5577A" w:rsidRPr="003A0526" w:rsidRDefault="00C5577A" w:rsidP="00A73463">
      <w:pPr>
        <w:pStyle w:val="ListParagraph"/>
        <w:spacing w:line="360" w:lineRule="auto"/>
        <w:rPr>
          <w:b/>
          <w:sz w:val="24"/>
          <w:szCs w:val="24"/>
        </w:rPr>
      </w:pPr>
      <w:r w:rsidRPr="003A0526">
        <w:rPr>
          <w:b/>
          <w:sz w:val="24"/>
          <w:szCs w:val="24"/>
        </w:rPr>
        <w:t xml:space="preserve">Scenario: 01  </w:t>
      </w:r>
    </w:p>
    <w:p w:rsidR="00C5577A" w:rsidRPr="003A0526" w:rsidRDefault="00C309A1" w:rsidP="00C55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526">
        <w:rPr>
          <w:sz w:val="24"/>
          <w:szCs w:val="24"/>
        </w:rPr>
        <w:t xml:space="preserve"> Hr will initiate the appraisal</w:t>
      </w:r>
      <w:r w:rsidR="00C5577A" w:rsidRPr="003A0526">
        <w:rPr>
          <w:sz w:val="24"/>
          <w:szCs w:val="24"/>
        </w:rPr>
        <w:t xml:space="preserve"> process to Employees</w:t>
      </w:r>
      <w:r w:rsidR="0022118C" w:rsidRPr="003A0526">
        <w:rPr>
          <w:sz w:val="24"/>
          <w:szCs w:val="24"/>
        </w:rPr>
        <w:t>.</w:t>
      </w:r>
    </w:p>
    <w:p w:rsidR="00982263" w:rsidRPr="003A0526" w:rsidRDefault="00C32D9D" w:rsidP="00935721">
      <w:pPr>
        <w:pStyle w:val="ListParagraph"/>
        <w:ind w:left="900"/>
        <w:rPr>
          <w:sz w:val="24"/>
          <w:szCs w:val="24"/>
        </w:rPr>
      </w:pPr>
      <w:r w:rsidRPr="003A052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53.25pt;margin-top:5.3pt;width:17.25pt;height:48.75pt;flip:x y;z-index:251660288" o:connectortype="straight" strokecolor="#f2f2f2 [3041]" strokeweight="3pt">
            <v:shadow type="perspective" color="#7f7f7f [1601]" opacity=".5" offset="1pt" offset2="-1pt"/>
          </v:shape>
        </w:pict>
      </w:r>
      <w:r w:rsidR="00982263" w:rsidRPr="003A0526">
        <w:rPr>
          <w:sz w:val="24"/>
          <w:szCs w:val="24"/>
        </w:rPr>
        <w:t xml:space="preserve">Each </w:t>
      </w:r>
      <w:r w:rsidR="00527743" w:rsidRPr="003A0526">
        <w:rPr>
          <w:sz w:val="24"/>
          <w:szCs w:val="24"/>
        </w:rPr>
        <w:t>quarter</w:t>
      </w:r>
      <w:r w:rsidR="00982263" w:rsidRPr="003A0526">
        <w:rPr>
          <w:sz w:val="24"/>
          <w:szCs w:val="24"/>
        </w:rPr>
        <w:t xml:space="preserve"> </w:t>
      </w:r>
      <w:r w:rsidR="00C309A1" w:rsidRPr="003A0526">
        <w:rPr>
          <w:sz w:val="24"/>
          <w:szCs w:val="24"/>
        </w:rPr>
        <w:t>weight-age should be hundred percent</w:t>
      </w:r>
      <w:r w:rsidR="0022118C" w:rsidRPr="003A0526">
        <w:rPr>
          <w:sz w:val="24"/>
          <w:szCs w:val="24"/>
        </w:rPr>
        <w:t>.</w:t>
      </w:r>
    </w:p>
    <w:p w:rsidR="00935721" w:rsidRPr="003A0526" w:rsidRDefault="00982263" w:rsidP="00935721">
      <w:pPr>
        <w:pStyle w:val="ListParagraph"/>
        <w:ind w:left="900"/>
        <w:rPr>
          <w:sz w:val="24"/>
          <w:szCs w:val="24"/>
        </w:rPr>
      </w:pPr>
      <w:r w:rsidRPr="003A0526">
        <w:rPr>
          <w:sz w:val="24"/>
          <w:szCs w:val="24"/>
        </w:rPr>
        <w:t xml:space="preserve">After all </w:t>
      </w:r>
      <w:r w:rsidR="00527743" w:rsidRPr="003A0526">
        <w:rPr>
          <w:sz w:val="24"/>
          <w:szCs w:val="24"/>
        </w:rPr>
        <w:t>quarters</w:t>
      </w:r>
      <w:r w:rsidRPr="003A0526">
        <w:rPr>
          <w:sz w:val="24"/>
          <w:szCs w:val="24"/>
        </w:rPr>
        <w:t>, average weight</w:t>
      </w:r>
      <w:r w:rsidR="00C309A1" w:rsidRPr="003A0526">
        <w:rPr>
          <w:sz w:val="24"/>
          <w:szCs w:val="24"/>
        </w:rPr>
        <w:t>-</w:t>
      </w:r>
      <w:r w:rsidRPr="003A0526">
        <w:rPr>
          <w:sz w:val="24"/>
          <w:szCs w:val="24"/>
        </w:rPr>
        <w:t>age should be consider</w:t>
      </w:r>
      <w:r w:rsidR="00935721" w:rsidRPr="003A0526">
        <w:rPr>
          <w:sz w:val="24"/>
          <w:szCs w:val="24"/>
        </w:rPr>
        <w:t>ed.</w:t>
      </w:r>
    </w:p>
    <w:p w:rsidR="00C5577A" w:rsidRPr="003A0526" w:rsidRDefault="00527743" w:rsidP="00935721">
      <w:pPr>
        <w:pStyle w:val="ListParagraph"/>
        <w:ind w:left="900"/>
        <w:rPr>
          <w:sz w:val="24"/>
          <w:szCs w:val="24"/>
        </w:rPr>
      </w:pPr>
      <w:r w:rsidRPr="003A0526">
        <w:rPr>
          <w:sz w:val="24"/>
          <w:szCs w:val="24"/>
        </w:rPr>
        <w:t xml:space="preserve">There </w:t>
      </w:r>
      <w:r w:rsidR="0022118C" w:rsidRPr="003A0526">
        <w:rPr>
          <w:sz w:val="24"/>
          <w:szCs w:val="24"/>
        </w:rPr>
        <w:t>s</w:t>
      </w:r>
      <w:r w:rsidR="00C309A1" w:rsidRPr="003A0526">
        <w:rPr>
          <w:sz w:val="24"/>
          <w:szCs w:val="24"/>
        </w:rPr>
        <w:t>hould be five</w:t>
      </w:r>
      <w:r w:rsidR="00982263" w:rsidRPr="003A0526">
        <w:rPr>
          <w:sz w:val="24"/>
          <w:szCs w:val="24"/>
        </w:rPr>
        <w:t xml:space="preserve"> goals in each quarter</w:t>
      </w:r>
      <w:r w:rsidR="0022118C" w:rsidRPr="003A0526">
        <w:rPr>
          <w:sz w:val="24"/>
          <w:szCs w:val="24"/>
        </w:rPr>
        <w:t>.</w:t>
      </w:r>
    </w:p>
    <w:p w:rsidR="00935721" w:rsidRPr="003A0526" w:rsidRDefault="00C309A1" w:rsidP="00935721">
      <w:pPr>
        <w:pStyle w:val="ListParagraph"/>
        <w:ind w:left="900"/>
        <w:rPr>
          <w:sz w:val="24"/>
          <w:szCs w:val="24"/>
        </w:rPr>
      </w:pPr>
      <w:r w:rsidRPr="003A0526">
        <w:rPr>
          <w:sz w:val="24"/>
          <w:szCs w:val="24"/>
        </w:rPr>
        <w:t>Within five</w:t>
      </w:r>
      <w:r w:rsidR="00982263" w:rsidRPr="003A0526">
        <w:rPr>
          <w:sz w:val="24"/>
          <w:szCs w:val="24"/>
        </w:rPr>
        <w:t xml:space="preserve"> days all appraisal cycle</w:t>
      </w:r>
      <w:r w:rsidRPr="003A0526">
        <w:rPr>
          <w:sz w:val="24"/>
          <w:szCs w:val="24"/>
        </w:rPr>
        <w:t>s</w:t>
      </w:r>
      <w:r w:rsidR="00982263" w:rsidRPr="003A0526">
        <w:rPr>
          <w:sz w:val="24"/>
          <w:szCs w:val="24"/>
        </w:rPr>
        <w:t xml:space="preserve"> should</w:t>
      </w:r>
      <w:r w:rsidR="0022118C" w:rsidRPr="003A0526">
        <w:rPr>
          <w:sz w:val="24"/>
          <w:szCs w:val="24"/>
        </w:rPr>
        <w:t xml:space="preserve"> </w:t>
      </w:r>
      <w:r w:rsidR="00527743" w:rsidRPr="003A0526">
        <w:rPr>
          <w:sz w:val="24"/>
          <w:szCs w:val="24"/>
        </w:rPr>
        <w:t>be completed</w:t>
      </w:r>
      <w:r w:rsidR="0022118C" w:rsidRPr="003A0526">
        <w:rPr>
          <w:sz w:val="24"/>
          <w:szCs w:val="24"/>
        </w:rPr>
        <w:t>.</w:t>
      </w:r>
    </w:p>
    <w:p w:rsidR="00982263" w:rsidRPr="003A0526" w:rsidRDefault="00982263" w:rsidP="00935721">
      <w:pPr>
        <w:pStyle w:val="ListParagraph"/>
        <w:ind w:left="900"/>
        <w:rPr>
          <w:sz w:val="24"/>
          <w:szCs w:val="24"/>
        </w:rPr>
      </w:pPr>
      <w:r w:rsidRPr="003A0526">
        <w:rPr>
          <w:sz w:val="24"/>
          <w:szCs w:val="24"/>
        </w:rPr>
        <w:t>HR will create Appraisal cycle and initiate goal cycle.</w:t>
      </w:r>
    </w:p>
    <w:p w:rsidR="00982263" w:rsidRPr="003A0526" w:rsidRDefault="00982263" w:rsidP="0093572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0526">
        <w:rPr>
          <w:sz w:val="24"/>
          <w:szCs w:val="24"/>
        </w:rPr>
        <w:t>Employee should fill</w:t>
      </w:r>
      <w:r w:rsidR="00C309A1" w:rsidRPr="003A0526">
        <w:rPr>
          <w:sz w:val="24"/>
          <w:szCs w:val="24"/>
        </w:rPr>
        <w:t xml:space="preserve"> Objective measurements and Target in</w:t>
      </w:r>
      <w:r w:rsidRPr="003A0526">
        <w:rPr>
          <w:sz w:val="24"/>
          <w:szCs w:val="24"/>
        </w:rPr>
        <w:t xml:space="preserve"> appraisal form</w:t>
      </w:r>
      <w:r w:rsidR="00C309A1" w:rsidRPr="003A0526">
        <w:rPr>
          <w:sz w:val="24"/>
          <w:szCs w:val="24"/>
        </w:rPr>
        <w:t>.</w:t>
      </w:r>
    </w:p>
    <w:p w:rsidR="00411E1A" w:rsidRPr="003A0526" w:rsidRDefault="00411E1A" w:rsidP="00935721">
      <w:pPr>
        <w:pStyle w:val="ListParagraph"/>
        <w:ind w:left="900"/>
        <w:rPr>
          <w:sz w:val="24"/>
          <w:szCs w:val="24"/>
        </w:rPr>
      </w:pPr>
      <w:r w:rsidRPr="003A0526">
        <w:rPr>
          <w:sz w:val="24"/>
          <w:szCs w:val="24"/>
        </w:rPr>
        <w:t>Actual completion and weight</w:t>
      </w:r>
      <w:r w:rsidR="00C309A1" w:rsidRPr="003A0526">
        <w:rPr>
          <w:sz w:val="24"/>
          <w:szCs w:val="24"/>
        </w:rPr>
        <w:t>-</w:t>
      </w:r>
      <w:r w:rsidRPr="003A0526">
        <w:rPr>
          <w:sz w:val="24"/>
          <w:szCs w:val="24"/>
        </w:rPr>
        <w:t>age will</w:t>
      </w:r>
      <w:r w:rsidR="00C309A1" w:rsidRPr="003A0526">
        <w:rPr>
          <w:sz w:val="24"/>
          <w:szCs w:val="24"/>
        </w:rPr>
        <w:t xml:space="preserve"> be</w:t>
      </w:r>
      <w:r w:rsidRPr="003A0526">
        <w:rPr>
          <w:sz w:val="24"/>
          <w:szCs w:val="24"/>
        </w:rPr>
        <w:t xml:space="preserve"> filled by LM.</w:t>
      </w:r>
    </w:p>
    <w:p w:rsidR="00411E1A" w:rsidRPr="003A0526" w:rsidRDefault="00411E1A" w:rsidP="00411E1A">
      <w:pPr>
        <w:pStyle w:val="ListParagraph"/>
        <w:rPr>
          <w:sz w:val="24"/>
          <w:szCs w:val="24"/>
        </w:rPr>
      </w:pPr>
    </w:p>
    <w:p w:rsidR="005839CD" w:rsidRDefault="005839CD" w:rsidP="005839CD">
      <w:pPr>
        <w:pStyle w:val="ListParagraph"/>
        <w:rPr>
          <w:color w:val="C00000"/>
          <w:sz w:val="32"/>
          <w:szCs w:val="32"/>
        </w:rPr>
      </w:pPr>
      <w:r>
        <w:rPr>
          <w:sz w:val="32"/>
          <w:szCs w:val="32"/>
        </w:rPr>
        <w:t xml:space="preserve">   </w:t>
      </w:r>
      <w:r w:rsidR="00613500">
        <w:rPr>
          <w:color w:val="C00000"/>
          <w:sz w:val="32"/>
          <w:szCs w:val="32"/>
        </w:rPr>
        <w:t>Appraisal Form</w:t>
      </w:r>
    </w:p>
    <w:tbl>
      <w:tblPr>
        <w:tblStyle w:val="TableGrid"/>
        <w:tblW w:w="9821" w:type="dxa"/>
        <w:tblInd w:w="288" w:type="dxa"/>
        <w:tblLook w:val="04A0"/>
      </w:tblPr>
      <w:tblGrid>
        <w:gridCol w:w="4077"/>
        <w:gridCol w:w="2313"/>
        <w:gridCol w:w="1652"/>
        <w:gridCol w:w="1779"/>
      </w:tblGrid>
      <w:tr w:rsidR="00411E1A" w:rsidTr="0022118C">
        <w:trPr>
          <w:trHeight w:val="396"/>
        </w:trPr>
        <w:tc>
          <w:tcPr>
            <w:tcW w:w="4077" w:type="dxa"/>
          </w:tcPr>
          <w:p w:rsidR="00613500" w:rsidRPr="00613500" w:rsidRDefault="00613500" w:rsidP="005839CD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      Objective </w:t>
            </w:r>
            <w:r w:rsidR="000B1D1B">
              <w:rPr>
                <w:color w:val="000000" w:themeColor="text1"/>
                <w:sz w:val="32"/>
                <w:szCs w:val="32"/>
              </w:rPr>
              <w:t>Measurements</w:t>
            </w:r>
            <w:r>
              <w:rPr>
                <w:color w:val="000000" w:themeColor="text1"/>
                <w:sz w:val="32"/>
                <w:szCs w:val="32"/>
              </w:rPr>
              <w:t>(s)/Metric(s)</w:t>
            </w:r>
          </w:p>
        </w:tc>
        <w:tc>
          <w:tcPr>
            <w:tcW w:w="2313" w:type="dxa"/>
            <w:tcBorders>
              <w:bottom w:val="single" w:sz="4" w:space="0" w:color="000000" w:themeColor="text1"/>
            </w:tcBorders>
          </w:tcPr>
          <w:p w:rsidR="00613500" w:rsidRPr="00613500" w:rsidRDefault="00613500" w:rsidP="005839C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613500">
              <w:rPr>
                <w:sz w:val="32"/>
                <w:szCs w:val="32"/>
              </w:rPr>
              <w:t>Target</w:t>
            </w:r>
          </w:p>
        </w:tc>
        <w:tc>
          <w:tcPr>
            <w:tcW w:w="1652" w:type="dxa"/>
          </w:tcPr>
          <w:p w:rsidR="00411E1A" w:rsidRPr="00411E1A" w:rsidRDefault="00411E1A" w:rsidP="00613500">
            <w:pPr>
              <w:rPr>
                <w:rFonts w:cstheme="minorHAnsi"/>
                <w:sz w:val="28"/>
                <w:szCs w:val="28"/>
              </w:rPr>
            </w:pPr>
            <w:r w:rsidRPr="00411E1A">
              <w:rPr>
                <w:rFonts w:cstheme="minorHAnsi"/>
                <w:sz w:val="28"/>
                <w:szCs w:val="28"/>
              </w:rPr>
              <w:t>Actual Completion</w:t>
            </w:r>
          </w:p>
          <w:p w:rsidR="00613500" w:rsidRPr="00613500" w:rsidRDefault="00613500" w:rsidP="00613500">
            <w:r w:rsidRPr="00411E1A">
              <w:rPr>
                <w:rFonts w:cstheme="minorHAnsi"/>
              </w:rPr>
              <w:t xml:space="preserve"> </w:t>
            </w:r>
            <w:r>
              <w:t xml:space="preserve">     </w:t>
            </w:r>
          </w:p>
        </w:tc>
        <w:tc>
          <w:tcPr>
            <w:tcW w:w="1779" w:type="dxa"/>
          </w:tcPr>
          <w:p w:rsidR="00613500" w:rsidRPr="00613500" w:rsidRDefault="00613500" w:rsidP="005839CD">
            <w:pPr>
              <w:pStyle w:val="ListParagraph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Weight</w:t>
            </w:r>
            <w:r w:rsidR="00C309A1">
              <w:rPr>
                <w:color w:val="000000" w:themeColor="text1"/>
                <w:sz w:val="32"/>
                <w:szCs w:val="32"/>
              </w:rPr>
              <w:t>-</w:t>
            </w:r>
            <w:r>
              <w:rPr>
                <w:color w:val="000000" w:themeColor="text1"/>
                <w:sz w:val="32"/>
                <w:szCs w:val="32"/>
              </w:rPr>
              <w:t>age</w:t>
            </w:r>
          </w:p>
        </w:tc>
      </w:tr>
      <w:tr w:rsidR="00411E1A" w:rsidTr="0022118C">
        <w:trPr>
          <w:trHeight w:val="396"/>
        </w:trPr>
        <w:tc>
          <w:tcPr>
            <w:tcW w:w="4077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2313" w:type="dxa"/>
          </w:tcPr>
          <w:p w:rsidR="00613500" w:rsidRPr="0022118C" w:rsidRDefault="00C32D9D" w:rsidP="0022118C">
            <w:pPr>
              <w:pStyle w:val="ListParagraph"/>
              <w:tabs>
                <w:tab w:val="left" w:pos="195"/>
                <w:tab w:val="center" w:pos="884"/>
                <w:tab w:val="right" w:pos="2097"/>
              </w:tabs>
              <w:ind w:left="0"/>
              <w:rPr>
                <w:color w:val="1D1B11" w:themeColor="background2" w:themeShade="1A"/>
                <w:sz w:val="32"/>
                <w:szCs w:val="32"/>
              </w:rPr>
            </w:pPr>
            <w:r>
              <w:rPr>
                <w:noProof/>
                <w:color w:val="1D1B11" w:themeColor="background2" w:themeShade="1A"/>
                <w:sz w:val="32"/>
                <w:szCs w:val="32"/>
              </w:rPr>
              <w:pict>
                <v:shape id="_x0000_s1027" type="#_x0000_t32" style="position:absolute;margin-left:21pt;margin-top:1.35pt;width:.75pt;height:58.5pt;z-index:251659264;mso-position-horizontal-relative:text;mso-position-vertical-relative:text" o:connectortype="straight"/>
              </w:pict>
            </w:r>
            <w:r>
              <w:rPr>
                <w:noProof/>
                <w:color w:val="1D1B11" w:themeColor="background2" w:themeShade="1A"/>
                <w:sz w:val="32"/>
                <w:szCs w:val="32"/>
              </w:rPr>
              <w:pict>
                <v:shape id="_x0000_s1029" type="#_x0000_t32" style="position:absolute;margin-left:46.5pt;margin-top:1.35pt;width:0;height:58.5pt;z-index:251661312;mso-position-horizontal-relative:text;mso-position-vertical-relative:text" o:connectortype="straight"/>
              </w:pict>
            </w:r>
            <w:r>
              <w:rPr>
                <w:noProof/>
                <w:color w:val="1D1B11" w:themeColor="background2" w:themeShade="1A"/>
                <w:sz w:val="32"/>
                <w:szCs w:val="32"/>
              </w:rPr>
              <w:pict>
                <v:shape id="_x0000_s1030" type="#_x0000_t32" style="position:absolute;margin-left:78pt;margin-top:1.35pt;width:.75pt;height:58.5pt;z-index:251662336;mso-position-horizontal-relative:text;mso-position-vertical-relative:text" o:connectortype="straight"/>
              </w:pict>
            </w:r>
            <w:r w:rsidR="0022118C" w:rsidRPr="0022118C">
              <w:rPr>
                <w:color w:val="1D1B11" w:themeColor="background2" w:themeShade="1A"/>
                <w:sz w:val="32"/>
                <w:szCs w:val="32"/>
              </w:rPr>
              <w:t>Q1 Q2</w:t>
            </w:r>
            <w:r w:rsidR="0022118C" w:rsidRPr="0022118C">
              <w:rPr>
                <w:color w:val="1D1B11" w:themeColor="background2" w:themeShade="1A"/>
                <w:sz w:val="32"/>
                <w:szCs w:val="32"/>
              </w:rPr>
              <w:tab/>
              <w:t xml:space="preserve">   Q3 </w:t>
            </w:r>
            <w:r w:rsidR="0022118C" w:rsidRPr="0022118C">
              <w:rPr>
                <w:color w:val="1D1B11" w:themeColor="background2" w:themeShade="1A"/>
                <w:sz w:val="32"/>
                <w:szCs w:val="32"/>
              </w:rPr>
              <w:tab/>
              <w:t>Q4</w:t>
            </w:r>
          </w:p>
        </w:tc>
        <w:tc>
          <w:tcPr>
            <w:tcW w:w="1652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1779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</w:tr>
      <w:tr w:rsidR="00411E1A" w:rsidTr="0022118C">
        <w:trPr>
          <w:trHeight w:val="396"/>
        </w:trPr>
        <w:tc>
          <w:tcPr>
            <w:tcW w:w="4077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2313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1652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1779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</w:tr>
      <w:tr w:rsidR="00411E1A" w:rsidTr="0022118C">
        <w:trPr>
          <w:trHeight w:val="412"/>
        </w:trPr>
        <w:tc>
          <w:tcPr>
            <w:tcW w:w="4077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2313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1652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  <w:tc>
          <w:tcPr>
            <w:tcW w:w="1779" w:type="dxa"/>
          </w:tcPr>
          <w:p w:rsidR="00613500" w:rsidRDefault="00613500" w:rsidP="005839CD">
            <w:pPr>
              <w:pStyle w:val="ListParagraph"/>
              <w:ind w:left="0"/>
              <w:rPr>
                <w:color w:val="C00000"/>
                <w:sz w:val="32"/>
                <w:szCs w:val="32"/>
              </w:rPr>
            </w:pPr>
          </w:p>
        </w:tc>
      </w:tr>
    </w:tbl>
    <w:p w:rsidR="00613500" w:rsidRPr="00613500" w:rsidRDefault="00613500" w:rsidP="005839CD">
      <w:pPr>
        <w:pStyle w:val="ListParagraph"/>
        <w:rPr>
          <w:color w:val="C00000"/>
          <w:sz w:val="32"/>
          <w:szCs w:val="32"/>
        </w:rPr>
      </w:pPr>
    </w:p>
    <w:p w:rsidR="00982263" w:rsidRDefault="00411E1A" w:rsidP="0093572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Overall Performance </w:t>
      </w:r>
      <w:r w:rsidR="000B1D1B">
        <w:rPr>
          <w:sz w:val="32"/>
          <w:szCs w:val="32"/>
        </w:rPr>
        <w:t>Rating (</w:t>
      </w:r>
      <w:r>
        <w:rPr>
          <w:sz w:val="32"/>
          <w:szCs w:val="32"/>
        </w:rPr>
        <w:t>OPR) depends on weight</w:t>
      </w:r>
      <w:r w:rsidR="00C309A1">
        <w:rPr>
          <w:sz w:val="32"/>
          <w:szCs w:val="32"/>
        </w:rPr>
        <w:t>-</w:t>
      </w:r>
      <w:r>
        <w:rPr>
          <w:sz w:val="32"/>
          <w:szCs w:val="32"/>
        </w:rPr>
        <w:t>age.</w:t>
      </w:r>
    </w:p>
    <w:tbl>
      <w:tblPr>
        <w:tblStyle w:val="TableGrid"/>
        <w:tblW w:w="9945" w:type="dxa"/>
        <w:tblInd w:w="288" w:type="dxa"/>
        <w:tblLook w:val="04A0"/>
      </w:tblPr>
      <w:tblGrid>
        <w:gridCol w:w="1929"/>
        <w:gridCol w:w="2036"/>
        <w:gridCol w:w="2169"/>
        <w:gridCol w:w="1931"/>
        <w:gridCol w:w="1880"/>
      </w:tblGrid>
      <w:tr w:rsidR="00166860" w:rsidTr="00166860">
        <w:trPr>
          <w:trHeight w:val="1025"/>
        </w:trPr>
        <w:tc>
          <w:tcPr>
            <w:tcW w:w="1929" w:type="dxa"/>
          </w:tcPr>
          <w:p w:rsidR="00411E1A" w:rsidRDefault="00411E1A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Outstanding</w:t>
            </w:r>
          </w:p>
        </w:tc>
        <w:tc>
          <w:tcPr>
            <w:tcW w:w="2036" w:type="dxa"/>
            <w:tcBorders>
              <w:bottom w:val="single" w:sz="4" w:space="0" w:color="000000" w:themeColor="text1"/>
            </w:tcBorders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Exceeds</w:t>
            </w:r>
          </w:p>
          <w:p w:rsidR="00166860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Expectations</w:t>
            </w:r>
          </w:p>
        </w:tc>
        <w:tc>
          <w:tcPr>
            <w:tcW w:w="2169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</w:t>
            </w:r>
          </w:p>
          <w:p w:rsidR="00166860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Expectations</w:t>
            </w:r>
          </w:p>
        </w:tc>
        <w:tc>
          <w:tcPr>
            <w:tcW w:w="1931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</w:t>
            </w:r>
          </w:p>
          <w:p w:rsidR="00166860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Expectations</w:t>
            </w:r>
          </w:p>
        </w:tc>
        <w:tc>
          <w:tcPr>
            <w:tcW w:w="1880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Does not          Meet</w:t>
            </w:r>
          </w:p>
          <w:p w:rsidR="00166860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Expectations</w:t>
            </w:r>
          </w:p>
        </w:tc>
      </w:tr>
      <w:tr w:rsidR="00166860" w:rsidTr="00166860">
        <w:trPr>
          <w:trHeight w:val="513"/>
        </w:trPr>
        <w:tc>
          <w:tcPr>
            <w:tcW w:w="1929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100</w:t>
            </w:r>
          </w:p>
        </w:tc>
        <w:tc>
          <w:tcPr>
            <w:tcW w:w="2036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90-99</w:t>
            </w:r>
          </w:p>
        </w:tc>
        <w:tc>
          <w:tcPr>
            <w:tcW w:w="2169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80-89</w:t>
            </w:r>
          </w:p>
        </w:tc>
        <w:tc>
          <w:tcPr>
            <w:tcW w:w="1931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60-79</w:t>
            </w:r>
          </w:p>
        </w:tc>
        <w:tc>
          <w:tcPr>
            <w:tcW w:w="1880" w:type="dxa"/>
          </w:tcPr>
          <w:p w:rsidR="00411E1A" w:rsidRDefault="00166860" w:rsidP="00411E1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Less than </w:t>
            </w:r>
            <w:r w:rsidR="00C309A1">
              <w:rPr>
                <w:sz w:val="32"/>
                <w:szCs w:val="32"/>
              </w:rPr>
              <w:t>sixty</w:t>
            </w:r>
          </w:p>
        </w:tc>
      </w:tr>
    </w:tbl>
    <w:p w:rsidR="00166860" w:rsidRDefault="00166860" w:rsidP="00166860">
      <w:pPr>
        <w:spacing w:line="240" w:lineRule="auto"/>
        <w:rPr>
          <w:sz w:val="32"/>
          <w:szCs w:val="32"/>
        </w:rPr>
      </w:pPr>
    </w:p>
    <w:p w:rsidR="00A73463" w:rsidRPr="00C309A1" w:rsidRDefault="00935721" w:rsidP="00527743">
      <w:pPr>
        <w:spacing w:line="240" w:lineRule="auto"/>
        <w:rPr>
          <w:sz w:val="24"/>
          <w:szCs w:val="32"/>
        </w:rPr>
      </w:pPr>
      <w:r>
        <w:rPr>
          <w:sz w:val="24"/>
          <w:szCs w:val="32"/>
        </w:rPr>
        <w:t xml:space="preserve">  3</w:t>
      </w:r>
      <w:r w:rsidR="00166860" w:rsidRPr="00C309A1">
        <w:rPr>
          <w:sz w:val="24"/>
          <w:szCs w:val="32"/>
        </w:rPr>
        <w:t xml:space="preserve">. </w:t>
      </w:r>
      <w:r w:rsidR="00982263" w:rsidRPr="00C309A1">
        <w:rPr>
          <w:sz w:val="24"/>
          <w:szCs w:val="32"/>
        </w:rPr>
        <w:t>LM will send an email to HR</w:t>
      </w:r>
      <w:r w:rsidR="00413359" w:rsidRPr="00C309A1">
        <w:rPr>
          <w:sz w:val="24"/>
          <w:szCs w:val="32"/>
        </w:rPr>
        <w:t>.</w:t>
      </w:r>
    </w:p>
    <w:p w:rsidR="00962167" w:rsidRDefault="00A73463" w:rsidP="00A73463">
      <w:pPr>
        <w:pStyle w:val="ListParagraph"/>
        <w:tabs>
          <w:tab w:val="left" w:pos="1725"/>
        </w:tabs>
        <w:spacing w:before="240"/>
        <w:rPr>
          <w:sz w:val="32"/>
          <w:szCs w:val="32"/>
        </w:rPr>
      </w:pPr>
      <w:r>
        <w:rPr>
          <w:sz w:val="32"/>
          <w:szCs w:val="32"/>
        </w:rPr>
        <w:tab/>
      </w:r>
    </w:p>
    <w:p w:rsidR="00962167" w:rsidRPr="00962167" w:rsidRDefault="00A73463" w:rsidP="0096216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414274" cy="1818405"/>
            <wp:effectExtent l="19050" t="0" r="5576" b="0"/>
            <wp:docPr id="5" name="Picture 1" descr="C:\Users\SDLPC1\Desktop\SEN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LPC1\Desktop\SENN 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378" cy="18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7A" w:rsidRPr="0022118C" w:rsidRDefault="00C5577A" w:rsidP="0022118C">
      <w:pPr>
        <w:rPr>
          <w:sz w:val="32"/>
          <w:szCs w:val="32"/>
        </w:rPr>
      </w:pPr>
      <w:r w:rsidRPr="0022118C">
        <w:rPr>
          <w:b/>
          <w:sz w:val="28"/>
        </w:rPr>
        <w:t>Scenario: 02</w:t>
      </w:r>
    </w:p>
    <w:p w:rsidR="00A73463" w:rsidRPr="003A0526" w:rsidRDefault="00935721" w:rsidP="00A7346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A0526">
        <w:rPr>
          <w:sz w:val="24"/>
          <w:szCs w:val="24"/>
        </w:rPr>
        <w:t>HR will</w:t>
      </w:r>
      <w:r w:rsidR="00A73463" w:rsidRPr="003A0526">
        <w:rPr>
          <w:b/>
          <w:sz w:val="24"/>
          <w:szCs w:val="24"/>
        </w:rPr>
        <w:t xml:space="preserve"> </w:t>
      </w:r>
      <w:r w:rsidR="003A0526" w:rsidRPr="003A0526">
        <w:rPr>
          <w:sz w:val="24"/>
          <w:szCs w:val="24"/>
        </w:rPr>
        <w:t>initiate</w:t>
      </w:r>
      <w:r w:rsidRPr="003A0526">
        <w:rPr>
          <w:sz w:val="24"/>
          <w:szCs w:val="24"/>
        </w:rPr>
        <w:t xml:space="preserve"> </w:t>
      </w:r>
      <w:r w:rsidR="00A73463" w:rsidRPr="003A0526">
        <w:rPr>
          <w:sz w:val="24"/>
          <w:szCs w:val="24"/>
        </w:rPr>
        <w:t>Hike</w:t>
      </w:r>
      <w:r w:rsidRPr="003A0526">
        <w:rPr>
          <w:sz w:val="24"/>
          <w:szCs w:val="24"/>
        </w:rPr>
        <w:t xml:space="preserve"> process</w:t>
      </w:r>
      <w:r w:rsidR="00A73463" w:rsidRPr="003A0526">
        <w:rPr>
          <w:sz w:val="24"/>
          <w:szCs w:val="24"/>
        </w:rPr>
        <w:t xml:space="preserve"> after f</w:t>
      </w:r>
      <w:r w:rsidRPr="003A0526">
        <w:rPr>
          <w:sz w:val="24"/>
          <w:szCs w:val="24"/>
        </w:rPr>
        <w:t>reezing</w:t>
      </w:r>
      <w:r w:rsidR="00F76945" w:rsidRPr="003A0526">
        <w:rPr>
          <w:sz w:val="24"/>
          <w:szCs w:val="24"/>
        </w:rPr>
        <w:t xml:space="preserve"> </w:t>
      </w:r>
      <w:r w:rsidR="003A0526" w:rsidRPr="003A0526">
        <w:rPr>
          <w:sz w:val="24"/>
          <w:szCs w:val="24"/>
        </w:rPr>
        <w:t>the entire</w:t>
      </w:r>
      <w:r w:rsidR="00F76945" w:rsidRPr="003A0526">
        <w:rPr>
          <w:sz w:val="24"/>
          <w:szCs w:val="24"/>
        </w:rPr>
        <w:t xml:space="preserve"> appraisal cycle Q</w:t>
      </w:r>
      <w:r w:rsidR="00C309A1" w:rsidRPr="003A0526">
        <w:rPr>
          <w:sz w:val="24"/>
          <w:szCs w:val="24"/>
        </w:rPr>
        <w:t>-</w:t>
      </w:r>
      <w:r w:rsidR="00F76945" w:rsidRPr="003A0526">
        <w:rPr>
          <w:sz w:val="24"/>
          <w:szCs w:val="24"/>
        </w:rPr>
        <w:t>1,</w:t>
      </w:r>
      <w:r w:rsidR="00527743" w:rsidRPr="003A0526">
        <w:rPr>
          <w:sz w:val="24"/>
          <w:szCs w:val="24"/>
        </w:rPr>
        <w:t xml:space="preserve"> </w:t>
      </w:r>
      <w:r w:rsidR="00F76945" w:rsidRPr="003A0526">
        <w:rPr>
          <w:sz w:val="24"/>
          <w:szCs w:val="24"/>
        </w:rPr>
        <w:t>Q</w:t>
      </w:r>
      <w:r w:rsidR="00C309A1" w:rsidRPr="003A0526">
        <w:rPr>
          <w:sz w:val="24"/>
          <w:szCs w:val="24"/>
        </w:rPr>
        <w:t>-</w:t>
      </w:r>
      <w:r w:rsidR="00F76945" w:rsidRPr="003A0526">
        <w:rPr>
          <w:sz w:val="24"/>
          <w:szCs w:val="24"/>
        </w:rPr>
        <w:t>2,</w:t>
      </w:r>
      <w:r w:rsidR="00527743" w:rsidRPr="003A0526">
        <w:rPr>
          <w:sz w:val="24"/>
          <w:szCs w:val="24"/>
        </w:rPr>
        <w:t xml:space="preserve"> </w:t>
      </w:r>
      <w:r w:rsidR="00F76945" w:rsidRPr="003A0526">
        <w:rPr>
          <w:sz w:val="24"/>
          <w:szCs w:val="24"/>
        </w:rPr>
        <w:t>Q</w:t>
      </w:r>
      <w:r w:rsidR="003A0526">
        <w:rPr>
          <w:sz w:val="24"/>
          <w:szCs w:val="24"/>
        </w:rPr>
        <w:t>-</w:t>
      </w:r>
      <w:r w:rsidR="00F76945" w:rsidRPr="003A0526">
        <w:rPr>
          <w:sz w:val="24"/>
          <w:szCs w:val="24"/>
        </w:rPr>
        <w:t>3,</w:t>
      </w:r>
      <w:r w:rsidR="00527743" w:rsidRPr="003A0526">
        <w:rPr>
          <w:sz w:val="24"/>
          <w:szCs w:val="24"/>
        </w:rPr>
        <w:t xml:space="preserve"> </w:t>
      </w:r>
      <w:r w:rsidR="003A0526" w:rsidRPr="003A0526">
        <w:rPr>
          <w:sz w:val="24"/>
          <w:szCs w:val="24"/>
        </w:rPr>
        <w:t>and Q</w:t>
      </w:r>
      <w:r w:rsidR="00C309A1" w:rsidRPr="003A0526">
        <w:rPr>
          <w:sz w:val="24"/>
          <w:szCs w:val="24"/>
        </w:rPr>
        <w:t>-</w:t>
      </w:r>
      <w:r w:rsidR="00A73463" w:rsidRPr="003A0526">
        <w:rPr>
          <w:sz w:val="24"/>
          <w:szCs w:val="24"/>
        </w:rPr>
        <w:t>4</w:t>
      </w:r>
      <w:r w:rsidR="00A73463" w:rsidRPr="003A0526">
        <w:rPr>
          <w:b/>
          <w:sz w:val="24"/>
          <w:szCs w:val="24"/>
        </w:rPr>
        <w:t>.</w:t>
      </w:r>
    </w:p>
    <w:p w:rsidR="00F76945" w:rsidRPr="003A0526" w:rsidRDefault="00F76945" w:rsidP="00F76945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A0526">
        <w:rPr>
          <w:noProof/>
          <w:sz w:val="24"/>
          <w:szCs w:val="24"/>
        </w:rPr>
        <w:t>LM will get their respective employees appraisal form. He will fill up the following information.</w:t>
      </w:r>
    </w:p>
    <w:p w:rsidR="00F76945" w:rsidRPr="000B1D1B" w:rsidRDefault="00F76945" w:rsidP="005839CD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3A0526">
        <w:rPr>
          <w:noProof/>
          <w:sz w:val="24"/>
          <w:szCs w:val="24"/>
        </w:rPr>
        <w:t>Recommendation  on HIKE</w:t>
      </w:r>
      <w:r w:rsidRPr="000B1D1B">
        <w:rPr>
          <w:noProof/>
          <w:sz w:val="28"/>
          <w:szCs w:val="28"/>
        </w:rPr>
        <w:t>.</w:t>
      </w:r>
    </w:p>
    <w:tbl>
      <w:tblPr>
        <w:tblStyle w:val="TableGrid"/>
        <w:tblW w:w="8706" w:type="dxa"/>
        <w:tblInd w:w="1080" w:type="dxa"/>
        <w:tblLook w:val="04A0"/>
      </w:tblPr>
      <w:tblGrid>
        <w:gridCol w:w="2828"/>
        <w:gridCol w:w="2857"/>
        <w:gridCol w:w="3021"/>
      </w:tblGrid>
      <w:tr w:rsidR="00F76945" w:rsidRPr="000B1D1B" w:rsidTr="00F76945">
        <w:trPr>
          <w:trHeight w:val="908"/>
        </w:trPr>
        <w:tc>
          <w:tcPr>
            <w:tcW w:w="2828" w:type="dxa"/>
          </w:tcPr>
          <w:p w:rsidR="00F76945" w:rsidRPr="000B1D1B" w:rsidRDefault="00F76945" w:rsidP="00F76945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 xml:space="preserve">    Yes </w:t>
            </w:r>
          </w:p>
        </w:tc>
        <w:tc>
          <w:tcPr>
            <w:tcW w:w="2857" w:type="dxa"/>
          </w:tcPr>
          <w:p w:rsidR="00F76945" w:rsidRPr="000B1D1B" w:rsidRDefault="00F76945" w:rsidP="00F76945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 xml:space="preserve"> On Hold</w:t>
            </w:r>
          </w:p>
        </w:tc>
        <w:tc>
          <w:tcPr>
            <w:tcW w:w="3021" w:type="dxa"/>
          </w:tcPr>
          <w:p w:rsidR="00F76945" w:rsidRPr="000B1D1B" w:rsidRDefault="00F76945" w:rsidP="00F76945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>No(Reasons for no to be filled)</w:t>
            </w:r>
          </w:p>
        </w:tc>
      </w:tr>
      <w:tr w:rsidR="00F76945" w:rsidRPr="000B1D1B" w:rsidTr="00F76945">
        <w:trPr>
          <w:trHeight w:val="472"/>
        </w:trPr>
        <w:tc>
          <w:tcPr>
            <w:tcW w:w="2828" w:type="dxa"/>
          </w:tcPr>
          <w:p w:rsidR="00F76945" w:rsidRPr="000B1D1B" w:rsidRDefault="000B1D1B" w:rsidP="000B1D1B">
            <w:pPr>
              <w:pStyle w:val="ListParagraph"/>
              <w:tabs>
                <w:tab w:val="left" w:pos="780"/>
              </w:tabs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ab/>
            </w:r>
          </w:p>
        </w:tc>
        <w:tc>
          <w:tcPr>
            <w:tcW w:w="2857" w:type="dxa"/>
          </w:tcPr>
          <w:p w:rsidR="00F76945" w:rsidRPr="000B1D1B" w:rsidRDefault="00F76945" w:rsidP="00F76945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3021" w:type="dxa"/>
          </w:tcPr>
          <w:p w:rsidR="00F76945" w:rsidRPr="000B1D1B" w:rsidRDefault="00F76945" w:rsidP="00F76945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</w:tr>
    </w:tbl>
    <w:p w:rsidR="00F76945" w:rsidRPr="000B1D1B" w:rsidRDefault="00F76945" w:rsidP="00F76945">
      <w:pPr>
        <w:pStyle w:val="ListParagraph"/>
        <w:ind w:left="1080"/>
        <w:rPr>
          <w:noProof/>
          <w:sz w:val="28"/>
          <w:szCs w:val="28"/>
        </w:rPr>
      </w:pPr>
    </w:p>
    <w:p w:rsidR="005839CD" w:rsidRPr="003A0526" w:rsidRDefault="00F76945" w:rsidP="00F76945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A0526">
        <w:rPr>
          <w:noProof/>
          <w:sz w:val="24"/>
          <w:szCs w:val="24"/>
        </w:rPr>
        <w:t>Once submit</w:t>
      </w:r>
      <w:r w:rsidR="003A0526" w:rsidRPr="003A0526">
        <w:rPr>
          <w:noProof/>
          <w:sz w:val="24"/>
          <w:szCs w:val="24"/>
        </w:rPr>
        <w:t>ted</w:t>
      </w:r>
      <w:r w:rsidRPr="003A0526">
        <w:rPr>
          <w:noProof/>
          <w:sz w:val="24"/>
          <w:szCs w:val="24"/>
        </w:rPr>
        <w:t xml:space="preserve"> by LM,</w:t>
      </w:r>
      <w:r w:rsidR="003A0526" w:rsidRPr="003A0526">
        <w:rPr>
          <w:noProof/>
          <w:sz w:val="24"/>
          <w:szCs w:val="24"/>
        </w:rPr>
        <w:t>he will send an</w:t>
      </w:r>
      <w:r w:rsidRPr="003A0526">
        <w:rPr>
          <w:noProof/>
          <w:sz w:val="24"/>
          <w:szCs w:val="24"/>
        </w:rPr>
        <w:t xml:space="preserve"> E</w:t>
      </w:r>
      <w:r w:rsidR="003A0526" w:rsidRPr="003A0526">
        <w:rPr>
          <w:noProof/>
          <w:sz w:val="24"/>
          <w:szCs w:val="24"/>
        </w:rPr>
        <w:t>-</w:t>
      </w:r>
      <w:r w:rsidRPr="003A0526">
        <w:rPr>
          <w:noProof/>
          <w:sz w:val="24"/>
          <w:szCs w:val="24"/>
        </w:rPr>
        <w:t>mail and Apprisal application to BH for approval</w:t>
      </w:r>
      <w:r w:rsidR="003A0526" w:rsidRPr="003A0526">
        <w:rPr>
          <w:noProof/>
          <w:sz w:val="24"/>
          <w:szCs w:val="24"/>
        </w:rPr>
        <w:t>/</w:t>
      </w:r>
      <w:r w:rsidRPr="003A0526">
        <w:rPr>
          <w:noProof/>
          <w:sz w:val="24"/>
          <w:szCs w:val="24"/>
        </w:rPr>
        <w:t xml:space="preserve">reject. BH will </w:t>
      </w:r>
      <w:r w:rsidR="003A0526" w:rsidRPr="003A0526">
        <w:rPr>
          <w:noProof/>
          <w:sz w:val="24"/>
          <w:szCs w:val="24"/>
        </w:rPr>
        <w:t xml:space="preserve">only </w:t>
      </w:r>
      <w:r w:rsidRPr="003A0526">
        <w:rPr>
          <w:noProof/>
          <w:sz w:val="24"/>
          <w:szCs w:val="24"/>
        </w:rPr>
        <w:t>approve/Reject</w:t>
      </w:r>
      <w:r w:rsidR="003A0526" w:rsidRPr="003A0526">
        <w:rPr>
          <w:noProof/>
          <w:sz w:val="24"/>
          <w:szCs w:val="24"/>
        </w:rPr>
        <w:t xml:space="preserve"> the application.</w:t>
      </w:r>
    </w:p>
    <w:p w:rsidR="00C5577A" w:rsidRPr="003A0526" w:rsidRDefault="005839CD" w:rsidP="005839CD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3A0526">
        <w:rPr>
          <w:noProof/>
          <w:sz w:val="24"/>
          <w:szCs w:val="24"/>
        </w:rPr>
        <w:t>Just capture percentage of hike.</w:t>
      </w:r>
    </w:p>
    <w:p w:rsidR="00F753F7" w:rsidRPr="000B1D1B" w:rsidRDefault="00F753F7" w:rsidP="00F753F7">
      <w:pPr>
        <w:ind w:left="720"/>
        <w:rPr>
          <w:noProof/>
          <w:color w:val="FF0000"/>
          <w:sz w:val="32"/>
          <w:szCs w:val="32"/>
        </w:rPr>
      </w:pPr>
      <w:r w:rsidRPr="000B1D1B">
        <w:rPr>
          <w:noProof/>
          <w:color w:val="FF0000"/>
          <w:sz w:val="32"/>
          <w:szCs w:val="32"/>
        </w:rPr>
        <w:t xml:space="preserve">  HIKE table </w:t>
      </w:r>
    </w:p>
    <w:tbl>
      <w:tblPr>
        <w:tblStyle w:val="TableGrid"/>
        <w:tblW w:w="9386" w:type="dxa"/>
        <w:tblInd w:w="720" w:type="dxa"/>
        <w:tblLook w:val="04A0"/>
      </w:tblPr>
      <w:tblGrid>
        <w:gridCol w:w="1830"/>
        <w:gridCol w:w="1889"/>
        <w:gridCol w:w="1889"/>
        <w:gridCol w:w="1889"/>
        <w:gridCol w:w="1889"/>
      </w:tblGrid>
      <w:tr w:rsidR="00F753F7" w:rsidTr="00F753F7">
        <w:trPr>
          <w:trHeight w:val="1472"/>
        </w:trPr>
        <w:tc>
          <w:tcPr>
            <w:tcW w:w="1830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Outstanding</w:t>
            </w:r>
          </w:p>
        </w:tc>
        <w:tc>
          <w:tcPr>
            <w:tcW w:w="1889" w:type="dxa"/>
          </w:tcPr>
          <w:p w:rsidR="00F753F7" w:rsidRDefault="00F753F7" w:rsidP="00F753F7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Exceeds</w:t>
            </w:r>
          </w:p>
          <w:p w:rsidR="00F753F7" w:rsidRDefault="00F753F7" w:rsidP="00F753F7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Expectations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Meets</w:t>
            </w:r>
          </w:p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Expectations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Just Below</w:t>
            </w:r>
          </w:p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Expectations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Does not          meet Expectations</w:t>
            </w:r>
          </w:p>
        </w:tc>
      </w:tr>
      <w:tr w:rsidR="00F753F7" w:rsidTr="00F753F7">
        <w:trPr>
          <w:trHeight w:val="497"/>
        </w:trPr>
        <w:tc>
          <w:tcPr>
            <w:tcW w:w="1830" w:type="dxa"/>
          </w:tcPr>
          <w:p w:rsidR="00F753F7" w:rsidRDefault="00F753F7" w:rsidP="00F753F7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20%</w:t>
            </w:r>
          </w:p>
        </w:tc>
        <w:tc>
          <w:tcPr>
            <w:tcW w:w="1889" w:type="dxa"/>
          </w:tcPr>
          <w:p w:rsidR="00F753F7" w:rsidRDefault="009310C4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15%-</w:t>
            </w:r>
            <w:r w:rsidR="00F753F7">
              <w:rPr>
                <w:noProof/>
                <w:sz w:val="32"/>
                <w:szCs w:val="32"/>
              </w:rPr>
              <w:t>19.9%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10%-14.9%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5%-9.99%</w:t>
            </w:r>
          </w:p>
        </w:tc>
        <w:tc>
          <w:tcPr>
            <w:tcW w:w="1889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Less than 4.99%</w:t>
            </w:r>
          </w:p>
        </w:tc>
      </w:tr>
      <w:tr w:rsidR="00F753F7" w:rsidTr="00F753F7">
        <w:trPr>
          <w:trHeight w:val="516"/>
        </w:trPr>
        <w:tc>
          <w:tcPr>
            <w:tcW w:w="1830" w:type="dxa"/>
          </w:tcPr>
          <w:p w:rsidR="00F753F7" w:rsidRDefault="00F753F7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100</w:t>
            </w:r>
          </w:p>
        </w:tc>
        <w:tc>
          <w:tcPr>
            <w:tcW w:w="1889" w:type="dxa"/>
          </w:tcPr>
          <w:p w:rsidR="00F753F7" w:rsidRDefault="00C87FC0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</w:t>
            </w:r>
            <w:r w:rsidR="00F753F7">
              <w:rPr>
                <w:noProof/>
                <w:sz w:val="32"/>
                <w:szCs w:val="32"/>
              </w:rPr>
              <w:t>90-99</w:t>
            </w:r>
          </w:p>
        </w:tc>
        <w:tc>
          <w:tcPr>
            <w:tcW w:w="1889" w:type="dxa"/>
          </w:tcPr>
          <w:p w:rsidR="00F753F7" w:rsidRDefault="000B1D1B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80</w:t>
            </w:r>
            <w:r w:rsidR="00C87FC0">
              <w:rPr>
                <w:noProof/>
                <w:sz w:val="32"/>
                <w:szCs w:val="32"/>
              </w:rPr>
              <w:t xml:space="preserve"> </w:t>
            </w:r>
            <w:r w:rsidR="00F753F7">
              <w:rPr>
                <w:noProof/>
                <w:sz w:val="32"/>
                <w:szCs w:val="32"/>
              </w:rPr>
              <w:t>-89</w:t>
            </w:r>
          </w:p>
        </w:tc>
        <w:tc>
          <w:tcPr>
            <w:tcW w:w="1889" w:type="dxa"/>
          </w:tcPr>
          <w:p w:rsidR="00F753F7" w:rsidRDefault="00C87FC0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</w:t>
            </w:r>
            <w:r w:rsidR="00F753F7">
              <w:rPr>
                <w:noProof/>
                <w:sz w:val="32"/>
                <w:szCs w:val="32"/>
              </w:rPr>
              <w:t>60-79</w:t>
            </w:r>
          </w:p>
        </w:tc>
        <w:tc>
          <w:tcPr>
            <w:tcW w:w="1889" w:type="dxa"/>
          </w:tcPr>
          <w:p w:rsidR="00F753F7" w:rsidRDefault="00C87FC0" w:rsidP="00F753F7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Less than 60</w:t>
            </w:r>
          </w:p>
        </w:tc>
      </w:tr>
    </w:tbl>
    <w:p w:rsidR="00C87FC0" w:rsidRPr="001B13EC" w:rsidRDefault="00C87FC0" w:rsidP="001B13EC">
      <w:pPr>
        <w:rPr>
          <w:noProof/>
          <w:sz w:val="32"/>
          <w:szCs w:val="32"/>
        </w:rPr>
      </w:pPr>
    </w:p>
    <w:p w:rsidR="00C5577A" w:rsidRPr="00C87FC0" w:rsidRDefault="00C87FC0" w:rsidP="00C87FC0">
      <w:pPr>
        <w:pStyle w:val="ListParagrap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</w:t>
      </w:r>
      <w:r>
        <w:rPr>
          <w:noProof/>
          <w:sz w:val="32"/>
          <w:szCs w:val="32"/>
        </w:rPr>
        <w:drawing>
          <wp:inline distT="0" distB="0" distL="0" distR="0">
            <wp:extent cx="5715000" cy="1781175"/>
            <wp:effectExtent l="19050" t="0" r="0" b="0"/>
            <wp:docPr id="7" name="Picture 2" descr="C:\Users\SDLPC1\AppData\Roaming\Skype\live#3apradeepste408\media_messaging\media_cache_v3\^6700BB1D5915741F894FD981A41EB88007737F4790D7D672F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LPC1\AppData\Roaming\Skype\live#3apradeepste408\media_messaging\media_cache_v3\^6700BB1D5915741F894FD981A41EB88007737F4790D7D672F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254" cy="178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C0" w:rsidRDefault="00C87FC0" w:rsidP="00C87FC0">
      <w:pPr>
        <w:tabs>
          <w:tab w:val="left" w:pos="2295"/>
        </w:tabs>
        <w:rPr>
          <w:b/>
          <w:sz w:val="28"/>
        </w:rPr>
      </w:pPr>
      <w:r w:rsidRPr="0022118C">
        <w:rPr>
          <w:b/>
          <w:sz w:val="28"/>
        </w:rPr>
        <w:t>Scenario: 0</w:t>
      </w:r>
      <w:r>
        <w:rPr>
          <w:b/>
          <w:sz w:val="28"/>
        </w:rPr>
        <w:t>3</w:t>
      </w:r>
      <w:r>
        <w:rPr>
          <w:b/>
          <w:sz w:val="28"/>
        </w:rPr>
        <w:tab/>
      </w:r>
    </w:p>
    <w:p w:rsidR="003A0526" w:rsidRPr="003A0526" w:rsidRDefault="003A0526" w:rsidP="003A052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A0526">
        <w:rPr>
          <w:sz w:val="24"/>
          <w:szCs w:val="24"/>
        </w:rPr>
        <w:t>HR will</w:t>
      </w:r>
      <w:r w:rsidRPr="003A0526">
        <w:rPr>
          <w:b/>
          <w:sz w:val="24"/>
          <w:szCs w:val="24"/>
        </w:rPr>
        <w:t xml:space="preserve"> </w:t>
      </w:r>
      <w:r w:rsidRPr="003A0526">
        <w:rPr>
          <w:sz w:val="24"/>
          <w:szCs w:val="24"/>
        </w:rPr>
        <w:t xml:space="preserve">initiate </w:t>
      </w:r>
      <w:r w:rsidR="009F61A7">
        <w:rPr>
          <w:sz w:val="24"/>
          <w:szCs w:val="24"/>
        </w:rPr>
        <w:t>Promotion</w:t>
      </w:r>
      <w:r w:rsidRPr="003A0526">
        <w:rPr>
          <w:sz w:val="24"/>
          <w:szCs w:val="24"/>
        </w:rPr>
        <w:t xml:space="preserve"> process after freezing the entire appraisal cycle Q-1, Q-2, Q</w:t>
      </w:r>
      <w:r>
        <w:rPr>
          <w:sz w:val="24"/>
          <w:szCs w:val="24"/>
        </w:rPr>
        <w:t>-</w:t>
      </w:r>
      <w:r w:rsidRPr="003A0526">
        <w:rPr>
          <w:sz w:val="24"/>
          <w:szCs w:val="24"/>
        </w:rPr>
        <w:t>3, and Q-4</w:t>
      </w:r>
      <w:r w:rsidRPr="003A0526">
        <w:rPr>
          <w:b/>
          <w:sz w:val="24"/>
          <w:szCs w:val="24"/>
        </w:rPr>
        <w:t>.</w:t>
      </w:r>
    </w:p>
    <w:p w:rsidR="009F61A7" w:rsidRPr="003A0526" w:rsidRDefault="009F61A7" w:rsidP="009F61A7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3A0526">
        <w:rPr>
          <w:noProof/>
          <w:sz w:val="24"/>
          <w:szCs w:val="24"/>
        </w:rPr>
        <w:t>LM will get their respective employees appraisal form. He will fill up the following information.</w:t>
      </w:r>
    </w:p>
    <w:p w:rsidR="00C87FC0" w:rsidRPr="000B1D1B" w:rsidRDefault="00C87FC0" w:rsidP="00C87F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0B1D1B">
        <w:rPr>
          <w:noProof/>
          <w:sz w:val="28"/>
          <w:szCs w:val="28"/>
        </w:rPr>
        <w:t>Recommendation  on PROMOTION.</w:t>
      </w:r>
    </w:p>
    <w:tbl>
      <w:tblPr>
        <w:tblStyle w:val="TableGrid"/>
        <w:tblW w:w="8706" w:type="dxa"/>
        <w:tblInd w:w="1080" w:type="dxa"/>
        <w:tblLook w:val="04A0"/>
      </w:tblPr>
      <w:tblGrid>
        <w:gridCol w:w="2828"/>
        <w:gridCol w:w="2857"/>
        <w:gridCol w:w="3021"/>
      </w:tblGrid>
      <w:tr w:rsidR="00C87FC0" w:rsidRPr="000B1D1B" w:rsidTr="00DA6F41">
        <w:trPr>
          <w:trHeight w:val="908"/>
        </w:trPr>
        <w:tc>
          <w:tcPr>
            <w:tcW w:w="2828" w:type="dxa"/>
          </w:tcPr>
          <w:p w:rsidR="00C87FC0" w:rsidRPr="000B1D1B" w:rsidRDefault="00C87FC0" w:rsidP="00DA6F4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 xml:space="preserve">    Yes </w:t>
            </w:r>
          </w:p>
        </w:tc>
        <w:tc>
          <w:tcPr>
            <w:tcW w:w="2857" w:type="dxa"/>
          </w:tcPr>
          <w:p w:rsidR="00C87FC0" w:rsidRPr="000B1D1B" w:rsidRDefault="00C87FC0" w:rsidP="00DA6F4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 xml:space="preserve"> On Hold</w:t>
            </w:r>
          </w:p>
        </w:tc>
        <w:tc>
          <w:tcPr>
            <w:tcW w:w="3021" w:type="dxa"/>
          </w:tcPr>
          <w:p w:rsidR="00C87FC0" w:rsidRPr="000B1D1B" w:rsidRDefault="00C87FC0" w:rsidP="00DA6F4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>No(Reasons for no to be filled)</w:t>
            </w:r>
          </w:p>
        </w:tc>
      </w:tr>
      <w:tr w:rsidR="00C87FC0" w:rsidRPr="000B1D1B" w:rsidTr="00DA6F41">
        <w:trPr>
          <w:trHeight w:val="472"/>
        </w:trPr>
        <w:tc>
          <w:tcPr>
            <w:tcW w:w="2828" w:type="dxa"/>
          </w:tcPr>
          <w:p w:rsidR="00C87FC0" w:rsidRPr="000B1D1B" w:rsidRDefault="00C87FC0" w:rsidP="00DA6F41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857" w:type="dxa"/>
          </w:tcPr>
          <w:p w:rsidR="00C87FC0" w:rsidRPr="000B1D1B" w:rsidRDefault="00C87FC0" w:rsidP="00DA6F4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3021" w:type="dxa"/>
          </w:tcPr>
          <w:p w:rsidR="00C87FC0" w:rsidRPr="000B1D1B" w:rsidRDefault="00C87FC0" w:rsidP="00DA6F41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</w:tr>
    </w:tbl>
    <w:p w:rsidR="00C87FC0" w:rsidRPr="000B1D1B" w:rsidRDefault="000B1D1B" w:rsidP="000B1D1B">
      <w:pPr>
        <w:pStyle w:val="ListParagraph"/>
        <w:tabs>
          <w:tab w:val="left" w:pos="2415"/>
        </w:tabs>
        <w:ind w:left="1080"/>
        <w:rPr>
          <w:noProof/>
          <w:sz w:val="28"/>
          <w:szCs w:val="28"/>
        </w:rPr>
      </w:pPr>
      <w:r w:rsidRPr="000B1D1B">
        <w:rPr>
          <w:noProof/>
          <w:sz w:val="28"/>
          <w:szCs w:val="28"/>
        </w:rPr>
        <w:tab/>
      </w:r>
    </w:p>
    <w:p w:rsidR="00C87FC0" w:rsidRPr="000B1D1B" w:rsidRDefault="00C87FC0" w:rsidP="00C87F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0B1D1B">
        <w:rPr>
          <w:noProof/>
          <w:sz w:val="28"/>
          <w:szCs w:val="28"/>
        </w:rPr>
        <w:t>Once submit by LM, Email and Apprisal application will send to BH for approval/ reject. BH will not do any thing. Just approve/Reject</w:t>
      </w:r>
    </w:p>
    <w:p w:rsidR="00C87FC0" w:rsidRPr="000B1D1B" w:rsidRDefault="00C87FC0" w:rsidP="00C87FC0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0B1D1B">
        <w:rPr>
          <w:noProof/>
          <w:sz w:val="28"/>
          <w:szCs w:val="28"/>
        </w:rPr>
        <w:t>Just capture PROMOTION table.</w:t>
      </w:r>
    </w:p>
    <w:tbl>
      <w:tblPr>
        <w:tblStyle w:val="TableGrid"/>
        <w:tblW w:w="8496" w:type="dxa"/>
        <w:tblInd w:w="1080" w:type="dxa"/>
        <w:tblLook w:val="04A0"/>
      </w:tblPr>
      <w:tblGrid>
        <w:gridCol w:w="2475"/>
        <w:gridCol w:w="2536"/>
        <w:gridCol w:w="3485"/>
      </w:tblGrid>
      <w:tr w:rsidR="00C87FC0" w:rsidRPr="000B1D1B" w:rsidTr="00C87FC0">
        <w:trPr>
          <w:trHeight w:val="845"/>
        </w:trPr>
        <w:tc>
          <w:tcPr>
            <w:tcW w:w="2751" w:type="dxa"/>
          </w:tcPr>
          <w:p w:rsidR="00C87FC0" w:rsidRPr="000B1D1B" w:rsidRDefault="00C87FC0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 xml:space="preserve">Tenture –Min </w:t>
            </w:r>
            <w:r w:rsidR="00527743" w:rsidRPr="000B1D1B">
              <w:rPr>
                <w:noProof/>
                <w:sz w:val="28"/>
                <w:szCs w:val="28"/>
              </w:rPr>
              <w:t>2 years on the same</w:t>
            </w:r>
            <w:r w:rsidRPr="000B1D1B">
              <w:rPr>
                <w:noProof/>
                <w:sz w:val="28"/>
                <w:szCs w:val="28"/>
              </w:rPr>
              <w:t xml:space="preserve"> Role</w:t>
            </w:r>
          </w:p>
        </w:tc>
        <w:tc>
          <w:tcPr>
            <w:tcW w:w="2751" w:type="dxa"/>
          </w:tcPr>
          <w:p w:rsidR="00C87FC0" w:rsidRPr="000B1D1B" w:rsidRDefault="00C87FC0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>PMP –Avg2Years</w:t>
            </w:r>
            <w:r w:rsidR="00527743" w:rsidRPr="000B1D1B">
              <w:rPr>
                <w:noProof/>
                <w:sz w:val="28"/>
                <w:szCs w:val="28"/>
              </w:rPr>
              <w:t>-&gt;85</w:t>
            </w:r>
          </w:p>
        </w:tc>
        <w:tc>
          <w:tcPr>
            <w:tcW w:w="2994" w:type="dxa"/>
          </w:tcPr>
          <w:p w:rsidR="00527743" w:rsidRPr="000B1D1B" w:rsidRDefault="00527743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0B1D1B">
              <w:rPr>
                <w:noProof/>
                <w:sz w:val="28"/>
                <w:szCs w:val="28"/>
              </w:rPr>
              <w:t>Communications/Leadership Skills-(mangaments observation/testing interviews)</w:t>
            </w:r>
          </w:p>
        </w:tc>
      </w:tr>
      <w:tr w:rsidR="00C87FC0" w:rsidRPr="000B1D1B" w:rsidTr="00C87FC0">
        <w:trPr>
          <w:trHeight w:val="890"/>
        </w:trPr>
        <w:tc>
          <w:tcPr>
            <w:tcW w:w="2751" w:type="dxa"/>
          </w:tcPr>
          <w:p w:rsidR="00C87FC0" w:rsidRPr="000B1D1B" w:rsidRDefault="00C87FC0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2751" w:type="dxa"/>
          </w:tcPr>
          <w:p w:rsidR="00C87FC0" w:rsidRPr="000B1D1B" w:rsidRDefault="00C87FC0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2994" w:type="dxa"/>
          </w:tcPr>
          <w:p w:rsidR="00C87FC0" w:rsidRPr="000B1D1B" w:rsidRDefault="00C87FC0" w:rsidP="00C87FC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</w:tr>
    </w:tbl>
    <w:p w:rsidR="00C87FC0" w:rsidRPr="000B1D1B" w:rsidRDefault="00C87FC0" w:rsidP="00C87FC0">
      <w:pPr>
        <w:pStyle w:val="ListParagraph"/>
        <w:ind w:left="1080"/>
        <w:rPr>
          <w:noProof/>
          <w:sz w:val="28"/>
          <w:szCs w:val="28"/>
        </w:rPr>
      </w:pPr>
    </w:p>
    <w:p w:rsidR="00C87FC0" w:rsidRDefault="00527743" w:rsidP="00C87FC0">
      <w:pPr>
        <w:pStyle w:val="ListParagraph"/>
        <w:ind w:left="1080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30617" cy="1752600"/>
            <wp:effectExtent l="19050" t="0" r="3383" b="0"/>
            <wp:docPr id="8" name="Picture 3" descr="C:\Users\SDLPC1\AppData\Roaming\Skype\live#3apradeepste408\media_messaging\media_cache_v3\^FB855FEF964C0727D03AD3EC8AD6036D657BAFF78FAD5330E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LPC1\AppData\Roaming\Skype\live#3apradeepste408\media_messaging\media_cache_v3\^FB855FEF964C0727D03AD3EC8AD6036D657BAFF78FAD5330E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52" cy="17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C0" w:rsidRDefault="00C87FC0" w:rsidP="00C87FC0">
      <w:pPr>
        <w:tabs>
          <w:tab w:val="left" w:pos="2295"/>
        </w:tabs>
        <w:rPr>
          <w:b/>
          <w:sz w:val="28"/>
        </w:rPr>
      </w:pPr>
    </w:p>
    <w:p w:rsidR="00C87FC0" w:rsidRPr="0022118C" w:rsidRDefault="00C87FC0" w:rsidP="00C87FC0">
      <w:pPr>
        <w:rPr>
          <w:sz w:val="32"/>
          <w:szCs w:val="32"/>
        </w:rPr>
      </w:pPr>
    </w:p>
    <w:p w:rsidR="003C1435" w:rsidRPr="00DA036C" w:rsidRDefault="003C1435" w:rsidP="00DA036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3C1435" w:rsidRPr="00DA036C" w:rsidSect="00C5577A">
      <w:headerReference w:type="default" r:id="rId11"/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521" w:rsidRDefault="003C5521" w:rsidP="00165D45">
      <w:pPr>
        <w:spacing w:after="0" w:line="240" w:lineRule="auto"/>
      </w:pPr>
      <w:r>
        <w:separator/>
      </w:r>
    </w:p>
  </w:endnote>
  <w:endnote w:type="continuationSeparator" w:id="0">
    <w:p w:rsidR="003C5521" w:rsidRDefault="003C5521" w:rsidP="0016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521" w:rsidRDefault="003C5521" w:rsidP="00165D45">
      <w:pPr>
        <w:spacing w:after="0" w:line="240" w:lineRule="auto"/>
      </w:pPr>
      <w:r>
        <w:separator/>
      </w:r>
    </w:p>
  </w:footnote>
  <w:footnote w:type="continuationSeparator" w:id="0">
    <w:p w:rsidR="003C5521" w:rsidRDefault="003C5521" w:rsidP="0016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435" w:rsidRDefault="003C1435">
    <w:pPr>
      <w:pStyle w:val="Header"/>
    </w:pP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F44"/>
    <w:multiLevelType w:val="hybridMultilevel"/>
    <w:tmpl w:val="9A809D0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87F"/>
    <w:multiLevelType w:val="hybridMultilevel"/>
    <w:tmpl w:val="C3309B32"/>
    <w:lvl w:ilvl="0" w:tplc="7A0A6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EF57E4"/>
    <w:multiLevelType w:val="hybridMultilevel"/>
    <w:tmpl w:val="B15C9F4C"/>
    <w:lvl w:ilvl="0" w:tplc="A1C8E6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16C78"/>
    <w:multiLevelType w:val="hybridMultilevel"/>
    <w:tmpl w:val="B0A8B136"/>
    <w:lvl w:ilvl="0" w:tplc="36F81E1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89E0D08"/>
    <w:multiLevelType w:val="hybridMultilevel"/>
    <w:tmpl w:val="B15C9F4C"/>
    <w:lvl w:ilvl="0" w:tplc="A1C8E6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65D45"/>
    <w:rsid w:val="000B1D1B"/>
    <w:rsid w:val="00165D45"/>
    <w:rsid w:val="00166860"/>
    <w:rsid w:val="00181702"/>
    <w:rsid w:val="001B13EC"/>
    <w:rsid w:val="001F7569"/>
    <w:rsid w:val="00214802"/>
    <w:rsid w:val="0022118C"/>
    <w:rsid w:val="00231630"/>
    <w:rsid w:val="00305939"/>
    <w:rsid w:val="003A0526"/>
    <w:rsid w:val="003B5DFB"/>
    <w:rsid w:val="003C1435"/>
    <w:rsid w:val="003C5521"/>
    <w:rsid w:val="004068B9"/>
    <w:rsid w:val="00411E1A"/>
    <w:rsid w:val="00413359"/>
    <w:rsid w:val="004F3999"/>
    <w:rsid w:val="004F44A4"/>
    <w:rsid w:val="00527743"/>
    <w:rsid w:val="005573FE"/>
    <w:rsid w:val="005839CD"/>
    <w:rsid w:val="00613500"/>
    <w:rsid w:val="0061546E"/>
    <w:rsid w:val="00656945"/>
    <w:rsid w:val="0085110F"/>
    <w:rsid w:val="009310C4"/>
    <w:rsid w:val="00935721"/>
    <w:rsid w:val="00962167"/>
    <w:rsid w:val="00982263"/>
    <w:rsid w:val="009E69AA"/>
    <w:rsid w:val="009F61A7"/>
    <w:rsid w:val="00A73463"/>
    <w:rsid w:val="00B61485"/>
    <w:rsid w:val="00B86493"/>
    <w:rsid w:val="00C17739"/>
    <w:rsid w:val="00C309A1"/>
    <w:rsid w:val="00C32D9D"/>
    <w:rsid w:val="00C5577A"/>
    <w:rsid w:val="00C87FC0"/>
    <w:rsid w:val="00D37303"/>
    <w:rsid w:val="00DA036C"/>
    <w:rsid w:val="00F753F7"/>
    <w:rsid w:val="00F7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30"/>
        <o:r id="V:Rule6" type="connector" idref="#_x0000_s1027"/>
        <o:r id="V:Rule7" type="connector" idref="#_x0000_s1028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5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D45"/>
  </w:style>
  <w:style w:type="paragraph" w:styleId="Footer">
    <w:name w:val="footer"/>
    <w:basedOn w:val="Normal"/>
    <w:link w:val="FooterChar"/>
    <w:uiPriority w:val="99"/>
    <w:semiHidden/>
    <w:unhideWhenUsed/>
    <w:rsid w:val="0016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D45"/>
  </w:style>
  <w:style w:type="table" w:styleId="TableGrid">
    <w:name w:val="Table Grid"/>
    <w:basedOn w:val="TableNormal"/>
    <w:uiPriority w:val="59"/>
    <w:rsid w:val="005839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13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DAF1-FCFF-4CDF-83D7-1509F1A0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SDLPC1</dc:creator>
  <cp:lastModifiedBy>braj</cp:lastModifiedBy>
  <cp:revision>13</cp:revision>
  <dcterms:created xsi:type="dcterms:W3CDTF">2017-06-02T05:47:00Z</dcterms:created>
  <dcterms:modified xsi:type="dcterms:W3CDTF">2017-06-02T10:25:00Z</dcterms:modified>
</cp:coreProperties>
</file>