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宋体" w:hAnsi="宋体" w:eastAsia="宋体"/>
          <w:b/>
          <w:color w:val="000000"/>
          <w:sz w:val="20"/>
          <w:lang w:val="en-US" w:eastAsia="zh-CN"/>
        </w:rPr>
      </w:pPr>
      <w:r>
        <w:rPr>
          <w:rFonts w:hint="eastAsia" w:ascii="宋体" w:hAnsi="宋体"/>
          <w:b/>
          <w:color w:val="000000"/>
          <w:sz w:val="20"/>
          <w:lang w:val="zh-CN"/>
        </w:rPr>
        <w:t>登陆集合页</w:t>
      </w:r>
    </w:p>
    <w:p>
      <w:pPr>
        <w:numPr>
          <w:ilvl w:val="0"/>
          <w:numId w:val="1"/>
        </w:numPr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  <w:r>
        <w:rPr>
          <w:rFonts w:hint="eastAsia" w:ascii="宋体" w:hAnsi="宋体"/>
          <w:color w:val="000000"/>
          <w:sz w:val="20"/>
          <w:lang w:val="zh-CN"/>
        </w:rPr>
        <w:t>畅由</w:t>
      </w:r>
      <w:r>
        <w:rPr>
          <w:rFonts w:hint="eastAsia" w:ascii="宋体" w:hAnsi="宋体"/>
          <w:color w:val="000000"/>
          <w:sz w:val="20"/>
          <w:lang w:val="en-US" w:eastAsia="zh-CN"/>
        </w:rPr>
        <w:t>app放我方游戏集合页( BD后台可配的集合页，track码:changyou )；</w:t>
      </w:r>
    </w:p>
    <w:p>
      <w:pPr>
        <w:numPr>
          <w:ilvl w:val="0"/>
          <w:numId w:val="1"/>
        </w:numPr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  <w:r>
        <w:rPr>
          <w:rFonts w:hint="eastAsia" w:ascii="宋体" w:hAnsi="宋体"/>
          <w:color w:val="000000"/>
          <w:sz w:val="20"/>
          <w:lang w:val="zh-CN"/>
        </w:rPr>
        <w:t>对方登录成功后，点击畅由游戏入口，通过请求我方sso接口实现H5游戏集合页免登；</w:t>
      </w:r>
    </w:p>
    <w:p>
      <w:pPr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  <w:r>
        <w:rPr>
          <w:rFonts w:hint="eastAsia" w:ascii="宋体" w:hAnsi="宋体"/>
          <w:color w:val="000000"/>
          <w:sz w:val="20"/>
          <w:lang w:val="en-US" w:eastAsia="zh-CN"/>
        </w:rPr>
        <w:t>3</w:t>
      </w:r>
      <w:r>
        <w:rPr>
          <w:rFonts w:hint="eastAsia" w:ascii="宋体" w:hAnsi="宋体"/>
          <w:color w:val="000000"/>
          <w:sz w:val="20"/>
          <w:lang w:val="zh-CN"/>
        </w:rPr>
        <w:t>. 新用户进入H5游戏集合页，自动建档，传登录态，然后</w:t>
      </w:r>
      <w:r>
        <w:rPr>
          <w:rFonts w:hint="eastAsia" w:ascii="宋体" w:hAnsi="宋体"/>
          <w:color w:val="000000"/>
          <w:sz w:val="20"/>
          <w:lang w:val="en-US" w:eastAsia="zh-CN"/>
        </w:rPr>
        <w:t>302跳转进入集合页</w:t>
      </w:r>
      <w:r>
        <w:rPr>
          <w:rFonts w:hint="eastAsia" w:ascii="宋体" w:hAnsi="宋体"/>
          <w:color w:val="000000"/>
          <w:sz w:val="20"/>
          <w:lang w:val="zh-CN"/>
        </w:rPr>
        <w:t>；</w:t>
      </w:r>
    </w:p>
    <w:p>
      <w:pPr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  <w:r>
        <w:rPr>
          <w:rFonts w:hint="eastAsia" w:ascii="宋体" w:hAnsi="宋体"/>
          <w:color w:val="000000"/>
          <w:sz w:val="20"/>
          <w:lang w:val="en-US" w:eastAsia="zh-CN"/>
        </w:rPr>
        <w:t>4</w:t>
      </w:r>
      <w:r>
        <w:rPr>
          <w:rFonts w:hint="eastAsia" w:ascii="宋体" w:hAnsi="宋体"/>
          <w:color w:val="000000"/>
          <w:sz w:val="20"/>
          <w:lang w:val="zh-CN"/>
        </w:rPr>
        <w:t xml:space="preserve">. 老用户再次进入H5游戏集合页，不会再建档，直接免登进入； </w:t>
      </w:r>
    </w:p>
    <w:p>
      <w:pPr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  <w:r>
        <w:rPr>
          <w:rFonts w:hint="eastAsia" w:ascii="宋体" w:hAnsi="宋体"/>
          <w:color w:val="000000"/>
          <w:sz w:val="20"/>
          <w:lang w:val="en-US" w:eastAsia="zh-CN"/>
        </w:rPr>
        <w:t>5</w:t>
      </w:r>
      <w:r>
        <w:rPr>
          <w:rFonts w:hint="eastAsia" w:ascii="宋体" w:hAnsi="宋体"/>
          <w:color w:val="000000"/>
          <w:sz w:val="20"/>
          <w:lang w:val="zh-CN"/>
        </w:rPr>
        <w:t>. 多个用户切换帐户，查看用户信息是否同步更换；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lang w:val="en-US" w:eastAsia="zh-CN"/>
        </w:rPr>
      </w:pPr>
      <w:r>
        <w:rPr>
          <w:rFonts w:hint="eastAsia" w:ascii="宋体" w:hAnsi="宋体"/>
          <w:color w:val="000000"/>
          <w:sz w:val="20"/>
          <w:lang w:val="en-US" w:eastAsia="zh-CN"/>
        </w:rPr>
        <w:t>6. 登录态丢失，跳转畅由登录url，后调我方sso接口重新免登；</w:t>
      </w:r>
    </w:p>
    <w:p>
      <w:pPr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  <w:r>
        <w:rPr>
          <w:rFonts w:hint="eastAsia" w:ascii="宋体" w:hAnsi="宋体"/>
          <w:color w:val="000000"/>
          <w:sz w:val="20"/>
          <w:lang w:val="en-US" w:eastAsia="zh-CN"/>
        </w:rPr>
        <w:t>7</w:t>
      </w:r>
      <w:r>
        <w:rPr>
          <w:rFonts w:hint="eastAsia" w:ascii="宋体" w:hAnsi="宋体"/>
          <w:color w:val="000000"/>
          <w:sz w:val="20"/>
          <w:lang w:val="zh-CN"/>
        </w:rPr>
        <w:t>. H5游戏集合页的彩票</w:t>
      </w:r>
      <w:r>
        <w:rPr>
          <w:rFonts w:hint="eastAsia" w:ascii="宋体" w:hAnsi="宋体"/>
          <w:color w:val="000000"/>
          <w:sz w:val="20"/>
          <w:lang w:val="zh-CN"/>
        </w:rPr>
        <w:t>不显示</w:t>
      </w:r>
      <w:r>
        <w:rPr>
          <w:rFonts w:hint="eastAsia" w:ascii="宋体" w:hAnsi="宋体"/>
          <w:color w:val="000000"/>
          <w:sz w:val="20"/>
          <w:lang w:val="zh-CN"/>
        </w:rPr>
        <w:t>，商城后台配置显示；</w:t>
      </w:r>
    </w:p>
    <w:p>
      <w:pPr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  <w:r>
        <w:rPr>
          <w:rFonts w:hint="eastAsia" w:ascii="宋体" w:hAnsi="宋体"/>
          <w:color w:val="000000"/>
          <w:sz w:val="20"/>
          <w:lang w:val="en-US" w:eastAsia="zh-CN"/>
        </w:rPr>
        <w:t>8</w:t>
      </w:r>
      <w:r>
        <w:rPr>
          <w:rFonts w:hint="eastAsia" w:ascii="宋体" w:hAnsi="宋体"/>
          <w:color w:val="000000"/>
          <w:sz w:val="20"/>
          <w:lang w:val="zh-CN"/>
        </w:rPr>
        <w:t>. H5游戏集合页的游戏能够正常玩；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lang w:val="en-US" w:eastAsia="zh-CN"/>
        </w:rPr>
      </w:pPr>
      <w:r>
        <w:rPr>
          <w:rFonts w:hint="eastAsia" w:ascii="宋体" w:hAnsi="宋体"/>
          <w:color w:val="000000"/>
          <w:sz w:val="20"/>
          <w:lang w:val="en-US" w:eastAsia="zh-CN"/>
        </w:rPr>
        <w:t>9. 签到页底部下载按钮及游戏入口是否隐藏；</w:t>
      </w:r>
    </w:p>
    <w:p>
      <w:pPr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b/>
          <w:color w:val="000000"/>
          <w:sz w:val="20"/>
          <w:lang w:val="zh-CN"/>
        </w:rPr>
      </w:pPr>
      <w:r>
        <w:rPr>
          <w:rFonts w:hint="eastAsia" w:ascii="宋体" w:hAnsi="宋体"/>
          <w:b/>
          <w:color w:val="000000"/>
          <w:sz w:val="20"/>
          <w:lang w:val="zh-CN"/>
        </w:rPr>
        <w:t>个人中心</w:t>
      </w:r>
    </w:p>
    <w:p>
      <w:pPr>
        <w:numPr>
          <w:ilvl w:val="0"/>
          <w:numId w:val="2"/>
        </w:numPr>
        <w:spacing w:beforeLines="0" w:afterLines="0"/>
        <w:jc w:val="left"/>
        <w:rPr>
          <w:rFonts w:hint="eastAsia" w:ascii="宋体" w:hAnsi="宋体"/>
          <w:color w:val="000000"/>
          <w:sz w:val="20"/>
          <w:lang w:val="zh-CN" w:eastAsia="zh-CN"/>
        </w:rPr>
      </w:pPr>
      <w:r>
        <w:rPr>
          <w:rFonts w:hint="eastAsia" w:ascii="宋体" w:hAnsi="宋体"/>
          <w:color w:val="000000"/>
          <w:sz w:val="20"/>
          <w:lang w:val="zh-CN" w:eastAsia="zh-CN"/>
        </w:rPr>
        <w:t>个人中心只显示游戏交易记录、欢乐值明显、欢乐豆、余额、完善个人信息、余额详情；</w:t>
      </w:r>
    </w:p>
    <w:p>
      <w:pPr>
        <w:numPr>
          <w:ilvl w:val="0"/>
          <w:numId w:val="2"/>
        </w:numPr>
        <w:spacing w:beforeLines="0" w:afterLines="0"/>
        <w:jc w:val="left"/>
        <w:rPr>
          <w:rFonts w:hint="eastAsia" w:ascii="宋体" w:hAnsi="宋体"/>
          <w:color w:val="000000"/>
          <w:sz w:val="20"/>
          <w:lang w:val="zh-CN" w:eastAsia="zh-CN"/>
        </w:rPr>
      </w:pPr>
      <w:r>
        <w:rPr>
          <w:rFonts w:hint="eastAsia" w:ascii="宋体" w:hAnsi="宋体"/>
          <w:color w:val="000000"/>
          <w:sz w:val="20"/>
          <w:lang w:val="zh-CN" w:eastAsia="zh-CN"/>
        </w:rPr>
        <w:t>余额详情只保留欢乐值、欢乐豆；</w:t>
      </w:r>
    </w:p>
    <w:p>
      <w:pPr>
        <w:numPr>
          <w:ilvl w:val="0"/>
          <w:numId w:val="2"/>
        </w:numPr>
        <w:spacing w:beforeLines="0" w:afterLines="0"/>
        <w:ind w:left="0" w:leftChars="0" w:firstLine="0" w:firstLineChars="0"/>
        <w:jc w:val="left"/>
        <w:rPr>
          <w:rFonts w:hint="eastAsia" w:ascii="宋体" w:hAnsi="宋体"/>
          <w:color w:val="000000"/>
          <w:sz w:val="20"/>
          <w:lang w:val="zh-CN"/>
        </w:rPr>
      </w:pPr>
      <w:r>
        <w:rPr>
          <w:rFonts w:hint="eastAsia" w:ascii="宋体" w:hAnsi="宋体"/>
          <w:color w:val="000000"/>
          <w:sz w:val="20"/>
          <w:lang w:val="zh-CN"/>
        </w:rPr>
        <w:t>完善个人信息只显示头像、用户ID、用户名、昵称、性别、手机号码、邮箱、联系地址；</w:t>
      </w:r>
    </w:p>
    <w:p>
      <w:pPr>
        <w:spacing w:beforeLines="0" w:afterLines="0"/>
        <w:jc w:val="left"/>
        <w:rPr>
          <w:rFonts w:hint="eastAsia" w:ascii="宋体" w:hAnsi="宋体"/>
          <w:b/>
          <w:color w:val="000000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b/>
          <w:color w:val="000000"/>
          <w:sz w:val="20"/>
          <w:lang w:val="zh-CN"/>
        </w:rPr>
      </w:pPr>
      <w:r>
        <w:rPr>
          <w:rFonts w:hint="eastAsia" w:ascii="宋体" w:hAnsi="宋体"/>
          <w:b/>
          <w:color w:val="000000"/>
          <w:sz w:val="20"/>
          <w:lang w:val="zh-CN"/>
        </w:rPr>
        <w:t>游戏支付</w:t>
      </w:r>
    </w:p>
    <w:p>
      <w:pPr>
        <w:numPr>
          <w:ilvl w:val="0"/>
          <w:numId w:val="3"/>
        </w:numPr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  <w:r>
        <w:rPr>
          <w:rFonts w:hint="eastAsia" w:ascii="宋体" w:hAnsi="宋体"/>
          <w:color w:val="000000"/>
          <w:sz w:val="20"/>
          <w:lang w:val="zh-CN"/>
        </w:rPr>
        <w:t>游戏充值使用对方提供的收银台；</w:t>
      </w:r>
    </w:p>
    <w:p>
      <w:pPr>
        <w:numPr>
          <w:ilvl w:val="0"/>
          <w:numId w:val="3"/>
        </w:numPr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  <w:r>
        <w:rPr>
          <w:rFonts w:hint="eastAsia" w:ascii="宋体" w:hAnsi="宋体"/>
          <w:color w:val="000000"/>
          <w:sz w:val="20"/>
          <w:lang w:val="zh-CN"/>
        </w:rPr>
        <w:t>游戏点击充值，出现充值金额选择弹窗，选择金额，点击充值，我方生成订单，传递参数，跳转对方收银台；</w:t>
      </w:r>
    </w:p>
    <w:p>
      <w:pPr>
        <w:numPr>
          <w:ilvl w:val="0"/>
          <w:numId w:val="3"/>
        </w:numPr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  <w:r>
        <w:rPr>
          <w:rFonts w:hint="eastAsia" w:ascii="宋体" w:hAnsi="宋体"/>
          <w:color w:val="000000"/>
          <w:sz w:val="20"/>
          <w:lang w:val="en-US" w:eastAsia="zh-CN"/>
        </w:rPr>
        <w:t>点击支付，扣款成功后，对方异步通知我们扣款结果，收到返回结果，我们调对方订单查询接口，验证通过，则加T点，验证不通过，不加T点；</w:t>
      </w:r>
    </w:p>
    <w:p>
      <w:pPr>
        <w:numPr>
          <w:ilvl w:val="0"/>
          <w:numId w:val="3"/>
        </w:numPr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  <w:r>
        <w:rPr>
          <w:rFonts w:hint="eastAsia" w:ascii="宋体" w:hAnsi="宋体"/>
          <w:color w:val="000000"/>
          <w:sz w:val="20"/>
          <w:lang w:val="zh-CN"/>
        </w:rPr>
        <w:t>当对方通知支付状态为：支付中时，验证是否会给用户加</w:t>
      </w:r>
      <w:r>
        <w:rPr>
          <w:rFonts w:hint="eastAsia" w:ascii="宋体" w:hAnsi="宋体"/>
          <w:color w:val="000000"/>
          <w:sz w:val="20"/>
          <w:lang w:val="en-US" w:eastAsia="zh-CN"/>
        </w:rPr>
        <w:t>T点；</w:t>
      </w:r>
    </w:p>
    <w:p>
      <w:pPr>
        <w:numPr>
          <w:ilvl w:val="0"/>
          <w:numId w:val="4"/>
        </w:numPr>
        <w:spacing w:beforeLines="0" w:afterLines="0"/>
        <w:jc w:val="left"/>
        <w:rPr>
          <w:rFonts w:hint="eastAsia" w:ascii="宋体" w:hAnsi="宋体"/>
          <w:color w:val="000000"/>
          <w:sz w:val="20"/>
          <w:lang w:val="en-US" w:eastAsia="zh-CN"/>
        </w:rPr>
      </w:pPr>
      <w:r>
        <w:rPr>
          <w:rFonts w:hint="eastAsia" w:ascii="宋体" w:hAnsi="宋体"/>
          <w:color w:val="000000"/>
          <w:sz w:val="20"/>
          <w:lang w:val="en-US" w:eastAsia="zh-CN"/>
        </w:rPr>
        <w:t>当对方交易结果通知返回失败时，不给用户加T点；</w:t>
      </w:r>
    </w:p>
    <w:p>
      <w:pPr>
        <w:numPr>
          <w:numId w:val="0"/>
        </w:numPr>
        <w:spacing w:beforeLines="0" w:afterLines="0"/>
        <w:jc w:val="left"/>
        <w:rPr>
          <w:rFonts w:hint="eastAsia" w:ascii="宋体" w:hAnsi="宋体"/>
          <w:color w:val="000000"/>
          <w:sz w:val="20"/>
          <w:lang w:val="en-US" w:eastAsia="zh-CN"/>
        </w:rPr>
      </w:pPr>
    </w:p>
    <w:p>
      <w:pPr>
        <w:numPr>
          <w:ilvl w:val="0"/>
          <w:numId w:val="3"/>
        </w:numPr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  <w:r>
        <w:rPr>
          <w:rFonts w:hint="eastAsia" w:ascii="宋体" w:hAnsi="宋体"/>
          <w:color w:val="000000"/>
          <w:sz w:val="20"/>
          <w:lang w:val="zh-CN"/>
        </w:rPr>
        <w:t>若游戏充值自定义输入金额超过对方下单接口</w:t>
      </w:r>
      <w:r>
        <w:rPr>
          <w:rFonts w:hint="eastAsia" w:ascii="宋体" w:hAnsi="宋体"/>
          <w:color w:val="000000"/>
          <w:sz w:val="20"/>
          <w:lang w:val="en-US" w:eastAsia="zh-CN"/>
        </w:rPr>
        <w:t>amount字段</w:t>
      </w:r>
      <w:r>
        <w:rPr>
          <w:rFonts w:hint="eastAsia" w:ascii="宋体" w:hAnsi="宋体"/>
          <w:color w:val="000000"/>
          <w:sz w:val="20"/>
          <w:lang w:val="zh-CN"/>
        </w:rPr>
        <w:t>最大值，调对方收银台，对方下单接口报错，无法继续支付；</w:t>
      </w:r>
    </w:p>
    <w:p>
      <w:pPr>
        <w:numPr>
          <w:numId w:val="0"/>
        </w:numPr>
        <w:spacing w:beforeLines="0" w:afterLines="0"/>
        <w:jc w:val="left"/>
        <w:rPr>
          <w:rFonts w:hint="eastAsia" w:ascii="宋体" w:hAnsi="宋体"/>
          <w:color w:val="000000"/>
          <w:sz w:val="20"/>
          <w:lang w:val="en-US" w:eastAsia="zh-CN"/>
        </w:rPr>
      </w:pPr>
      <w:r>
        <w:rPr>
          <w:rFonts w:hint="eastAsia" w:ascii="宋体" w:hAnsi="宋体"/>
          <w:color w:val="000000"/>
          <w:sz w:val="20"/>
          <w:lang w:val="en-US" w:eastAsia="zh-CN"/>
        </w:rPr>
        <w:t>5、游戏充值，fiddler拦截订单，跳转对方收银台时，修改金额为负数或者小于一分（如：0.0001、-1、0），对方接口报错，无法继续支付；</w:t>
      </w:r>
    </w:p>
    <w:p>
      <w:pPr>
        <w:numPr>
          <w:numId w:val="0"/>
        </w:numPr>
        <w:spacing w:beforeLines="0" w:afterLines="0"/>
        <w:jc w:val="left"/>
        <w:rPr>
          <w:rFonts w:hint="eastAsia" w:ascii="宋体" w:hAnsi="宋体"/>
          <w:color w:val="000000"/>
          <w:sz w:val="20"/>
          <w:lang w:val="en-US" w:eastAsia="zh-CN"/>
        </w:rPr>
      </w:pPr>
      <w:r>
        <w:rPr>
          <w:rFonts w:hint="eastAsia" w:ascii="宋体" w:hAnsi="宋体"/>
          <w:color w:val="000000"/>
          <w:sz w:val="20"/>
          <w:lang w:val="en-US" w:eastAsia="zh-CN"/>
        </w:rPr>
        <w:t>6、游戏充值，fiddler拦截订单，跳转对方收银台时，修改金额为0、0.0或者为空，对方接口报错，无法继续支付；</w:t>
      </w:r>
    </w:p>
    <w:p>
      <w:pPr>
        <w:numPr>
          <w:numId w:val="0"/>
        </w:numPr>
        <w:spacing w:beforeLines="0" w:afterLines="0"/>
        <w:jc w:val="left"/>
        <w:rPr>
          <w:rFonts w:hint="eastAsia" w:ascii="宋体" w:hAnsi="宋体"/>
          <w:color w:val="000000"/>
          <w:sz w:val="20"/>
          <w:lang w:val="en-US" w:eastAsia="zh-CN"/>
        </w:rPr>
      </w:pPr>
      <w:r>
        <w:rPr>
          <w:rFonts w:hint="eastAsia" w:ascii="宋体" w:hAnsi="宋体"/>
          <w:color w:val="000000"/>
          <w:sz w:val="20"/>
          <w:lang w:val="en-US" w:eastAsia="zh-CN"/>
        </w:rPr>
        <w:br w:type="textWrapping"/>
      </w:r>
      <w:r>
        <w:rPr>
          <w:rFonts w:hint="eastAsia" w:ascii="宋体" w:hAnsi="宋体"/>
          <w:color w:val="000000"/>
          <w:sz w:val="20"/>
          <w:lang w:val="en-US" w:eastAsia="zh-CN"/>
        </w:rPr>
        <w:t>7、</w:t>
      </w:r>
      <w:r>
        <w:rPr>
          <w:rFonts w:hint="eastAsia" w:ascii="宋体" w:hAnsi="宋体"/>
          <w:color w:val="000000"/>
          <w:sz w:val="20"/>
          <w:lang w:val="en-US" w:eastAsia="zh-CN"/>
        </w:rPr>
        <w:t>游戏充值，fiddler拦截订单，跳转对方收银台时，修改userId为其他会员号，验证充值是否成功到账；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eastAsia" w:ascii="宋体" w:hAnsi="宋体"/>
          <w:color w:val="000000"/>
          <w:sz w:val="20"/>
          <w:lang w:val="en-US" w:eastAsia="zh-CN"/>
        </w:rPr>
      </w:pPr>
      <w:r>
        <w:rPr>
          <w:rFonts w:hint="eastAsia" w:ascii="宋体" w:hAnsi="宋体"/>
          <w:color w:val="000000"/>
          <w:sz w:val="20"/>
          <w:lang w:val="en-US" w:eastAsia="zh-CN"/>
        </w:rPr>
        <w:t>8、我方生成一笔订单，支付时，fiddler拦截，篡改amount金额</w:t>
      </w:r>
      <w:r>
        <w:rPr>
          <w:rFonts w:hint="eastAsia" w:ascii="宋体" w:hAnsi="宋体"/>
          <w:color w:val="000000"/>
          <w:sz w:val="20"/>
          <w:lang w:val="en-US" w:eastAsia="zh-CN"/>
        </w:rPr>
        <w:tab/>
        <w:t>，支付失败，充值不到账；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eastAsia" w:ascii="宋体" w:hAnsi="宋体"/>
          <w:color w:val="000000"/>
          <w:sz w:val="20"/>
          <w:lang w:val="en-US" w:eastAsia="zh-CN"/>
        </w:rPr>
      </w:pPr>
      <w:r>
        <w:rPr>
          <w:rFonts w:hint="eastAsia" w:ascii="宋体" w:hAnsi="宋体"/>
          <w:color w:val="000000"/>
          <w:sz w:val="20"/>
          <w:lang w:val="en-US" w:eastAsia="zh-CN"/>
        </w:rPr>
        <w:t>9、我方生成一笔订单，支付时，fiddler拦截，并发多条，当积分余额不足时，其余订单充值不到账；</w:t>
      </w:r>
    </w:p>
    <w:p>
      <w:pPr>
        <w:numPr>
          <w:numId w:val="0"/>
        </w:numPr>
        <w:spacing w:beforeLines="0" w:afterLines="0"/>
        <w:jc w:val="left"/>
        <w:rPr>
          <w:rFonts w:hint="eastAsia" w:ascii="宋体" w:hAnsi="宋体"/>
          <w:color w:val="000000"/>
          <w:sz w:val="20"/>
          <w:lang w:val="en-US" w:eastAsia="zh-CN"/>
        </w:rPr>
      </w:pPr>
      <w:r>
        <w:rPr>
          <w:rFonts w:hint="eastAsia" w:ascii="宋体" w:hAnsi="宋体"/>
          <w:color w:val="000000"/>
          <w:sz w:val="20"/>
          <w:lang w:val="en-US" w:eastAsia="zh-CN"/>
        </w:rPr>
        <w:t>10、生成一笔订单，复制订单号和金额，再次生成一笔订单，用fiddler设置断点，用第一笔已完</w:t>
      </w:r>
    </w:p>
    <w:p>
      <w:pPr>
        <w:numPr>
          <w:numId w:val="0"/>
        </w:numPr>
        <w:spacing w:beforeLines="0" w:afterLines="0"/>
        <w:jc w:val="left"/>
        <w:rPr>
          <w:rFonts w:hint="eastAsia" w:ascii="宋体" w:hAnsi="宋体"/>
          <w:color w:val="000000"/>
          <w:sz w:val="20"/>
          <w:lang w:val="en-US" w:eastAsia="zh-CN"/>
        </w:rPr>
      </w:pPr>
      <w:r>
        <w:rPr>
          <w:rFonts w:hint="eastAsia" w:ascii="宋体" w:hAnsi="宋体"/>
          <w:color w:val="000000"/>
          <w:sz w:val="20"/>
          <w:lang w:val="en-US" w:eastAsia="zh-CN"/>
        </w:rPr>
        <w:t>成的订单号和订单金额去替换现有的订单号和金额，充值失败；</w:t>
      </w:r>
    </w:p>
    <w:p>
      <w:pPr>
        <w:numPr>
          <w:numId w:val="0"/>
        </w:numPr>
        <w:spacing w:beforeLines="0" w:afterLines="0"/>
        <w:jc w:val="left"/>
        <w:rPr>
          <w:rFonts w:hint="eastAsia" w:ascii="宋体" w:hAnsi="宋体"/>
          <w:color w:val="000000"/>
          <w:sz w:val="20"/>
          <w:lang w:val="en-US" w:eastAsia="zh-CN"/>
        </w:rPr>
      </w:pPr>
    </w:p>
    <w:p>
      <w:pPr>
        <w:numPr>
          <w:numId w:val="0"/>
        </w:numPr>
        <w:spacing w:beforeLines="0" w:afterLines="0"/>
        <w:jc w:val="left"/>
        <w:rPr>
          <w:rFonts w:hint="eastAsia" w:ascii="宋体" w:hAnsi="宋体"/>
          <w:color w:val="000000"/>
          <w:sz w:val="20"/>
          <w:lang w:val="en-US" w:eastAsia="zh-CN"/>
        </w:rPr>
      </w:pPr>
      <w:r>
        <w:rPr>
          <w:rFonts w:hint="eastAsia" w:ascii="宋体" w:hAnsi="宋体"/>
          <w:color w:val="000000"/>
          <w:sz w:val="20"/>
          <w:lang w:val="en-US" w:eastAsia="zh-CN"/>
        </w:rPr>
        <w:t>11、检查支付订单在数据库中存储是否完整和正确  game_deal_flow 交易流水表 game_inpour_flow充值流水表  game_inpour_order充值订单表   game_convert_flow消费流水表  game_convert_order消费订单明细表；</w:t>
      </w:r>
    </w:p>
    <w:p>
      <w:pPr>
        <w:numPr>
          <w:numId w:val="0"/>
        </w:numPr>
        <w:spacing w:beforeLines="0" w:afterLines="0"/>
        <w:jc w:val="left"/>
        <w:rPr>
          <w:rFonts w:hint="eastAsia" w:ascii="宋体" w:hAnsi="宋体"/>
          <w:color w:val="000000"/>
          <w:sz w:val="20"/>
          <w:lang w:val="en-US" w:eastAsia="zh-CN"/>
        </w:rPr>
      </w:pPr>
    </w:p>
    <w:p>
      <w:pPr>
        <w:numPr>
          <w:numId w:val="0"/>
        </w:numPr>
        <w:spacing w:beforeLines="0" w:afterLines="0"/>
        <w:jc w:val="left"/>
        <w:rPr>
          <w:rFonts w:hint="eastAsia" w:ascii="宋体" w:hAnsi="宋体"/>
          <w:color w:val="000000"/>
          <w:sz w:val="20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spacing w:beforeLines="0" w:afterLines="0"/>
        <w:jc w:val="left"/>
        <w:rPr>
          <w:rFonts w:hint="eastAsia" w:ascii="宋体" w:hAnsi="宋体"/>
          <w:color w:val="000000"/>
          <w:sz w:val="20"/>
          <w:lang w:val="en-US" w:eastAsia="zh-CN"/>
        </w:rPr>
      </w:pPr>
    </w:p>
    <w:p>
      <w:pPr>
        <w:numPr>
          <w:numId w:val="0"/>
        </w:numPr>
        <w:spacing w:beforeLines="0" w:afterLines="0"/>
        <w:jc w:val="left"/>
        <w:rPr>
          <w:rFonts w:hint="eastAsia" w:ascii="宋体" w:hAnsi="宋体"/>
          <w:b/>
          <w:bCs/>
          <w:color w:val="000000"/>
          <w:sz w:val="20"/>
          <w:lang w:val="en-US" w:eastAsia="zh-CN"/>
        </w:rPr>
      </w:pPr>
      <w:r>
        <w:rPr>
          <w:rFonts w:hint="eastAsia" w:ascii="宋体" w:hAnsi="宋体"/>
          <w:b/>
          <w:bCs/>
          <w:color w:val="000000"/>
          <w:sz w:val="20"/>
          <w:lang w:val="en-US" w:eastAsia="zh-CN"/>
        </w:rPr>
        <w:t>一致性监控</w:t>
      </w:r>
    </w:p>
    <w:p>
      <w:pPr>
        <w:numPr>
          <w:numId w:val="0"/>
        </w:numPr>
        <w:spacing w:beforeLines="0" w:afterLines="0"/>
        <w:jc w:val="left"/>
        <w:rPr>
          <w:rFonts w:hint="eastAsia" w:ascii="宋体" w:hAnsi="宋体"/>
          <w:b/>
          <w:bCs/>
          <w:color w:val="000000"/>
          <w:sz w:val="20"/>
          <w:lang w:val="en-US" w:eastAsia="zh-CN"/>
        </w:rPr>
      </w:pPr>
      <w:r>
        <w:rPr>
          <w:rFonts w:hint="eastAsia" w:ascii="宋体" w:hAnsi="宋体"/>
          <w:b/>
          <w:bCs/>
          <w:color w:val="000000"/>
          <w:sz w:val="20"/>
          <w:lang w:val="en-US" w:eastAsia="zh-CN"/>
        </w:rPr>
        <w:t>1、 验证SQL是否正确，跑批拉取订单是否一致</w:t>
      </w:r>
    </w:p>
    <w:p>
      <w:pPr>
        <w:numPr>
          <w:numId w:val="0"/>
        </w:numPr>
        <w:spacing w:beforeLines="0" w:afterLines="0"/>
        <w:jc w:val="left"/>
        <w:rPr>
          <w:rFonts w:hint="eastAsia" w:ascii="宋体" w:hAnsi="宋体"/>
          <w:b/>
          <w:bCs/>
          <w:color w:val="000000"/>
          <w:sz w:val="20"/>
          <w:lang w:val="en-US" w:eastAsia="zh-CN"/>
        </w:rPr>
      </w:pPr>
      <w:r>
        <w:rPr>
          <w:rFonts w:hint="eastAsia" w:ascii="宋体" w:hAnsi="宋体"/>
          <w:b/>
          <w:bCs/>
          <w:color w:val="000000"/>
          <w:sz w:val="20"/>
          <w:lang w:val="en-US" w:eastAsia="zh-CN"/>
        </w:rPr>
        <w:t>2、 有异常订单时，跑批结束后短信及邮件报警</w:t>
      </w:r>
    </w:p>
    <w:p>
      <w:pPr>
        <w:numPr>
          <w:numId w:val="0"/>
        </w:numPr>
        <w:spacing w:beforeLines="0" w:afterLines="0"/>
        <w:jc w:val="left"/>
        <w:rPr>
          <w:rFonts w:hint="eastAsia" w:ascii="宋体" w:hAnsi="宋体"/>
          <w:b/>
          <w:bCs/>
          <w:color w:val="000000"/>
          <w:sz w:val="20"/>
          <w:lang w:val="en-US" w:eastAsia="zh-CN"/>
        </w:rPr>
      </w:pPr>
      <w:r>
        <w:rPr>
          <w:rFonts w:hint="eastAsia" w:ascii="宋体" w:hAnsi="宋体"/>
          <w:b/>
          <w:bCs/>
          <w:color w:val="000000"/>
          <w:sz w:val="20"/>
          <w:lang w:val="en-US" w:eastAsia="zh-CN"/>
        </w:rPr>
        <w:t>常见异常状态：a 金额不一致</w:t>
      </w:r>
    </w:p>
    <w:p>
      <w:pPr>
        <w:numPr>
          <w:numId w:val="0"/>
        </w:numPr>
        <w:spacing w:beforeLines="0" w:afterLines="0"/>
        <w:jc w:val="left"/>
        <w:rPr>
          <w:rFonts w:hint="eastAsia" w:ascii="宋体" w:hAnsi="宋体"/>
          <w:b/>
          <w:bCs/>
          <w:color w:val="000000"/>
          <w:sz w:val="20"/>
          <w:lang w:val="en-US" w:eastAsia="zh-CN"/>
        </w:rPr>
      </w:pPr>
      <w:r>
        <w:rPr>
          <w:rFonts w:hint="eastAsia" w:ascii="宋体" w:hAnsi="宋体"/>
          <w:b/>
          <w:bCs/>
          <w:color w:val="000000"/>
          <w:sz w:val="20"/>
          <w:lang w:val="en-US" w:eastAsia="zh-CN"/>
        </w:rPr>
        <w:t xml:space="preserve">              b 状态不一致</w:t>
      </w:r>
    </w:p>
    <w:p>
      <w:pPr>
        <w:numPr>
          <w:numId w:val="0"/>
        </w:numPr>
        <w:spacing w:beforeLines="0" w:afterLines="0"/>
        <w:jc w:val="left"/>
        <w:rPr>
          <w:rFonts w:hint="eastAsia" w:ascii="宋体" w:hAnsi="宋体"/>
          <w:b/>
          <w:bCs/>
          <w:color w:val="000000"/>
          <w:sz w:val="20"/>
          <w:lang w:val="en-US" w:eastAsia="zh-CN"/>
        </w:rPr>
      </w:pPr>
      <w:r>
        <w:rPr>
          <w:rFonts w:hint="eastAsia" w:ascii="宋体" w:hAnsi="宋体"/>
          <w:b/>
          <w:bCs/>
          <w:color w:val="000000"/>
          <w:sz w:val="20"/>
          <w:lang w:val="en-US" w:eastAsia="zh-CN"/>
        </w:rPr>
        <w:t xml:space="preserve">              c 查询接口异常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宋体" w:hAnsi="宋体"/>
          <w:b/>
          <w:bCs/>
          <w:color w:val="000000"/>
          <w:sz w:val="20"/>
          <w:lang w:val="en-US" w:eastAsia="zh-CN"/>
        </w:rPr>
      </w:pPr>
      <w:r>
        <w:rPr>
          <w:rFonts w:hint="eastAsia" w:ascii="宋体" w:hAnsi="宋体"/>
          <w:b/>
          <w:bCs/>
          <w:color w:val="000000"/>
          <w:sz w:val="20"/>
          <w:lang w:val="en-US" w:eastAsia="zh-CN"/>
        </w:rPr>
        <w:t xml:space="preserve">              d 订单不存在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宋体" w:hAnsi="宋体"/>
          <w:b/>
          <w:bCs/>
          <w:color w:val="000000"/>
          <w:sz w:val="20"/>
          <w:lang w:val="en-US" w:eastAsia="zh-CN"/>
        </w:rPr>
      </w:pPr>
      <w:r>
        <w:rPr>
          <w:rFonts w:hint="eastAsia" w:ascii="宋体" w:hAnsi="宋体"/>
          <w:b/>
          <w:bCs/>
          <w:color w:val="000000"/>
          <w:sz w:val="20"/>
          <w:lang w:val="en-US" w:eastAsia="zh-CN"/>
        </w:rPr>
        <w:t>3、 验证跑批开关锁功能（同一时间只有一个跑批可以执行）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宋体" w:hAnsi="宋体"/>
          <w:b/>
          <w:bCs/>
          <w:color w:val="000000"/>
          <w:sz w:val="20"/>
          <w:lang w:val="en-US" w:eastAsia="zh-CN"/>
        </w:rPr>
      </w:pPr>
      <w:r>
        <w:rPr>
          <w:rFonts w:hint="eastAsia" w:ascii="宋体" w:hAnsi="宋体"/>
          <w:b/>
          <w:bCs/>
          <w:color w:val="000000"/>
          <w:sz w:val="20"/>
          <w:lang w:val="en-US" w:eastAsia="zh-CN"/>
        </w:rPr>
        <w:t>开关锁缓存key：GAME:CROND:temp:渠道batchlock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宋体" w:hAnsi="宋体"/>
          <w:b/>
          <w:bCs/>
          <w:color w:val="000000"/>
          <w:sz w:val="20"/>
          <w:lang w:val="en-US" w:eastAsia="zh-CN"/>
        </w:rPr>
      </w:pPr>
      <w:r>
        <w:rPr>
          <w:rFonts w:hint="eastAsia" w:ascii="宋体" w:hAnsi="宋体"/>
          <w:b/>
          <w:bCs/>
          <w:color w:val="000000"/>
          <w:sz w:val="20"/>
          <w:lang w:val="en-US" w:eastAsia="zh-CN"/>
        </w:rPr>
        <w:t>用例：1、跑批执行时开关锁为关闭状态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宋体" w:hAnsi="宋体"/>
          <w:b/>
          <w:bCs/>
          <w:color w:val="000000"/>
          <w:sz w:val="20"/>
          <w:lang w:val="en-US" w:eastAsia="zh-CN"/>
        </w:rPr>
      </w:pPr>
      <w:r>
        <w:rPr>
          <w:rFonts w:hint="eastAsia" w:ascii="宋体" w:hAnsi="宋体"/>
          <w:b/>
          <w:bCs/>
          <w:color w:val="000000"/>
          <w:sz w:val="20"/>
          <w:lang w:val="en-US" w:eastAsia="zh-CN"/>
        </w:rPr>
        <w:t xml:space="preserve">      2、跑批结束时开关锁为打开状态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宋体" w:hAnsi="宋体"/>
          <w:b/>
          <w:bCs/>
          <w:color w:val="000000"/>
          <w:sz w:val="20"/>
          <w:lang w:val="en-US" w:eastAsia="zh-CN"/>
        </w:rPr>
      </w:pPr>
      <w:r>
        <w:rPr>
          <w:rFonts w:hint="eastAsia" w:ascii="宋体" w:hAnsi="宋体"/>
          <w:b/>
          <w:bCs/>
          <w:color w:val="000000"/>
          <w:sz w:val="20"/>
          <w:lang w:val="en-US" w:eastAsia="zh-CN"/>
        </w:rPr>
        <w:t xml:space="preserve">      3、开关锁为关闭状态时无法再次执行跑批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宋体" w:hAnsi="宋体"/>
          <w:b/>
          <w:bCs/>
          <w:color w:val="000000"/>
          <w:sz w:val="20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宋体" w:hAnsi="宋体"/>
          <w:b/>
          <w:bCs/>
          <w:color w:val="000000"/>
          <w:sz w:val="20"/>
          <w:lang w:val="en-US" w:eastAsia="zh-CN"/>
        </w:rPr>
      </w:pPr>
      <w:r>
        <w:rPr>
          <w:rFonts w:hint="eastAsia" w:ascii="宋体" w:hAnsi="宋体"/>
          <w:b/>
          <w:bCs/>
          <w:color w:val="000000"/>
          <w:sz w:val="20"/>
          <w:lang w:val="en-US" w:eastAsia="zh-CN"/>
        </w:rPr>
        <w:t>4、验证异常状态为b、c的订单三次反查功能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宋体" w:hAnsi="宋体"/>
          <w:b/>
          <w:bCs/>
          <w:color w:val="000000"/>
          <w:sz w:val="20"/>
          <w:lang w:val="en-US" w:eastAsia="zh-CN"/>
        </w:rPr>
      </w:pPr>
      <w:r>
        <w:rPr>
          <w:rFonts w:hint="eastAsia" w:ascii="宋体" w:hAnsi="宋体"/>
          <w:b/>
          <w:bCs/>
          <w:color w:val="000000"/>
          <w:sz w:val="20"/>
          <w:lang w:val="en-US" w:eastAsia="zh-CN"/>
        </w:rPr>
        <w:t xml:space="preserve">   异常订单表：db_wlt_gameplatform.monitor_batch_error_order_log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宋体" w:hAnsi="宋体"/>
          <w:b/>
          <w:bCs/>
          <w:color w:val="000000"/>
          <w:sz w:val="20"/>
          <w:lang w:val="en-US" w:eastAsia="zh-CN"/>
        </w:rPr>
      </w:pPr>
      <w:r>
        <w:rPr>
          <w:rFonts w:hint="eastAsia" w:ascii="宋体" w:hAnsi="宋体"/>
          <w:b/>
          <w:bCs/>
          <w:color w:val="000000"/>
          <w:sz w:val="20"/>
          <w:lang w:val="en-US" w:eastAsia="zh-CN"/>
        </w:rPr>
        <w:t xml:space="preserve">   用例：1、异常状态b、c订单跑批后正常入表，跑批次数字段“count”为1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宋体" w:hAnsi="宋体"/>
          <w:b/>
          <w:bCs/>
          <w:color w:val="000000"/>
          <w:sz w:val="20"/>
          <w:lang w:val="en-US" w:eastAsia="zh-CN"/>
        </w:rPr>
      </w:pPr>
      <w:r>
        <w:rPr>
          <w:rFonts w:hint="eastAsia" w:ascii="宋体" w:hAnsi="宋体"/>
          <w:b/>
          <w:bCs/>
          <w:color w:val="000000"/>
          <w:sz w:val="20"/>
          <w:lang w:val="en-US" w:eastAsia="zh-CN"/>
        </w:rPr>
        <w:t xml:space="preserve">         2、调用异常订单跑批，表中数据跑批次数字段“count”+1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宋体" w:hAnsi="宋体"/>
          <w:b/>
          <w:bCs/>
          <w:color w:val="000000"/>
          <w:sz w:val="20"/>
          <w:lang w:val="en-US" w:eastAsia="zh-CN"/>
        </w:rPr>
      </w:pPr>
      <w:r>
        <w:rPr>
          <w:rFonts w:hint="eastAsia" w:ascii="宋体" w:hAnsi="宋体"/>
          <w:b/>
          <w:bCs/>
          <w:color w:val="000000"/>
          <w:sz w:val="20"/>
          <w:lang w:val="en-US" w:eastAsia="zh-CN"/>
        </w:rPr>
        <w:t xml:space="preserve">         3、调用异常订单跑批未超过三次时订单反查正常，表中数据跑批标示字段“flag”由1变为0，表示订单不再跑批，同时发送报警解除短信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宋体" w:hAnsi="宋体"/>
          <w:b/>
          <w:bCs/>
          <w:color w:val="000000"/>
          <w:sz w:val="20"/>
          <w:lang w:val="en-US" w:eastAsia="zh-CN"/>
        </w:rPr>
      </w:pPr>
      <w:r>
        <w:rPr>
          <w:rFonts w:hint="eastAsia" w:ascii="宋体" w:hAnsi="宋体"/>
          <w:b/>
          <w:bCs/>
          <w:color w:val="000000"/>
          <w:sz w:val="20"/>
          <w:lang w:val="en-US" w:eastAsia="zh-CN"/>
        </w:rPr>
        <w:t xml:space="preserve">         4、调用异常订单跑批三次后订单反查仍然异常，表中表中数据跑批标示字段“flag”由1变为0，表示订单不再跑批，同时发送报警短信通知订单异常"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宋体" w:hAnsi="宋体"/>
          <w:b/>
          <w:bCs/>
          <w:color w:val="000000"/>
          <w:sz w:val="20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宋体" w:hAnsi="宋体"/>
          <w:b/>
          <w:bCs/>
          <w:color w:val="000000"/>
          <w:sz w:val="20"/>
          <w:lang w:val="en-US" w:eastAsia="zh-CN"/>
        </w:rPr>
      </w:pPr>
      <w:r>
        <w:rPr>
          <w:rFonts w:hint="eastAsia" w:ascii="宋体" w:hAnsi="宋体"/>
          <w:b/>
          <w:bCs/>
          <w:color w:val="000000"/>
          <w:sz w:val="20"/>
          <w:lang w:val="en-US" w:eastAsia="zh-CN"/>
        </w:rPr>
        <w:t>5、验证异常订单差额止损功能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宋体" w:hAnsi="宋体"/>
          <w:b/>
          <w:bCs/>
          <w:color w:val="000000"/>
          <w:sz w:val="20"/>
          <w:lang w:val="en-US" w:eastAsia="zh-CN"/>
        </w:rPr>
      </w:pPr>
      <w:r>
        <w:rPr>
          <w:rFonts w:hint="eastAsia" w:ascii="宋体" w:hAnsi="宋体"/>
          <w:b/>
          <w:bCs/>
          <w:color w:val="000000"/>
          <w:sz w:val="20"/>
          <w:lang w:val="en-US" w:eastAsia="zh-CN"/>
        </w:rPr>
        <w:t xml:space="preserve">   异常订单差额表：monitor_batch_diff_amount_log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宋体" w:hAnsi="宋体"/>
          <w:b/>
          <w:bCs/>
          <w:color w:val="000000"/>
          <w:sz w:val="20"/>
          <w:lang w:val="en-US" w:eastAsia="zh-CN"/>
        </w:rPr>
      </w:pPr>
      <w:r>
        <w:rPr>
          <w:rFonts w:hint="eastAsia" w:ascii="宋体" w:hAnsi="宋体"/>
          <w:b/>
          <w:bCs/>
          <w:color w:val="000000"/>
          <w:sz w:val="20"/>
          <w:lang w:val="en-US" w:eastAsia="zh-CN"/>
        </w:rPr>
        <w:t xml:space="preserve">   读取后台配置阀值key：GAME:CROND:temp:渠道组ID_pay_channel_exception_freeze2016-12-30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宋体" w:hAnsi="宋体"/>
          <w:b/>
          <w:bCs/>
          <w:color w:val="000000"/>
          <w:sz w:val="20"/>
          <w:lang w:val="en-US" w:eastAsia="zh-CN"/>
        </w:rPr>
      </w:pPr>
      <w:r>
        <w:rPr>
          <w:rFonts w:hint="eastAsia" w:ascii="宋体" w:hAnsi="宋体"/>
          <w:b/>
          <w:bCs/>
          <w:color w:val="000000"/>
          <w:sz w:val="20"/>
          <w:lang w:val="en-US" w:eastAsia="zh-CN"/>
        </w:rPr>
        <w:t xml:space="preserve">   读取差额key：GAME:CROND:temp:渠道组ID渠道AmountDifferenceTotal2016-12-30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宋体" w:hAnsi="宋体"/>
          <w:b/>
          <w:bCs/>
          <w:color w:val="000000"/>
          <w:sz w:val="20"/>
          <w:lang w:val="en-US" w:eastAsia="zh-CN"/>
        </w:rPr>
      </w:pPr>
      <w:r>
        <w:rPr>
          <w:rFonts w:hint="eastAsia" w:ascii="宋体" w:hAnsi="宋体"/>
          <w:b/>
          <w:bCs/>
          <w:color w:val="000000"/>
          <w:sz w:val="20"/>
          <w:lang w:val="en-US" w:eastAsia="zh-CN"/>
        </w:rPr>
        <w:t xml:space="preserve">   用例：1、异常状态a、d订单跑批后计算差值，表中无数据则新增数据，各字段显示无误，有数据则更新，一天一条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宋体" w:hAnsi="宋体"/>
          <w:b/>
          <w:bCs/>
          <w:color w:val="000000"/>
          <w:sz w:val="20"/>
          <w:lang w:val="en-US" w:eastAsia="zh-CN"/>
        </w:rPr>
      </w:pPr>
      <w:r>
        <w:rPr>
          <w:rFonts w:hint="eastAsia" w:ascii="宋体" w:hAnsi="宋体"/>
          <w:b/>
          <w:bCs/>
          <w:color w:val="000000"/>
          <w:sz w:val="20"/>
          <w:lang w:val="en-US" w:eastAsia="zh-CN"/>
        </w:rPr>
        <w:t xml:space="preserve">         2、异常状态b订单三次异常订单跑批后反查仍然异常计算差值，表中无数据则新增数据，各字段显示无误，有数据则更新，一天一条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宋体" w:hAnsi="宋体"/>
          <w:b/>
          <w:bCs/>
          <w:color w:val="000000"/>
          <w:sz w:val="20"/>
          <w:lang w:val="en-US" w:eastAsia="zh-CN"/>
        </w:rPr>
      </w:pPr>
      <w:r>
        <w:rPr>
          <w:rFonts w:hint="eastAsia" w:ascii="宋体" w:hAnsi="宋体"/>
          <w:b/>
          <w:bCs/>
          <w:color w:val="000000"/>
          <w:sz w:val="20"/>
          <w:lang w:val="en-US" w:eastAsia="zh-CN"/>
        </w:rPr>
        <w:t xml:space="preserve">         3、差额达到阀值，调用JAVA止损接口禁用渠道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宋体" w:hAnsi="宋体"/>
          <w:b/>
          <w:bCs/>
          <w:color w:val="000000"/>
          <w:sz w:val="20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宋体" w:hAnsi="宋体"/>
          <w:b/>
          <w:bCs/>
          <w:color w:val="000000"/>
          <w:sz w:val="20"/>
          <w:lang w:val="en-US" w:eastAsia="zh-CN"/>
        </w:rPr>
      </w:pPr>
      <w:r>
        <w:rPr>
          <w:rFonts w:hint="eastAsia" w:ascii="宋体" w:hAnsi="宋体"/>
          <w:b/>
          <w:bCs/>
          <w:color w:val="000000"/>
          <w:sz w:val="20"/>
          <w:lang w:val="en-US" w:eastAsia="zh-CN"/>
        </w:rPr>
        <w:t>6、验证跑批12次无异常时报警功能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宋体" w:hAnsi="宋体"/>
          <w:b/>
          <w:bCs/>
          <w:color w:val="000000"/>
          <w:sz w:val="20"/>
          <w:lang w:val="en-US" w:eastAsia="zh-CN"/>
        </w:rPr>
      </w:pPr>
      <w:r>
        <w:rPr>
          <w:rFonts w:hint="eastAsia" w:ascii="宋体" w:hAnsi="宋体"/>
          <w:b/>
          <w:bCs/>
          <w:color w:val="000000"/>
          <w:sz w:val="20"/>
          <w:lang w:val="en-US" w:eastAsia="zh-CN"/>
        </w:rPr>
        <w:t>7、验证跑批结束时记录跑批时间功能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宋体" w:hAnsi="宋体"/>
          <w:b/>
          <w:bCs/>
          <w:color w:val="000000"/>
          <w:sz w:val="20"/>
          <w:lang w:val="en-US" w:eastAsia="zh-CN"/>
        </w:rPr>
      </w:pPr>
      <w:r>
        <w:rPr>
          <w:rFonts w:hint="eastAsia" w:ascii="宋体" w:hAnsi="宋体"/>
          <w:b/>
          <w:bCs/>
          <w:color w:val="000000"/>
          <w:sz w:val="20"/>
          <w:lang w:val="en-US" w:eastAsia="zh-CN"/>
        </w:rPr>
        <w:t>8、跑批时间日志表：monitor_batch_time_log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宋体" w:hAnsi="宋体"/>
          <w:b/>
          <w:bCs/>
          <w:color w:val="000000"/>
          <w:sz w:val="20"/>
          <w:lang w:val="en-US" w:eastAsia="zh-CN"/>
        </w:rPr>
      </w:pPr>
      <w:r>
        <w:rPr>
          <w:rFonts w:hint="eastAsia" w:ascii="宋体" w:hAnsi="宋体"/>
          <w:b/>
          <w:bCs/>
          <w:color w:val="000000"/>
          <w:sz w:val="20"/>
          <w:lang w:val="en-US" w:eastAsia="zh-CN"/>
        </w:rPr>
        <w:t>用例：1、执行跑批，跑批开始时间入表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宋体" w:hAnsi="宋体"/>
          <w:b/>
          <w:bCs/>
          <w:color w:val="000000"/>
          <w:sz w:val="20"/>
          <w:lang w:val="en-US" w:eastAsia="zh-CN"/>
        </w:rPr>
      </w:pPr>
      <w:r>
        <w:rPr>
          <w:rFonts w:hint="eastAsia" w:ascii="宋体" w:hAnsi="宋体"/>
          <w:b/>
          <w:bCs/>
          <w:color w:val="000000"/>
          <w:sz w:val="20"/>
          <w:lang w:val="en-US" w:eastAsia="zh-CN"/>
        </w:rPr>
        <w:t xml:space="preserve">      2、执行下一个跑批，跑批拉取订单数据的开始时间为上一个跑批的开始时间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0A677"/>
    <w:multiLevelType w:val="singleLevel"/>
    <w:tmpl w:val="5AB0A67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AB0A8FC"/>
    <w:multiLevelType w:val="singleLevel"/>
    <w:tmpl w:val="5AB0A8F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AB0ABD9"/>
    <w:multiLevelType w:val="singleLevel"/>
    <w:tmpl w:val="5AB0ABD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B0E81F"/>
    <w:multiLevelType w:val="singleLevel"/>
    <w:tmpl w:val="5AB0E81F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26238A"/>
    <w:rsid w:val="0FB1287B"/>
    <w:rsid w:val="40EB6074"/>
    <w:rsid w:val="68A7709D"/>
    <w:rsid w:val="68E366FF"/>
    <w:rsid w:val="76B0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2018-03-20T03:40:00Z</dcterms:created>
  <dc:creator>空心菜</dc:creator>
  <cp:lastModifiedBy>空心菜</cp:lastModifiedBy>
  <dcterms:modified xsi:type="dcterms:W3CDTF">2018-03-20T10:53:43Z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