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2250"/>
          <w:sz w:val="36"/>
        </w:rPr>
        <w:t>PATIENT APPOINTMENT BOOKING WEBSITE</w:t>
      </w:r>
    </w:p>
    <w:p>
      <w:pPr>
        <w:spacing w:after="40"/>
        <w:jc w:val="left"/>
      </w:pPr>
      <w:r>
        <w:rPr>
          <w:b/>
          <w:color w:val="4348DF"/>
          <w:sz w:val="30"/>
        </w:rPr>
        <w:t>Appointment Booking</w:t>
      </w:r>
    </w:p>
    <w:p>
      <w:pPr>
        <w:spacing w:after="180"/>
      </w:pPr>
      <w:r>
        <w:rPr>
          <w:color w:val="3C4150"/>
          <w:sz w:val="20"/>
        </w:rPr>
        <w:t>Figure 1. Patient Details and Contact Information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756648" cy="4543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0831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56648" cy="4543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  <w:jc w:val="left"/>
      </w:pPr>
      <w:r>
        <w:rPr>
          <w:b/>
          <w:color w:val="4348DF"/>
          <w:sz w:val="30"/>
        </w:rPr>
        <w:t>Appointment Booking</w:t>
      </w:r>
    </w:p>
    <w:p>
      <w:pPr>
        <w:spacing w:after="180"/>
      </w:pPr>
      <w:r>
        <w:rPr>
          <w:color w:val="3C4150"/>
          <w:sz w:val="20"/>
        </w:rPr>
        <w:t>Figure 2. Medical Details and Appointment Scheduling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756648" cy="46469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0832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56648" cy="4646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  <w:jc w:val="left"/>
      </w:pPr>
      <w:r>
        <w:rPr>
          <w:b/>
          <w:color w:val="4348DF"/>
          <w:sz w:val="30"/>
        </w:rPr>
        <w:t>Appointment Booking</w:t>
      </w:r>
    </w:p>
    <w:p>
      <w:pPr>
        <w:spacing w:after="180"/>
      </w:pPr>
      <w:r>
        <w:rPr>
          <w:color w:val="3C4150"/>
          <w:sz w:val="20"/>
        </w:rPr>
        <w:t>Figure 3. Doctor Verification and Medical Uploads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756648" cy="44131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08323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56648" cy="4413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  <w:jc w:val="left"/>
      </w:pPr>
      <w:r>
        <w:rPr>
          <w:b/>
          <w:color w:val="4348DF"/>
          <w:sz w:val="30"/>
        </w:rPr>
        <w:t>Appointment Booking</w:t>
      </w:r>
    </w:p>
    <w:p>
      <w:pPr>
        <w:spacing w:after="180"/>
      </w:pPr>
      <w:r>
        <w:rPr>
          <w:color w:val="3C4150"/>
          <w:sz w:val="20"/>
        </w:rPr>
        <w:t>Figure 4. Family Members, Fees and Insurance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756648" cy="44029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08325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56648" cy="4402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  <w:jc w:val="left"/>
      </w:pPr>
      <w:r>
        <w:rPr>
          <w:b/>
          <w:color w:val="4348DF"/>
          <w:sz w:val="30"/>
        </w:rPr>
        <w:t>Appointment Booking</w:t>
      </w:r>
    </w:p>
    <w:p>
      <w:pPr>
        <w:spacing w:after="180"/>
      </w:pPr>
      <w:r>
        <w:rPr>
          <w:color w:val="3C4150"/>
          <w:sz w:val="20"/>
        </w:rPr>
        <w:t>Figure 5. Clinic Guidelines, Digital Signature and Submission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756648" cy="44029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0833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56648" cy="4402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  <w:jc w:val="left"/>
      </w:pPr>
      <w:r>
        <w:rPr>
          <w:b/>
          <w:color w:val="4348DF"/>
          <w:sz w:val="30"/>
        </w:rPr>
        <w:t>Appointment Booking</w:t>
      </w:r>
    </w:p>
    <w:p>
      <w:pPr>
        <w:spacing w:after="180"/>
      </w:pPr>
      <w:r>
        <w:rPr>
          <w:color w:val="3C4150"/>
          <w:sz w:val="20"/>
        </w:rPr>
        <w:t>Figure 6. Appointment Booking Report – Patient Records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756648" cy="45097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0834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56648" cy="4509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  <w:jc w:val="left"/>
      </w:pPr>
      <w:r>
        <w:rPr>
          <w:b/>
          <w:color w:val="4348DF"/>
          <w:sz w:val="30"/>
        </w:rPr>
        <w:t>Appointment Booking</w:t>
      </w:r>
    </w:p>
    <w:p>
      <w:pPr>
        <w:spacing w:after="180"/>
      </w:pPr>
      <w:r>
        <w:rPr>
          <w:color w:val="3C4150"/>
          <w:sz w:val="20"/>
        </w:rPr>
        <w:t>Figure 7. Appointment Booking Report – IDs and QR Codes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756648" cy="4489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08342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56648" cy="4489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  <w:jc w:val="left"/>
      </w:pPr>
      <w:r>
        <w:rPr>
          <w:b/>
          <w:color w:val="4348DF"/>
          <w:sz w:val="30"/>
        </w:rPr>
        <w:t>Doctors</w:t>
      </w:r>
    </w:p>
    <w:p>
      <w:pPr>
        <w:spacing w:after="180"/>
      </w:pPr>
      <w:r>
        <w:rPr>
          <w:color w:val="3C4150"/>
          <w:sz w:val="20"/>
        </w:rPr>
        <w:t>Figure 8. Doctor Registration Form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756648" cy="44792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08343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56648" cy="4479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  <w:jc w:val="left"/>
      </w:pPr>
      <w:r>
        <w:rPr>
          <w:b/>
          <w:color w:val="4348DF"/>
          <w:sz w:val="30"/>
        </w:rPr>
        <w:t>Doctors</w:t>
      </w:r>
    </w:p>
    <w:p>
      <w:pPr>
        <w:spacing w:after="180"/>
      </w:pPr>
      <w:r>
        <w:rPr>
          <w:color w:val="3C4150"/>
          <w:sz w:val="20"/>
        </w:rPr>
        <w:t>Figure 9. All Doctors and Available Time Slots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756648" cy="44741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08344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56648" cy="4474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  <w:jc w:val="left"/>
      </w:pPr>
      <w:r>
        <w:rPr>
          <w:b/>
          <w:color w:val="4348DF"/>
          <w:sz w:val="30"/>
        </w:rPr>
        <w:t>Workflow</w:t>
      </w:r>
    </w:p>
    <w:p>
      <w:pPr>
        <w:spacing w:after="180"/>
      </w:pPr>
      <w:r>
        <w:rPr>
          <w:color w:val="3C4150"/>
          <w:sz w:val="20"/>
        </w:rPr>
        <w:t>Figure 10. Appointment Booking – Automated Workflows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756648" cy="45910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08351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56648" cy="459106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6834" w:h="11909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Patient Appointment Booking Website  |  Project Screenshots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