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731200" cy="648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6-month roadmap for Azure DevOps relies heavily on mastering the integrated tools within the </w:t>
      </w:r>
      <w:r w:rsidDel="00000000" w:rsidR="00000000" w:rsidRPr="00000000">
        <w:rPr>
          <w:b w:val="1"/>
          <w:color w:val="1b1c1d"/>
          <w:rtl w:val="0"/>
        </w:rPr>
        <w:t xml:space="preserve">Azure DevOps Services</w:t>
      </w:r>
      <w:r w:rsidDel="00000000" w:rsidR="00000000" w:rsidRPr="00000000">
        <w:rPr>
          <w:color w:val="1b1c1d"/>
          <w:rtl w:val="0"/>
        </w:rPr>
        <w:t xml:space="preserve"> suite and pairing them with essential open-source tools.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6de5adhvk76e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🚀 6-Month Azure DevOps Roadmap (Beginner to Job-Ready)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295"/>
        <w:gridCol w:w="2550"/>
        <w:gridCol w:w="2865"/>
        <w:tblGridChange w:id="0">
          <w:tblGrid>
            <w:gridCol w:w="1050"/>
            <w:gridCol w:w="2295"/>
            <w:gridCol w:w="2550"/>
            <w:gridCol w:w="28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Month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Focus Area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Key Tools &amp; Azure Services to Master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Master Linux/CLI, Git, and Python/PowerShell scripting.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Linux (Bash/Shell)</w:t>
            </w:r>
            <w:r w:rsidDel="00000000" w:rsidR="00000000" w:rsidRPr="00000000">
              <w:rPr>
                <w:color w:val="1b1c1d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Windows (PowerShell)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</w:t>
            </w:r>
            <w:r w:rsidDel="00000000" w:rsidR="00000000" w:rsidRPr="00000000">
              <w:rPr>
                <w:color w:val="1b1c1d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GitHub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DevOps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Master the planning and code components of the integrated platform.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Boards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Repos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</w:t>
            </w:r>
            <w:r w:rsidDel="00000000" w:rsidR="00000000" w:rsidRPr="00000000">
              <w:rPr>
                <w:color w:val="1b1c1d"/>
                <w:rtl w:val="0"/>
              </w:rPr>
              <w:t xml:space="preserve"> (Core commands)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Core Cloud &amp; 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Understand core cloud resources and automate their provisioning using code.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CLI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Portal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Virtual Machines (VM)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VNet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Terraform</w:t>
            </w:r>
            <w:r w:rsidDel="00000000" w:rsidR="00000000" w:rsidRPr="00000000">
              <w:rPr>
                <w:color w:val="1b1c1d"/>
                <w:rtl w:val="0"/>
              </w:rPr>
              <w:t xml:space="preserve"> (or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Bicep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Containerization &amp;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Package applications and deploy them to the main Azure container service.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Docker</w:t>
            </w:r>
            <w:r w:rsidDel="00000000" w:rsidR="00000000" w:rsidRPr="00000000">
              <w:rPr>
                <w:color w:val="1b1c1d"/>
                <w:rtl w:val="0"/>
              </w:rPr>
              <w:t xml:space="preserve"> (Containerization),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Container Registry (ACR)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Container Instances (ACI)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CI/CD Pipelines (YAML)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Build a complete, automated software release pipeline using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Pipelines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Pipelines (YAML)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Artifacts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Key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Orchestration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Deploy a large-scale application using Kubernetes and implement deep monitoring. Build final portfolio projects.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Kubernetes Service (AKS)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Monitor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Prometheus/Grafana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fyxtz4eghca1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🛠️ Essential Tools and Brief Descriptions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Azure path emphasizes seamless integration using Microsoft's native services, supplemented by cloud-agnostic tools like Terraform.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xi8r3ope8wrh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I. Foundational &amp; Scripting Tools (Month 1)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95"/>
        <w:gridCol w:w="4395"/>
        <w:tblGridChange w:id="0">
          <w:tblGrid>
            <w:gridCol w:w="2415"/>
            <w:gridCol w:w="1995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Linux/PowerShell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OS/Scripting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Either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Linux (Bash)</w:t>
            </w:r>
            <w:r w:rsidDel="00000000" w:rsidR="00000000" w:rsidRPr="00000000">
              <w:rPr>
                <w:color w:val="1b1c1d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Windows (PowerShell)</w:t>
            </w:r>
            <w:r w:rsidDel="00000000" w:rsidR="00000000" w:rsidRPr="00000000">
              <w:rPr>
                <w:color w:val="1b1c1d"/>
                <w:rtl w:val="0"/>
              </w:rPr>
              <w:t xml:space="preserve"> proficiency is essential. PowerShell is often required in enterprises running Windows Server on Azure.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 &amp; Azure Repos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</w:t>
            </w:r>
            <w:r w:rsidDel="00000000" w:rsidR="00000000" w:rsidRPr="00000000">
              <w:rPr>
                <w:color w:val="1b1c1d"/>
                <w:rtl w:val="0"/>
              </w:rPr>
              <w:t xml:space="preserve"> is the standard.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Repos</w:t>
            </w:r>
            <w:r w:rsidDel="00000000" w:rsidR="00000000" w:rsidRPr="00000000">
              <w:rPr>
                <w:color w:val="1b1c1d"/>
                <w:rtl w:val="0"/>
              </w:rPr>
              <w:t xml:space="preserve"> provides unlimited, cloud-hosted private Git repositories, fully integrated with Azure DevOps.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Scripting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for automation, managing serverless tasks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Functions</w:t>
            </w:r>
            <w:r w:rsidDel="00000000" w:rsidR="00000000" w:rsidRPr="00000000">
              <w:rPr>
                <w:color w:val="1b1c1d"/>
                <w:rtl w:val="0"/>
              </w:rPr>
              <w:t xml:space="preserve">), and interacting with the Azure REST API via the Python SDK.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Cloud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command-line interface for managing all Azure resources (VMs, VNets, Storage) from the terminal. Must be mastered for scripting.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8a7uznns2vnt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II. The Azure DevOps Suite (Month 2 &amp; 5)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040"/>
        <w:gridCol w:w="5145"/>
        <w:tblGridChange w:id="0">
          <w:tblGrid>
            <w:gridCol w:w="1605"/>
            <w:gridCol w:w="2040"/>
            <w:gridCol w:w="51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Agile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Project management tool for planning, tracking, and reporting work using Agile methodologies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Scrum, Kanban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CI/CD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core automation engine. Used to automatically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Build, Test, and Deploy</w:t>
            </w:r>
            <w:r w:rsidDel="00000000" w:rsidR="00000000" w:rsidRPr="00000000">
              <w:rPr>
                <w:color w:val="1b1c1d"/>
                <w:rtl w:val="0"/>
              </w:rPr>
              <w:t xml:space="preserve"> code using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YAML-based definitions</w:t>
            </w:r>
            <w:r w:rsidDel="00000000" w:rsidR="00000000" w:rsidRPr="00000000">
              <w:rPr>
                <w:color w:val="1b1c1d"/>
                <w:rtl w:val="0"/>
              </w:rPr>
              <w:t xml:space="preserve">. Supports deployment to any platform (Azure, AWS, On-Prem).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Package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repository service for hosting and sharing package feeds (e.g., NuGet, npm, Maven) used by various teams, simplifying dependency management.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Test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Tools for integrated manual, exploratory, and automated testing, allowing for comprehensive quality assurance within the DevOps cycle.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r5vyyxga6eb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III. Infrastructure as Code (IaC) (Month 3)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220"/>
        <w:gridCol w:w="5010"/>
        <w:tblGridChange w:id="0">
          <w:tblGrid>
            <w:gridCol w:w="1560"/>
            <w:gridCol w:w="2220"/>
            <w:gridCol w:w="50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IaC (Cloud-Agnostic)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industry standard for defining and provisioning cloud infrastructure using HCL. Highly preferred in large, multi-cloud enterprises in India.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Bicep /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IaC (Azure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Bicep</w:t>
            </w:r>
            <w:r w:rsidDel="00000000" w:rsidR="00000000" w:rsidRPr="00000000">
              <w:rPr>
                <w:color w:val="1b1c1d"/>
                <w:rtl w:val="0"/>
              </w:rPr>
              <w:t xml:space="preserve"> is the new, cleaner, declarative language from Microsoft (built on top of the original ARM JSON templates) to provision Azure resources. Essential for jobs that demand native Azure IaC.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agentless tool used to automate software installation and configuration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inside</w:t>
            </w:r>
            <w:r w:rsidDel="00000000" w:rsidR="00000000" w:rsidRPr="00000000">
              <w:rPr>
                <w:color w:val="1b1c1d"/>
                <w:rtl w:val="0"/>
              </w:rPr>
              <w:t xml:space="preserve"> Azure VMs, ensuring environment consistency.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3iar1eoi2lkj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IV. Azure Compute &amp; Orchestration (Month 4 &amp; 6)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415"/>
        <w:gridCol w:w="4275"/>
        <w:tblGridChange w:id="0">
          <w:tblGrid>
            <w:gridCol w:w="2100"/>
            <w:gridCol w:w="2415"/>
            <w:gridCol w:w="4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Packages applications and dependencies into standardized containers. Used locally and to create images for Azure deployment.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Container Registry (ACR)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Image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private, secure, and scalable Docker image registry within Azure used to store and manage your container images.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Kubernetes Service (AKS)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Azure's fully managed Kubernetes service. Simplifies the deployment, scaling, and management of large, containerized microservice applications.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Serverless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event-driven, serverless computing platform. Used to run small, reactive code snippets (often Python or C#) for automation without managing VMs.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458acq8hal4o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V. Monitoring &amp; Security (Month 5 &amp; 6)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085"/>
        <w:gridCol w:w="5220"/>
        <w:tblGridChange w:id="0">
          <w:tblGrid>
            <w:gridCol w:w="1485"/>
            <w:gridCol w:w="2085"/>
            <w:gridCol w:w="52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Azure's native tool for collecting metrics, logs, and events from all cloud resources. Used to set up alerts and gain insights into application health.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Azure 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secure service for storing and tightly controlling access to sensitive data, such as API keys, passwords, and cryptographic certificates, used in pipelines.</w:t>
            </w:r>
          </w:p>
        </w:tc>
      </w:tr>
    </w:tbl>
    <w:p w:rsidR="00000000" w:rsidDel="00000000" w:rsidP="00000000" w:rsidRDefault="00000000" w:rsidRPr="00000000" w14:paraId="0000006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b1c1d"/>
        </w:rPr>
      </w:pPr>
      <w:bookmarkStart w:colFirst="0" w:colLast="0" w:name="_yj7cp239oqwo" w:id="7"/>
      <w:bookmarkEnd w:id="7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🎯 6-Month Certification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Primary Goal: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AZ-900: Microsoft Azure Fundamentals</w:t>
      </w:r>
      <w:r w:rsidDel="00000000" w:rsidR="00000000" w:rsidRPr="00000000">
        <w:rPr>
          <w:color w:val="1b1c1d"/>
          <w:rtl w:val="0"/>
        </w:rPr>
        <w:t xml:space="preserve"> (Optional, but good for building confidence).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Most Important Goal: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AZ-104: Microsoft Azure Administrator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Why?</w:t>
      </w:r>
      <w:r w:rsidDel="00000000" w:rsidR="00000000" w:rsidRPr="00000000">
        <w:rPr>
          <w:color w:val="1b1c1d"/>
          <w:rtl w:val="0"/>
        </w:rPr>
        <w:t xml:space="preserve"> This is the </w:t>
      </w:r>
      <w:r w:rsidDel="00000000" w:rsidR="00000000" w:rsidRPr="00000000">
        <w:rPr>
          <w:b w:val="1"/>
          <w:color w:val="1b1c1d"/>
          <w:rtl w:val="0"/>
        </w:rPr>
        <w:t xml:space="preserve">most crucial</w:t>
      </w:r>
      <w:r w:rsidDel="00000000" w:rsidR="00000000" w:rsidRPr="00000000">
        <w:rPr>
          <w:color w:val="1b1c1d"/>
          <w:rtl w:val="0"/>
        </w:rPr>
        <w:t xml:space="preserve"> associate-level certification. It proves you can provision, manage, and monitor Azure resources (VMs, networking, storage), which are the building blocks for any DevOps pipeline.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Stretch Goal (Highly Recommended):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AZ-400: Microsoft Certified: Azure DevOps Engineer Expert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Why?</w:t>
      </w:r>
      <w:r w:rsidDel="00000000" w:rsidR="00000000" w:rsidRPr="00000000">
        <w:rPr>
          <w:color w:val="1b1c1d"/>
          <w:rtl w:val="0"/>
        </w:rPr>
        <w:t xml:space="preserve"> While typically for experienced professionals, preparing for the AZ-400 shows a commitment to the entire Azure DevOps methodology (Boards, Repos, Pipelines, IaC, Security), which is a massive advantage in the job market.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