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357D0" w14:textId="6E0412AC" w:rsidR="0034545C" w:rsidRDefault="00456856">
      <w:r>
        <w:t>CONCLUSION:</w:t>
      </w:r>
    </w:p>
    <w:p w14:paraId="2D4D4BBE" w14:textId="51970676" w:rsidR="00456856" w:rsidRDefault="00456856" w:rsidP="00456856">
      <w:pPr>
        <w:jc w:val="both"/>
      </w:pPr>
      <w:r w:rsidRPr="00456856">
        <w:t>In this paper, we have proposed the AI-SIEM system using event profiles and artificial neural networks. The novelty of our work lies in condensing very large-scale data into event profiles and using the deep learning-based detection methods for enhanced cyber-threat detection ability. The AI-SIEM system enables the security analysts to deal with significant security alerts promptly and efficiently by comparing longterm security data. By reducing false positive alerts, it can also help the security analysts to rapidly respond to cyber threats dispersed across a large number of security events.</w:t>
      </w:r>
    </w:p>
    <w:p w14:paraId="29DFB80E" w14:textId="5915AFE6" w:rsidR="00456856" w:rsidRDefault="00D572E9" w:rsidP="00456856">
      <w:pPr>
        <w:jc w:val="both"/>
      </w:pPr>
      <w:r w:rsidRPr="00D572E9">
        <w:t>For the evaluation of performance, we performed a performance comparison using two benchmark datasets (NSLKDD, CICIDS2017) and two datasets collected in the real world. First, based on the comparison experiment with other methods, using widely known benchmark datasets, we showed that our mechanisms can be applied as one of the</w:t>
      </w:r>
      <w:r>
        <w:t xml:space="preserve">  </w:t>
      </w:r>
      <w:r w:rsidRPr="00D572E9">
        <w:t>learning-based models for network intrusion detection. Second, through the evaluation using two real datasets, we presented promising results that our technology also outperformed conventional machine learning methods in terms of accurate classifications</w:t>
      </w:r>
      <w:r w:rsidR="003C3BA1">
        <w:t>.</w:t>
      </w:r>
    </w:p>
    <w:sectPr w:rsidR="0045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B487E"/>
    <w:rsid w:val="0034545C"/>
    <w:rsid w:val="003C3BA1"/>
    <w:rsid w:val="00456856"/>
    <w:rsid w:val="005F09CE"/>
    <w:rsid w:val="00D572E9"/>
    <w:rsid w:val="00DB4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138A"/>
  <w15:chartTrackingRefBased/>
  <w15:docId w15:val="{1F29687E-2992-4809-ABB7-675620BB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cp:revision>
  <dcterms:created xsi:type="dcterms:W3CDTF">2020-09-25T01:47:00Z</dcterms:created>
  <dcterms:modified xsi:type="dcterms:W3CDTF">2020-09-25T01:49:00Z</dcterms:modified>
</cp:coreProperties>
</file>