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F2FF" w14:textId="2C91F754" w:rsidR="0034545C" w:rsidRDefault="005215DC">
      <w:r>
        <w:t>FUTURE WORK</w:t>
      </w:r>
    </w:p>
    <w:p w14:paraId="76CA280E" w14:textId="5D7E8C5F" w:rsidR="005215DC" w:rsidRDefault="00E84C9A">
      <w:r w:rsidRPr="00E84C9A">
        <w:t xml:space="preserve">In the future, to address the evolving problem of </w:t>
      </w:r>
      <w:proofErr w:type="spellStart"/>
      <w:r w:rsidRPr="00E84C9A">
        <w:t>cyber attacks</w:t>
      </w:r>
      <w:proofErr w:type="spellEnd"/>
      <w:r w:rsidRPr="00E84C9A">
        <w:t>, we will focus on enhancing earlier threat predictions through the multiple deep learning approach to discovering the long-term patterns in history data. In addition, to improve the precision of labeled dataset for supervised-learning and construct good learning datasets, many SOC analysts will make efforts directly to record labels of raw security events one by one over several months.</w:t>
      </w:r>
    </w:p>
    <w:sectPr w:rsidR="0052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37DA"/>
    <w:rsid w:val="0034545C"/>
    <w:rsid w:val="005215DC"/>
    <w:rsid w:val="00E84C9A"/>
    <w:rsid w:val="00F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95CA"/>
  <w15:chartTrackingRefBased/>
  <w15:docId w15:val="{06161B16-6330-492A-BB49-63E57608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</cp:revision>
  <dcterms:created xsi:type="dcterms:W3CDTF">2020-09-25T01:49:00Z</dcterms:created>
  <dcterms:modified xsi:type="dcterms:W3CDTF">2020-09-25T01:49:00Z</dcterms:modified>
</cp:coreProperties>
</file>