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AC440" w14:textId="1BA1804F" w:rsidR="002A4DDC" w:rsidRPr="002A4DDC" w:rsidRDefault="002A4DDC" w:rsidP="008C6F5A">
      <w:pPr>
        <w:jc w:val="center"/>
        <w:rPr>
          <w:b/>
          <w:bCs/>
          <w:lang w:val="en-US"/>
        </w:rPr>
      </w:pPr>
      <w:r w:rsidRPr="002A4DDC">
        <w:rPr>
          <w:b/>
          <w:bCs/>
          <w:lang w:val="en-US"/>
        </w:rPr>
        <w:t>Visual Mock-ups:</w:t>
      </w:r>
    </w:p>
    <w:p w14:paraId="63D187E8" w14:textId="77777777" w:rsidR="002A4DDC" w:rsidRDefault="002A4DDC">
      <w:pPr>
        <w:rPr>
          <w:lang w:val="en-US"/>
        </w:rPr>
      </w:pPr>
    </w:p>
    <w:p w14:paraId="23968652" w14:textId="51A728F3" w:rsidR="00CC64A8" w:rsidRDefault="002A4DDC">
      <w:pPr>
        <w:rPr>
          <w:lang w:val="en-US"/>
        </w:rPr>
      </w:pPr>
      <w:r>
        <w:rPr>
          <w:lang w:val="en-US"/>
        </w:rPr>
        <w:t>“</w:t>
      </w:r>
      <w:r w:rsidRPr="00F11CA5">
        <w:rPr>
          <w:b/>
          <w:bCs/>
          <w:lang w:val="en-US"/>
        </w:rPr>
        <w:t>Member’s login</w:t>
      </w:r>
      <w:r>
        <w:rPr>
          <w:lang w:val="en-US"/>
        </w:rPr>
        <w:t>” link in the topmost right-hand side space</w:t>
      </w:r>
    </w:p>
    <w:p w14:paraId="3F8FA4FA" w14:textId="7BEF953A" w:rsidR="002A4DDC" w:rsidRDefault="002A4DDC">
      <w:pPr>
        <w:rPr>
          <w:lang w:val="en-US"/>
        </w:rPr>
      </w:pPr>
    </w:p>
    <w:p w14:paraId="313CC7EF" w14:textId="0C574756" w:rsidR="002A4DDC" w:rsidRDefault="002A4D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934E1" wp14:editId="775BAC8C">
            <wp:extent cx="5939155" cy="3463290"/>
            <wp:effectExtent l="0" t="0" r="4445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8 at 8.25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98" cy="34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6146" w14:textId="4ABD4910" w:rsidR="002A4DDC" w:rsidRDefault="002A4DDC">
      <w:pPr>
        <w:rPr>
          <w:lang w:val="en-US"/>
        </w:rPr>
      </w:pPr>
      <w:r w:rsidRPr="002A4DDC">
        <w:rPr>
          <w:b/>
          <w:bCs/>
          <w:lang w:val="en-US"/>
        </w:rPr>
        <w:t>Note:</w:t>
      </w:r>
      <w:r>
        <w:rPr>
          <w:lang w:val="en-US"/>
        </w:rPr>
        <w:t xml:space="preserve"> “Member’s login” link can be updated in the “Resources” drop-down list also.</w:t>
      </w:r>
    </w:p>
    <w:p w14:paraId="41B65542" w14:textId="16439F99" w:rsidR="002A4DDC" w:rsidRDefault="002A4DDC">
      <w:pPr>
        <w:rPr>
          <w:lang w:val="en-US"/>
        </w:rPr>
      </w:pPr>
    </w:p>
    <w:p w14:paraId="3B4E76B7" w14:textId="1D1162A2" w:rsidR="002A4DDC" w:rsidRDefault="002A4DDC">
      <w:pPr>
        <w:rPr>
          <w:lang w:val="en-US"/>
        </w:rPr>
      </w:pPr>
      <w:r>
        <w:rPr>
          <w:lang w:val="en-US"/>
        </w:rPr>
        <w:t>Introducing the portal in “</w:t>
      </w:r>
      <w:r w:rsidRPr="00F11CA5">
        <w:rPr>
          <w:b/>
          <w:bCs/>
          <w:lang w:val="en-US"/>
        </w:rPr>
        <w:t>Our offerings</w:t>
      </w:r>
      <w:r>
        <w:rPr>
          <w:lang w:val="en-US"/>
        </w:rPr>
        <w:t>” part:</w:t>
      </w:r>
    </w:p>
    <w:p w14:paraId="61FB9783" w14:textId="3F01A590" w:rsidR="002A4DDC" w:rsidRDefault="002A4DDC">
      <w:pPr>
        <w:rPr>
          <w:lang w:val="en-US"/>
        </w:rPr>
      </w:pPr>
    </w:p>
    <w:p w14:paraId="3D394E71" w14:textId="74E2CFE0" w:rsidR="002A4DDC" w:rsidRDefault="002A4D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DB225" wp14:editId="0226263E">
            <wp:extent cx="5977136" cy="3577590"/>
            <wp:effectExtent l="0" t="0" r="508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8 at 8.27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672" cy="35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6904" w14:textId="77777777" w:rsidR="002A4DDC" w:rsidRDefault="002A4DDC">
      <w:pPr>
        <w:rPr>
          <w:lang w:val="en-US"/>
        </w:rPr>
      </w:pPr>
    </w:p>
    <w:p w14:paraId="646B069C" w14:textId="501BC17E" w:rsidR="002A4DDC" w:rsidRDefault="005B632A">
      <w:pPr>
        <w:rPr>
          <w:lang w:val="en-US"/>
        </w:rPr>
      </w:pPr>
      <w:r>
        <w:rPr>
          <w:lang w:val="en-US"/>
        </w:rPr>
        <w:lastRenderedPageBreak/>
        <w:t>Upon c</w:t>
      </w:r>
      <w:r w:rsidR="002A4DDC">
        <w:rPr>
          <w:lang w:val="en-US"/>
        </w:rPr>
        <w:t>licking on “Member’s login”, following page will be vi</w:t>
      </w:r>
      <w:r>
        <w:rPr>
          <w:lang w:val="en-US"/>
        </w:rPr>
        <w:t>ewed</w:t>
      </w:r>
      <w:r w:rsidR="002A4DDC">
        <w:rPr>
          <w:lang w:val="en-US"/>
        </w:rPr>
        <w:t>:</w:t>
      </w:r>
      <w:r w:rsidR="0012357C">
        <w:rPr>
          <w:lang w:val="en-US"/>
        </w:rPr>
        <w:t xml:space="preserve"> </w:t>
      </w:r>
    </w:p>
    <w:p w14:paraId="42B946C8" w14:textId="53DAD1F1" w:rsidR="0012357C" w:rsidRDefault="0012357C">
      <w:pPr>
        <w:rPr>
          <w:lang w:val="en-US"/>
        </w:rPr>
      </w:pPr>
      <w:r>
        <w:rPr>
          <w:lang w:val="en-US"/>
        </w:rPr>
        <w:t xml:space="preserve">A person can either </w:t>
      </w:r>
      <w:r w:rsidRPr="00F11CA5">
        <w:rPr>
          <w:b/>
          <w:bCs/>
          <w:lang w:val="en-US"/>
        </w:rPr>
        <w:t>login/sign-up</w:t>
      </w:r>
      <w:r w:rsidR="005B632A">
        <w:rPr>
          <w:lang w:val="en-US"/>
        </w:rPr>
        <w:t>.</w:t>
      </w:r>
    </w:p>
    <w:p w14:paraId="4730E1CD" w14:textId="39534845" w:rsidR="002A4DDC" w:rsidRDefault="002A4DDC">
      <w:pPr>
        <w:rPr>
          <w:lang w:val="en-US"/>
        </w:rPr>
      </w:pPr>
    </w:p>
    <w:p w14:paraId="4B084DE4" w14:textId="60AE120F" w:rsidR="002A4DDC" w:rsidRDefault="00123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D2CCB" wp14:editId="4B719D58">
            <wp:extent cx="6004611" cy="3422821"/>
            <wp:effectExtent l="0" t="0" r="254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8 at 8.35.3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228" cy="34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22B" w14:textId="7F1A8900" w:rsidR="0012357C" w:rsidRDefault="0012357C">
      <w:pPr>
        <w:rPr>
          <w:lang w:val="en-US"/>
        </w:rPr>
      </w:pPr>
    </w:p>
    <w:p w14:paraId="3806C594" w14:textId="1A9FD1B0" w:rsidR="0012357C" w:rsidRDefault="0012357C">
      <w:pPr>
        <w:rPr>
          <w:lang w:val="en-US"/>
        </w:rPr>
      </w:pPr>
      <w:r>
        <w:rPr>
          <w:lang w:val="en-US"/>
        </w:rPr>
        <w:t xml:space="preserve">Clicking on </w:t>
      </w:r>
      <w:r w:rsidRPr="00F11CA5">
        <w:rPr>
          <w:b/>
          <w:bCs/>
          <w:lang w:val="en-US"/>
        </w:rPr>
        <w:t>Sign Up</w:t>
      </w:r>
      <w:r>
        <w:rPr>
          <w:lang w:val="en-US"/>
        </w:rPr>
        <w:t>:</w:t>
      </w:r>
    </w:p>
    <w:p w14:paraId="003BFAA6" w14:textId="180B5E24" w:rsidR="0012357C" w:rsidRDefault="0012357C">
      <w:pPr>
        <w:rPr>
          <w:lang w:val="en-US"/>
        </w:rPr>
      </w:pPr>
    </w:p>
    <w:p w14:paraId="07274886" w14:textId="5AD490EF" w:rsidR="0012357C" w:rsidRDefault="002152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C901A2" wp14:editId="6CEDBA4F">
            <wp:extent cx="6004560" cy="3379470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8 at 8.56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369" cy="33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18A6" w14:textId="4C38748A" w:rsidR="002152F5" w:rsidRDefault="002152F5">
      <w:pPr>
        <w:rPr>
          <w:lang w:val="en-US"/>
        </w:rPr>
      </w:pPr>
    </w:p>
    <w:p w14:paraId="770B2B95" w14:textId="2FE7F41D" w:rsidR="002152F5" w:rsidRDefault="002152F5">
      <w:pPr>
        <w:rPr>
          <w:lang w:val="en-US"/>
        </w:rPr>
      </w:pPr>
      <w:r>
        <w:rPr>
          <w:lang w:val="en-US"/>
        </w:rPr>
        <w:t>After successful sign-up, it will be redirected to login page. The person can provide the username, password and click on login.</w:t>
      </w:r>
    </w:p>
    <w:p w14:paraId="51FAA2C5" w14:textId="77777777" w:rsidR="008E0FCF" w:rsidRDefault="002152F5">
      <w:pPr>
        <w:rPr>
          <w:lang w:val="en-US"/>
        </w:rPr>
      </w:pPr>
      <w:r w:rsidRPr="002152F5">
        <w:rPr>
          <w:b/>
          <w:bCs/>
          <w:lang w:val="en-US"/>
        </w:rPr>
        <w:t xml:space="preserve">Note: </w:t>
      </w:r>
      <w:r>
        <w:rPr>
          <w:lang w:val="en-US"/>
        </w:rPr>
        <w:t>Additional information like phone number, option between PwD/ Parent or Carer can be asked if necessary.</w:t>
      </w:r>
    </w:p>
    <w:p w14:paraId="35A2015A" w14:textId="03B6930A" w:rsidR="008E0FCF" w:rsidRDefault="008E0FCF">
      <w:pPr>
        <w:rPr>
          <w:lang w:val="en-US"/>
        </w:rPr>
      </w:pPr>
      <w:r>
        <w:rPr>
          <w:lang w:val="en-US"/>
        </w:rPr>
        <w:lastRenderedPageBreak/>
        <w:t>After logging in, First page</w:t>
      </w:r>
      <w:r w:rsidR="00F11CA5" w:rsidRPr="00F11CA5">
        <w:rPr>
          <w:lang w:val="en-US"/>
        </w:rPr>
        <w:sym w:font="Wingdings" w:char="F0E0"/>
      </w:r>
      <w:r w:rsidR="00F11CA5">
        <w:rPr>
          <w:lang w:val="en-US"/>
        </w:rPr>
        <w:t xml:space="preserve"> </w:t>
      </w:r>
      <w:r w:rsidR="00F11CA5" w:rsidRPr="00F11CA5">
        <w:rPr>
          <w:b/>
          <w:bCs/>
          <w:lang w:val="en-US"/>
        </w:rPr>
        <w:t>My posts</w:t>
      </w:r>
      <w:r w:rsidR="00F11CA5">
        <w:rPr>
          <w:lang w:val="en-US"/>
        </w:rPr>
        <w:t>:</w:t>
      </w:r>
    </w:p>
    <w:p w14:paraId="522CE307" w14:textId="77777777" w:rsidR="008E0FCF" w:rsidRDefault="008E0FCF">
      <w:pPr>
        <w:rPr>
          <w:lang w:val="en-US"/>
        </w:rPr>
      </w:pPr>
    </w:p>
    <w:p w14:paraId="7D97FBE7" w14:textId="451C390F" w:rsidR="002152F5" w:rsidRDefault="008756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5C525" wp14:editId="7AE0CF51">
            <wp:extent cx="6089388" cy="355912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5-29 at 6.55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42" cy="35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2F5">
        <w:rPr>
          <w:lang w:val="en-US"/>
        </w:rPr>
        <w:t xml:space="preserve"> </w:t>
      </w:r>
    </w:p>
    <w:p w14:paraId="09895B0E" w14:textId="7576EB12" w:rsidR="008E0FCF" w:rsidRDefault="008E0FCF">
      <w:pPr>
        <w:rPr>
          <w:lang w:val="en-US"/>
        </w:rPr>
      </w:pPr>
    </w:p>
    <w:p w14:paraId="3E3EC155" w14:textId="128A2B0A" w:rsidR="008E0FCF" w:rsidRDefault="008E0FCF">
      <w:pPr>
        <w:rPr>
          <w:lang w:val="en-US"/>
        </w:rPr>
      </w:pPr>
      <w:r>
        <w:rPr>
          <w:lang w:val="en-US"/>
        </w:rPr>
        <w:t xml:space="preserve">In </w:t>
      </w:r>
      <w:r w:rsidR="00F11CA5">
        <w:rPr>
          <w:lang w:val="en-US"/>
        </w:rPr>
        <w:t>“</w:t>
      </w:r>
      <w:r w:rsidRPr="00F11CA5">
        <w:rPr>
          <w:lang w:val="en-US"/>
        </w:rPr>
        <w:t>My posts</w:t>
      </w:r>
      <w:r w:rsidR="00F11CA5">
        <w:rPr>
          <w:lang w:val="en-US"/>
        </w:rPr>
        <w:t>”</w:t>
      </w:r>
      <w:r>
        <w:rPr>
          <w:lang w:val="en-US"/>
        </w:rPr>
        <w:t xml:space="preserve">, people will be able to </w:t>
      </w:r>
    </w:p>
    <w:p w14:paraId="79E6CFA4" w14:textId="33D4C201" w:rsidR="008E0FCF" w:rsidRDefault="00F11CA5" w:rsidP="008E0F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8E0FCF" w:rsidRPr="008E0FCF">
        <w:rPr>
          <w:lang w:val="en-US"/>
        </w:rPr>
        <w:t>reate new post</w:t>
      </w:r>
      <w:r w:rsidR="009E465A">
        <w:rPr>
          <w:lang w:val="en-US"/>
        </w:rPr>
        <w:t xml:space="preserve"> (on experiences)</w:t>
      </w:r>
      <w:r w:rsidR="008E0FCF" w:rsidRPr="008E0FCF">
        <w:rPr>
          <w:lang w:val="en-US"/>
        </w:rPr>
        <w:t xml:space="preserve"> </w:t>
      </w:r>
    </w:p>
    <w:p w14:paraId="6E24FA36" w14:textId="5D9E6AE2" w:rsidR="008E0FCF" w:rsidRDefault="00F11CA5" w:rsidP="008E0F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</w:t>
      </w:r>
      <w:r w:rsidR="008E0FCF" w:rsidRPr="008E0FCF">
        <w:rPr>
          <w:lang w:val="en-US"/>
        </w:rPr>
        <w:t>iew all the previous posts, recommendations, etc. here</w:t>
      </w:r>
    </w:p>
    <w:p w14:paraId="16282104" w14:textId="624DB9FB" w:rsidR="008E0FCF" w:rsidRDefault="008E0FCF" w:rsidP="008E0FCF">
      <w:pPr>
        <w:rPr>
          <w:lang w:val="en-US"/>
        </w:rPr>
      </w:pPr>
    </w:p>
    <w:p w14:paraId="5AE4C280" w14:textId="018B02E1" w:rsidR="008E0FCF" w:rsidRDefault="008E0FCF" w:rsidP="008E0FCF">
      <w:pPr>
        <w:rPr>
          <w:lang w:val="en-US"/>
        </w:rPr>
      </w:pPr>
      <w:r w:rsidRPr="004552B2">
        <w:rPr>
          <w:b/>
          <w:bCs/>
          <w:lang w:val="en-US"/>
        </w:rPr>
        <w:t>Recommendations</w:t>
      </w:r>
      <w:r>
        <w:rPr>
          <w:lang w:val="en-US"/>
        </w:rPr>
        <w:t>:</w:t>
      </w:r>
    </w:p>
    <w:p w14:paraId="38FBCCCF" w14:textId="2EECE77C" w:rsidR="008E0FCF" w:rsidRDefault="008E0FCF" w:rsidP="008E0FCF">
      <w:pPr>
        <w:rPr>
          <w:lang w:val="en-US"/>
        </w:rPr>
      </w:pPr>
    </w:p>
    <w:p w14:paraId="51794D86" w14:textId="4F435A08" w:rsidR="008E0FCF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1B65A" wp14:editId="79C58BBE">
            <wp:extent cx="6090285" cy="3354705"/>
            <wp:effectExtent l="0" t="0" r="571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5-29 at 6.56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18" cy="33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FEA" w14:textId="7D10F401" w:rsidR="009E465A" w:rsidRDefault="004552B2" w:rsidP="008E0FCF">
      <w:pPr>
        <w:rPr>
          <w:lang w:val="en-US"/>
        </w:rPr>
      </w:pPr>
      <w:r>
        <w:rPr>
          <w:lang w:val="en-US"/>
        </w:rPr>
        <w:t>While hovering up on “comment”, the tab will be highlighted</w:t>
      </w:r>
      <w:r w:rsidR="008E0FCF">
        <w:rPr>
          <w:lang w:val="en-US"/>
        </w:rPr>
        <w:t>.</w:t>
      </w:r>
    </w:p>
    <w:p w14:paraId="55DEBDE1" w14:textId="563C6698" w:rsidR="008E0FCF" w:rsidRDefault="008E0FCF" w:rsidP="008E0FCF">
      <w:pPr>
        <w:rPr>
          <w:lang w:val="en-US"/>
        </w:rPr>
      </w:pPr>
      <w:r>
        <w:rPr>
          <w:lang w:val="en-US"/>
        </w:rPr>
        <w:lastRenderedPageBreak/>
        <w:t xml:space="preserve">Putting an </w:t>
      </w:r>
      <w:r w:rsidRPr="00AF6F98">
        <w:rPr>
          <w:b/>
          <w:bCs/>
          <w:lang w:val="en-US"/>
        </w:rPr>
        <w:t>anonymous post</w:t>
      </w:r>
      <w:r>
        <w:rPr>
          <w:lang w:val="en-US"/>
        </w:rPr>
        <w:t xml:space="preserve"> will look like this.</w:t>
      </w:r>
    </w:p>
    <w:p w14:paraId="7593EA22" w14:textId="468A0E7E" w:rsidR="008E0FCF" w:rsidRDefault="008E0FCF" w:rsidP="008E0FCF">
      <w:pPr>
        <w:rPr>
          <w:lang w:val="en-US"/>
        </w:rPr>
      </w:pPr>
    </w:p>
    <w:p w14:paraId="395AC03B" w14:textId="0B73FC12" w:rsidR="008E0FCF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99F875" wp14:editId="19B5E569">
            <wp:extent cx="6049010" cy="3530991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5-29 at 6.57.5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13" cy="35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4C4" w14:textId="046C9663" w:rsidR="008E0FCF" w:rsidRDefault="008E0FCF" w:rsidP="008E0FCF">
      <w:pPr>
        <w:rPr>
          <w:lang w:val="en-US"/>
        </w:rPr>
      </w:pPr>
    </w:p>
    <w:p w14:paraId="5DCAE693" w14:textId="31E58DA1" w:rsidR="00516164" w:rsidRDefault="008E0FCF" w:rsidP="008E0FCF">
      <w:pPr>
        <w:rPr>
          <w:lang w:val="en-US"/>
        </w:rPr>
      </w:pPr>
      <w:r>
        <w:rPr>
          <w:lang w:val="en-US"/>
        </w:rPr>
        <w:t xml:space="preserve">Clicking on </w:t>
      </w:r>
      <w:r w:rsidRPr="00AF6F98">
        <w:rPr>
          <w:b/>
          <w:bCs/>
          <w:lang w:val="en-US"/>
        </w:rPr>
        <w:t>connect:</w:t>
      </w:r>
    </w:p>
    <w:p w14:paraId="18EE5644" w14:textId="174D876E" w:rsidR="00516164" w:rsidRPr="00516164" w:rsidRDefault="00516164" w:rsidP="00516164">
      <w:pPr>
        <w:pStyle w:val="ListParagraph"/>
        <w:numPr>
          <w:ilvl w:val="0"/>
          <w:numId w:val="2"/>
        </w:numPr>
        <w:rPr>
          <w:lang w:val="en-US"/>
        </w:rPr>
      </w:pPr>
      <w:r w:rsidRPr="00516164">
        <w:rPr>
          <w:lang w:val="en-US"/>
        </w:rPr>
        <w:t>Connect request can only be send to those people whose profile is visible.</w:t>
      </w:r>
    </w:p>
    <w:p w14:paraId="06BB7D47" w14:textId="0E6DB896" w:rsidR="00516164" w:rsidRPr="00516164" w:rsidRDefault="00516164" w:rsidP="00516164">
      <w:pPr>
        <w:pStyle w:val="ListParagraph"/>
        <w:numPr>
          <w:ilvl w:val="0"/>
          <w:numId w:val="2"/>
        </w:numPr>
        <w:rPr>
          <w:lang w:val="en-US"/>
        </w:rPr>
      </w:pPr>
      <w:r w:rsidRPr="00516164">
        <w:rPr>
          <w:lang w:val="en-US"/>
        </w:rPr>
        <w:t>C</w:t>
      </w:r>
      <w:r>
        <w:rPr>
          <w:lang w:val="en-US"/>
        </w:rPr>
        <w:t>onnect</w:t>
      </w:r>
      <w:r w:rsidRPr="00516164">
        <w:rPr>
          <w:lang w:val="en-US"/>
        </w:rPr>
        <w:t xml:space="preserve"> request can be sent anonymously. </w:t>
      </w:r>
      <w:r>
        <w:rPr>
          <w:lang w:val="en-US"/>
        </w:rPr>
        <w:t xml:space="preserve">Only </w:t>
      </w:r>
      <w:r w:rsidR="009E465A">
        <w:rPr>
          <w:lang w:val="en-US"/>
        </w:rPr>
        <w:t xml:space="preserve">those </w:t>
      </w:r>
      <w:r>
        <w:rPr>
          <w:lang w:val="en-US"/>
        </w:rPr>
        <w:t xml:space="preserve">people </w:t>
      </w:r>
      <w:r w:rsidRPr="00516164">
        <w:rPr>
          <w:color w:val="1F4E79" w:themeColor="accent5" w:themeShade="80"/>
          <w:lang w:val="en-US"/>
        </w:rPr>
        <w:t>sending</w:t>
      </w:r>
      <w:r>
        <w:rPr>
          <w:lang w:val="en-US"/>
        </w:rPr>
        <w:t xml:space="preserve"> connect request will have the </w:t>
      </w:r>
      <w:r w:rsidRPr="00516164">
        <w:rPr>
          <w:color w:val="1F4E79" w:themeColor="accent5" w:themeShade="80"/>
          <w:lang w:val="en-US"/>
        </w:rPr>
        <w:t>green anonymous button</w:t>
      </w:r>
      <w:r w:rsidR="009E465A">
        <w:rPr>
          <w:color w:val="1F4E79" w:themeColor="accent5" w:themeShade="80"/>
          <w:lang w:val="en-US"/>
        </w:rPr>
        <w:t xml:space="preserve"> </w:t>
      </w:r>
      <w:r w:rsidR="009E465A" w:rsidRPr="009E465A">
        <w:rPr>
          <w:color w:val="000000" w:themeColor="text1"/>
          <w:lang w:val="en-US"/>
        </w:rPr>
        <w:t>in the chat</w:t>
      </w:r>
      <w:r w:rsidR="004552B2">
        <w:rPr>
          <w:color w:val="000000" w:themeColor="text1"/>
          <w:lang w:val="en-US"/>
        </w:rPr>
        <w:t>.</w:t>
      </w:r>
    </w:p>
    <w:p w14:paraId="6DAD7AEE" w14:textId="0DCEAC6B" w:rsidR="008E0FCF" w:rsidRDefault="008E0FCF" w:rsidP="008E0FCF">
      <w:pPr>
        <w:rPr>
          <w:lang w:val="en-US"/>
        </w:rPr>
      </w:pPr>
      <w:r w:rsidRPr="00AF6F98">
        <w:rPr>
          <w:b/>
          <w:bCs/>
          <w:lang w:val="en-US"/>
        </w:rPr>
        <w:t>Sender’s view</w:t>
      </w:r>
      <w:r w:rsidRPr="008E0FCF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6D4DC22F" w14:textId="5B1F7A30" w:rsidR="008E0FCF" w:rsidRDefault="008E0FCF" w:rsidP="008E0FCF">
      <w:pPr>
        <w:rPr>
          <w:lang w:val="en-US"/>
        </w:rPr>
      </w:pPr>
    </w:p>
    <w:p w14:paraId="5C5DC157" w14:textId="77777777" w:rsidR="00F11CA5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BF98D" wp14:editId="350440A0">
            <wp:extent cx="6049010" cy="3643532"/>
            <wp:effectExtent l="0" t="0" r="0" b="19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5-29 at 6.58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49" cy="36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ED22" w14:textId="78EAA235" w:rsidR="008E0FCF" w:rsidRPr="00F11CA5" w:rsidRDefault="008E0FCF" w:rsidP="008E0FCF">
      <w:pPr>
        <w:rPr>
          <w:lang w:val="en-US"/>
        </w:rPr>
      </w:pPr>
      <w:r w:rsidRPr="00AF6F98">
        <w:rPr>
          <w:b/>
          <w:bCs/>
          <w:lang w:val="en-US"/>
        </w:rPr>
        <w:lastRenderedPageBreak/>
        <w:t>Receiver’s view</w:t>
      </w:r>
      <w:r w:rsidRPr="00AF6F98">
        <w:rPr>
          <w:b/>
          <w:bCs/>
          <w:lang w:val="en-US"/>
        </w:rPr>
        <w:sym w:font="Wingdings" w:char="F0E0"/>
      </w:r>
    </w:p>
    <w:p w14:paraId="1AA010AF" w14:textId="14248C4A" w:rsidR="008E0FCF" w:rsidRDefault="008E0FCF" w:rsidP="008E0FCF">
      <w:pPr>
        <w:rPr>
          <w:lang w:val="en-US"/>
        </w:rPr>
      </w:pPr>
    </w:p>
    <w:p w14:paraId="5926AD40" w14:textId="04F5BC59" w:rsidR="00516164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74E9D" wp14:editId="24BF6635">
            <wp:extent cx="6049010" cy="3619500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5-29 at 6.59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28FF" w14:textId="77777777" w:rsidR="008E0FCF" w:rsidRDefault="008E0FCF" w:rsidP="008E0FCF">
      <w:pPr>
        <w:rPr>
          <w:lang w:val="en-US"/>
        </w:rPr>
      </w:pPr>
    </w:p>
    <w:p w14:paraId="67EA1F06" w14:textId="30AE8580" w:rsidR="008E0FCF" w:rsidRPr="00AF6F98" w:rsidRDefault="00516164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t>Connecting request if received anonymously:</w:t>
      </w:r>
    </w:p>
    <w:p w14:paraId="1025E299" w14:textId="324443FC" w:rsidR="00516164" w:rsidRDefault="00516164" w:rsidP="008E0FCF">
      <w:pPr>
        <w:rPr>
          <w:lang w:val="en-US"/>
        </w:rPr>
      </w:pPr>
    </w:p>
    <w:p w14:paraId="7FF0F522" w14:textId="4241834C" w:rsidR="00516164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6C2B0" wp14:editId="6EB10261">
            <wp:extent cx="6049010" cy="37338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5-29 at 7.00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456" w14:textId="62E14634" w:rsidR="00516164" w:rsidRDefault="004552B2" w:rsidP="008E0FCF">
      <w:pPr>
        <w:rPr>
          <w:lang w:val="en-US"/>
        </w:rPr>
      </w:pPr>
      <w:r>
        <w:rPr>
          <w:lang w:val="en-US"/>
        </w:rPr>
        <w:t xml:space="preserve">There won’t be any pre-defined message by clicking “connect”. A person needs to type his message and hit send button. The above message is only shown as an example. </w:t>
      </w:r>
    </w:p>
    <w:p w14:paraId="307FD6BE" w14:textId="77777777" w:rsidR="004552B2" w:rsidRDefault="004552B2" w:rsidP="008E0FCF">
      <w:pPr>
        <w:rPr>
          <w:lang w:val="en-US"/>
        </w:rPr>
      </w:pPr>
    </w:p>
    <w:p w14:paraId="6FC3B3CB" w14:textId="7D24C4C7" w:rsidR="00516164" w:rsidRDefault="00516164" w:rsidP="008E0FCF">
      <w:pPr>
        <w:rPr>
          <w:lang w:val="en-US"/>
        </w:rPr>
      </w:pPr>
      <w:r w:rsidRPr="00AF6F98">
        <w:rPr>
          <w:b/>
          <w:bCs/>
          <w:lang w:val="en-US"/>
        </w:rPr>
        <w:lastRenderedPageBreak/>
        <w:t>Upskilling</w:t>
      </w:r>
      <w:r>
        <w:rPr>
          <w:lang w:val="en-US"/>
        </w:rPr>
        <w:t>:</w:t>
      </w:r>
    </w:p>
    <w:p w14:paraId="775101F8" w14:textId="79C58964" w:rsidR="00516164" w:rsidRDefault="00516164" w:rsidP="008E0FCF">
      <w:pPr>
        <w:rPr>
          <w:lang w:val="en-US"/>
        </w:rPr>
      </w:pPr>
    </w:p>
    <w:p w14:paraId="2A34BCBD" w14:textId="6769A3D9" w:rsidR="00516164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FA3C2" wp14:editId="2A6FF7CE">
            <wp:extent cx="6065520" cy="3657600"/>
            <wp:effectExtent l="0" t="0" r="508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5-29 at 7.01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1D8" w14:textId="10F4A1B9" w:rsidR="00516164" w:rsidRDefault="00516164" w:rsidP="008E0FCF">
      <w:pPr>
        <w:rPr>
          <w:lang w:val="en-US"/>
        </w:rPr>
      </w:pPr>
    </w:p>
    <w:p w14:paraId="13ECFCCB" w14:textId="544740F1" w:rsidR="00516164" w:rsidRPr="00AF6F98" w:rsidRDefault="009E465A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t>Meet up:</w:t>
      </w:r>
    </w:p>
    <w:p w14:paraId="619234AC" w14:textId="77777777" w:rsidR="004552B2" w:rsidRDefault="004552B2" w:rsidP="004552B2">
      <w:pPr>
        <w:rPr>
          <w:lang w:val="en-US"/>
        </w:rPr>
      </w:pPr>
      <w:r>
        <w:rPr>
          <w:lang w:val="en-US"/>
        </w:rPr>
        <w:t>A dialogue box can appear to take the inputs. The meet-up notifications will be viewed in “View Threads”</w:t>
      </w:r>
    </w:p>
    <w:p w14:paraId="4C934F97" w14:textId="4A613F3A" w:rsidR="009E465A" w:rsidRDefault="009E465A" w:rsidP="008E0FCF">
      <w:pPr>
        <w:rPr>
          <w:lang w:val="en-US"/>
        </w:rPr>
      </w:pPr>
    </w:p>
    <w:p w14:paraId="0FC37914" w14:textId="461DE592" w:rsidR="009E465A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FCF074" wp14:editId="611E8DDF">
            <wp:extent cx="6065520" cy="3848100"/>
            <wp:effectExtent l="0" t="0" r="508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5-29 at 7.02.1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7B24" w14:textId="5B3E04F6" w:rsidR="009E465A" w:rsidRPr="00AF6F98" w:rsidRDefault="00FE4389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lastRenderedPageBreak/>
        <w:t>View Threads:</w:t>
      </w:r>
    </w:p>
    <w:p w14:paraId="3D2B37F8" w14:textId="3E0EE768" w:rsidR="00FE4389" w:rsidRDefault="00FE4389" w:rsidP="008E0FCF">
      <w:pPr>
        <w:rPr>
          <w:lang w:val="en-US"/>
        </w:rPr>
      </w:pPr>
    </w:p>
    <w:p w14:paraId="5CD0511A" w14:textId="3591B460" w:rsidR="00FE4389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18AFC" wp14:editId="2E884749">
            <wp:extent cx="6036945" cy="3670126"/>
            <wp:effectExtent l="0" t="0" r="0" b="635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5-29 at 7.03.3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64" cy="36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158" w14:textId="754AD035" w:rsidR="00EA79B4" w:rsidRDefault="00EA79B4" w:rsidP="008E0FCF">
      <w:pPr>
        <w:rPr>
          <w:lang w:val="en-US"/>
        </w:rPr>
      </w:pPr>
    </w:p>
    <w:p w14:paraId="52226907" w14:textId="2D5F158D" w:rsidR="00EA79B4" w:rsidRPr="00AF6F98" w:rsidRDefault="00EA79B4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t>Saved Posts:</w:t>
      </w:r>
    </w:p>
    <w:p w14:paraId="33CA7CBE" w14:textId="7A20598A" w:rsidR="00EA79B4" w:rsidRDefault="00EA79B4" w:rsidP="008E0FCF">
      <w:pPr>
        <w:rPr>
          <w:lang w:val="en-US"/>
        </w:rPr>
      </w:pPr>
    </w:p>
    <w:p w14:paraId="4617FF24" w14:textId="0EC16481" w:rsidR="00EA79B4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95D17" wp14:editId="2572BC69">
            <wp:extent cx="6036945" cy="3704492"/>
            <wp:effectExtent l="0" t="0" r="0" b="444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5-29 at 7.04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69" cy="37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3A48" w14:textId="1821A394" w:rsidR="00EA79B4" w:rsidRDefault="00EA79B4" w:rsidP="008E0FCF">
      <w:pPr>
        <w:rPr>
          <w:lang w:val="en-US"/>
        </w:rPr>
      </w:pPr>
    </w:p>
    <w:p w14:paraId="179A369F" w14:textId="77777777" w:rsidR="007C113C" w:rsidRDefault="007C113C" w:rsidP="008E0FCF">
      <w:pPr>
        <w:rPr>
          <w:lang w:val="en-US"/>
        </w:rPr>
      </w:pPr>
    </w:p>
    <w:p w14:paraId="11069370" w14:textId="77777777" w:rsidR="007C113C" w:rsidRDefault="007C113C" w:rsidP="008E0FCF">
      <w:pPr>
        <w:rPr>
          <w:lang w:val="en-US"/>
        </w:rPr>
      </w:pPr>
    </w:p>
    <w:p w14:paraId="3A299C35" w14:textId="77777777" w:rsidR="007C113C" w:rsidRDefault="007C113C" w:rsidP="008E0FCF">
      <w:pPr>
        <w:rPr>
          <w:lang w:val="en-US"/>
        </w:rPr>
      </w:pPr>
    </w:p>
    <w:p w14:paraId="5D8D1159" w14:textId="4452DE5E" w:rsidR="00EA79B4" w:rsidRPr="00AF6F98" w:rsidRDefault="00EA79B4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t>My Activities:</w:t>
      </w:r>
    </w:p>
    <w:p w14:paraId="3E0C22CB" w14:textId="40C34C1C" w:rsidR="00EA79B4" w:rsidRDefault="00EA79B4" w:rsidP="008E0FCF">
      <w:pPr>
        <w:rPr>
          <w:lang w:val="en-US"/>
        </w:rPr>
      </w:pPr>
    </w:p>
    <w:p w14:paraId="1F4BA637" w14:textId="7CE187C2" w:rsidR="00EA79B4" w:rsidRDefault="00875636" w:rsidP="008E0F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20F37" wp14:editId="491E27FE">
            <wp:extent cx="6071235" cy="3763108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5-29 at 7.05.0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94" cy="37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0DF" w14:textId="35861E74" w:rsidR="007C113C" w:rsidRDefault="007C113C" w:rsidP="008E0FCF">
      <w:pPr>
        <w:rPr>
          <w:lang w:val="en-US"/>
        </w:rPr>
      </w:pPr>
      <w:r>
        <w:rPr>
          <w:lang w:val="en-US"/>
        </w:rPr>
        <w:t xml:space="preserve">Clicking on the </w:t>
      </w:r>
      <w:r w:rsidR="00206594">
        <w:rPr>
          <w:lang w:val="en-US"/>
        </w:rPr>
        <w:t xml:space="preserve">activity, the relevant post will be viewed </w:t>
      </w:r>
      <w:r w:rsidR="004552B2">
        <w:rPr>
          <w:lang w:val="en-US"/>
        </w:rPr>
        <w:t>from</w:t>
      </w:r>
      <w:r w:rsidR="00206594">
        <w:rPr>
          <w:lang w:val="en-US"/>
        </w:rPr>
        <w:t xml:space="preserve"> “View Threads” tab.</w:t>
      </w:r>
    </w:p>
    <w:p w14:paraId="5465CFCD" w14:textId="60E1DDD0" w:rsidR="00206594" w:rsidRDefault="00206594" w:rsidP="008E0FCF">
      <w:pPr>
        <w:rPr>
          <w:lang w:val="en-US"/>
        </w:rPr>
      </w:pPr>
    </w:p>
    <w:p w14:paraId="540760E8" w14:textId="43C1189A" w:rsidR="00206594" w:rsidRPr="00AF6F98" w:rsidRDefault="00206594" w:rsidP="008E0FCF">
      <w:pPr>
        <w:rPr>
          <w:b/>
          <w:bCs/>
          <w:lang w:val="en-US"/>
        </w:rPr>
      </w:pPr>
      <w:r w:rsidRPr="00AF6F98">
        <w:rPr>
          <w:b/>
          <w:bCs/>
          <w:lang w:val="en-US"/>
        </w:rPr>
        <w:t>Messages:</w:t>
      </w:r>
    </w:p>
    <w:p w14:paraId="61D9929A" w14:textId="72DA02CC" w:rsidR="00206594" w:rsidRDefault="00206594" w:rsidP="008E0FCF">
      <w:pPr>
        <w:rPr>
          <w:lang w:val="en-US"/>
        </w:rPr>
      </w:pPr>
    </w:p>
    <w:p w14:paraId="6E6DDA4B" w14:textId="1DF06B96" w:rsidR="00A36B20" w:rsidRPr="00206594" w:rsidRDefault="004552B2" w:rsidP="00206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EB238" wp14:editId="1FB511AB">
            <wp:extent cx="6071235" cy="3592285"/>
            <wp:effectExtent l="0" t="0" r="0" b="190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5-29 at 7.19.5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481" cy="36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B20" w:rsidRPr="00206594" w:rsidSect="0090329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10DCA"/>
    <w:multiLevelType w:val="hybridMultilevel"/>
    <w:tmpl w:val="A4CEE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5571"/>
    <w:multiLevelType w:val="hybridMultilevel"/>
    <w:tmpl w:val="F7E0D1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B39A2"/>
    <w:multiLevelType w:val="hybridMultilevel"/>
    <w:tmpl w:val="369AFA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43B02"/>
    <w:multiLevelType w:val="hybridMultilevel"/>
    <w:tmpl w:val="129658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DDC"/>
    <w:rsid w:val="0012357C"/>
    <w:rsid w:val="00206594"/>
    <w:rsid w:val="002152F5"/>
    <w:rsid w:val="002A4DDC"/>
    <w:rsid w:val="002E1B7F"/>
    <w:rsid w:val="00303A84"/>
    <w:rsid w:val="004552B2"/>
    <w:rsid w:val="00516164"/>
    <w:rsid w:val="005503CD"/>
    <w:rsid w:val="005B632A"/>
    <w:rsid w:val="007C113C"/>
    <w:rsid w:val="007D0301"/>
    <w:rsid w:val="00861199"/>
    <w:rsid w:val="00875636"/>
    <w:rsid w:val="008C6F5A"/>
    <w:rsid w:val="008E0FCF"/>
    <w:rsid w:val="0090329C"/>
    <w:rsid w:val="009E465A"/>
    <w:rsid w:val="00A36B20"/>
    <w:rsid w:val="00AF6F98"/>
    <w:rsid w:val="00EA79B4"/>
    <w:rsid w:val="00F11CA5"/>
    <w:rsid w:val="00FE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AAD7CE"/>
  <w15:chartTrackingRefBased/>
  <w15:docId w15:val="{157CD388-FECB-7C4D-B34E-8974552C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Maleka Hossain</dc:creator>
  <cp:keywords/>
  <dc:description/>
  <cp:lastModifiedBy>Maleka Hossain</cp:lastModifiedBy>
  <cp:revision>8</cp:revision>
  <dcterms:created xsi:type="dcterms:W3CDTF">2020-05-28T14:55:00Z</dcterms:created>
  <dcterms:modified xsi:type="dcterms:W3CDTF">2020-05-29T13:55:00Z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2508564</vt:i4>
  </property>
  <property fmtid="{D5CDD505-2E9C-101B-9397-08002B2CF9AE}" pid="3" name="_NewReviewCycle">
    <vt:lpwstr/>
  </property>
  <property fmtid="{D5CDD505-2E9C-101B-9397-08002B2CF9AE}" pid="4" name="_EmailSubject">
    <vt:lpwstr>ibdn</vt:lpwstr>
  </property>
  <property fmtid="{D5CDD505-2E9C-101B-9397-08002B2CF9AE}" pid="5" name="_AuthorEmail">
    <vt:lpwstr>DEVENDRA.PRASAD@rbs.com</vt:lpwstr>
  </property>
  <property fmtid="{D5CDD505-2E9C-101B-9397-08002B2CF9AE}" pid="6" name="_AuthorEmailDisplayName">
    <vt:lpwstr>Prasad, Devendra, (Enterprise Solutions)</vt:lpwstr>
  </property>
</Properties>
</file>